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E5033">
        <w:rPr>
          <w:b/>
          <w:bCs/>
        </w:rPr>
        <w:t>50</w:t>
      </w:r>
      <w:r>
        <w:t xml:space="preserve">, </w:t>
      </w:r>
      <w:r w:rsidR="00AC5615">
        <w:t>1</w:t>
      </w:r>
      <w:r w:rsidR="001E5033">
        <w:t>5</w:t>
      </w:r>
      <w:r>
        <w:t xml:space="preserve"> </w:t>
      </w:r>
      <w:r w:rsidR="0030297C">
        <w:t>June</w:t>
      </w:r>
      <w:r>
        <w:t xml:space="preserve"> 2015</w:t>
      </w:r>
    </w:p>
    <w:p w:rsidR="00B453C4" w:rsidRDefault="00B453C4" w:rsidP="00BE4B31">
      <w:pPr>
        <w:spacing w:line="360" w:lineRule="auto"/>
        <w:ind w:left="360"/>
        <w:jc w:val="center"/>
      </w:pPr>
    </w:p>
    <w:p w:rsidR="00B453C4" w:rsidRDefault="00B453C4" w:rsidP="00BE4B31">
      <w:pPr>
        <w:spacing w:line="360" w:lineRule="auto"/>
        <w:ind w:left="360"/>
        <w:jc w:val="center"/>
      </w:pPr>
      <w:r>
        <w:rPr>
          <w:noProof/>
        </w:rPr>
        <w:drawing>
          <wp:inline distT="0" distB="0" distL="0" distR="0">
            <wp:extent cx="2112773" cy="832104"/>
            <wp:effectExtent l="0" t="0" r="1905" b="6350"/>
            <wp:docPr id="138" name="Picture 138"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descr="S:\All Access\Forms &amp; Templates\Logos\Incapture L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2773" cy="832104"/>
                    </a:xfrm>
                    <a:prstGeom prst="rect">
                      <a:avLst/>
                    </a:prstGeom>
                    <a:noFill/>
                    <a:ln>
                      <a:noFill/>
                    </a:ln>
                  </pic:spPr>
                </pic:pic>
              </a:graphicData>
            </a:graphic>
          </wp:inline>
        </w:drawing>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3E7EF7">
      <w:pPr>
        <w:pStyle w:val="Heading3"/>
        <w:numPr>
          <w:ilvl w:val="0"/>
          <w:numId w:val="336"/>
        </w:numPr>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10" o:title=""/>
          </v:shape>
          <o:OLEObject Type="Embed" ProgID="Equation.3" ShapeID="_x0000_i1025" DrawAspect="Content" ObjectID="_1495902481" r:id="rId11"/>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3E7EF7">
      <w:pPr>
        <w:pStyle w:val="Footer"/>
        <w:numPr>
          <w:ilvl w:val="0"/>
          <w:numId w:val="336"/>
        </w:numP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2"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3"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4"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5"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6"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7"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8"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9"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20"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1"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2"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3"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4"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5"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6"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7" w:history="1">
        <w:r w:rsidRPr="001900D3">
          <w:rPr>
            <w:rStyle w:val="Hyperlink"/>
          </w:rPr>
          <w:t>http://www.nasdaqomx.com</w:t>
        </w:r>
      </w:hyperlink>
      <w:r>
        <w:t xml:space="preserve">; </w:t>
      </w:r>
      <w:hyperlink r:id="rId28"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9"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30"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1"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2"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3E7EF7">
      <w:pPr>
        <w:pStyle w:val="Footer"/>
        <w:numPr>
          <w:ilvl w:val="0"/>
          <w:numId w:val="336"/>
        </w:numP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3E7EF7" w:rsidRDefault="00D319EE" w:rsidP="003E7EF7">
      <w:pPr>
        <w:pStyle w:val="Footer"/>
        <w:tabs>
          <w:tab w:val="clear" w:pos="4320"/>
          <w:tab w:val="clear" w:pos="8640"/>
        </w:tabs>
        <w:spacing w:line="360" w:lineRule="auto"/>
        <w:ind w:left="360"/>
        <w:jc w:val="right"/>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r>
            <w:rPr>
              <w:rFonts w:ascii="Cambria Math" w:hAnsi="Cambria Math"/>
            </w:rPr>
            <m:t xml:space="preserve">                                 (3.1)</m:t>
          </m:r>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4350A8">
      <w:pPr>
        <w:pStyle w:val="Footer"/>
        <w:numPr>
          <w:ilvl w:val="0"/>
          <w:numId w:val="335"/>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3E7EF7"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r>
            <w:rPr>
              <w:rFonts w:ascii="Cambria Math" w:hAnsi="Cambria Math"/>
            </w:rPr>
            <m:t xml:space="preserve">                                                                         (3.2)</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r>
            <w:rPr>
              <w:rFonts w:ascii="Cambria Math" w:hAnsi="Cambria Math"/>
            </w:rPr>
            <m:t xml:space="preserve">                                                                         (3.3)</m:t>
          </m:r>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r>
            <w:rPr>
              <w:rFonts w:ascii="Cambria Math" w:hAnsi="Cambria Math"/>
            </w:rPr>
            <m:t xml:space="preserve">                                                             (3.4)</m:t>
          </m:r>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3268F6" w:rsidRDefault="003E7EF7" w:rsidP="004350A8">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(3.5)</m:t>
          </m:r>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lastRenderedPageBreak/>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r>
            <w:rPr>
              <w:rFonts w:ascii="Cambria Math" w:hAnsi="Cambria Math"/>
            </w:rPr>
            <m:t xml:space="preserve">                                                                       (3.6)</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3268F6" w:rsidRDefault="003E7EF7" w:rsidP="003E7EF7">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r>
            <w:rPr>
              <w:rFonts w:ascii="Cambria Math" w:hAnsi="Cambria Math"/>
            </w:rPr>
            <m:t xml:space="preserve">                                                                         (3.7)</m:t>
          </m:r>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r>
            <w:rPr>
              <w:rFonts w:ascii="Cambria Math" w:hAnsi="Cambria Math"/>
            </w:rPr>
            <m:t xml:space="preserve">                      (3.8)</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                                                               (3.9)</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3268F6" w:rsidRDefault="003E7EF7" w:rsidP="00912CA9">
      <w:pPr>
        <w:pStyle w:val="Footer"/>
        <w:tabs>
          <w:tab w:val="clear" w:pos="4320"/>
          <w:tab w:val="clear" w:pos="8640"/>
        </w:tabs>
        <w:spacing w:line="360" w:lineRule="auto"/>
        <w:ind w:left="360"/>
      </w:pPr>
      <m:oMathPara>
        <m:oMathParaPr>
          <m:jc m:val="right"/>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r>
            <w:rPr>
              <w:rFonts w:ascii="Cambria Math" w:hAnsi="Cambria Math"/>
            </w:rPr>
            <m:t xml:space="preserve">                                                                  (3.10)</m:t>
          </m:r>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w:t>
      </w:r>
      <w:r>
        <w:lastRenderedPageBreak/>
        <w:t xml:space="preserve">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616D72">
      <w:pPr>
        <w:pStyle w:val="Footer"/>
        <w:numPr>
          <w:ilvl w:val="0"/>
          <w:numId w:val="336"/>
        </w:numP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3" w:history="1">
        <w:r w:rsidRPr="00757E9B">
          <w:rPr>
            <w:rStyle w:val="Hyperlink"/>
          </w:rPr>
          <w:t>http://www.bbalibor.com/technical-aspects/fixing-value-and-maturity</w:t>
        </w:r>
      </w:hyperlink>
      <w:r>
        <w:t xml:space="preserve">; </w:t>
      </w:r>
      <w:hyperlink r:id="rId34"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5"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6"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7"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8"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9" w:history="1">
        <w:r w:rsidRPr="00757E9B">
          <w:rPr>
            <w:rStyle w:val="Hyperlink"/>
          </w:rPr>
          <w:t>http://www.finansraadet.dk</w:t>
        </w:r>
      </w:hyperlink>
      <w:r>
        <w:t xml:space="preserve">; </w:t>
      </w:r>
      <w:hyperlink r:id="rId40"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1"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2"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6870DD"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http://www.federalreserve.gov/monetarypolicy/fomccalendars.htm</w:t>
        </w:r>
      </w:hyperlink>
    </w:p>
    <w:p w:rsidR="00104C99" w:rsidRDefault="006870DD"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http://www.ecb.int/events/calendar/mgcgc/html/index.en.html</w:t>
        </w:r>
      </w:hyperlink>
    </w:p>
    <w:p w:rsidR="00104C99" w:rsidRDefault="006870DD" w:rsidP="00104C99">
      <w:pPr>
        <w:pStyle w:val="Footer"/>
        <w:numPr>
          <w:ilvl w:val="1"/>
          <w:numId w:val="13"/>
        </w:numPr>
        <w:tabs>
          <w:tab w:val="clear" w:pos="4320"/>
          <w:tab w:val="clear" w:pos="8640"/>
        </w:tabs>
        <w:spacing w:line="360" w:lineRule="auto"/>
      </w:pPr>
      <w:hyperlink r:id="rId45"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6"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7"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8"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9"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50"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1"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2"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3"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4"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EF0D6D" w:rsidP="0059129D">
      <w:pPr>
        <w:pStyle w:val="Footer"/>
        <w:tabs>
          <w:tab w:val="clear" w:pos="4320"/>
          <w:tab w:val="clear" w:pos="8640"/>
        </w:tabs>
        <w:spacing w:line="360" w:lineRule="auto"/>
        <w:jc w:val="center"/>
        <w:rPr>
          <w:b/>
          <w:sz w:val="32"/>
          <w:szCs w:val="32"/>
        </w:rPr>
      </w:pPr>
      <w:r>
        <w:rPr>
          <w:b/>
          <w:sz w:val="32"/>
          <w:szCs w:val="32"/>
        </w:rPr>
        <w:lastRenderedPageBreak/>
        <w:t xml:space="preserve">5. </w:t>
      </w:r>
      <w:r w:rsidR="0059129D"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EF0D6D" w:rsidRDefault="0059129D" w:rsidP="00EF0D6D">
      <w:pPr>
        <w:pStyle w:val="Footer"/>
        <w:tabs>
          <w:tab w:val="clear" w:pos="4320"/>
          <w:tab w:val="clear" w:pos="8640"/>
        </w:tabs>
        <w:spacing w:line="360" w:lineRule="auto"/>
        <w:ind w:left="360"/>
      </w:pPr>
      <m:oMathPara>
        <m:oMathParaPr>
          <m:jc m:val="right"/>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r>
            <w:rPr>
              <w:rFonts w:ascii="Cambria Math" w:hAnsi="Cambria Math"/>
            </w:rPr>
            <m:t xml:space="preserve">                                                                            (5.1)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w:t>
      </w:r>
      <w:r>
        <w:lastRenderedPageBreak/>
        <w:t>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lastRenderedPageBreak/>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EF0D6D" w:rsidRDefault="006870D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                                                                   (5.2)</m:t>
          </m:r>
        </m:oMath>
      </m:oMathPara>
    </w:p>
    <w:p w:rsidR="00EF0D6D" w:rsidRDefault="00EF0D6D" w:rsidP="00EF0D6D">
      <w:pPr>
        <w:pStyle w:val="Footer"/>
        <w:tabs>
          <w:tab w:val="clear" w:pos="4320"/>
          <w:tab w:val="clear" w:pos="8640"/>
        </w:tabs>
        <w:spacing w:line="360" w:lineRule="auto"/>
        <w:ind w:left="1080"/>
      </w:pP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5"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lastRenderedPageBreak/>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w:t>
      </w:r>
      <w:r>
        <w:lastRenderedPageBreak/>
        <w:t>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lastRenderedPageBreak/>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EF0D6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051809" w:rsidRDefault="006870DD" w:rsidP="00EF0D6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                                                                 (5.3)</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lastRenderedPageBreak/>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EF0D6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EF0D6D" w:rsidRPr="00051809" w:rsidRDefault="006870D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 xml:space="preserve">                                                           (5.4)</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E35FCB">
      <w:pPr>
        <w:pStyle w:val="Footer"/>
        <w:numPr>
          <w:ilvl w:val="1"/>
          <w:numId w:val="185"/>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EF0D6D" w:rsidRPr="00051809" w:rsidRDefault="006870D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r>
            <w:rPr>
              <w:rFonts w:ascii="Cambria Math" w:hAnsi="Cambria Math"/>
            </w:rPr>
            <m:t xml:space="preserve">                                                (5.5)</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w:t>
      </w:r>
      <w:r>
        <w:lastRenderedPageBreak/>
        <w:t>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EF0D6D" w:rsidRPr="00051809" w:rsidRDefault="006870DD" w:rsidP="00EF0D6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                                                      (5.6)</m:t>
          </m:r>
        </m:oMath>
      </m:oMathPara>
    </w:p>
    <w:p w:rsidR="00051809" w:rsidRPr="00051809"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6"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w:t>
      </w:r>
      <w:r>
        <w:lastRenderedPageBreak/>
        <w:t>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E35FCB">
      <w:pPr>
        <w:pStyle w:val="Footer"/>
        <w:numPr>
          <w:ilvl w:val="1"/>
          <w:numId w:val="186"/>
        </w:numPr>
        <w:tabs>
          <w:tab w:val="clear" w:pos="4320"/>
          <w:tab w:val="clear" w:pos="8640"/>
        </w:tabs>
        <w:spacing w:line="360" w:lineRule="auto"/>
      </w:pPr>
      <w:r>
        <w:lastRenderedPageBreak/>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EF0D6D" w:rsidRPr="00051809" w:rsidRDefault="0059129D" w:rsidP="00EF0D6D">
      <w:pPr>
        <w:pStyle w:val="Footer"/>
        <w:tabs>
          <w:tab w:val="clear" w:pos="4320"/>
          <w:tab w:val="clear" w:pos="8640"/>
        </w:tabs>
        <w:spacing w:line="360" w:lineRule="auto"/>
        <w:ind w:left="108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r>
            <w:rPr>
              <w:rFonts w:ascii="Cambria Math" w:hAnsi="Cambria Math"/>
            </w:rPr>
            <m:t xml:space="preserve">                                                                (5.7)</m:t>
          </m:r>
        </m:oMath>
      </m:oMathPara>
    </w:p>
    <w:p w:rsidR="00051809" w:rsidRPr="00EF0D6D" w:rsidRDefault="00051809"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lastRenderedPageBreak/>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w:t>
      </w:r>
      <w:r>
        <w:lastRenderedPageBreak/>
        <w:t>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xml:space="preserve">. The points are usually quoted with a conventional factor </w:t>
      </w:r>
      <w:r>
        <w:lastRenderedPageBreak/>
        <w:t>(just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B7668D" w:rsidP="00A8065A">
      <w:pPr>
        <w:pStyle w:val="Footer"/>
        <w:tabs>
          <w:tab w:val="clear" w:pos="4320"/>
          <w:tab w:val="clear" w:pos="8640"/>
        </w:tabs>
        <w:spacing w:line="360" w:lineRule="auto"/>
        <w:jc w:val="center"/>
        <w:rPr>
          <w:b/>
          <w:sz w:val="32"/>
          <w:szCs w:val="32"/>
        </w:rPr>
      </w:pPr>
      <w:r>
        <w:rPr>
          <w:b/>
          <w:sz w:val="32"/>
          <w:szCs w:val="32"/>
        </w:rPr>
        <w:t xml:space="preserve">6. </w:t>
      </w:r>
      <w:r w:rsidR="00A8065A">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B7668D"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F11EEC" w:rsidRDefault="006870D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r>
            <w:rPr>
              <w:rFonts w:ascii="Cambria Math" w:hAnsi="Cambria Math"/>
            </w:rPr>
            <m:t xml:space="preserve">                                                (6.1)</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E35FCB">
      <w:pPr>
        <w:pStyle w:val="Footer"/>
        <w:numPr>
          <w:ilvl w:val="1"/>
          <w:numId w:val="163"/>
        </w:numPr>
        <w:tabs>
          <w:tab w:val="clear" w:pos="4320"/>
          <w:tab w:val="clear" w:pos="8640"/>
        </w:tabs>
        <w:spacing w:line="360" w:lineRule="auto"/>
      </w:pPr>
      <w:r>
        <w:lastRenderedPageBreak/>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F11EEC" w:rsidRDefault="006870DD" w:rsidP="00B7668D">
      <w:pPr>
        <w:pStyle w:val="Footer"/>
        <w:tabs>
          <w:tab w:val="clear" w:pos="4320"/>
          <w:tab w:val="clear" w:pos="8640"/>
        </w:tabs>
        <w:spacing w:line="360" w:lineRule="auto"/>
        <w:ind w:left="108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                                                              (6.2)</m:t>
          </m:r>
        </m:oMath>
      </m:oMathPara>
    </w:p>
    <w:p w:rsidR="00B7668D" w:rsidRP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7"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r>
            <w:rPr>
              <w:rFonts w:ascii="Cambria Math" w:hAnsi="Cambria Math"/>
            </w:rPr>
            <m:t xml:space="preserve">                                                                  (6.3)</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multipled by the real value and the number of contracts)</w:t>
      </w:r>
    </w:p>
    <w:p w:rsidR="00B7668D" w:rsidRDefault="00B7668D" w:rsidP="00B7668D">
      <w:pPr>
        <w:pStyle w:val="Footer"/>
        <w:tabs>
          <w:tab w:val="clear" w:pos="4320"/>
          <w:tab w:val="clear" w:pos="8640"/>
        </w:tabs>
        <w:spacing w:line="360" w:lineRule="auto"/>
        <w:ind w:left="1080"/>
      </w:pPr>
    </w:p>
    <w:p w:rsidR="00B7668D" w:rsidRPr="00F11EEC"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 xml:space="preserve">-PO                             </m:t>
          </m:r>
          <m:r>
            <w:rPr>
              <w:rFonts w:ascii="Cambria Math" w:hAnsi="Cambria Math"/>
            </w:rPr>
            <m:t xml:space="preserve">                                     (6.4)</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5E0557" w:rsidRDefault="00A8065A" w:rsidP="00B7668D">
      <w:pPr>
        <w:pStyle w:val="Footer"/>
        <w:tabs>
          <w:tab w:val="clear" w:pos="4320"/>
          <w:tab w:val="clear" w:pos="8640"/>
        </w:tabs>
        <w:spacing w:line="360" w:lineRule="auto"/>
        <w:ind w:left="1080"/>
      </w:pPr>
      <m:oMathPara>
        <m:oMathParaPr>
          <m:jc m:val="right"/>
        </m:oMathParaP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r>
            <w:rPr>
              <w:rFonts w:ascii="Cambria Math" w:hAnsi="Cambria Math"/>
            </w:rPr>
            <m:t xml:space="preserve">                                                  (6.5)</m:t>
          </m:r>
        </m:oMath>
      </m:oMathPara>
    </w:p>
    <w:p w:rsidR="00B7668D" w:rsidRDefault="00B7668D"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5E0557" w:rsidRDefault="006870DD" w:rsidP="00B7668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r>
            <w:rPr>
              <w:rFonts w:ascii="Cambria Math" w:hAnsi="Cambria Math"/>
            </w:rPr>
            <m:t xml:space="preserve">                                                          (6.6)</m:t>
          </m:r>
        </m:oMath>
      </m:oMathPara>
    </w:p>
    <w:p w:rsidR="00B7668D" w:rsidRDefault="00B7668D"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5E0557" w:rsidRDefault="006870DD" w:rsidP="00B7668D">
      <w:pPr>
        <w:pStyle w:val="Footer"/>
        <w:tabs>
          <w:tab w:val="clear" w:pos="4320"/>
          <w:tab w:val="clear" w:pos="8640"/>
        </w:tabs>
        <w:spacing w:line="360" w:lineRule="auto"/>
        <w:ind w:left="720"/>
      </w:pPr>
      <m:oMathPara>
        <m:oMathParaPr>
          <m:jc m:val="right"/>
        </m:oMathParaP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r>
            <w:rPr>
              <w:rFonts w:ascii="Cambria Math" w:hAnsi="Cambria Math"/>
            </w:rPr>
            <m:t xml:space="preserve">                                                                      (6.7)</m:t>
          </m:r>
        </m:oMath>
      </m:oMathPara>
    </w:p>
    <w:p w:rsidR="00B7668D" w:rsidRDefault="00B7668D"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A8065A" w:rsidRPr="005E0557" w:rsidRDefault="006870DD" w:rsidP="005E0557">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Price</m:t>
              </m:r>
            </m:num>
            <m:den>
              <m:r>
                <w:rPr>
                  <w:rFonts w:ascii="Cambria Math" w:hAnsi="Cambria Math"/>
                </w:rPr>
                <m:t>1+X DT</m:t>
              </m:r>
            </m:den>
          </m:f>
          <m:r>
            <w:rPr>
              <w:rFonts w:ascii="Cambria Math" w:hAnsi="Cambria Math"/>
            </w:rPr>
            <m:t xml:space="preserve">                                                                      (6.8)</m:t>
          </m:r>
        </m:oMath>
      </m:oMathPara>
    </w:p>
    <w:p w:rsidR="005E0557" w:rsidRDefault="005E0557" w:rsidP="005E0557">
      <w:pPr>
        <w:pStyle w:val="Footer"/>
        <w:tabs>
          <w:tab w:val="clear" w:pos="4320"/>
          <w:tab w:val="clear" w:pos="8640"/>
        </w:tabs>
        <w:spacing w:line="360" w:lineRule="auto"/>
        <w:ind w:left="360"/>
      </w:pP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8"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lastRenderedPageBreak/>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9"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E35FCB">
      <w:pPr>
        <w:pStyle w:val="Footer"/>
        <w:numPr>
          <w:ilvl w:val="0"/>
          <w:numId w:val="167"/>
        </w:numPr>
        <w:tabs>
          <w:tab w:val="clear" w:pos="4320"/>
          <w:tab w:val="clear" w:pos="8640"/>
        </w:tabs>
        <w:spacing w:line="360" w:lineRule="auto"/>
      </w:pPr>
      <w:r>
        <w:rPr>
          <w:u w:val="single"/>
        </w:rPr>
        <w:lastRenderedPageBreak/>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5E0557" w:rsidRDefault="006870DD" w:rsidP="00B7668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 xml:space="preserve">                                                                      (6.9)</m:t>
          </m:r>
        </m:oMath>
      </m:oMathPara>
    </w:p>
    <w:p w:rsidR="00B7668D" w:rsidRDefault="00B7668D"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5E0557" w:rsidRDefault="006870DD" w:rsidP="00B7668D">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r>
            <w:rPr>
              <w:rFonts w:ascii="Cambria Math" w:hAnsi="Cambria Math"/>
            </w:rPr>
            <m:t xml:space="preserve">                                                                      (6.10)</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w:t>
      </w:r>
      <w:r>
        <w:lastRenderedPageBreak/>
        <w:t>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w:t>
      </w:r>
      <w:r>
        <w:lastRenderedPageBreak/>
        <w:t xml:space="preserve">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5E0557" w:rsidRPr="005E0557" w:rsidRDefault="00A8065A" w:rsidP="005E0557">
      <w:pPr>
        <w:pStyle w:val="Footer"/>
        <w:tabs>
          <w:tab w:val="clear" w:pos="4320"/>
          <w:tab w:val="clear" w:pos="8640"/>
        </w:tabs>
        <w:spacing w:line="360" w:lineRule="auto"/>
        <w:ind w:left="360"/>
      </w:pPr>
      <m:oMathPara>
        <m:oMathParaPr>
          <m:jc m:val="right"/>
        </m:oMathParaP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r>
            <w:rPr>
              <w:rFonts w:ascii="Cambria Math" w:hAnsi="Cambria Math"/>
            </w:rPr>
            <m:t xml:space="preserve">                                                                      (6.11)</m:t>
          </m:r>
        </m:oMath>
      </m:oMathPara>
    </w:p>
    <w:p w:rsidR="00B7668D" w:rsidRDefault="00B7668D"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A8065A" w:rsidRPr="005E0557" w:rsidRDefault="006870D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(6.12)</m:t>
          </m:r>
        </m:oMath>
      </m:oMathPara>
    </w:p>
    <w:p w:rsidR="008A0D9A" w:rsidRDefault="008A0D9A" w:rsidP="008A0D9A">
      <w:pPr>
        <w:pStyle w:val="Footer"/>
        <w:tabs>
          <w:tab w:val="clear" w:pos="4320"/>
          <w:tab w:val="clear" w:pos="8640"/>
        </w:tabs>
        <w:spacing w:line="360" w:lineRule="auto"/>
        <w:ind w:left="360"/>
      </w:pP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lastRenderedPageBreak/>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lastRenderedPageBreak/>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60"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1" w:history="1">
        <w:r w:rsidRPr="00854489">
          <w:rPr>
            <w:rStyle w:val="Hyperlink"/>
          </w:rPr>
          <w:t>http://www.asx.com.au</w:t>
        </w:r>
      </w:hyperlink>
    </w:p>
    <w:p w:rsidR="008A0D9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5E0557" w:rsidRDefault="006870D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r>
            <w:rPr>
              <w:rFonts w:ascii="Cambria Math" w:hAnsi="Cambria Math"/>
            </w:rPr>
            <m:t xml:space="preserve">                                                                 (6.13)</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5E0557" w:rsidRDefault="006870D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(6.14)</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6870D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 xml:space="preserve">                                                                      (6.15)</m:t>
          </m:r>
        </m:oMath>
      </m:oMathPara>
    </w:p>
    <w:p w:rsidR="008A0D9A" w:rsidRPr="008A0D9A" w:rsidRDefault="008A0D9A" w:rsidP="008A0D9A">
      <w:pPr>
        <w:pStyle w:val="Footer"/>
        <w:tabs>
          <w:tab w:val="clear" w:pos="4320"/>
          <w:tab w:val="clear" w:pos="8640"/>
        </w:tabs>
        <w:spacing w:line="360" w:lineRule="auto"/>
        <w:ind w:left="360"/>
      </w:pPr>
    </w:p>
    <w:p w:rsidR="008A0D9A" w:rsidRPr="005E0557" w:rsidRDefault="006870D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r>
            <w:rPr>
              <w:rFonts w:ascii="Cambria Math" w:hAnsi="Cambria Math"/>
            </w:rPr>
            <m:t xml:space="preserve">                                                          (6.16)</m:t>
          </m:r>
        </m:oMath>
      </m:oMathPara>
    </w:p>
    <w:p w:rsidR="008A0D9A" w:rsidRDefault="008A0D9A"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D079AE" w:rsidRDefault="006870DD" w:rsidP="008A0D9A">
      <w:pPr>
        <w:pStyle w:val="Footer"/>
        <w:tabs>
          <w:tab w:val="clear" w:pos="4320"/>
          <w:tab w:val="clear" w:pos="8640"/>
        </w:tabs>
        <w:spacing w:line="360" w:lineRule="auto"/>
        <w:ind w:left="360"/>
      </w:pPr>
      <m:oMathPara>
        <m:oMathParaPr>
          <m:jc m:val="right"/>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(6.17)</m:t>
          </m:r>
        </m:oMath>
      </m:oMathPara>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30343F" w:rsidP="000F0A2B">
      <w:pPr>
        <w:spacing w:line="360" w:lineRule="auto"/>
        <w:jc w:val="center"/>
        <w:rPr>
          <w:b/>
          <w:bCs/>
          <w:sz w:val="32"/>
        </w:rPr>
      </w:pPr>
      <w:r>
        <w:rPr>
          <w:b/>
          <w:bCs/>
          <w:sz w:val="32"/>
        </w:rPr>
        <w:lastRenderedPageBreak/>
        <w:t xml:space="preserve">7. </w:t>
      </w:r>
      <w:r w:rsidR="000F0A2B">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30343F" w:rsidP="00AC3810">
      <w:pPr>
        <w:spacing w:line="360" w:lineRule="auto"/>
        <w:jc w:val="center"/>
        <w:rPr>
          <w:b/>
          <w:bCs/>
          <w:sz w:val="32"/>
        </w:rPr>
      </w:pPr>
      <w:r>
        <w:rPr>
          <w:b/>
          <w:bCs/>
          <w:sz w:val="32"/>
        </w:rPr>
        <w:lastRenderedPageBreak/>
        <w:t xml:space="preserve">8. </w:t>
      </w:r>
      <w:r w:rsidR="00AC3810">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lastRenderedPageBreak/>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A679A0" w:rsidRDefault="00F92752" w:rsidP="00F92752">
      <w:pPr>
        <w:spacing w:line="360" w:lineRule="auto"/>
        <w:ind w:left="360"/>
      </w:pPr>
      <m:oMathPara>
        <m:oMathParaPr>
          <m:jc m:val="right"/>
        </m:oMathParaPr>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(8.1)</m:t>
          </m:r>
        </m:oMath>
      </m:oMathPara>
    </w:p>
    <w:p w:rsidR="00F92752" w:rsidRDefault="00F92752"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A679A0" w:rsidRDefault="00F92752" w:rsidP="00F92752">
      <w:pPr>
        <w:pStyle w:val="ListParagraph"/>
        <w:spacing w:line="360" w:lineRule="auto"/>
        <w:ind w:left="360"/>
      </w:pPr>
      <m:oMathPara>
        <m:oMathParaPr>
          <m:jc m:val="right"/>
        </m:oMathParaPr>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w:rPr>
              <w:rFonts w:ascii="Cambria Math" w:hAnsi="Cambria Math"/>
            </w:rPr>
            <m:t xml:space="preserve">                                                          (8.2)</m:t>
          </m:r>
        </m:oMath>
      </m:oMathPara>
    </w:p>
    <w:p w:rsidR="00F92752" w:rsidRPr="00F92752" w:rsidRDefault="00F92752"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AC3810" w:rsidRPr="00A679A0" w:rsidRDefault="00F92752" w:rsidP="00F92752">
      <w:pPr>
        <w:pStyle w:val="ListParagraph"/>
        <w:spacing w:line="360" w:lineRule="auto"/>
        <w:ind w:left="360"/>
      </w:pPr>
      <m:oMathPara>
        <m:oMathParaPr>
          <m:jc m:val="right"/>
        </m:oMathParaPr>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r>
            <w:rPr>
              <w:rFonts w:ascii="Cambria Math" w:hAnsi="Cambria Math"/>
            </w:rPr>
            <m:t xml:space="preserve">                                                       (8.3)</m:t>
          </m:r>
        </m:oMath>
      </m:oMathPara>
    </w:p>
    <w:p w:rsidR="00F92752" w:rsidRPr="00F92752" w:rsidRDefault="00F92752"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AC3810" w:rsidRPr="00A679A0" w:rsidRDefault="00F0176C" w:rsidP="00F0176C">
      <w:pPr>
        <w:spacing w:line="360" w:lineRule="auto"/>
        <w:ind w:left="360"/>
      </w:pPr>
      <m:oMathPara>
        <m:oMathParaPr>
          <m:jc m:val="right"/>
        </m:oMathParaPr>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r>
            <w:rPr>
              <w:rFonts w:ascii="Cambria Math" w:hAnsi="Cambria Math"/>
            </w:rPr>
            <m:t xml:space="preserve">                                                            (8.4)</m:t>
          </m:r>
        </m:oMath>
      </m:oMathPara>
    </w:p>
    <w:p w:rsidR="00F0176C" w:rsidRDefault="00F0176C" w:rsidP="00F0176C">
      <w:pPr>
        <w:spacing w:line="360" w:lineRule="auto"/>
        <w:ind w:left="360"/>
      </w:pPr>
    </w:p>
    <w:p w:rsidR="00AC3810" w:rsidRDefault="00AC3810" w:rsidP="00E35FCB">
      <w:pPr>
        <w:numPr>
          <w:ilvl w:val="1"/>
          <w:numId w:val="14"/>
        </w:numPr>
        <w:spacing w:line="360" w:lineRule="auto"/>
      </w:pPr>
      <w:r>
        <w:rPr>
          <w:u w:val="single"/>
        </w:rPr>
        <w:lastRenderedPageBreak/>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AC3810" w:rsidRDefault="00AC3810" w:rsidP="00E35FCB">
      <w:pPr>
        <w:numPr>
          <w:ilvl w:val="0"/>
          <w:numId w:val="25"/>
        </w:numPr>
        <w:spacing w:line="360" w:lineRule="auto"/>
      </w:pPr>
      <w:r>
        <w:t xml:space="preserve">For survival curve, </w:t>
      </w:r>
      <w:r>
        <w:rPr>
          <w:position w:val="-6"/>
        </w:rPr>
        <w:object w:dxaOrig="639" w:dyaOrig="279">
          <v:shape id="_x0000_i1026" type="#_x0000_t75" style="width:36pt;height:14.25pt" o:ole="">
            <v:imagedata r:id="rId65" o:title=""/>
          </v:shape>
          <o:OLEObject Type="Embed" ProgID="Equation.3" ShapeID="_x0000_i1026" DrawAspect="Content" ObjectID="_1495902482" r:id="rId66"/>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27" type="#_x0000_t75" style="width:36pt;height:14.25pt" o:ole="">
            <v:imagedata r:id="rId67" o:title=""/>
          </v:shape>
          <o:OLEObject Type="Embed" ProgID="Equation.3" ShapeID="_x0000_i1027" DrawAspect="Content" ObjectID="_1495902483" r:id="rId68"/>
        </w:object>
      </w:r>
      <w:r>
        <w:t>.</w:t>
      </w: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28" type="#_x0000_t75" style="width:28.5pt;height:14.25pt" o:ole="">
            <v:imagedata r:id="rId69" o:title=""/>
          </v:shape>
          <o:OLEObject Type="Embed" ProgID="Equation.3" ShapeID="_x0000_i1028" DrawAspect="Content" ObjectID="_1495902484" r:id="rId70"/>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9" type="#_x0000_t75" style="width:28.5pt;height:14.25pt" o:ole="">
            <v:imagedata r:id="rId69" o:title=""/>
          </v:shape>
          <o:OLEObject Type="Embed" ProgID="Equation.3" ShapeID="_x0000_i1029" DrawAspect="Content" ObjectID="_1495902485" r:id="rId71"/>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30" type="#_x0000_t75" style="width:14.25pt;height:14.25pt" o:ole="">
            <v:imagedata r:id="rId72" o:title=""/>
          </v:shape>
          <o:OLEObject Type="Embed" ProgID="Equation.3" ShapeID="_x0000_i1030" DrawAspect="Content" ObjectID="_1495902486" r:id="rId73"/>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lastRenderedPageBreak/>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A679A0" w:rsidRDefault="00E06F49" w:rsidP="00E06F49">
      <w:pPr>
        <w:spacing w:line="360" w:lineRule="auto"/>
        <w:ind w:left="360"/>
      </w:pPr>
      <m:oMathPara>
        <m:oMathParaPr>
          <m:jc m:val="right"/>
        </m:oMathParaPr>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r>
            <w:rPr>
              <w:rFonts w:ascii="Cambria Math" w:hAnsi="Cambria Math"/>
            </w:rPr>
            <m:t xml:space="preserve">                                                              (8.5)</m:t>
          </m:r>
        </m:oMath>
      </m:oMathPara>
    </w:p>
    <w:p w:rsidR="00E06F49" w:rsidRDefault="00E06F49"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31" type="#_x0000_t75" style="width:14.25pt;height:14.25pt" o:ole="">
            <v:imagedata r:id="rId74" o:title=""/>
          </v:shape>
          <o:OLEObject Type="Embed" ProgID="Equation.3" ShapeID="_x0000_i1031" DrawAspect="Content" ObjectID="_1495902487" r:id="rId75"/>
        </w:object>
      </w:r>
      <w:r>
        <w:t xml:space="preserve"> presents fundamentally no more of an advantage than a </w:t>
      </w:r>
      <w:r>
        <w:rPr>
          <w:position w:val="-6"/>
        </w:rPr>
        <w:object w:dxaOrig="300" w:dyaOrig="320">
          <v:shape id="_x0000_i1032" type="#_x0000_t75" style="width:14.25pt;height:14.25pt" o:ole="">
            <v:imagedata r:id="rId76" o:title=""/>
          </v:shape>
          <o:OLEObject Type="Embed" ProgID="Equation.3" ShapeID="_x0000_i1032" DrawAspect="Content" ObjectID="_1495902488" r:id="rId77"/>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lastRenderedPageBreak/>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E35FCB">
      <w:pPr>
        <w:pStyle w:val="Footer"/>
        <w:numPr>
          <w:ilvl w:val="0"/>
          <w:numId w:val="53"/>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A679A0" w:rsidRDefault="006870DD" w:rsidP="00E06F49">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(8.6)</m:t>
          </m:r>
        </m:oMath>
      </m:oMathPara>
    </w:p>
    <w:p w:rsidR="00E06F49" w:rsidRPr="00E06F49" w:rsidRDefault="00E06F49"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E62996">
      <w:pPr>
        <w:pStyle w:val="Footer"/>
        <w:numPr>
          <w:ilvl w:val="1"/>
          <w:numId w:val="53"/>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440F77" w:rsidRDefault="006870DD" w:rsidP="00E62996">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r>
            <w:rPr>
              <w:rFonts w:ascii="Cambria Math" w:hAnsi="Cambria Math"/>
            </w:rPr>
            <m:t xml:space="preserve">                 (8.7)</m:t>
          </m:r>
        </m:oMath>
      </m:oMathPara>
    </w:p>
    <w:p w:rsidR="00E62996" w:rsidRDefault="00E62996"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E62996" w:rsidRDefault="00E62996" w:rsidP="00E35FCB">
      <w:pPr>
        <w:pStyle w:val="Footer"/>
        <w:numPr>
          <w:ilvl w:val="0"/>
          <w:numId w:val="79"/>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440F77" w:rsidRDefault="006870DD" w:rsidP="00E62996">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                                                          (8.8)</m:t>
          </m:r>
        </m:oMath>
      </m:oMathPara>
    </w:p>
    <w:p w:rsidR="00E62996" w:rsidRDefault="00E62996"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E35FCB">
      <w:pPr>
        <w:pStyle w:val="Footer"/>
        <w:numPr>
          <w:ilvl w:val="0"/>
          <w:numId w:val="79"/>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440F77" w:rsidRDefault="006870DD"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(8.9)</m:t>
          </m:r>
        </m:oMath>
      </m:oMathPara>
    </w:p>
    <w:p w:rsidR="00734868" w:rsidRDefault="00734868"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AC3810" w:rsidRPr="00440F77" w:rsidRDefault="006870DD" w:rsidP="00734868">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                                                      (8.10)</m:t>
          </m:r>
        </m:oMath>
      </m:oMathPara>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8"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9"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80"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lastRenderedPageBreak/>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A75298" w:rsidP="00F723E6">
      <w:pPr>
        <w:pStyle w:val="Heading2"/>
        <w:jc w:val="center"/>
        <w:rPr>
          <w:sz w:val="32"/>
        </w:rPr>
      </w:pPr>
      <w:r>
        <w:rPr>
          <w:sz w:val="32"/>
        </w:rPr>
        <w:lastRenderedPageBreak/>
        <w:t xml:space="preserve">9. </w:t>
      </w:r>
      <w:r w:rsidR="00F723E6">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 xml:space="preserve">                                                            (9.1)</m:t>
          </m:r>
        </m:oMath>
      </m:oMathPara>
    </w:p>
    <w:p w:rsidR="00895504" w:rsidRPr="00895504" w:rsidRDefault="00895504"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3D6168" w:rsidRDefault="00A75298" w:rsidP="00895504">
      <w:pPr>
        <w:pStyle w:val="Footer"/>
        <w:tabs>
          <w:tab w:val="clear" w:pos="4320"/>
          <w:tab w:val="clear" w:pos="8640"/>
        </w:tabs>
        <w:spacing w:line="360" w:lineRule="auto"/>
        <w:ind w:left="360"/>
      </w:pPr>
      <m:oMathPara>
        <m:oMathParaPr>
          <m:jc m:val="right"/>
        </m:oMathParaPr>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                                                      (9.2)</m:t>
          </m:r>
        </m:oMath>
      </m:oMathPara>
    </w:p>
    <w:p w:rsidR="00895504" w:rsidRPr="00895504" w:rsidRDefault="00895504"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lastRenderedPageBreak/>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E35FCB">
      <w:pPr>
        <w:pStyle w:val="Footer"/>
        <w:numPr>
          <w:ilvl w:val="0"/>
          <w:numId w:val="43"/>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F723E6" w:rsidRPr="003D6168" w:rsidRDefault="006870DD"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(9.3)</m:t>
          </m:r>
        </m:oMath>
      </m:oMathPara>
    </w:p>
    <w:p w:rsidR="00770F6E" w:rsidRDefault="00770F6E" w:rsidP="00770F6E">
      <w:pPr>
        <w:pStyle w:val="Footer"/>
        <w:tabs>
          <w:tab w:val="clear" w:pos="4320"/>
          <w:tab w:val="clear" w:pos="8640"/>
        </w:tabs>
        <w:spacing w:line="360" w:lineRule="auto"/>
        <w:ind w:left="360"/>
      </w:pPr>
    </w:p>
    <w:p w:rsidR="00770F6E"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33" type="#_x0000_t75" style="width:7.5pt;height:14.25pt" o:ole="">
            <v:imagedata r:id="rId81" o:title=""/>
          </v:shape>
          <o:OLEObject Type="Embed" ProgID="Equation.3" ShapeID="_x0000_i1033" DrawAspect="Content" ObjectID="_1495902489" r:id="rId82"/>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3D6168" w:rsidRDefault="006870DD" w:rsidP="00770F6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(9.4)</m:t>
          </m:r>
        </m:oMath>
      </m:oMathPara>
    </w:p>
    <w:p w:rsidR="00770F6E" w:rsidRPr="00770F6E" w:rsidRDefault="00770F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230E58">
      <w:pPr>
        <w:pStyle w:val="Footer"/>
        <w:numPr>
          <w:ilvl w:val="0"/>
          <w:numId w:val="41"/>
        </w:numPr>
        <w:tabs>
          <w:tab w:val="clear" w:pos="4320"/>
          <w:tab w:val="clear" w:pos="8640"/>
        </w:tabs>
        <w:spacing w:line="360" w:lineRule="auto"/>
      </w:pPr>
      <w:r>
        <w:rPr>
          <w:u w:val="single"/>
        </w:rPr>
        <w:t>Step #5</w:t>
      </w:r>
      <w:r>
        <w:t>: The segment specific constraint now becomes</w:t>
      </w:r>
    </w:p>
    <w:p w:rsidR="00F723E6" w:rsidRPr="003D6168" w:rsidRDefault="00770F6E" w:rsidP="00230E58">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(9.5)</m:t>
          </m:r>
        </m:oMath>
      </m:oMathPara>
    </w:p>
    <w:p w:rsidR="00230E58" w:rsidRDefault="00230E58" w:rsidP="00230E58">
      <w:pPr>
        <w:pStyle w:val="Footer"/>
        <w:tabs>
          <w:tab w:val="clear" w:pos="4320"/>
          <w:tab w:val="clear" w:pos="8640"/>
        </w:tabs>
        <w:spacing w:line="360" w:lineRule="auto"/>
        <w:ind w:left="360"/>
      </w:pPr>
    </w:p>
    <w:p w:rsidR="00AB3185" w:rsidRDefault="00F723E6" w:rsidP="00E35FCB">
      <w:pPr>
        <w:pStyle w:val="Footer"/>
        <w:numPr>
          <w:ilvl w:val="0"/>
          <w:numId w:val="41"/>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4" type="#_x0000_t75" style="width:14.25pt;height:21.75pt" o:ole="">
            <v:imagedata r:id="rId83" o:title=""/>
          </v:shape>
          <o:OLEObject Type="Embed" ProgID="Equation.3" ShapeID="_x0000_i1034" DrawAspect="Content" ObjectID="_1495902490" r:id="rId84"/>
        </w:object>
      </w:r>
      <w:r>
        <w:t xml:space="preserve"> and the segment basis functions </w:t>
      </w:r>
      <w:r>
        <w:rPr>
          <w:position w:val="-12"/>
        </w:rPr>
        <w:object w:dxaOrig="279" w:dyaOrig="360">
          <v:shape id="_x0000_i1035" type="#_x0000_t75" style="width:14.25pt;height:21.75pt" o:ole="">
            <v:imagedata r:id="rId85" o:title=""/>
          </v:shape>
          <o:OLEObject Type="Embed" ProgID="Equation.3" ShapeID="_x0000_i1035" DrawAspect="Content" ObjectID="_1495902491" r:id="rId86"/>
        </w:object>
      </w:r>
      <w:r>
        <w:t>, the constraint gets re-specified as follows:</w:t>
      </w:r>
    </w:p>
    <w:p w:rsidR="00AB3185" w:rsidRDefault="00AB3185" w:rsidP="00AB3185">
      <w:pPr>
        <w:pStyle w:val="Footer"/>
        <w:tabs>
          <w:tab w:val="clear" w:pos="4320"/>
          <w:tab w:val="clear" w:pos="8640"/>
        </w:tabs>
        <w:spacing w:line="360" w:lineRule="auto"/>
        <w:ind w:left="360"/>
      </w:pPr>
    </w:p>
    <w:p w:rsidR="00F723E6" w:rsidRPr="003D6168" w:rsidRDefault="006870DD"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(9.6)</m:t>
          </m:r>
        </m:oMath>
      </m:oMathPara>
    </w:p>
    <w:p w:rsidR="00AB3185" w:rsidRDefault="00AB3185" w:rsidP="00AB3185">
      <w:pPr>
        <w:pStyle w:val="Footer"/>
        <w:tabs>
          <w:tab w:val="clear" w:pos="4320"/>
          <w:tab w:val="clear" w:pos="8640"/>
        </w:tabs>
        <w:spacing w:line="360" w:lineRule="auto"/>
        <w:ind w:left="360"/>
      </w:pPr>
    </w:p>
    <w:p w:rsidR="00AB3185" w:rsidRPr="003D6168" w:rsidRDefault="006870DD" w:rsidP="00AB318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r>
            <w:rPr>
              <w:rFonts w:ascii="Cambria Math" w:hAnsi="Cambria Math"/>
            </w:rPr>
            <m:t xml:space="preserve">                               (9.7)</m:t>
          </m:r>
        </m:oMath>
      </m:oMathPara>
    </w:p>
    <w:p w:rsidR="00AB3185" w:rsidRDefault="00AB3185"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D6168" w:rsidRDefault="006870DD" w:rsidP="00B7468E">
      <w:pPr>
        <w:pStyle w:val="Footer"/>
        <w:tabs>
          <w:tab w:val="clear" w:pos="4320"/>
          <w:tab w:val="clear" w:pos="8640"/>
        </w:tabs>
        <w:spacing w:line="360" w:lineRule="auto"/>
        <w:ind w:firstLine="360"/>
      </w:pPr>
      <m:oMathPara>
        <m:oMathParaPr>
          <m:jc m:val="right"/>
        </m:oMathParaPr>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(9.8)</m:t>
          </m:r>
        </m:oMath>
      </m:oMathPara>
    </w:p>
    <w:p w:rsidR="00B7468E" w:rsidRPr="00B7468E" w:rsidRDefault="00B7468E"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lastRenderedPageBreak/>
        <w:t>can be pre-computed. Thus, the above becomes</w:t>
      </w:r>
    </w:p>
    <w:p w:rsidR="00B7468E" w:rsidRDefault="00B7468E" w:rsidP="00B7468E">
      <w:pPr>
        <w:pStyle w:val="Footer"/>
        <w:tabs>
          <w:tab w:val="clear" w:pos="4320"/>
          <w:tab w:val="clear" w:pos="8640"/>
        </w:tabs>
        <w:spacing w:line="360" w:lineRule="auto"/>
        <w:ind w:firstLine="360"/>
      </w:pPr>
    </w:p>
    <w:p w:rsidR="00F723E6" w:rsidRPr="003D6168" w:rsidRDefault="006870DD" w:rsidP="00B7468E">
      <w:pPr>
        <w:pStyle w:val="Footer"/>
        <w:tabs>
          <w:tab w:val="clear" w:pos="4320"/>
          <w:tab w:val="clear" w:pos="8640"/>
        </w:tabs>
        <w:spacing w:line="360" w:lineRule="auto"/>
        <w:ind w:firstLine="360"/>
      </w:pPr>
      <m:oMathPara>
        <m:oMathParaPr>
          <m:jc m:val="right"/>
        </m:oMathParaPr>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(9.9)</m:t>
          </m:r>
        </m:oMath>
      </m:oMathPara>
    </w:p>
    <w:p w:rsidR="00B7468E" w:rsidRPr="00B7468E" w:rsidRDefault="00B7468E" w:rsidP="00B7468E">
      <w:pPr>
        <w:pStyle w:val="Footer"/>
        <w:tabs>
          <w:tab w:val="clear" w:pos="4320"/>
          <w:tab w:val="clear" w:pos="8640"/>
        </w:tabs>
        <w:spacing w:line="360" w:lineRule="auto"/>
        <w:ind w:firstLine="360"/>
      </w:pP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F723E6" w:rsidRPr="003D6168" w:rsidRDefault="006870DD" w:rsidP="00233C0A">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r>
            <w:rPr>
              <w:rFonts w:ascii="Cambria Math" w:hAnsi="Cambria Math"/>
            </w:rPr>
            <m:t xml:space="preserve">                                                      (9.10)</m:t>
          </m:r>
        </m:oMath>
      </m:oMathPara>
    </w:p>
    <w:p w:rsidR="00233C0A" w:rsidRDefault="00233C0A" w:rsidP="00233C0A">
      <w:pPr>
        <w:pStyle w:val="Footer"/>
        <w:tabs>
          <w:tab w:val="clear" w:pos="4320"/>
          <w:tab w:val="clear" w:pos="8640"/>
        </w:tabs>
        <w:spacing w:line="360" w:lineRule="auto"/>
        <w:rPr>
          <w:u w:val="single"/>
        </w:rPr>
      </w:pPr>
    </w:p>
    <w:p w:rsidR="00F723E6" w:rsidRDefault="003D4F04" w:rsidP="00E35FCB">
      <w:pPr>
        <w:pStyle w:val="Footer"/>
        <w:numPr>
          <w:ilvl w:val="0"/>
          <w:numId w:val="41"/>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F723E6" w:rsidRPr="003D6168" w:rsidRDefault="00233C0A" w:rsidP="00D447E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                                             (9.11)</m:t>
          </m:r>
        </m:oMath>
      </m:oMathPara>
    </w:p>
    <w:p w:rsidR="00D447ED" w:rsidRDefault="00D447ED" w:rsidP="00D447ED">
      <w:pPr>
        <w:pStyle w:val="Footer"/>
        <w:tabs>
          <w:tab w:val="clear" w:pos="4320"/>
          <w:tab w:val="clear" w:pos="8640"/>
        </w:tabs>
        <w:spacing w:line="360" w:lineRule="auto"/>
        <w:ind w:left="720"/>
        <w:rPr>
          <w:u w:val="single"/>
        </w:rPr>
      </w:pPr>
    </w:p>
    <w:p w:rsidR="00D447ED" w:rsidRPr="00D447ED"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F723E6" w:rsidRPr="003D6168" w:rsidRDefault="006870DD" w:rsidP="00D447ED">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 xml:space="preserve">                                                 (9.12)</m:t>
          </m:r>
        </m:oMath>
      </m:oMathPara>
    </w:p>
    <w:p w:rsidR="00D447ED" w:rsidRDefault="00D447ED" w:rsidP="00D447ED">
      <w:pPr>
        <w:pStyle w:val="Footer"/>
        <w:tabs>
          <w:tab w:val="clear" w:pos="4320"/>
          <w:tab w:val="clear" w:pos="8640"/>
        </w:tabs>
        <w:spacing w:line="360" w:lineRule="auto"/>
        <w:ind w:left="720"/>
        <w:rPr>
          <w:u w:val="single"/>
        </w:rPr>
      </w:pP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6870DD"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(9.13)</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D6168" w:rsidRDefault="006870DD" w:rsidP="003D4F0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(9.14)</m:t>
          </m:r>
        </m:oMath>
      </m:oMathPara>
    </w:p>
    <w:p w:rsidR="003D4F04" w:rsidRPr="003D4F04" w:rsidRDefault="003D4F04"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E35FCB">
      <w:pPr>
        <w:pStyle w:val="Footer"/>
        <w:numPr>
          <w:ilvl w:val="0"/>
          <w:numId w:val="46"/>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D6168" w:rsidRDefault="006870DD"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                                                    (9.15)</m:t>
          </m:r>
        </m:oMath>
      </m:oMathPara>
    </w:p>
    <w:p w:rsidR="008D4499" w:rsidRDefault="008D4499" w:rsidP="008D4499">
      <w:pPr>
        <w:pStyle w:val="Footer"/>
        <w:tabs>
          <w:tab w:val="clear" w:pos="4320"/>
          <w:tab w:val="clear" w:pos="8640"/>
        </w:tabs>
        <w:spacing w:line="360" w:lineRule="auto"/>
        <w:ind w:left="720"/>
      </w:pPr>
    </w:p>
    <w:p w:rsidR="008D4499" w:rsidRPr="003D6168" w:rsidRDefault="006870DD" w:rsidP="008D4499">
      <w:pPr>
        <w:pStyle w:val="Footer"/>
        <w:tabs>
          <w:tab w:val="clear" w:pos="4320"/>
          <w:tab w:val="clear" w:pos="8640"/>
        </w:tabs>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                (9.16)</m:t>
          </m:r>
        </m:oMath>
      </m:oMathPara>
    </w:p>
    <w:p w:rsidR="008D4499" w:rsidRDefault="008D4499" w:rsidP="008D4499">
      <w:pPr>
        <w:pStyle w:val="Footer"/>
        <w:tabs>
          <w:tab w:val="clear" w:pos="4320"/>
          <w:tab w:val="clear" w:pos="8640"/>
        </w:tabs>
        <w:spacing w:line="360" w:lineRule="auto"/>
        <w:ind w:left="720"/>
      </w:pPr>
    </w:p>
    <w:p w:rsidR="008D4499" w:rsidRDefault="00F723E6" w:rsidP="00E35FCB">
      <w:pPr>
        <w:pStyle w:val="Footer"/>
        <w:numPr>
          <w:ilvl w:val="0"/>
          <w:numId w:val="46"/>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8D4499" w:rsidRPr="003D6168" w:rsidRDefault="006870DD" w:rsidP="008D4499">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(9.17)</m:t>
          </m:r>
        </m:oMath>
      </m:oMathPara>
    </w:p>
    <w:p w:rsidR="00F723E6" w:rsidRDefault="00F723E6" w:rsidP="008D4499">
      <w:pPr>
        <w:pStyle w:val="Footer"/>
        <w:tabs>
          <w:tab w:val="clear" w:pos="4320"/>
          <w:tab w:val="clear" w:pos="8640"/>
        </w:tabs>
        <w:spacing w:line="360" w:lineRule="auto"/>
        <w:ind w:left="720"/>
      </w:pPr>
    </w:p>
    <w:p w:rsidR="00F723E6" w:rsidRDefault="00F723E6" w:rsidP="00E35FCB">
      <w:pPr>
        <w:pStyle w:val="Footer"/>
        <w:numPr>
          <w:ilvl w:val="0"/>
          <w:numId w:val="41"/>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E35FCB">
      <w:pPr>
        <w:pStyle w:val="Footer"/>
        <w:numPr>
          <w:ilvl w:val="0"/>
          <w:numId w:val="47"/>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F723E6" w:rsidRPr="003D6168" w:rsidRDefault="006870DD" w:rsidP="003F08E4">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 xml:space="preserve">                                (9.18)</m:t>
          </m:r>
        </m:oMath>
      </m:oMathPara>
    </w:p>
    <w:p w:rsidR="003F08E4" w:rsidRDefault="003F08E4" w:rsidP="003F08E4">
      <w:pPr>
        <w:pStyle w:val="Footer"/>
        <w:tabs>
          <w:tab w:val="clear" w:pos="4320"/>
          <w:tab w:val="clear" w:pos="8640"/>
        </w:tabs>
        <w:spacing w:line="360" w:lineRule="auto"/>
        <w:ind w:left="720"/>
      </w:pP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lastRenderedPageBreak/>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9D5FD8" w:rsidRDefault="00D340C7" w:rsidP="00D340C7">
      <w:pPr>
        <w:pStyle w:val="Footer"/>
        <w:tabs>
          <w:tab w:val="clear" w:pos="4320"/>
          <w:tab w:val="clear" w:pos="8640"/>
        </w:tabs>
        <w:spacing w:line="360" w:lineRule="auto"/>
        <w:ind w:left="720"/>
      </w:pPr>
      <m:oMathPara>
        <m:oMathParaPr>
          <m:jc m:val="righ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r>
            <w:rPr>
              <w:rFonts w:ascii="Cambria Math" w:hAnsi="Cambria Math"/>
            </w:rPr>
            <m:t xml:space="preserve">                                       (9.19)</m:t>
          </m:r>
        </m:oMath>
      </m:oMathPara>
    </w:p>
    <w:p w:rsidR="00F723E6" w:rsidRDefault="00F723E6" w:rsidP="00D340C7">
      <w:pPr>
        <w:pStyle w:val="Footer"/>
        <w:tabs>
          <w:tab w:val="clear" w:pos="4320"/>
          <w:tab w:val="clear" w:pos="8640"/>
        </w:tabs>
        <w:spacing w:line="360" w:lineRule="auto"/>
      </w:pPr>
    </w:p>
    <w:p w:rsidR="00AD4E2D" w:rsidRPr="009D5FD8" w:rsidRDefault="006870DD" w:rsidP="00AD4E2D">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(9.20)</m:t>
          </m:r>
        </m:oMath>
      </m:oMathPara>
    </w:p>
    <w:p w:rsidR="00AD4E2D" w:rsidRDefault="00AD4E2D" w:rsidP="00D340C7">
      <w:pPr>
        <w:pStyle w:val="Footer"/>
        <w:tabs>
          <w:tab w:val="clear" w:pos="4320"/>
          <w:tab w:val="clear" w:pos="8640"/>
        </w:tabs>
        <w:spacing w:line="360" w:lineRule="auto"/>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E01F25" w:rsidRDefault="00AD4E2D" w:rsidP="00AD4E2D">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(9.21)</m:t>
          </m:r>
        </m:oMath>
      </m:oMathPara>
    </w:p>
    <w:p w:rsidR="00F723E6" w:rsidRDefault="00F723E6" w:rsidP="00C166DC">
      <w:pPr>
        <w:pStyle w:val="Footer"/>
        <w:tabs>
          <w:tab w:val="clear" w:pos="4320"/>
          <w:tab w:val="clear" w:pos="8640"/>
        </w:tabs>
        <w:spacing w:line="360" w:lineRule="auto"/>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xml:space="preserve">: In general, when dealing with the splined mechanisms for curve cooking, it may not be accurate to depend on the quote </w:t>
      </w:r>
      <w:r>
        <w:lastRenderedPageBreak/>
        <w:t>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E35FCB">
      <w:pPr>
        <w:pStyle w:val="Footer"/>
        <w:numPr>
          <w:ilvl w:val="0"/>
          <w:numId w:val="107"/>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6870DD" w:rsidP="00E35FCB">
      <w:pPr>
        <w:pStyle w:val="Footer"/>
        <w:numPr>
          <w:ilvl w:val="0"/>
          <w:numId w:val="107"/>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E35FCB">
      <w:pPr>
        <w:pStyle w:val="Footer"/>
        <w:numPr>
          <w:ilvl w:val="0"/>
          <w:numId w:val="107"/>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E01F25" w:rsidRDefault="00C166DC" w:rsidP="0092145B">
      <w:pPr>
        <w:pStyle w:val="Footer"/>
        <w:tabs>
          <w:tab w:val="clear" w:pos="4320"/>
          <w:tab w:val="clear" w:pos="8640"/>
        </w:tabs>
        <w:spacing w:line="360" w:lineRule="auto"/>
        <w:ind w:left="1080"/>
      </w:pPr>
      <m:oMathPara>
        <m:oMathParaPr>
          <m:jc m:val="right"/>
        </m:oMathParaPr>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r>
            <w:rPr>
              <w:rFonts w:ascii="Cambria Math" w:hAnsi="Cambria Math"/>
            </w:rPr>
            <m:t xml:space="preserve">                              (9.22)</m:t>
          </m:r>
        </m:oMath>
      </m:oMathPara>
    </w:p>
    <w:p w:rsidR="0092145B" w:rsidRPr="0092145B" w:rsidRDefault="0092145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E01F25" w:rsidRDefault="0092145B" w:rsidP="0092145B">
      <w:pPr>
        <w:pStyle w:val="Footer"/>
        <w:tabs>
          <w:tab w:val="clear" w:pos="4320"/>
          <w:tab w:val="clear" w:pos="8640"/>
        </w:tabs>
        <w:spacing w:line="360" w:lineRule="auto"/>
        <w:ind w:left="720"/>
      </w:pPr>
      <m:oMathPara>
        <m:oMathParaPr>
          <m:jc m:val="right"/>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r>
            <w:rPr>
              <w:rFonts w:ascii="Cambria Math" w:hAnsi="Cambria Math"/>
            </w:rPr>
            <m:t xml:space="preserve">                                (9.23)</m:t>
          </m:r>
        </m:oMath>
      </m:oMathPara>
    </w:p>
    <w:p w:rsidR="00F723E6" w:rsidRDefault="00F723E6" w:rsidP="0092145B">
      <w:pPr>
        <w:pStyle w:val="Footer"/>
        <w:tabs>
          <w:tab w:val="clear" w:pos="4320"/>
          <w:tab w:val="clear" w:pos="8640"/>
        </w:tabs>
        <w:spacing w:line="360" w:lineRule="auto"/>
        <w:ind w:left="108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92145B" w:rsidRPr="00E01F25" w:rsidRDefault="006870DD" w:rsidP="0092145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r>
            <w:rPr>
              <w:rFonts w:ascii="Cambria Math" w:hAnsi="Cambria Math"/>
            </w:rPr>
            <m:t xml:space="preserve">                                  (9.24)</m:t>
          </m:r>
        </m:oMath>
      </m:oMathPara>
    </w:p>
    <w:p w:rsidR="00F723E6" w:rsidRDefault="00F723E6" w:rsidP="000649BD">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E01F25" w:rsidRDefault="006870DD" w:rsidP="0031688E">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(9.25)</m:t>
          </m:r>
        </m:oMath>
      </m:oMathPara>
    </w:p>
    <w:p w:rsidR="0031688E" w:rsidRDefault="0031688E"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E01F25" w:rsidRDefault="00F42E0B" w:rsidP="00F42E0B">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(9.26)</m:t>
          </m:r>
        </m:oMath>
      </m:oMathPara>
    </w:p>
    <w:p w:rsidR="00F723E6" w:rsidRDefault="00F723E6" w:rsidP="00F42E0B">
      <w:pPr>
        <w:pStyle w:val="Footer"/>
        <w:tabs>
          <w:tab w:val="clear" w:pos="4320"/>
          <w:tab w:val="clear" w:pos="8640"/>
        </w:tabs>
        <w:spacing w:line="360" w:lineRule="auto"/>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42E0B" w:rsidRPr="00E01F25" w:rsidRDefault="006870DD"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(9.27)</m:t>
          </m:r>
        </m:oMath>
      </m:oMathPara>
    </w:p>
    <w:p w:rsidR="00F723E6" w:rsidRDefault="00F723E6" w:rsidP="00F42E0B">
      <w:pPr>
        <w:pStyle w:val="Footer"/>
        <w:tabs>
          <w:tab w:val="clear" w:pos="4320"/>
          <w:tab w:val="clear" w:pos="8640"/>
        </w:tabs>
        <w:spacing w:line="360" w:lineRule="auto"/>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lastRenderedPageBreak/>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E01F25" w:rsidRDefault="006870DD" w:rsidP="00F42E0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(9.28)</m:t>
          </m:r>
        </m:oMath>
      </m:oMathPara>
    </w:p>
    <w:p w:rsidR="00F42E0B" w:rsidRDefault="00F42E0B" w:rsidP="00F42E0B">
      <w:pPr>
        <w:pStyle w:val="Footer"/>
        <w:tabs>
          <w:tab w:val="clear" w:pos="4320"/>
          <w:tab w:val="clear" w:pos="8640"/>
        </w:tabs>
        <w:spacing w:line="360" w:lineRule="auto"/>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E01F25" w:rsidRDefault="006870DD" w:rsidP="00BB33B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 xml:space="preserve">                                             (9.29)</m:t>
          </m:r>
        </m:oMath>
      </m:oMathPara>
    </w:p>
    <w:p w:rsidR="00BB33BB" w:rsidRDefault="00BB33BB"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E01F25" w:rsidRDefault="006870DD"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(9.30)</m:t>
          </m:r>
        </m:oMath>
      </m:oMathPara>
    </w:p>
    <w:p w:rsidR="00BB33BB" w:rsidRDefault="00BB33BB" w:rsidP="00BB33BB">
      <w:pPr>
        <w:pStyle w:val="Footer"/>
        <w:tabs>
          <w:tab w:val="clear" w:pos="4320"/>
          <w:tab w:val="clear" w:pos="8640"/>
        </w:tabs>
        <w:spacing w:line="360" w:lineRule="auto"/>
        <w:ind w:left="720"/>
        <w:rPr>
          <w:u w:val="single"/>
        </w:rPr>
      </w:pPr>
    </w:p>
    <w:p w:rsidR="00BB33BB" w:rsidRPr="00E01F25" w:rsidRDefault="006870DD" w:rsidP="00BB33BB">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 xml:space="preserve">                               (9.31)</m:t>
          </m:r>
        </m:oMath>
      </m:oMathPara>
    </w:p>
    <w:p w:rsidR="00BB33BB" w:rsidRDefault="00BB33BB" w:rsidP="00BB33BB">
      <w:pPr>
        <w:pStyle w:val="Footer"/>
        <w:tabs>
          <w:tab w:val="clear" w:pos="4320"/>
          <w:tab w:val="clear" w:pos="8640"/>
        </w:tabs>
        <w:spacing w:line="360" w:lineRule="auto"/>
      </w:pPr>
    </w:p>
    <w:p w:rsidR="00A330CC" w:rsidRPr="00A330CC" w:rsidRDefault="006870DD" w:rsidP="00BB33BB">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(9.32)</m:t>
          </m:r>
          <m:r>
            <m:rPr>
              <m:sty m:val="p"/>
            </m:rPr>
            <w:br/>
          </m:r>
        </m:oMath>
      </m:oMathPara>
    </w:p>
    <w:p w:rsidR="00A330CC" w:rsidRPr="00E01F25" w:rsidRDefault="006870DD" w:rsidP="00A330CC">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(9.33)</m:t>
          </m:r>
        </m:oMath>
      </m:oMathPara>
    </w:p>
    <w:p w:rsidR="00A330CC" w:rsidRDefault="00A330CC" w:rsidP="00A330CC">
      <w:pPr>
        <w:pStyle w:val="Footer"/>
        <w:tabs>
          <w:tab w:val="clear" w:pos="4320"/>
          <w:tab w:val="clear" w:pos="8640"/>
        </w:tabs>
        <w:spacing w:line="360" w:lineRule="auto"/>
      </w:pPr>
    </w:p>
    <w:p w:rsidR="00A330CC" w:rsidRPr="00E01F25" w:rsidRDefault="006870DD" w:rsidP="00A330CC">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 xml:space="preserve">        (9.34)</m:t>
          </m:r>
        </m:oMath>
      </m:oMathPara>
    </w:p>
    <w:p w:rsidR="00A330CC" w:rsidRDefault="00A330C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lastRenderedPageBreak/>
        <w:t>Interest Rate Swap PV-DF micro-Jacobian</w:t>
      </w:r>
      <w:r>
        <w:t>: See Hull (2002) for the preliminaries.</w:t>
      </w:r>
    </w:p>
    <w:p w:rsidR="00F723E6" w:rsidRPr="00E01F25" w:rsidRDefault="00A13755" w:rsidP="00A13755">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r>
            <w:rPr>
              <w:rFonts w:ascii="Cambria Math" w:hAnsi="Cambria Math"/>
            </w:rPr>
            <m:t xml:space="preserve">     (9.35)</m:t>
          </m:r>
        </m:oMath>
      </m:oMathPara>
    </w:p>
    <w:p w:rsidR="00A13755" w:rsidRDefault="00A13755"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F723E6" w:rsidRPr="008D7556" w:rsidRDefault="006870DD" w:rsidP="00A1375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 xml:space="preserve">                          (9.36)</m:t>
          </m:r>
        </m:oMath>
      </m:oMathPara>
    </w:p>
    <w:p w:rsidR="00A13755" w:rsidRDefault="00A13755"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3E4DD4" w:rsidRPr="008D7556" w:rsidRDefault="003E4DD4" w:rsidP="003E4DD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(9.37)</m:t>
          </m:r>
        </m:oMath>
      </m:oMathPara>
    </w:p>
    <w:p w:rsidR="00A13755" w:rsidRDefault="00A13755" w:rsidP="00A13755">
      <w:pPr>
        <w:pStyle w:val="Footer"/>
        <w:tabs>
          <w:tab w:val="clear" w:pos="4320"/>
          <w:tab w:val="clear" w:pos="8640"/>
        </w:tabs>
        <w:spacing w:line="360" w:lineRule="auto"/>
        <w:ind w:left="720"/>
      </w:pPr>
    </w:p>
    <w:p w:rsidR="003E4DD4" w:rsidRPr="008D7556" w:rsidRDefault="006870DD" w:rsidP="003E4DD4">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(9.38)</m:t>
          </m:r>
        </m:oMath>
      </m:oMathPara>
    </w:p>
    <w:p w:rsidR="003E4DD4" w:rsidRPr="003E4DD4" w:rsidRDefault="003E4DD4" w:rsidP="003E4DD4">
      <w:pPr>
        <w:pStyle w:val="Footer"/>
        <w:tabs>
          <w:tab w:val="clear" w:pos="4320"/>
          <w:tab w:val="clear" w:pos="8640"/>
        </w:tabs>
        <w:spacing w:line="360" w:lineRule="auto"/>
      </w:pPr>
    </w:p>
    <w:p w:rsidR="003E4DD4" w:rsidRPr="008D7556" w:rsidRDefault="006870DD" w:rsidP="003E4DD4">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(9.39)</m:t>
          </m:r>
        </m:oMath>
      </m:oMathPara>
    </w:p>
    <w:p w:rsidR="0082704D" w:rsidRPr="003E4DD4" w:rsidRDefault="0082704D" w:rsidP="0082704D">
      <w:pPr>
        <w:pStyle w:val="Footer"/>
        <w:tabs>
          <w:tab w:val="clear" w:pos="4320"/>
          <w:tab w:val="clear" w:pos="8640"/>
        </w:tabs>
        <w:spacing w:line="360" w:lineRule="auto"/>
      </w:pPr>
    </w:p>
    <w:p w:rsidR="0082704D" w:rsidRPr="008D7556" w:rsidRDefault="006870DD" w:rsidP="0082704D">
      <w:pPr>
        <w:pStyle w:val="Footer"/>
        <w:tabs>
          <w:tab w:val="clear" w:pos="4320"/>
          <w:tab w:val="clear" w:pos="8640"/>
        </w:tabs>
        <w:spacing w:line="360" w:lineRule="auto"/>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r>
            <w:rPr>
              <w:rFonts w:ascii="Cambria Math" w:hAnsi="Cambria Math"/>
            </w:rPr>
            <m:t xml:space="preserve">                              (9.40)</m:t>
          </m:r>
        </m:oMath>
      </m:oMathPara>
    </w:p>
    <w:p w:rsidR="003E4DD4" w:rsidRDefault="003E4DD4" w:rsidP="00A13755">
      <w:pPr>
        <w:pStyle w:val="Footer"/>
        <w:tabs>
          <w:tab w:val="clear" w:pos="4320"/>
          <w:tab w:val="clear" w:pos="8640"/>
        </w:tabs>
        <w:spacing w:line="360" w:lineRule="auto"/>
        <w:ind w:left="720"/>
      </w:pPr>
    </w:p>
    <w:p w:rsidR="000347E2" w:rsidRPr="006263CE" w:rsidRDefault="006870DD" w:rsidP="000347E2">
      <w:pPr>
        <w:pStyle w:val="Footer"/>
        <w:tabs>
          <w:tab w:val="clear" w:pos="4320"/>
          <w:tab w:val="clear" w:pos="8640"/>
        </w:tabs>
        <w:spacing w:line="360" w:lineRule="auto"/>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(9.41)</m:t>
          </m:r>
        </m:oMath>
      </m:oMathPara>
    </w:p>
    <w:p w:rsidR="000347E2" w:rsidRDefault="000347E2" w:rsidP="000347E2">
      <w:pPr>
        <w:pStyle w:val="Footer"/>
        <w:tabs>
          <w:tab w:val="clear" w:pos="4320"/>
          <w:tab w:val="clear" w:pos="8640"/>
        </w:tabs>
        <w:spacing w:line="360" w:lineRule="auto"/>
        <w:ind w:left="720"/>
      </w:pPr>
    </w:p>
    <w:p w:rsidR="000347E2" w:rsidRPr="00A330CC" w:rsidRDefault="006870DD" w:rsidP="000347E2">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(9.42)</m:t>
          </m:r>
        </m:oMath>
      </m:oMathPara>
    </w:p>
    <w:p w:rsidR="00F723E6" w:rsidRDefault="00F723E6" w:rsidP="000347E2">
      <w:pPr>
        <w:pStyle w:val="Footer"/>
        <w:tabs>
          <w:tab w:val="clear" w:pos="4320"/>
          <w:tab w:val="clear" w:pos="8640"/>
        </w:tabs>
        <w:spacing w:line="360" w:lineRule="auto"/>
        <w:ind w:left="1080"/>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0347E2" w:rsidRDefault="006870DD"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 xml:space="preserve">                  (9.43)</m:t>
          </m:r>
        </m:oMath>
      </m:oMathPara>
    </w:p>
    <w:p w:rsidR="000347E2" w:rsidRDefault="000347E2"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010A95" w:rsidP="00E5272B">
      <w:pPr>
        <w:pStyle w:val="Footer"/>
        <w:tabs>
          <w:tab w:val="clear" w:pos="4320"/>
          <w:tab w:val="clear" w:pos="8640"/>
        </w:tabs>
        <w:spacing w:line="360" w:lineRule="auto"/>
        <w:jc w:val="center"/>
        <w:rPr>
          <w:b/>
          <w:sz w:val="32"/>
          <w:szCs w:val="32"/>
        </w:rPr>
      </w:pPr>
      <w:r>
        <w:rPr>
          <w:b/>
          <w:sz w:val="32"/>
          <w:szCs w:val="32"/>
        </w:rPr>
        <w:lastRenderedPageBreak/>
        <w:t xml:space="preserve">10. </w:t>
      </w:r>
      <w:r w:rsidR="00E5272B"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xml:space="preserve">. However, the relationship between the </w:t>
      </w:r>
      <w:r>
        <w:lastRenderedPageBreak/>
        <w:t>manifest measure quote and the latent state quantification/formulation metric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E35FCB">
      <w:pPr>
        <w:pStyle w:val="Footer"/>
        <w:numPr>
          <w:ilvl w:val="0"/>
          <w:numId w:val="161"/>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E5272B" w:rsidRPr="00BA7054" w:rsidRDefault="006870DD"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(10.1)</m:t>
          </m:r>
        </m:oMath>
      </m:oMathPara>
    </w:p>
    <w:p w:rsidR="00BA7054" w:rsidRDefault="00BA7054" w:rsidP="00BA7054">
      <w:pPr>
        <w:pStyle w:val="Footer"/>
        <w:tabs>
          <w:tab w:val="clear" w:pos="4320"/>
          <w:tab w:val="clear" w:pos="8640"/>
        </w:tabs>
        <w:spacing w:line="360" w:lineRule="auto"/>
        <w:ind w:left="360"/>
      </w:pPr>
    </w:p>
    <w:p w:rsidR="00BA7054" w:rsidRDefault="00E5272B" w:rsidP="00E35FCB">
      <w:pPr>
        <w:pStyle w:val="Footer"/>
        <w:numPr>
          <w:ilvl w:val="1"/>
          <w:numId w:val="161"/>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(10.2)</m:t>
          </m:r>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10.3</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E5272B" w:rsidRPr="006E436B" w:rsidRDefault="00E5272B" w:rsidP="00BA7054">
      <w:pPr>
        <w:pStyle w:val="Footer"/>
        <w:tabs>
          <w:tab w:val="clear" w:pos="4320"/>
          <w:tab w:val="clear" w:pos="8640"/>
        </w:tabs>
        <w:spacing w:line="360" w:lineRule="auto"/>
        <w:ind w:left="1080"/>
      </w:pPr>
      <m:oMathPara>
        <m:oMathParaPr>
          <m:jc m:val="right"/>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10.4</m:t>
              </m:r>
            </m:e>
          </m:d>
        </m:oMath>
      </m:oMathPara>
    </w:p>
    <w:p w:rsidR="00BA7054" w:rsidRDefault="00BA7054" w:rsidP="00BA7054">
      <w:pPr>
        <w:pStyle w:val="Footer"/>
        <w:tabs>
          <w:tab w:val="clear" w:pos="4320"/>
          <w:tab w:val="clear" w:pos="8640"/>
        </w:tabs>
        <w:spacing w:line="360" w:lineRule="auto"/>
        <w:ind w:left="1080"/>
      </w:pPr>
    </w:p>
    <w:p w:rsidR="00BA7054" w:rsidRDefault="00E5272B" w:rsidP="00E35FCB">
      <w:pPr>
        <w:pStyle w:val="Footer"/>
        <w:numPr>
          <w:ilvl w:val="1"/>
          <w:numId w:val="161"/>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E5272B" w:rsidRPr="00BA7054"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m:t>
          </m:r>
          <m:d>
            <m:dPr>
              <m:ctrlPr>
                <w:rPr>
                  <w:rFonts w:ascii="Cambria Math" w:hAnsi="Cambria Math"/>
                  <w:i/>
                </w:rPr>
              </m:ctrlPr>
            </m:dPr>
            <m:e>
              <m:r>
                <w:rPr>
                  <w:rFonts w:ascii="Cambria Math" w:hAnsi="Cambria Math"/>
                </w:rPr>
                <m:t>10.5</m:t>
              </m:r>
            </m:e>
          </m:d>
        </m:oMath>
      </m:oMathPara>
    </w:p>
    <w:p w:rsidR="00BA7054" w:rsidRDefault="00BA7054" w:rsidP="00BA7054">
      <w:pPr>
        <w:pStyle w:val="Footer"/>
        <w:tabs>
          <w:tab w:val="clear" w:pos="4320"/>
          <w:tab w:val="clear" w:pos="8640"/>
        </w:tabs>
        <w:spacing w:line="360" w:lineRule="auto"/>
        <w:ind w:left="1080"/>
      </w:pPr>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6870DD"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E5272B" w:rsidRPr="006E436B" w:rsidRDefault="006870D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10.7</m:t>
              </m:r>
            </m:e>
          </m:d>
        </m:oMath>
      </m:oMathPara>
    </w:p>
    <w:p w:rsidR="00BA7054" w:rsidRDefault="00BA7054" w:rsidP="00BA7054">
      <w:pPr>
        <w:pStyle w:val="Footer"/>
        <w:tabs>
          <w:tab w:val="clear" w:pos="4320"/>
          <w:tab w:val="clear" w:pos="8640"/>
        </w:tabs>
        <w:spacing w:line="360" w:lineRule="auto"/>
        <w:ind w:left="1440"/>
      </w:pPr>
    </w:p>
    <w:p w:rsidR="00E5272B" w:rsidRPr="00BA7054" w:rsidRDefault="006870DD"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10.8</m:t>
              </m:r>
            </m:e>
          </m:d>
        </m:oMath>
      </m:oMathPara>
    </w:p>
    <w:p w:rsidR="00BA7054" w:rsidRDefault="00BA7054"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BA7054" w:rsidRDefault="00E5272B" w:rsidP="00E35FCB">
      <w:pPr>
        <w:pStyle w:val="Footer"/>
        <w:numPr>
          <w:ilvl w:val="1"/>
          <w:numId w:val="157"/>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E5272B" w:rsidRPr="006E436B" w:rsidRDefault="006870D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10.9</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E5272B" w:rsidRPr="006E436B" w:rsidRDefault="006870D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10.10</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1"/>
          <w:numId w:val="157"/>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E5272B" w:rsidRPr="006E436B" w:rsidRDefault="006870DD" w:rsidP="00BA7054">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d>
            <m:dPr>
              <m:ctrlPr>
                <w:rPr>
                  <w:rFonts w:ascii="Cambria Math" w:hAnsi="Cambria Math"/>
                  <w:i/>
                </w:rPr>
              </m:ctrlPr>
            </m:dPr>
            <m:e>
              <m:r>
                <w:rPr>
                  <w:rFonts w:ascii="Cambria Math" w:hAnsi="Cambria Math"/>
                </w:rPr>
                <m:t>10.11</m:t>
              </m:r>
            </m:e>
          </m:d>
        </m:oMath>
      </m:oMathPara>
    </w:p>
    <w:p w:rsidR="00BA7054" w:rsidRDefault="00BA7054" w:rsidP="00BA7054">
      <w:pPr>
        <w:pStyle w:val="Footer"/>
        <w:tabs>
          <w:tab w:val="clear" w:pos="4320"/>
          <w:tab w:val="clear" w:pos="8640"/>
        </w:tabs>
        <w:spacing w:line="360" w:lineRule="auto"/>
        <w:ind w:left="1440"/>
      </w:pPr>
    </w:p>
    <w:p w:rsidR="00BA7054" w:rsidRDefault="00E5272B" w:rsidP="00E35FCB">
      <w:pPr>
        <w:pStyle w:val="Footer"/>
        <w:numPr>
          <w:ilvl w:val="0"/>
          <w:numId w:val="157"/>
        </w:numPr>
        <w:tabs>
          <w:tab w:val="clear" w:pos="4320"/>
          <w:tab w:val="clear" w:pos="8640"/>
        </w:tabs>
        <w:spacing w:line="360" w:lineRule="auto"/>
      </w:pPr>
      <w:r w:rsidRPr="00E001B3">
        <w:rPr>
          <w:u w:val="single"/>
        </w:rPr>
        <w:lastRenderedPageBreak/>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6870DD"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10.12</m:t>
              </m:r>
            </m:e>
          </m:d>
        </m:oMath>
      </m:oMathPara>
    </w:p>
    <w:p w:rsidR="00BA7054"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E5272B" w:rsidRPr="004F0BF7" w:rsidRDefault="006870DD"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10.13</m:t>
              </m:r>
            </m:e>
          </m:d>
        </m:oMath>
      </m:oMathPara>
    </w:p>
    <w:p w:rsidR="00BA7054" w:rsidRPr="00B23A50" w:rsidRDefault="00BA7054" w:rsidP="00BA7054">
      <w:pPr>
        <w:pStyle w:val="Footer"/>
        <w:tabs>
          <w:tab w:val="clear" w:pos="4320"/>
          <w:tab w:val="clear" w:pos="8640"/>
        </w:tabs>
        <w:spacing w:line="360" w:lineRule="auto"/>
        <w:ind w:left="720"/>
      </w:pPr>
    </w:p>
    <w:p w:rsidR="00BA7054" w:rsidRDefault="00E5272B" w:rsidP="00E35FCB">
      <w:pPr>
        <w:pStyle w:val="Footer"/>
        <w:numPr>
          <w:ilvl w:val="0"/>
          <w:numId w:val="157"/>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E5272B" w:rsidRPr="004F0BF7" w:rsidRDefault="006870DD" w:rsidP="00BA7054">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r>
            <w:rPr>
              <w:rFonts w:ascii="Cambria Math" w:hAnsi="Cambria Math"/>
            </w:rPr>
            <m:t xml:space="preserve">                     </m:t>
          </m:r>
          <m:d>
            <m:dPr>
              <m:ctrlPr>
                <w:rPr>
                  <w:rFonts w:ascii="Cambria Math" w:hAnsi="Cambria Math"/>
                  <w:i/>
                </w:rPr>
              </m:ctrlPr>
            </m:dPr>
            <m:e>
              <m:r>
                <w:rPr>
                  <w:rFonts w:ascii="Cambria Math" w:hAnsi="Cambria Math"/>
                </w:rPr>
                <m:t>10.14</m:t>
              </m:r>
            </m:e>
          </m:d>
        </m:oMath>
      </m:oMathPara>
    </w:p>
    <w:p w:rsidR="00BA7054" w:rsidRDefault="00BA7054" w:rsidP="00BA7054">
      <w:pPr>
        <w:pStyle w:val="Footer"/>
        <w:tabs>
          <w:tab w:val="clear" w:pos="4320"/>
          <w:tab w:val="clear" w:pos="8640"/>
        </w:tabs>
        <w:spacing w:line="360" w:lineRule="auto"/>
        <w:ind w:left="720"/>
      </w:pPr>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4F0BF7" w:rsidRDefault="006870DD" w:rsidP="00BA7054">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r>
            <w:rPr>
              <w:rFonts w:ascii="Cambria Math" w:hAnsi="Cambria Math"/>
            </w:rPr>
            <m:t xml:space="preserve">                                             </m:t>
          </m:r>
          <m:d>
            <m:dPr>
              <m:ctrlPr>
                <w:rPr>
                  <w:rFonts w:ascii="Cambria Math" w:hAnsi="Cambria Math"/>
                  <w:i/>
                </w:rPr>
              </m:ctrlPr>
            </m:dPr>
            <m:e>
              <m:r>
                <w:rPr>
                  <w:rFonts w:ascii="Cambria Math" w:hAnsi="Cambria Math"/>
                </w:rPr>
                <m:t>10.15</m:t>
              </m:r>
            </m:e>
          </m:d>
        </m:oMath>
      </m:oMathPara>
    </w:p>
    <w:p w:rsidR="00BA7054" w:rsidRDefault="00BA7054"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F84B2A">
      <w:pPr>
        <w:pStyle w:val="Heading2"/>
        <w:numPr>
          <w:ilvl w:val="0"/>
          <w:numId w:val="165"/>
        </w:numPr>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E35FCB">
      <w:pPr>
        <w:pStyle w:val="Footer"/>
        <w:numPr>
          <w:ilvl w:val="0"/>
          <w:numId w:val="49"/>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B5030D" w:rsidRDefault="006870DD"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11.1</m:t>
              </m:r>
            </m:e>
          </m:d>
        </m:oMath>
      </m:oMathPara>
    </w:p>
    <w:p w:rsidR="0028322F" w:rsidRPr="0028322F" w:rsidRDefault="0028322F"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E35FCB">
      <w:pPr>
        <w:pStyle w:val="Footer"/>
        <w:numPr>
          <w:ilvl w:val="0"/>
          <w:numId w:val="50"/>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E35FCB">
      <w:pPr>
        <w:pStyle w:val="Footer"/>
        <w:numPr>
          <w:ilvl w:val="0"/>
          <w:numId w:val="49"/>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B5030D" w:rsidRDefault="006870DD"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r>
            <w:rPr>
              <w:rFonts w:ascii="Cambria Math" w:hAnsi="Cambria Math"/>
            </w:rPr>
            <m:t xml:space="preserve">                                                      </m:t>
          </m:r>
          <m:d>
            <m:dPr>
              <m:ctrlPr>
                <w:rPr>
                  <w:rFonts w:ascii="Cambria Math" w:hAnsi="Cambria Math"/>
                  <w:i/>
                </w:rPr>
              </m:ctrlPr>
            </m:dPr>
            <m:e>
              <m:r>
                <w:rPr>
                  <w:rFonts w:ascii="Cambria Math" w:hAnsi="Cambria Math"/>
                </w:rPr>
                <m:t>11.2</m:t>
              </m:r>
            </m:e>
          </m:d>
        </m:oMath>
      </m:oMathPara>
    </w:p>
    <w:p w:rsidR="0028322F" w:rsidRDefault="0028322F" w:rsidP="0028322F">
      <w:pPr>
        <w:pStyle w:val="Footer"/>
        <w:tabs>
          <w:tab w:val="clear" w:pos="4320"/>
          <w:tab w:val="clear" w:pos="8640"/>
        </w:tabs>
        <w:spacing w:line="360" w:lineRule="auto"/>
        <w:ind w:left="360"/>
      </w:pPr>
    </w:p>
    <w:p w:rsidR="0028322F" w:rsidRPr="00B5030D" w:rsidRDefault="006870DD" w:rsidP="0028322F">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r>
            <w:rPr>
              <w:rFonts w:ascii="Cambria Math" w:hAnsi="Cambria Math"/>
            </w:rPr>
            <m:t xml:space="preserve">                                          </m:t>
          </m:r>
          <m:d>
            <m:dPr>
              <m:ctrlPr>
                <w:rPr>
                  <w:rFonts w:ascii="Cambria Math" w:hAnsi="Cambria Math"/>
                  <w:i/>
                </w:rPr>
              </m:ctrlPr>
            </m:dPr>
            <m:e>
              <m:r>
                <w:rPr>
                  <w:rFonts w:ascii="Cambria Math" w:hAnsi="Cambria Math"/>
                </w:rPr>
                <m:t>11.3</m:t>
              </m:r>
            </m:e>
          </m:d>
        </m:oMath>
      </m:oMathPara>
    </w:p>
    <w:p w:rsidR="0028322F" w:rsidRPr="0028322F" w:rsidRDefault="0028322F"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CA4F23" w:rsidRPr="00B5030D" w:rsidRDefault="006870DD" w:rsidP="0028322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 xml:space="preserve">=1                                            </m:t>
          </m:r>
          <m:d>
            <m:dPr>
              <m:ctrlPr>
                <w:rPr>
                  <w:rFonts w:ascii="Cambria Math" w:hAnsi="Cambria Math"/>
                  <w:i/>
                </w:rPr>
              </m:ctrlPr>
            </m:dPr>
            <m:e>
              <m:r>
                <w:rPr>
                  <w:rFonts w:ascii="Cambria Math" w:hAnsi="Cambria Math"/>
                </w:rPr>
                <m:t>11.4</m:t>
              </m:r>
            </m:e>
          </m:d>
        </m:oMath>
      </m:oMathPara>
    </w:p>
    <w:p w:rsidR="0028322F" w:rsidRPr="0028322F" w:rsidRDefault="0028322F" w:rsidP="0028322F">
      <w:pPr>
        <w:pStyle w:val="Footer"/>
        <w:tabs>
          <w:tab w:val="clear" w:pos="4320"/>
          <w:tab w:val="clear" w:pos="8640"/>
        </w:tabs>
        <w:spacing w:line="360" w:lineRule="auto"/>
        <w:ind w:left="360"/>
      </w:pPr>
    </w:p>
    <w:p w:rsidR="00B5030D" w:rsidRDefault="00CA4F23" w:rsidP="00E35FCB">
      <w:pPr>
        <w:pStyle w:val="Footer"/>
        <w:numPr>
          <w:ilvl w:val="0"/>
          <w:numId w:val="49"/>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B5030D" w:rsidRDefault="006870DD" w:rsidP="00B5030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r>
            <w:rPr>
              <w:rFonts w:ascii="Cambria Math" w:hAnsi="Cambria Math"/>
            </w:rPr>
            <m:t xml:space="preserve">                                                        </m:t>
          </m:r>
          <m:d>
            <m:dPr>
              <m:ctrlPr>
                <w:rPr>
                  <w:rFonts w:ascii="Cambria Math" w:hAnsi="Cambria Math"/>
                  <w:i/>
                </w:rPr>
              </m:ctrlPr>
            </m:dPr>
            <m:e>
              <m:r>
                <w:rPr>
                  <w:rFonts w:ascii="Cambria Math" w:hAnsi="Cambria Math"/>
                </w:rPr>
                <m:t>11.5</m:t>
              </m:r>
            </m:e>
          </m:d>
        </m:oMath>
      </m:oMathPara>
    </w:p>
    <w:p w:rsidR="00B5030D" w:rsidRDefault="00B5030D" w:rsidP="00B5030D">
      <w:pPr>
        <w:pStyle w:val="Footer"/>
        <w:tabs>
          <w:tab w:val="clear" w:pos="4320"/>
          <w:tab w:val="clear" w:pos="8640"/>
        </w:tabs>
        <w:spacing w:line="360" w:lineRule="auto"/>
        <w:ind w:left="360"/>
      </w:pPr>
    </w:p>
    <w:p w:rsidR="00B5030D" w:rsidRPr="00B5030D" w:rsidRDefault="006870DD" w:rsidP="00B5030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 xml:space="preserve">                          </m:t>
          </m:r>
          <m:d>
            <m:dPr>
              <m:ctrlPr>
                <w:rPr>
                  <w:rFonts w:ascii="Cambria Math" w:hAnsi="Cambria Math"/>
                  <w:i/>
                </w:rPr>
              </m:ctrlPr>
            </m:dPr>
            <m:e>
              <m:r>
                <w:rPr>
                  <w:rFonts w:ascii="Cambria Math" w:hAnsi="Cambria Math"/>
                </w:rPr>
                <m:t>11.6</m:t>
              </m:r>
            </m:e>
          </m:d>
        </m:oMath>
      </m:oMathPara>
    </w:p>
    <w:p w:rsidR="00B5030D" w:rsidRDefault="00B5030D"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Thus, if</w:t>
      </w:r>
      <w:r w:rsidR="0028322F">
        <w:t xml:space="preserve"> </w:t>
      </w:r>
      <m:oMath>
        <m:r>
          <w:rPr>
            <w:rFonts w:ascii="Cambria Math" w:hAnsi="Cambria Math"/>
          </w:rPr>
          <m:t>n=a</m:t>
        </m:r>
      </m:oMath>
      <w:r>
        <w:t xml:space="preserve">, 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6" type="#_x0000_t75" style="width:7.5pt;height:7.5pt" o:ole="">
            <v:imagedata r:id="rId87" o:title=""/>
          </v:shape>
          <o:OLEObject Type="Embed" ProgID="Equation.3" ShapeID="_x0000_i1036" DrawAspect="Content" ObjectID="_1495902492" r:id="rId88"/>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 xml:space="preserve">As noted in Le Floc’h (2013), monotone variants (including Hagan and West (2006), Wolberg and Alfy (1999), Hyman (1983)) of the standard cubic spline have differing </w:t>
      </w:r>
      <w:r>
        <w:lastRenderedPageBreak/>
        <w:t>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lastRenderedPageBreak/>
        <w:t xml:space="preserve">Quant Financial Research (2003): </w:t>
      </w:r>
      <w:r>
        <w:rPr>
          <w:i/>
          <w:iCs/>
        </w:rPr>
        <w:t>The BEASSA Zero Coupon Yield Curves</w:t>
      </w:r>
      <w:r>
        <w:rPr>
          <w:szCs w:val="20"/>
          <w:lang w:val="en"/>
        </w:rPr>
        <w:t xml:space="preserve"> Technical Specification </w:t>
      </w:r>
      <w:hyperlink r:id="rId89"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070898">
      <w:pPr>
        <w:pStyle w:val="Heading2"/>
        <w:numPr>
          <w:ilvl w:val="0"/>
          <w:numId w:val="165"/>
        </w:numPr>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E35FCB">
      <w:pPr>
        <w:pStyle w:val="Footer"/>
        <w:numPr>
          <w:ilvl w:val="0"/>
          <w:numId w:val="108"/>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6870DD"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r>
            <w:rPr>
              <w:rFonts w:ascii="Cambria Math" w:hAnsi="Cambria Math"/>
            </w:rPr>
            <m:t xml:space="preserve">                                                           (12.1)</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w:t>
      </w:r>
      <w:r w:rsidR="00070898">
        <w:t xml:space="preserve">If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w:r w:rsidR="00070898">
        <w:t xml:space="preserve">, then, conservatively speaking, </w:t>
      </w:r>
      <w:r>
        <w:t xml:space="preserve">the functional form </w:t>
      </w:r>
      <w:r w:rsidR="00070898">
        <w:t>is</w:t>
      </w:r>
      <w:r>
        <w:t xml:space="preserve"> monotonically decreasing.</w:t>
      </w:r>
    </w:p>
    <w:p w:rsidR="00322009" w:rsidRDefault="00322009" w:rsidP="00E35FCB">
      <w:pPr>
        <w:pStyle w:val="Footer"/>
        <w:numPr>
          <w:ilvl w:val="0"/>
          <w:numId w:val="84"/>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E35FCB">
      <w:pPr>
        <w:pStyle w:val="Footer"/>
        <w:numPr>
          <w:ilvl w:val="0"/>
          <w:numId w:val="85"/>
        </w:numPr>
        <w:tabs>
          <w:tab w:val="clear" w:pos="4320"/>
          <w:tab w:val="clear" w:pos="8640"/>
        </w:tabs>
        <w:spacing w:line="360" w:lineRule="auto"/>
      </w:pPr>
      <w:r>
        <w:rPr>
          <w:u w:val="single"/>
        </w:rPr>
        <w:lastRenderedPageBreak/>
        <w:t>Basis Function Set</w:t>
      </w:r>
      <w:r>
        <w:t>:</w:t>
      </w:r>
    </w:p>
    <w:p w:rsidR="00070898" w:rsidRDefault="00070898" w:rsidP="00070898">
      <w:pPr>
        <w:pStyle w:val="Footer"/>
        <w:tabs>
          <w:tab w:val="clear" w:pos="4320"/>
          <w:tab w:val="clear" w:pos="8640"/>
        </w:tabs>
        <w:spacing w:line="360" w:lineRule="auto"/>
        <w:ind w:left="360"/>
      </w:pPr>
    </w:p>
    <w:p w:rsidR="00322009" w:rsidRPr="00E43AFE" w:rsidRDefault="006870DD" w:rsidP="00070898">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r>
            <w:rPr>
              <w:rFonts w:ascii="Cambria Math" w:hAnsi="Cambria Math"/>
            </w:rPr>
            <m:t xml:space="preserve">                                                           (12.2)</m:t>
          </m:r>
        </m:oMath>
      </m:oMathPara>
    </w:p>
    <w:p w:rsidR="00070898" w:rsidRDefault="00070898" w:rsidP="00070898">
      <w:pPr>
        <w:pStyle w:val="Footer"/>
        <w:tabs>
          <w:tab w:val="clear" w:pos="4320"/>
          <w:tab w:val="clear" w:pos="8640"/>
        </w:tabs>
        <w:spacing w:line="360" w:lineRule="auto"/>
        <w:ind w:left="360"/>
      </w:pPr>
    </w:p>
    <w:p w:rsidR="00322009" w:rsidRDefault="00322009" w:rsidP="00E35FCB">
      <w:pPr>
        <w:pStyle w:val="Footer"/>
        <w:numPr>
          <w:ilvl w:val="0"/>
          <w:numId w:val="84"/>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B42DA5">
      <w:pPr>
        <w:pStyle w:val="Footer"/>
        <w:numPr>
          <w:ilvl w:val="0"/>
          <w:numId w:val="165"/>
        </w:numP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6821F2" w:rsidRDefault="000E5923" w:rsidP="00E35FCB">
      <w:pPr>
        <w:pStyle w:val="Footer"/>
        <w:numPr>
          <w:ilvl w:val="0"/>
          <w:numId w:val="68"/>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0E5923" w:rsidRPr="00CF73A6" w:rsidRDefault="006870D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(13.1)</m:t>
          </m:r>
        </m:oMath>
      </m:oMathPara>
    </w:p>
    <w:p w:rsidR="006821F2" w:rsidRDefault="006821F2" w:rsidP="006821F2">
      <w:pPr>
        <w:pStyle w:val="Footer"/>
        <w:tabs>
          <w:tab w:val="clear" w:pos="4320"/>
          <w:tab w:val="clear" w:pos="8640"/>
        </w:tabs>
        <w:spacing w:line="360" w:lineRule="auto"/>
        <w:ind w:left="720"/>
      </w:pPr>
    </w:p>
    <w:p w:rsidR="000E5923" w:rsidRDefault="006821F2" w:rsidP="00E35FCB">
      <w:pPr>
        <w:pStyle w:val="Footer"/>
        <w:numPr>
          <w:ilvl w:val="0"/>
          <w:numId w:val="68"/>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6821F2" w:rsidRDefault="000E5923" w:rsidP="00E35FCB">
      <w:pPr>
        <w:pStyle w:val="Footer"/>
        <w:numPr>
          <w:ilvl w:val="0"/>
          <w:numId w:val="69"/>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0E5923" w:rsidRPr="00CF73A6" w:rsidRDefault="006870D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                             (13.2)</m:t>
          </m:r>
        </m:oMath>
      </m:oMathPara>
    </w:p>
    <w:p w:rsidR="006821F2" w:rsidRDefault="006821F2" w:rsidP="006821F2">
      <w:pPr>
        <w:pStyle w:val="Footer"/>
        <w:tabs>
          <w:tab w:val="clear" w:pos="4320"/>
          <w:tab w:val="clear" w:pos="8640"/>
        </w:tabs>
        <w:spacing w:line="360" w:lineRule="auto"/>
        <w:ind w:left="720"/>
      </w:pPr>
    </w:p>
    <w:p w:rsidR="006821F2" w:rsidRPr="00CF73A6" w:rsidRDefault="006870D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m:t>
          </m:r>
        </m:oMath>
      </m:oMathPara>
    </w:p>
    <w:p w:rsidR="006821F2" w:rsidRPr="006821F2" w:rsidRDefault="006821F2" w:rsidP="006821F2">
      <w:pPr>
        <w:pStyle w:val="Footer"/>
        <w:tabs>
          <w:tab w:val="clear" w:pos="4320"/>
          <w:tab w:val="clear" w:pos="8640"/>
        </w:tabs>
        <w:spacing w:line="360" w:lineRule="auto"/>
        <w:ind w:left="720"/>
      </w:pPr>
    </w:p>
    <w:p w:rsidR="006821F2" w:rsidRPr="00CF73A6" w:rsidRDefault="006870DD" w:rsidP="006821F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(13.4)</m:t>
          </m:r>
        </m:oMath>
      </m:oMathPara>
    </w:p>
    <w:p w:rsidR="000E5923" w:rsidRDefault="000E5923" w:rsidP="006821F2">
      <w:pPr>
        <w:pStyle w:val="Footer"/>
        <w:tabs>
          <w:tab w:val="clear" w:pos="4320"/>
          <w:tab w:val="clear" w:pos="8640"/>
        </w:tabs>
        <w:spacing w:line="360" w:lineRule="auto"/>
      </w:pPr>
    </w:p>
    <w:p w:rsidR="002329D2" w:rsidRDefault="000E5923" w:rsidP="00E35FCB">
      <w:pPr>
        <w:pStyle w:val="Footer"/>
        <w:numPr>
          <w:ilvl w:val="0"/>
          <w:numId w:val="69"/>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0E5923" w:rsidRPr="00D250C4" w:rsidRDefault="006870DD"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(13.5)</m:t>
          </m:r>
        </m:oMath>
      </m:oMathPara>
    </w:p>
    <w:p w:rsidR="002329D2" w:rsidRPr="002329D2" w:rsidRDefault="002329D2" w:rsidP="002329D2">
      <w:pPr>
        <w:pStyle w:val="Footer"/>
        <w:tabs>
          <w:tab w:val="clear" w:pos="4320"/>
          <w:tab w:val="clear" w:pos="8640"/>
        </w:tabs>
        <w:spacing w:line="360" w:lineRule="auto"/>
        <w:ind w:left="720"/>
      </w:pPr>
    </w:p>
    <w:p w:rsidR="002329D2" w:rsidRPr="00D250C4" w:rsidRDefault="006870DD" w:rsidP="002329D2">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(13.6)</m:t>
          </m:r>
        </m:oMath>
      </m:oMathPara>
    </w:p>
    <w:p w:rsidR="000E5923" w:rsidRDefault="000E5923" w:rsidP="002329D2">
      <w:pPr>
        <w:pStyle w:val="Footer"/>
        <w:tabs>
          <w:tab w:val="clear" w:pos="4320"/>
          <w:tab w:val="clear" w:pos="8640"/>
        </w:tabs>
        <w:spacing w:line="360" w:lineRule="auto"/>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0E5923" w:rsidRPr="00D250C4" w:rsidRDefault="002329D2" w:rsidP="002329D2">
      <w:pPr>
        <w:pStyle w:val="Footer"/>
        <w:tabs>
          <w:tab w:val="clear" w:pos="4320"/>
          <w:tab w:val="clear" w:pos="8640"/>
        </w:tabs>
        <w:spacing w:line="360" w:lineRule="auto"/>
        <w:ind w:firstLine="720"/>
      </w:pPr>
      <m:oMathPara>
        <m:oMathParaPr>
          <m:jc m:val="right"/>
        </m:oMathParaPr>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r>
            <w:rPr>
              <w:rFonts w:ascii="Cambria Math" w:hAnsi="Cambria Math"/>
            </w:rPr>
            <m:t xml:space="preserve">                                                       (13.7)</m:t>
          </m:r>
        </m:oMath>
      </m:oMathPara>
    </w:p>
    <w:p w:rsidR="002329D2" w:rsidRDefault="002329D2" w:rsidP="002329D2">
      <w:pPr>
        <w:pStyle w:val="Footer"/>
        <w:tabs>
          <w:tab w:val="clear" w:pos="4320"/>
          <w:tab w:val="clear" w:pos="8640"/>
        </w:tabs>
        <w:spacing w:line="360" w:lineRule="auto"/>
        <w:ind w:firstLine="720"/>
      </w:pP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2329D2" w:rsidRDefault="000E5923" w:rsidP="00E35FCB">
      <w:pPr>
        <w:pStyle w:val="Footer"/>
        <w:numPr>
          <w:ilvl w:val="1"/>
          <w:numId w:val="69"/>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D250C4" w:rsidRDefault="006870DD"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(13.8)</m:t>
          </m:r>
        </m:oMath>
      </m:oMathPara>
    </w:p>
    <w:p w:rsidR="002329D2" w:rsidRDefault="002329D2"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D250C4" w:rsidRDefault="006870DD" w:rsidP="002329D2">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(13.9)</m:t>
          </m:r>
        </m:oMath>
      </m:oMathPara>
    </w:p>
    <w:p w:rsidR="002329D2" w:rsidRPr="002329D2" w:rsidRDefault="002329D2"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D250C4" w:rsidRDefault="002329D2" w:rsidP="002329D2">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 xml:space="preserve">                   (13.10)</m:t>
          </m:r>
        </m:oMath>
      </m:oMathPara>
    </w:p>
    <w:p w:rsidR="00A21D79" w:rsidRPr="00A21D79" w:rsidRDefault="00A21D79"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A21D79">
      <w:pPr>
        <w:pStyle w:val="Footer"/>
        <w:numPr>
          <w:ilvl w:val="1"/>
          <w:numId w:val="69"/>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D250C4" w:rsidRDefault="006870DD"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(13.11)</m:t>
          </m:r>
        </m:oMath>
      </m:oMathPara>
    </w:p>
    <w:p w:rsidR="00A21D79" w:rsidRDefault="00A21D79"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D250C4" w:rsidRDefault="006870DD" w:rsidP="00A21D79">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(13.12)</m:t>
          </m:r>
        </m:oMath>
      </m:oMathPara>
    </w:p>
    <w:p w:rsidR="00A21D79" w:rsidRPr="002329D2" w:rsidRDefault="00A21D79"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(13.13)</m:t>
          </m:r>
        </m:oMath>
      </m:oMathPara>
    </w:p>
    <w:p w:rsidR="00A21D79" w:rsidRDefault="00A21D79"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                                   (13.14)</m:t>
          </m:r>
        </m:oMath>
      </m:oMathPara>
    </w:p>
    <w:p w:rsidR="00A21D79" w:rsidRDefault="00A21D79"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D250C4" w:rsidRDefault="00A21D79" w:rsidP="00A21D79">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                 (13.15)</m:t>
          </m:r>
        </m:oMath>
      </m:oMathPara>
    </w:p>
    <w:p w:rsidR="00A21D79" w:rsidRPr="00A21D79" w:rsidRDefault="00A21D79" w:rsidP="00A21D79">
      <w:pPr>
        <w:pStyle w:val="Footer"/>
        <w:tabs>
          <w:tab w:val="clear" w:pos="4320"/>
          <w:tab w:val="clear" w:pos="8640"/>
        </w:tabs>
        <w:spacing w:line="360" w:lineRule="auto"/>
        <w:ind w:left="1440"/>
      </w:pPr>
    </w:p>
    <w:p w:rsidR="0089109D" w:rsidRDefault="0089109D" w:rsidP="0089109D">
      <w:pPr>
        <w:pStyle w:val="Footer"/>
        <w:numPr>
          <w:ilvl w:val="1"/>
          <w:numId w:val="69"/>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D250C4" w:rsidRDefault="006870DD"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(13.16)</m:t>
          </m:r>
        </m:oMath>
      </m:oMathPara>
    </w:p>
    <w:p w:rsidR="0089109D" w:rsidRDefault="0089109D"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D250C4" w:rsidRDefault="006870DD" w:rsidP="0089109D">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(13.17)</m:t>
          </m:r>
        </m:oMath>
      </m:oMathPara>
    </w:p>
    <w:p w:rsidR="0089109D" w:rsidRPr="002329D2"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(13.18)</m:t>
          </m:r>
        </m:oMath>
      </m:oMathPara>
    </w:p>
    <w:p w:rsidR="0089109D" w:rsidRDefault="0089109D"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D250C4" w:rsidRDefault="0049310E"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(13.19)</m:t>
          </m:r>
        </m:oMath>
      </m:oMathPara>
    </w:p>
    <w:p w:rsidR="0089109D" w:rsidRDefault="0089109D"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D250C4" w:rsidRDefault="0089109D" w:rsidP="0089109D">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                                      (13.20)</m:t>
          </m:r>
        </m:oMath>
      </m:oMathPara>
    </w:p>
    <w:p w:rsidR="0089109D" w:rsidRPr="00A21D79" w:rsidRDefault="0089109D" w:rsidP="0089109D">
      <w:pPr>
        <w:pStyle w:val="Footer"/>
        <w:tabs>
          <w:tab w:val="clear" w:pos="4320"/>
          <w:tab w:val="clear" w:pos="8640"/>
        </w:tabs>
        <w:spacing w:line="360" w:lineRule="auto"/>
        <w:ind w:left="1440"/>
      </w:pPr>
    </w:p>
    <w:p w:rsidR="0049310E" w:rsidRDefault="0049310E" w:rsidP="0049310E">
      <w:pPr>
        <w:pStyle w:val="Footer"/>
        <w:numPr>
          <w:ilvl w:val="1"/>
          <w:numId w:val="69"/>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D250C4" w:rsidRDefault="006870DD"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(13.21)</m:t>
          </m:r>
        </m:oMath>
      </m:oMathPara>
    </w:p>
    <w:p w:rsidR="0049310E" w:rsidRDefault="0049310E"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D250C4" w:rsidRDefault="006870DD" w:rsidP="0049310E">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                                      (13.22)</m:t>
          </m:r>
        </m:oMath>
      </m:oMathPara>
    </w:p>
    <w:p w:rsidR="0049310E" w:rsidRPr="002329D2" w:rsidRDefault="0049310E"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(13.23)</m:t>
          </m:r>
        </m:oMath>
      </m:oMathPara>
    </w:p>
    <w:p w:rsidR="0049310E" w:rsidRDefault="0049310E"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D250C4" w:rsidRDefault="00FF136F" w:rsidP="00FF136F">
      <w:pPr>
        <w:pStyle w:val="Footer"/>
        <w:tabs>
          <w:tab w:val="clear" w:pos="4320"/>
          <w:tab w:val="clear" w:pos="8640"/>
        </w:tabs>
        <w:spacing w:line="360" w:lineRule="auto"/>
        <w:ind w:left="1440"/>
      </w:pPr>
      <m:oMathPara>
        <m:oMathParaPr>
          <m:jc m:val="right"/>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r>
            <w:rPr>
              <w:rFonts w:ascii="Cambria Math" w:hAnsi="Cambria Math"/>
            </w:rPr>
            <m:t xml:space="preserve">                                           (13.24)</m:t>
          </m:r>
        </m:oMath>
      </m:oMathPara>
    </w:p>
    <w:p w:rsidR="00FF136F" w:rsidRDefault="00FF136F"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D250C4" w:rsidRDefault="0049310E"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                      (13.25)</m:t>
          </m:r>
        </m:oMath>
      </m:oMathPara>
    </w:p>
    <w:p w:rsidR="0049310E" w:rsidRDefault="0049310E"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381AE7" w:rsidRDefault="00FF136F" w:rsidP="0049310E">
      <w:pPr>
        <w:pStyle w:val="Footer"/>
        <w:tabs>
          <w:tab w:val="clear" w:pos="4320"/>
          <w:tab w:val="clear" w:pos="8640"/>
        </w:tabs>
        <w:spacing w:line="360" w:lineRule="auto"/>
        <w:ind w:left="1440"/>
      </w:pPr>
      <m:oMathPara>
        <m:oMathParaPr>
          <m:jc m:val="right"/>
        </m:oMathParaPr>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                      (13.26)</m:t>
          </m:r>
        </m:oMath>
      </m:oMathPara>
    </w:p>
    <w:p w:rsidR="0049310E" w:rsidRPr="00A21D79" w:rsidRDefault="0049310E" w:rsidP="00FF136F">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E35FCB">
      <w:pPr>
        <w:pStyle w:val="Footer"/>
        <w:numPr>
          <w:ilvl w:val="0"/>
          <w:numId w:val="71"/>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0E5923" w:rsidRPr="00381AE7" w:rsidRDefault="006870DD"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(13.27)</m:t>
          </m:r>
        </m:oMath>
      </m:oMathPara>
    </w:p>
    <w:p w:rsidR="00CC7806" w:rsidRDefault="00CC7806" w:rsidP="00CC7806">
      <w:pPr>
        <w:pStyle w:val="Footer"/>
        <w:tabs>
          <w:tab w:val="clear" w:pos="4320"/>
          <w:tab w:val="clear" w:pos="8640"/>
        </w:tabs>
        <w:spacing w:line="360" w:lineRule="auto"/>
        <w:ind w:left="360"/>
      </w:pPr>
    </w:p>
    <w:p w:rsidR="00CC7806" w:rsidRPr="00381AE7" w:rsidRDefault="006870DD"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 xml:space="preserve">                                                (13.28)</m:t>
          </m:r>
        </m:oMath>
      </m:oMathPara>
    </w:p>
    <w:p w:rsidR="00CC7806" w:rsidRDefault="00CC7806" w:rsidP="00CC7806">
      <w:pPr>
        <w:pStyle w:val="Footer"/>
        <w:tabs>
          <w:tab w:val="clear" w:pos="4320"/>
          <w:tab w:val="clear" w:pos="8640"/>
        </w:tabs>
        <w:spacing w:line="360" w:lineRule="auto"/>
        <w:ind w:left="360"/>
      </w:pPr>
    </w:p>
    <w:p w:rsidR="00CC7806" w:rsidRPr="00381AE7" w:rsidRDefault="006870DD" w:rsidP="00CC780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                           (13.29)</m:t>
          </m:r>
        </m:oMath>
      </m:oMathPara>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2248DE"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0E5923" w:rsidRPr="00381AE7" w:rsidRDefault="006870D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r>
            <w:rPr>
              <w:rFonts w:ascii="Cambria Math" w:hAnsi="Cambria Math"/>
            </w:rPr>
            <m:t xml:space="preserve">                                              (13.30)</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6870D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(13.31)</m:t>
          </m:r>
        </m:oMath>
      </m:oMathPara>
    </w:p>
    <w:p w:rsidR="002248DE" w:rsidRDefault="002248DE" w:rsidP="002248DE">
      <w:pPr>
        <w:pStyle w:val="Footer"/>
        <w:tabs>
          <w:tab w:val="clear" w:pos="4320"/>
          <w:tab w:val="clear" w:pos="8640"/>
        </w:tabs>
        <w:spacing w:line="360" w:lineRule="auto"/>
        <w:ind w:left="720"/>
      </w:pPr>
    </w:p>
    <w:p w:rsidR="002248DE" w:rsidRPr="00381AE7" w:rsidRDefault="006870D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r>
            <w:rPr>
              <w:rFonts w:ascii="Cambria Math" w:hAnsi="Cambria Math"/>
            </w:rPr>
            <m:t xml:space="preserve">                                            (13.32)</m:t>
          </m:r>
        </m:oMath>
      </m:oMathPara>
    </w:p>
    <w:p w:rsidR="002248DE" w:rsidRPr="002248DE" w:rsidRDefault="002248DE" w:rsidP="002248DE">
      <w:pPr>
        <w:pStyle w:val="Footer"/>
        <w:tabs>
          <w:tab w:val="clear" w:pos="4320"/>
          <w:tab w:val="clear" w:pos="8640"/>
        </w:tabs>
        <w:spacing w:line="360" w:lineRule="auto"/>
        <w:ind w:left="720"/>
      </w:pPr>
    </w:p>
    <w:p w:rsidR="002248DE" w:rsidRPr="00381AE7" w:rsidRDefault="006870DD" w:rsidP="002248DE">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r>
            <w:rPr>
              <w:rFonts w:ascii="Cambria Math" w:hAnsi="Cambria Math"/>
            </w:rPr>
            <m:t xml:space="preserve">                                  (13.33)</m:t>
          </m:r>
        </m:oMath>
      </m:oMathPara>
    </w:p>
    <w:p w:rsidR="002248DE" w:rsidRDefault="002248DE"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E35FCB">
      <w:pPr>
        <w:pStyle w:val="Footer"/>
        <w:numPr>
          <w:ilvl w:val="1"/>
          <w:numId w:val="69"/>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381AE7" w:rsidRDefault="006870DD" w:rsidP="005C65FB">
      <w:pPr>
        <w:pStyle w:val="Footer"/>
        <w:tabs>
          <w:tab w:val="clear" w:pos="4320"/>
          <w:tab w:val="clear" w:pos="8640"/>
        </w:tabs>
        <w:spacing w:line="360" w:lineRule="auto"/>
        <w:ind w:left="1440"/>
      </w:pPr>
      <m:oMathPara>
        <m:oMathParaPr>
          <m:jc m:val="right"/>
        </m:oMathParaP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 xml:space="preserve">        (13.34)</m:t>
          </m:r>
        </m:oMath>
      </m:oMathPara>
    </w:p>
    <w:p w:rsidR="005C65FB" w:rsidRPr="005C65FB" w:rsidRDefault="005C65FB"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E35FC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C65FB">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1"/>
          <w:numId w:val="69"/>
        </w:numPr>
        <w:tabs>
          <w:tab w:val="clear" w:pos="4320"/>
          <w:tab w:val="clear" w:pos="8640"/>
        </w:tabs>
        <w:spacing w:line="360" w:lineRule="auto"/>
      </w:pPr>
      <w:r>
        <w:t>Otherwise:</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051012">
      <w:pPr>
        <w:pStyle w:val="Footer"/>
        <w:numPr>
          <w:ilvl w:val="2"/>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E35FCB">
      <w:pPr>
        <w:pStyle w:val="Footer"/>
        <w:numPr>
          <w:ilvl w:val="0"/>
          <w:numId w:val="69"/>
        </w:numPr>
        <w:tabs>
          <w:tab w:val="clear" w:pos="4320"/>
          <w:tab w:val="clear" w:pos="8640"/>
        </w:tabs>
        <w:spacing w:line="360" w:lineRule="auto"/>
      </w:pPr>
      <w:r>
        <w:t>#3: Re-work the edges =&gt;</w:t>
      </w:r>
    </w:p>
    <w:p w:rsidR="00051012" w:rsidRDefault="00051012" w:rsidP="00E35FCB">
      <w:pPr>
        <w:pStyle w:val="Footer"/>
        <w:numPr>
          <w:ilvl w:val="1"/>
          <w:numId w:val="69"/>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051012">
      <w:pPr>
        <w:pStyle w:val="Footer"/>
        <w:numPr>
          <w:ilvl w:val="1"/>
          <w:numId w:val="69"/>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E35FCB">
      <w:pPr>
        <w:pStyle w:val="Footer"/>
        <w:numPr>
          <w:ilvl w:val="1"/>
          <w:numId w:val="6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E35FCB">
      <w:pPr>
        <w:pStyle w:val="Footer"/>
        <w:numPr>
          <w:ilvl w:val="0"/>
          <w:numId w:val="78"/>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381AE7" w:rsidRDefault="006870D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 xml:space="preserve">                                                     (13.35)</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381AE7" w:rsidRDefault="006870D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(13.36)</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381AE7" w:rsidRDefault="006870D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(13.37)</m:t>
          </m:r>
        </m:oMath>
      </m:oMathPara>
    </w:p>
    <w:p w:rsidR="00386372" w:rsidRPr="00386372" w:rsidRDefault="00386372"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0E5923" w:rsidRPr="00381AE7" w:rsidRDefault="006870DD" w:rsidP="0038637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(13.38)</m:t>
          </m:r>
        </m:oMath>
      </m:oMathPara>
    </w:p>
    <w:p w:rsidR="00386372" w:rsidRPr="00386372" w:rsidRDefault="00386372" w:rsidP="00386372">
      <w:pPr>
        <w:pStyle w:val="Footer"/>
        <w:tabs>
          <w:tab w:val="clear" w:pos="4320"/>
          <w:tab w:val="clear" w:pos="8640"/>
        </w:tabs>
        <w:spacing w:line="360" w:lineRule="auto"/>
        <w:ind w:left="360"/>
      </w:pPr>
    </w:p>
    <w:p w:rsidR="00386372"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86372" w:rsidRPr="00381AE7" w:rsidRDefault="006870DD" w:rsidP="00386372">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r>
            <w:rPr>
              <w:rFonts w:ascii="Cambria Math" w:hAnsi="Cambria Math"/>
            </w:rPr>
            <m:t xml:space="preserve">         (13.39)</m:t>
          </m:r>
        </m:oMath>
      </m:oMathPara>
    </w:p>
    <w:p w:rsidR="00325394" w:rsidRDefault="00325394"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3306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E5923" w:rsidRPr="00381AE7" w:rsidRDefault="006870DD" w:rsidP="000330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(13.40)</m:t>
          </m:r>
        </m:oMath>
      </m:oMathPara>
    </w:p>
    <w:p w:rsidR="00033063" w:rsidRDefault="00033063" w:rsidP="00033063">
      <w:pPr>
        <w:pStyle w:val="Footer"/>
        <w:tabs>
          <w:tab w:val="clear" w:pos="4320"/>
          <w:tab w:val="clear" w:pos="8640"/>
        </w:tabs>
        <w:spacing w:line="360" w:lineRule="auto"/>
        <w:ind w:left="360"/>
      </w:pPr>
    </w:p>
    <w:p w:rsidR="00033063" w:rsidRDefault="000E5923" w:rsidP="00E35FCB">
      <w:pPr>
        <w:pStyle w:val="Footer"/>
        <w:numPr>
          <w:ilvl w:val="0"/>
          <w:numId w:val="73"/>
        </w:numPr>
        <w:tabs>
          <w:tab w:val="clear" w:pos="4320"/>
          <w:tab w:val="clear" w:pos="8640"/>
        </w:tabs>
        <w:spacing w:line="360" w:lineRule="auto"/>
      </w:pPr>
      <w:r>
        <w:rPr>
          <w:u w:val="single"/>
        </w:rPr>
        <w:t>Step #2: Edge Continuity Constraint</w:t>
      </w:r>
      <w:r>
        <w:t>:</w:t>
      </w:r>
      <w:r w:rsidR="00033063">
        <w:t xml:space="preserve"> </w:t>
      </w:r>
    </w:p>
    <w:p w:rsidR="000E5923" w:rsidRPr="00AE2FA6" w:rsidRDefault="00033063" w:rsidP="00033063">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(13.41)</m:t>
          </m:r>
        </m:oMath>
      </m:oMathPara>
    </w:p>
    <w:p w:rsidR="00033063" w:rsidRDefault="00033063" w:rsidP="00033063">
      <w:pPr>
        <w:pStyle w:val="Footer"/>
        <w:tabs>
          <w:tab w:val="clear" w:pos="4320"/>
          <w:tab w:val="clear" w:pos="8640"/>
        </w:tabs>
        <w:spacing w:line="360" w:lineRule="auto"/>
        <w:ind w:left="360"/>
      </w:pP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33063" w:rsidRDefault="000E5923" w:rsidP="00E35FCB">
      <w:pPr>
        <w:pStyle w:val="Footer"/>
        <w:numPr>
          <w:ilvl w:val="0"/>
          <w:numId w:val="75"/>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AE2FA6" w:rsidRDefault="006870DD" w:rsidP="00033063">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 xml:space="preserve">                                              (13.42)</m:t>
          </m:r>
        </m:oMath>
      </m:oMathPara>
    </w:p>
    <w:p w:rsidR="00033063" w:rsidRPr="00033063" w:rsidRDefault="00033063" w:rsidP="00033063">
      <w:pPr>
        <w:pStyle w:val="Footer"/>
        <w:tabs>
          <w:tab w:val="clear" w:pos="4320"/>
          <w:tab w:val="clear" w:pos="8640"/>
        </w:tabs>
        <w:spacing w:line="360" w:lineRule="auto"/>
        <w:ind w:left="720"/>
      </w:pPr>
      <m:oMathPara>
        <m:oMath>
          <m:r>
            <w:rPr>
              <w:rFonts w:ascii="Cambria Math" w:hAnsi="Cambria Math"/>
            </w:rPr>
            <w:lastRenderedPageBreak/>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 xml:space="preserve">Curvature of the second derivative </w:t>
      </w:r>
    </w:p>
    <w:p w:rsidR="000E5923" w:rsidRPr="00AE2FA6" w:rsidRDefault="00DA08C3" w:rsidP="00DA08C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(13.43)</m:t>
          </m:r>
        </m:oMath>
      </m:oMathPara>
    </w:p>
    <w:p w:rsidR="00DA08C3" w:rsidRDefault="00DA08C3" w:rsidP="00DA08C3">
      <w:pPr>
        <w:pStyle w:val="Footer"/>
        <w:tabs>
          <w:tab w:val="clear" w:pos="4320"/>
          <w:tab w:val="clear" w:pos="8640"/>
        </w:tabs>
        <w:spacing w:line="360" w:lineRule="auto"/>
        <w:ind w:left="720"/>
      </w:pPr>
    </w:p>
    <w:p w:rsidR="00DA08C3" w:rsidRDefault="000E5923" w:rsidP="00E35FCB">
      <w:pPr>
        <w:pStyle w:val="Footer"/>
        <w:numPr>
          <w:ilvl w:val="0"/>
          <w:numId w:val="75"/>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0E5923" w:rsidRPr="00AE2FA6" w:rsidRDefault="00DA08C3" w:rsidP="00DA08C3">
      <w:pPr>
        <w:pStyle w:val="Footer"/>
        <w:tabs>
          <w:tab w:val="clear" w:pos="4320"/>
          <w:tab w:val="clear" w:pos="8640"/>
        </w:tabs>
        <w:spacing w:line="360" w:lineRule="auto"/>
        <w:ind w:left="72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 xml:space="preserve">           (13.44)</m:t>
          </m:r>
        </m:oMath>
      </m:oMathPara>
    </w:p>
    <w:p w:rsidR="00DA08C3" w:rsidRDefault="00DA08C3" w:rsidP="00DA08C3">
      <w:pPr>
        <w:pStyle w:val="Footer"/>
        <w:tabs>
          <w:tab w:val="clear" w:pos="4320"/>
          <w:tab w:val="clear" w:pos="8640"/>
        </w:tabs>
        <w:spacing w:line="360" w:lineRule="auto"/>
        <w:ind w:left="720"/>
      </w:pPr>
    </w:p>
    <w:p w:rsidR="00DA08C3" w:rsidRDefault="00DA08C3" w:rsidP="00E35FCB">
      <w:pPr>
        <w:pStyle w:val="Footer"/>
        <w:numPr>
          <w:ilvl w:val="0"/>
          <w:numId w:val="75"/>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AE2FA6" w:rsidRDefault="006870DD"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                           (13.45)</m:t>
          </m:r>
        </m:oMath>
      </m:oMathPara>
    </w:p>
    <w:p w:rsidR="00DA08C3" w:rsidRDefault="00DA08C3" w:rsidP="00DA08C3">
      <w:pPr>
        <w:pStyle w:val="Footer"/>
        <w:tabs>
          <w:tab w:val="clear" w:pos="4320"/>
          <w:tab w:val="clear" w:pos="8640"/>
        </w:tabs>
        <w:spacing w:line="360" w:lineRule="auto"/>
        <w:ind w:left="720"/>
      </w:pPr>
    </w:p>
    <w:p w:rsidR="00DA08C3" w:rsidRPr="00AE2FA6" w:rsidRDefault="006870DD" w:rsidP="00DA08C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                                                (13.46)</m:t>
          </m:r>
        </m:oMath>
      </m:oMathPara>
    </w:p>
    <w:p w:rsidR="00D15C8E" w:rsidRDefault="00D15C8E"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6870DD" w:rsidP="00D250C4">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6870DD" w:rsidP="00E35FCB">
      <w:pPr>
        <w:pStyle w:val="Footer"/>
        <w:numPr>
          <w:ilvl w:val="0"/>
          <w:numId w:val="75"/>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E35FCB">
      <w:pPr>
        <w:pStyle w:val="Footer"/>
        <w:numPr>
          <w:ilvl w:val="0"/>
          <w:numId w:val="75"/>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E35FCB">
      <w:pPr>
        <w:pStyle w:val="Footer"/>
        <w:numPr>
          <w:ilvl w:val="0"/>
          <w:numId w:val="75"/>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lastRenderedPageBreak/>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B42DA5">
      <w:pPr>
        <w:pStyle w:val="Footer"/>
        <w:numPr>
          <w:ilvl w:val="0"/>
          <w:numId w:val="165"/>
        </w:numP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037" type="#_x0000_t75" style="width:14.25pt;height:14.25pt" o:ole="">
            <v:imagedata r:id="rId90" o:title=""/>
          </v:shape>
          <o:OLEObject Type="Embed" ProgID="Equation.3" ShapeID="_x0000_i1037" DrawAspect="Content" ObjectID="_1495902493" r:id="rId91"/>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BE23A8">
      <w:pPr>
        <w:pStyle w:val="Footer"/>
        <w:numPr>
          <w:ilvl w:val="0"/>
          <w:numId w:val="165"/>
        </w:numP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BE23A8" w:rsidRDefault="0058196A" w:rsidP="0058196A">
      <w:pPr>
        <w:spacing w:line="360" w:lineRule="auto"/>
        <w:ind w:left="720"/>
      </w:pPr>
      <m:oMathPara>
        <m:oMathParaPr>
          <m:jc m:val="right"/>
        </m:oMathParaPr>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r>
            <w:rPr>
              <w:rFonts w:ascii="Cambria Math" w:hAnsi="Cambria Math"/>
            </w:rPr>
            <m:t xml:space="preserve">                      (16.1)</m:t>
          </m:r>
        </m:oMath>
      </m:oMathPara>
    </w:p>
    <w:p w:rsidR="0058196A" w:rsidRDefault="0058196A"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BE23A8">
      <w:pPr>
        <w:pStyle w:val="Heading2"/>
        <w:numPr>
          <w:ilvl w:val="0"/>
          <w:numId w:val="165"/>
        </w:numPr>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742212">
      <w:pPr>
        <w:numPr>
          <w:ilvl w:val="0"/>
          <w:numId w:val="89"/>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742212" w:rsidRPr="00BE23A8" w:rsidRDefault="00592C0B" w:rsidP="00592C0B">
      <w:pPr>
        <w:spacing w:line="360" w:lineRule="auto"/>
        <w:ind w:left="360"/>
      </w:pPr>
      <m:oMathPara>
        <m:oMathParaPr>
          <m:jc m:val="right"/>
        </m:oMathParaPr>
        <m:oMath>
          <m:r>
            <w:rPr>
              <w:rFonts w:ascii="Cambria Math" w:hAnsi="Cambria Math"/>
            </w:rPr>
            <m:t>Gross Penalizer=Fitness Match Penalizer+Curvature Penalizer             (17.1)</m:t>
          </m:r>
        </m:oMath>
      </m:oMathPara>
    </w:p>
    <w:p w:rsidR="00592C0B" w:rsidRDefault="00592C0B" w:rsidP="00592C0B">
      <w:pPr>
        <w:spacing w:line="360" w:lineRule="auto"/>
        <w:ind w:left="360"/>
      </w:pPr>
    </w:p>
    <w:p w:rsidR="00592C0B" w:rsidRPr="00BE23A8" w:rsidRDefault="00592C0B" w:rsidP="00592C0B">
      <w:pPr>
        <w:spacing w:line="360" w:lineRule="auto"/>
        <w:ind w:left="360"/>
      </w:pPr>
      <m:oMathPara>
        <m:oMathParaPr>
          <m:jc m:val="right"/>
        </m:oMathParaPr>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 xml:space="preserve">                                                         (17.2)</m:t>
          </m:r>
        </m:oMath>
      </m:oMathPara>
    </w:p>
    <w:p w:rsidR="00592C0B" w:rsidRDefault="00592C0B" w:rsidP="00592C0B">
      <w:pPr>
        <w:spacing w:line="360" w:lineRule="auto"/>
        <w:ind w:left="360"/>
      </w:pPr>
    </w:p>
    <w:p w:rsidR="00592C0B" w:rsidRPr="00BE23A8" w:rsidRDefault="006870DD"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r>
            <w:rPr>
              <w:rFonts w:ascii="Cambria Math" w:hAnsi="Cambria Math"/>
            </w:rPr>
            <m:t xml:space="preserve">                                                  (17.3)</m:t>
          </m:r>
        </m:oMath>
      </m:oMathPara>
    </w:p>
    <w:p w:rsidR="00592C0B" w:rsidRDefault="00592C0B" w:rsidP="00592C0B">
      <w:pPr>
        <w:spacing w:line="360" w:lineRule="auto"/>
        <w:ind w:left="360"/>
      </w:pPr>
    </w:p>
    <w:p w:rsidR="00592C0B" w:rsidRPr="00BE23A8" w:rsidRDefault="006870DD" w:rsidP="00592C0B">
      <w:pPr>
        <w:spacing w:line="360" w:lineRule="auto"/>
        <w:ind w:left="360"/>
      </w:pPr>
      <m:oMathPara>
        <m:oMathParaPr>
          <m:jc m:val="right"/>
        </m:oMathParaPr>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 xml:space="preserve">                                                     (17.4)</m:t>
          </m:r>
        </m:oMath>
      </m:oMathPara>
    </w:p>
    <w:p w:rsidR="00592C0B" w:rsidRDefault="00592C0B" w:rsidP="00592C0B">
      <w:pPr>
        <w:spacing w:line="360" w:lineRule="auto"/>
        <w:ind w:left="360"/>
      </w:pPr>
    </w:p>
    <w:p w:rsidR="00742212" w:rsidRDefault="00742212" w:rsidP="00742212">
      <w:pPr>
        <w:numPr>
          <w:ilvl w:val="0"/>
          <w:numId w:val="89"/>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92"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93"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A91FCB">
      <w:pPr>
        <w:pStyle w:val="Heading2"/>
        <w:numPr>
          <w:ilvl w:val="0"/>
          <w:numId w:val="165"/>
        </w:numPr>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E35FCB">
      <w:pPr>
        <w:pStyle w:val="Footer"/>
        <w:numPr>
          <w:ilvl w:val="0"/>
          <w:numId w:val="104"/>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5C53F0" w:rsidRDefault="006870DD" w:rsidP="005C53F0">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(18.1)</m:t>
          </m:r>
        </m:oMath>
      </m:oMathPara>
    </w:p>
    <w:p w:rsidR="00EA75CB" w:rsidRPr="00EA75CB" w:rsidRDefault="00EA75CB" w:rsidP="00EA75CB">
      <w:pPr>
        <w:pStyle w:val="Footer"/>
        <w:tabs>
          <w:tab w:val="clear" w:pos="4320"/>
          <w:tab w:val="clear" w:pos="8640"/>
        </w:tabs>
        <w:spacing w:line="360" w:lineRule="auto"/>
        <w:ind w:left="72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5C53F0" w:rsidRDefault="006870DD" w:rsidP="00EA75C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(18.2)</m:t>
          </m:r>
        </m:oMath>
      </m:oMathPara>
    </w:p>
    <w:p w:rsidR="00EA75CB" w:rsidRDefault="00EA75CB"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Pr="005C53F0" w:rsidRDefault="00A9525B" w:rsidP="00A9525B">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(18.3)</m:t>
          </m:r>
        </m:oMath>
      </m:oMathPara>
    </w:p>
    <w:p w:rsidR="00A9525B" w:rsidRPr="00A9525B" w:rsidRDefault="00A9525B" w:rsidP="00A9525B">
      <w:pPr>
        <w:pStyle w:val="Footer"/>
        <w:tabs>
          <w:tab w:val="clear" w:pos="4320"/>
          <w:tab w:val="clear" w:pos="8640"/>
        </w:tabs>
        <w:spacing w:line="360" w:lineRule="auto"/>
        <w:ind w:left="360"/>
      </w:pPr>
    </w:p>
    <w:p w:rsidR="00A9525B" w:rsidRPr="005C53F0" w:rsidRDefault="006870DD" w:rsidP="00A9525B">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 xml:space="preserve">                             (18.4)</m:t>
          </m:r>
        </m:oMath>
      </m:oMathPara>
    </w:p>
    <w:p w:rsidR="00A9525B" w:rsidRDefault="00A9525B" w:rsidP="00A9525B">
      <w:pPr>
        <w:pStyle w:val="Footer"/>
        <w:tabs>
          <w:tab w:val="clear" w:pos="4320"/>
          <w:tab w:val="clear" w:pos="8640"/>
        </w:tabs>
        <w:spacing w:line="360" w:lineRule="auto"/>
        <w:ind w:left="360"/>
      </w:pPr>
    </w:p>
    <w:p w:rsidR="00A9525B" w:rsidRDefault="00B6438B" w:rsidP="00E35FCB">
      <w:pPr>
        <w:pStyle w:val="Footer"/>
        <w:numPr>
          <w:ilvl w:val="0"/>
          <w:numId w:val="101"/>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5C53F0" w:rsidRDefault="006870DD"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r>
            <w:rPr>
              <w:rFonts w:ascii="Cambria Math" w:hAnsi="Cambria Math"/>
            </w:rPr>
            <m:t xml:space="preserve">                                                 (18.5)</m:t>
          </m:r>
        </m:oMath>
      </m:oMathPara>
    </w:p>
    <w:p w:rsidR="00A9525B" w:rsidRDefault="00A9525B"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5C53F0" w:rsidRDefault="006870DD" w:rsidP="00A9525B">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r>
            <w:rPr>
              <w:rFonts w:ascii="Cambria Math" w:hAnsi="Cambria Math"/>
            </w:rPr>
            <m:t xml:space="preserve">                                                (18.6)</m:t>
          </m:r>
        </m:oMath>
      </m:oMathPara>
    </w:p>
    <w:p w:rsidR="00A9525B" w:rsidRDefault="00A9525B"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E35FCB">
      <w:pPr>
        <w:pStyle w:val="Footer"/>
        <w:numPr>
          <w:ilvl w:val="0"/>
          <w:numId w:val="99"/>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5C53F0" w:rsidRDefault="006870DD" w:rsidP="00A9525B">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 xml:space="preserve">                                                           (18.7)</m:t>
          </m:r>
        </m:oMath>
      </m:oMathPara>
    </w:p>
    <w:p w:rsidR="00A9525B" w:rsidRDefault="00A9525B"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A66787" w:rsidRDefault="006870DD"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(18.8)</m:t>
          </m:r>
        </m:oMath>
      </m:oMathPara>
    </w:p>
    <w:p w:rsidR="00A66787" w:rsidRDefault="00A6678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0C7360">
      <w:pPr>
        <w:pStyle w:val="Footer"/>
        <w:numPr>
          <w:ilvl w:val="0"/>
          <w:numId w:val="99"/>
        </w:numPr>
        <w:spacing w:line="360" w:lineRule="auto"/>
      </w:pPr>
      <w:r w:rsidRPr="000C7360">
        <w:rPr>
          <w:u w:val="single"/>
        </w:rPr>
        <w:t>Basis Swap Calibration Constraint Specification</w:t>
      </w:r>
      <w:r>
        <w:t>:</w:t>
      </w:r>
      <w:r w:rsidR="000C7360">
        <w:t xml:space="preserve"> </w:t>
      </w:r>
      <w:r>
        <w:t>Set</w:t>
      </w:r>
    </w:p>
    <w:p w:rsidR="000C7360" w:rsidRPr="005C53F0"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(18.9)</m:t>
          </m:r>
        </m:oMath>
      </m:oMathPara>
    </w:p>
    <w:p w:rsidR="000C7360" w:rsidRPr="00A66787" w:rsidRDefault="000C7360"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B6438B" w:rsidRPr="005C53F0" w:rsidRDefault="006870DD"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(18.10)</m:t>
          </m:r>
        </m:oMath>
      </m:oMathPara>
    </w:p>
    <w:p w:rsidR="000C7360" w:rsidRDefault="000C7360" w:rsidP="000C7360">
      <w:pPr>
        <w:pStyle w:val="Footer"/>
        <w:spacing w:line="360" w:lineRule="auto"/>
        <w:ind w:left="720"/>
      </w:pPr>
    </w:p>
    <w:p w:rsidR="000C7360" w:rsidRDefault="00B6438B" w:rsidP="00E35FCB">
      <w:pPr>
        <w:pStyle w:val="Footer"/>
        <w:numPr>
          <w:ilvl w:val="0"/>
          <w:numId w:val="102"/>
        </w:numPr>
        <w:spacing w:line="360" w:lineRule="auto"/>
      </w:pPr>
      <w:r>
        <w:t>Combine above to get the calibration constraint</w:t>
      </w:r>
    </w:p>
    <w:p w:rsidR="000C7360" w:rsidRDefault="000C7360" w:rsidP="000C7360">
      <w:pPr>
        <w:pStyle w:val="Footer"/>
        <w:spacing w:line="360" w:lineRule="auto"/>
        <w:ind w:left="720"/>
      </w:pPr>
    </w:p>
    <w:p w:rsidR="00B6438B" w:rsidRPr="005C53F0" w:rsidRDefault="006870DD" w:rsidP="000C7360">
      <w:pPr>
        <w:pStyle w:val="Footer"/>
        <w:spacing w:line="360" w:lineRule="auto"/>
        <w:ind w:left="720"/>
      </w:pPr>
      <m:oMathPara>
        <m:oMathParaPr>
          <m:jc m:val="right"/>
        </m:oMathParaPr>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 xml:space="preserve">                                      (18.11)</m:t>
          </m:r>
        </m:oMath>
      </m:oMathPara>
    </w:p>
    <w:p w:rsidR="000C7360" w:rsidRDefault="000C7360" w:rsidP="000C7360">
      <w:pPr>
        <w:pStyle w:val="Footer"/>
        <w:spacing w:line="360" w:lineRule="auto"/>
        <w:ind w:left="720"/>
      </w:pPr>
    </w:p>
    <w:p w:rsidR="000C7360" w:rsidRDefault="00B6438B" w:rsidP="00E35FCB">
      <w:pPr>
        <w:pStyle w:val="Footer"/>
        <w:numPr>
          <w:ilvl w:val="0"/>
          <w:numId w:val="99"/>
        </w:numPr>
        <w:spacing w:line="360" w:lineRule="auto"/>
      </w:pPr>
      <w:r>
        <w:rPr>
          <w:u w:val="single"/>
        </w:rPr>
        <w:lastRenderedPageBreak/>
        <w:t>Reference/Derived Par Spread Relations</w:t>
      </w:r>
      <w:r>
        <w:t>: For parity,</w:t>
      </w:r>
    </w:p>
    <w:p w:rsidR="000C7360" w:rsidRDefault="000C7360" w:rsidP="000C7360">
      <w:pPr>
        <w:pStyle w:val="Footer"/>
        <w:spacing w:line="360" w:lineRule="auto"/>
        <w:ind w:left="360"/>
      </w:pPr>
    </w:p>
    <w:p w:rsidR="000C7360" w:rsidRPr="005C53F0" w:rsidRDefault="006870DD"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(18.12)</m:t>
          </m:r>
        </m:oMath>
      </m:oMathPara>
    </w:p>
    <w:p w:rsidR="000C7360" w:rsidRDefault="000C7360"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5C53F0" w:rsidRDefault="006870DD"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                                                            (18.13)</m:t>
          </m:r>
        </m:oMath>
      </m:oMathPara>
    </w:p>
    <w:p w:rsidR="000C7360" w:rsidRDefault="000C7360" w:rsidP="000C7360">
      <w:pPr>
        <w:pStyle w:val="Footer"/>
        <w:spacing w:line="360" w:lineRule="auto"/>
        <w:ind w:left="360"/>
      </w:pPr>
    </w:p>
    <w:p w:rsidR="000C7360" w:rsidRPr="005C53F0" w:rsidRDefault="006870DD" w:rsidP="000C736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r>
            <w:rPr>
              <w:rFonts w:ascii="Cambria Math" w:hAnsi="Cambria Math"/>
            </w:rPr>
            <m:t xml:space="preserve">                                 (18.14)</m:t>
          </m:r>
        </m:oMath>
      </m:oMathPara>
    </w:p>
    <w:p w:rsidR="000C7360" w:rsidRDefault="000C7360"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7279AD" w:rsidRDefault="006870DD" w:rsidP="005C53F0">
      <w:pPr>
        <w:pStyle w:val="Footer"/>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r>
            <w:rPr>
              <w:rFonts w:ascii="Cambria Math" w:hAnsi="Cambria Math"/>
            </w:rPr>
            <m:t xml:space="preserve">                                 (18.15)</m:t>
          </m:r>
        </m:oMath>
      </m:oMathPara>
    </w:p>
    <w:p w:rsidR="005C53F0" w:rsidRDefault="005C53F0"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4"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5"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6"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lastRenderedPageBreak/>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7"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8"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9"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8A2599">
      <w:pPr>
        <w:pStyle w:val="Heading2"/>
        <w:numPr>
          <w:ilvl w:val="0"/>
          <w:numId w:val="165"/>
        </w:numPr>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B93175">
      <w:pPr>
        <w:pStyle w:val="Heading2"/>
        <w:numPr>
          <w:ilvl w:val="0"/>
          <w:numId w:val="165"/>
        </w:numPr>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6870DD" w:rsidP="00E35FCB">
      <w:pPr>
        <w:numPr>
          <w:ilvl w:val="0"/>
          <w:numId w:val="94"/>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E35FCB">
      <w:pPr>
        <w:numPr>
          <w:ilvl w:val="0"/>
          <w:numId w:val="112"/>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2F303E" w:rsidRPr="007521D9" w:rsidRDefault="006870DD" w:rsidP="007B4485">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            (20.1)</m:t>
          </m:r>
        </m:oMath>
      </m:oMathPara>
    </w:p>
    <w:p w:rsidR="007B4485" w:rsidRDefault="007B4485" w:rsidP="007B4485">
      <w:pPr>
        <w:spacing w:line="360" w:lineRule="auto"/>
        <w:ind w:left="360"/>
      </w:pPr>
    </w:p>
    <w:p w:rsidR="007B4485" w:rsidRDefault="002F303E" w:rsidP="00E35FCB">
      <w:pPr>
        <w:numPr>
          <w:ilvl w:val="0"/>
          <w:numId w:val="112"/>
        </w:numPr>
        <w:spacing w:line="360" w:lineRule="auto"/>
      </w:pPr>
      <w:r>
        <w:rPr>
          <w:u w:val="single"/>
        </w:rPr>
        <w:t>Float-Float Derived Leg Sensitivity to the Derived Leg Basis</w:t>
      </w:r>
      <w:r>
        <w:t>:</w:t>
      </w:r>
    </w:p>
    <w:p w:rsidR="007B4485" w:rsidRPr="007B4485" w:rsidRDefault="006870DD"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(20.2)</m:t>
          </m:r>
        </m:oMath>
      </m:oMathPara>
    </w:p>
    <w:p w:rsidR="007B4485" w:rsidRDefault="007B4485"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E35FCB">
      <w:pPr>
        <w:numPr>
          <w:ilvl w:val="0"/>
          <w:numId w:val="113"/>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7521D9" w:rsidRDefault="006870DD" w:rsidP="007B4485">
      <w:pPr>
        <w:spacing w:line="360" w:lineRule="auto"/>
        <w:ind w:left="720"/>
      </w:pPr>
      <m:oMathPara>
        <m:oMathParaPr>
          <m:jc m:val="right"/>
        </m:oMathParaPr>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(20.3)</m:t>
          </m:r>
        </m:oMath>
      </m:oMathPara>
    </w:p>
    <w:p w:rsidR="007B4485" w:rsidRDefault="007B4485"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E35FCB">
      <w:pPr>
        <w:numPr>
          <w:ilvl w:val="0"/>
          <w:numId w:val="112"/>
        </w:numPr>
        <w:spacing w:line="360" w:lineRule="auto"/>
      </w:pPr>
      <w:r>
        <w:rPr>
          <w:u w:val="single"/>
        </w:rPr>
        <w:t>Tenor Basis Swap Sensitivity</w:t>
      </w:r>
      <w:r>
        <w:t>:</w:t>
      </w:r>
    </w:p>
    <w:p w:rsidR="007B4485" w:rsidRDefault="007B4485" w:rsidP="007B4485">
      <w:pPr>
        <w:spacing w:line="360" w:lineRule="auto"/>
        <w:ind w:left="360"/>
      </w:pPr>
    </w:p>
    <w:p w:rsidR="002F303E" w:rsidRPr="007521D9" w:rsidRDefault="006870DD"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r>
            <w:rPr>
              <w:rFonts w:ascii="Cambria Math" w:hAnsi="Cambria Math"/>
            </w:rPr>
            <m:t xml:space="preserve">                                         (20.4)</m:t>
          </m:r>
        </m:oMath>
      </m:oMathPara>
    </w:p>
    <w:p w:rsidR="007B4485" w:rsidRPr="007B4485" w:rsidRDefault="007B4485" w:rsidP="007B4485">
      <w:pPr>
        <w:spacing w:line="360" w:lineRule="auto"/>
        <w:ind w:left="360"/>
      </w:pPr>
    </w:p>
    <w:p w:rsidR="007B4485" w:rsidRPr="007521D9" w:rsidRDefault="006870DD" w:rsidP="007B4485">
      <w:pPr>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r>
            <w:rPr>
              <w:rFonts w:ascii="Cambria Math" w:hAnsi="Cambria Math"/>
            </w:rPr>
            <m:t xml:space="preserve">                                         (20.5)</m:t>
          </m:r>
        </m:oMath>
      </m:oMathPara>
    </w:p>
    <w:p w:rsidR="002F303E" w:rsidRDefault="002F303E" w:rsidP="007B4485">
      <w:pPr>
        <w:pStyle w:val="Footer"/>
        <w:tabs>
          <w:tab w:val="clear" w:pos="4320"/>
          <w:tab w:val="clear" w:pos="8640"/>
        </w:tabs>
        <w:spacing w:line="360" w:lineRule="auto"/>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7B4485">
      <w:pPr>
        <w:pStyle w:val="Footer"/>
        <w:numPr>
          <w:ilvl w:val="0"/>
          <w:numId w:val="99"/>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6870D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6870D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r>
            <w:rPr>
              <w:rFonts w:ascii="Cambria Math" w:hAnsi="Cambria Math"/>
            </w:rPr>
            <m:t xml:space="preserve">        (20.6)</m:t>
          </m:r>
        </m:oMath>
      </m:oMathPara>
    </w:p>
    <w:p w:rsidR="008951FD" w:rsidRDefault="008951FD">
      <w:pPr>
        <w:spacing w:after="160" w:line="259" w:lineRule="auto"/>
      </w:pPr>
      <w:r>
        <w:br w:type="page"/>
      </w:r>
    </w:p>
    <w:p w:rsidR="00DC2023" w:rsidRDefault="00097CF0" w:rsidP="00DC2023">
      <w:pPr>
        <w:pStyle w:val="Footer"/>
        <w:tabs>
          <w:tab w:val="clear" w:pos="4320"/>
          <w:tab w:val="clear" w:pos="8640"/>
        </w:tabs>
        <w:spacing w:line="360" w:lineRule="auto"/>
        <w:jc w:val="center"/>
        <w:rPr>
          <w:b/>
          <w:bCs/>
          <w:sz w:val="32"/>
        </w:rPr>
      </w:pPr>
      <w:r>
        <w:rPr>
          <w:b/>
          <w:bCs/>
          <w:sz w:val="32"/>
        </w:rPr>
        <w:lastRenderedPageBreak/>
        <w:t>21</w:t>
      </w:r>
      <w:r w:rsidR="00526630">
        <w:rPr>
          <w:b/>
          <w:bCs/>
          <w:sz w:val="32"/>
        </w:rPr>
        <w:t xml:space="preserve">. </w:t>
      </w:r>
      <w:r w:rsidR="00DC2023">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E35FCB">
      <w:pPr>
        <w:pStyle w:val="Footer"/>
        <w:numPr>
          <w:ilvl w:val="0"/>
          <w:numId w:val="114"/>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E71E4A" w:rsidRDefault="006870DD" w:rsidP="00097CF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r>
            <w:rPr>
              <w:rFonts w:ascii="Cambria Math" w:hAnsi="Cambria Math"/>
            </w:rPr>
            <m:t xml:space="preserve">               (21.1)</m:t>
          </m:r>
        </m:oMath>
      </m:oMathPara>
    </w:p>
    <w:p w:rsidR="00097CF0" w:rsidRPr="00097CF0" w:rsidRDefault="00097CF0"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E71E4A" w:rsidRDefault="00097CF0" w:rsidP="00097CF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r>
            <w:rPr>
              <w:rFonts w:ascii="Cambria Math" w:hAnsi="Cambria Math"/>
            </w:rPr>
            <m:t xml:space="preserve">                                  (21.2)</m:t>
          </m:r>
        </m:oMath>
      </m:oMathPara>
    </w:p>
    <w:p w:rsidR="00097CF0" w:rsidRDefault="00097CF0"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DC2023" w:rsidRPr="00E71E4A" w:rsidRDefault="006870DD" w:rsidP="00097CF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r>
            <w:rPr>
              <w:rFonts w:ascii="Cambria Math" w:hAnsi="Cambria Math"/>
            </w:rPr>
            <m:t>(21.3)</m:t>
          </m:r>
        </m:oMath>
      </m:oMathPara>
    </w:p>
    <w:p w:rsidR="0079492D" w:rsidRPr="00097CF0" w:rsidRDefault="0079492D" w:rsidP="00097CF0">
      <w:pPr>
        <w:pStyle w:val="Footer"/>
        <w:tabs>
          <w:tab w:val="clear" w:pos="4320"/>
          <w:tab w:val="clear" w:pos="8640"/>
        </w:tabs>
        <w:spacing w:line="360" w:lineRule="auto"/>
        <w:ind w:left="360"/>
      </w:pP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lastRenderedPageBreak/>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DC2023" w:rsidRPr="00E71E4A" w:rsidRDefault="006870DD"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(21.4)</m:t>
          </m:r>
        </m:oMath>
      </m:oMathPara>
    </w:p>
    <w:p w:rsidR="0079492D" w:rsidRDefault="0079492D" w:rsidP="0079492D">
      <w:pPr>
        <w:pStyle w:val="Footer"/>
        <w:tabs>
          <w:tab w:val="clear" w:pos="4320"/>
          <w:tab w:val="clear" w:pos="8640"/>
        </w:tabs>
        <w:spacing w:line="360" w:lineRule="auto"/>
        <w:ind w:left="1080"/>
      </w:pPr>
    </w:p>
    <w:p w:rsidR="00DC2023" w:rsidRPr="00E71E4A" w:rsidRDefault="006870DD"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(21.5)</m:t>
          </m:r>
        </m:oMath>
      </m:oMathPara>
    </w:p>
    <w:p w:rsidR="0079492D" w:rsidRDefault="0079492D" w:rsidP="0079492D">
      <w:pPr>
        <w:pStyle w:val="Footer"/>
        <w:tabs>
          <w:tab w:val="clear" w:pos="4320"/>
          <w:tab w:val="clear" w:pos="8640"/>
        </w:tabs>
        <w:spacing w:line="360" w:lineRule="auto"/>
        <w:ind w:left="1080"/>
      </w:pPr>
    </w:p>
    <w:p w:rsidR="00DC2023" w:rsidRPr="0079492D" w:rsidRDefault="006870DD"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(21.6)</m:t>
          </m:r>
        </m:oMath>
      </m:oMathPara>
    </w:p>
    <w:p w:rsidR="0079492D" w:rsidRDefault="0079492D" w:rsidP="0079492D">
      <w:pPr>
        <w:pStyle w:val="Footer"/>
        <w:tabs>
          <w:tab w:val="clear" w:pos="4320"/>
          <w:tab w:val="clear" w:pos="8640"/>
        </w:tabs>
        <w:spacing w:line="360" w:lineRule="auto"/>
        <w:ind w:left="1080"/>
      </w:pPr>
    </w:p>
    <w:p w:rsidR="0079492D" w:rsidRDefault="00DC2023" w:rsidP="0079492D">
      <w:pPr>
        <w:pStyle w:val="Footer"/>
        <w:numPr>
          <w:ilvl w:val="1"/>
          <w:numId w:val="141"/>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E71E4A" w:rsidRDefault="006870DD" w:rsidP="0079492D">
      <w:pPr>
        <w:pStyle w:val="Footer"/>
        <w:tabs>
          <w:tab w:val="clear" w:pos="4320"/>
          <w:tab w:val="clear" w:pos="8640"/>
        </w:tabs>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                                             (21.7)</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DC2023" w:rsidRPr="0079492D" w:rsidRDefault="006870DD"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 xml:space="preserve">                                                            (21.8)</m:t>
          </m:r>
        </m:oMath>
      </m:oMathPara>
    </w:p>
    <w:p w:rsidR="0079492D" w:rsidRPr="0079492D" w:rsidRDefault="0079492D"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DC2023" w:rsidRPr="00E71E4A" w:rsidRDefault="006870DD" w:rsidP="0079492D">
      <w:pPr>
        <w:pStyle w:val="Footer"/>
        <w:tabs>
          <w:tab w:val="clear" w:pos="4320"/>
          <w:tab w:val="clear" w:pos="8640"/>
        </w:tabs>
        <w:spacing w:line="360" w:lineRule="auto"/>
        <w:ind w:left="1080"/>
      </w:pPr>
      <m:oMathPara>
        <m:oMathParaPr>
          <m:jc m:val="right"/>
        </m:oMathParaP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(21.9)</m:t>
          </m:r>
        </m:oMath>
      </m:oMathPara>
    </w:p>
    <w:p w:rsidR="0079492D" w:rsidRDefault="0079492D"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DC2023" w:rsidRPr="0079492D" w:rsidRDefault="006870DD"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(21.10)</m:t>
          </m:r>
        </m:oMath>
      </m:oMathPara>
    </w:p>
    <w:p w:rsidR="0079492D" w:rsidRDefault="0079492D" w:rsidP="0079492D">
      <w:pPr>
        <w:pStyle w:val="Footer"/>
        <w:tabs>
          <w:tab w:val="clear" w:pos="4320"/>
          <w:tab w:val="clear" w:pos="8640"/>
        </w:tabs>
        <w:spacing w:line="360" w:lineRule="auto"/>
        <w:ind w:left="360"/>
      </w:pPr>
    </w:p>
    <w:p w:rsidR="0079492D"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E71E4A" w:rsidRDefault="006870DD" w:rsidP="0079492D">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(21.11)</m:t>
          </m:r>
        </m:oMath>
      </m:oMathPara>
    </w:p>
    <w:p w:rsidR="0079492D" w:rsidRPr="0079492D" w:rsidRDefault="0079492D"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lastRenderedPageBreak/>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E71E4A" w:rsidRDefault="006870DD" w:rsidP="0079492D">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                                         (21.12)</m:t>
          </m:r>
        </m:oMath>
      </m:oMathPara>
    </w:p>
    <w:p w:rsidR="0079492D" w:rsidRPr="0079492D" w:rsidRDefault="0079492D"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DC2023" w:rsidRPr="00E71E4A" w:rsidRDefault="006870DD" w:rsidP="0079492D">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                                (21.13)</m:t>
          </m:r>
        </m:oMath>
      </m:oMathPara>
    </w:p>
    <w:p w:rsidR="001D4D60" w:rsidRPr="0079492D" w:rsidRDefault="001D4D60" w:rsidP="0079492D">
      <w:pPr>
        <w:pStyle w:val="Footer"/>
        <w:tabs>
          <w:tab w:val="clear" w:pos="4320"/>
          <w:tab w:val="clear" w:pos="8640"/>
        </w:tabs>
        <w:spacing w:line="360" w:lineRule="auto"/>
        <w:ind w:left="360"/>
      </w:pPr>
    </w:p>
    <w:p w:rsidR="001D4D60"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E71E4A" w:rsidRDefault="006870DD" w:rsidP="001D4D60">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 (21.14)</m:t>
          </m:r>
        </m:oMath>
      </m:oMathPara>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E35FCB">
      <w:pPr>
        <w:pStyle w:val="Footer"/>
        <w:numPr>
          <w:ilvl w:val="0"/>
          <w:numId w:val="142"/>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E71E4A" w:rsidRDefault="006870DD" w:rsidP="002C33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(21.15)</m:t>
          </m:r>
        </m:oMath>
      </m:oMathPara>
    </w:p>
    <w:p w:rsidR="002C330E" w:rsidRP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E71E4A"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(21.16)</m:t>
          </m:r>
        </m:oMath>
      </m:oMathPara>
    </w:p>
    <w:p w:rsidR="002C330E" w:rsidRP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E35FCB">
      <w:pPr>
        <w:pStyle w:val="Footer"/>
        <w:numPr>
          <w:ilvl w:val="0"/>
          <w:numId w:val="142"/>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E71E4A" w:rsidRDefault="006870DD" w:rsidP="002C330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r>
            <w:rPr>
              <w:rFonts w:ascii="Cambria Math" w:hAnsi="Cambria Math"/>
            </w:rPr>
            <m:t xml:space="preserve">              (21.17)</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E35FCB">
      <w:pPr>
        <w:pStyle w:val="Footer"/>
        <w:numPr>
          <w:ilvl w:val="0"/>
          <w:numId w:val="155"/>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DC2023"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 xml:space="preserve">                               (21.18)</m:t>
          </m:r>
        </m:oMath>
      </m:oMathPara>
    </w:p>
    <w:p w:rsidR="002C330E" w:rsidRDefault="002C330E" w:rsidP="002C330E">
      <w:pPr>
        <w:pStyle w:val="Footer"/>
        <w:tabs>
          <w:tab w:val="clear" w:pos="4320"/>
          <w:tab w:val="clear" w:pos="8640"/>
        </w:tabs>
        <w:spacing w:line="360" w:lineRule="auto"/>
        <w:ind w:left="360"/>
      </w:pPr>
    </w:p>
    <w:p w:rsidR="002C330E"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E71E4A" w:rsidRDefault="006870DD"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r>
            <w:rPr>
              <w:rFonts w:ascii="Cambria Math" w:hAnsi="Cambria Math"/>
            </w:rPr>
            <m:t xml:space="preserve">                            (21.19)</m:t>
          </m:r>
        </m:oMath>
      </m:oMathPara>
    </w:p>
    <w:p w:rsid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(21.20)</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E71E4A" w:rsidRDefault="002C330E"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(21.21)</m:t>
          </m:r>
        </m:oMath>
      </m:oMathPara>
    </w:p>
    <w:p w:rsidR="002C330E" w:rsidRDefault="002C330E"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E71E4A" w:rsidRDefault="00DC2023" w:rsidP="002C330E">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                                            (21.22)</m:t>
          </m:r>
        </m:oMath>
      </m:oMathPara>
    </w:p>
    <w:p w:rsidR="002C330E" w:rsidRPr="002C330E" w:rsidRDefault="002C330E"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E71E4A" w:rsidRDefault="006870DD" w:rsidP="002C330E">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(21.23)</m:t>
          </m:r>
        </m:oMath>
      </m:oMathPara>
    </w:p>
    <w:p w:rsidR="002C330E" w:rsidRDefault="002C330E"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E35FCB">
      <w:pPr>
        <w:pStyle w:val="Footer"/>
        <w:numPr>
          <w:ilvl w:val="0"/>
          <w:numId w:val="155"/>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E71E4A" w:rsidRDefault="006870DD"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r>
            <w:rPr>
              <w:rFonts w:ascii="Cambria Math" w:hAnsi="Cambria Math"/>
            </w:rPr>
            <m:t xml:space="preserve">                             (21.24)</m:t>
          </m:r>
        </m:oMath>
      </m:oMathPara>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E35FCB">
      <w:pPr>
        <w:pStyle w:val="Footer"/>
        <w:numPr>
          <w:ilvl w:val="3"/>
          <w:numId w:val="114"/>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E71E4A" w:rsidRDefault="006870DD"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(21.25)</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E71E4A" w:rsidRDefault="006870DD"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(21.26)</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E71E4A" w:rsidRDefault="006870DD" w:rsidP="00E71E4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                                                 (21.27)</m:t>
          </m:r>
        </m:oMath>
      </m:oMathPara>
    </w:p>
    <w:p w:rsidR="00E71E4A" w:rsidRDefault="00E71E4A"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E71E4A" w:rsidRDefault="006870DD" w:rsidP="00E71E4A">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(21.28)</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6870DD"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E71E4A"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(21.29)</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E71E4A" w:rsidRDefault="006870DD" w:rsidP="00E71E4A">
      <w:pPr>
        <w:pStyle w:val="Footer"/>
        <w:tabs>
          <w:tab w:val="clear" w:pos="4320"/>
          <w:tab w:val="clear" w:pos="8640"/>
        </w:tabs>
        <w:spacing w:line="360" w:lineRule="auto"/>
        <w:ind w:left="360"/>
      </w:pPr>
      <m:oMathPara>
        <m:oMathParaPr>
          <m:jc m:val="right"/>
        </m:oMathParaP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(21.30)</m:t>
          </m:r>
        </m:oMath>
      </m:oMathPara>
    </w:p>
    <w:p w:rsidR="00E71E4A" w:rsidRDefault="00E71E4A"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100"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097CF0" w:rsidP="00550114">
      <w:pPr>
        <w:pStyle w:val="Heading2"/>
        <w:jc w:val="center"/>
        <w:rPr>
          <w:sz w:val="32"/>
        </w:rPr>
      </w:pPr>
      <w:r>
        <w:rPr>
          <w:sz w:val="32"/>
        </w:rPr>
        <w:lastRenderedPageBreak/>
        <w:t xml:space="preserve">22. </w:t>
      </w:r>
      <w:r w:rsidR="00550114">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875ED" w:rsidP="008E68FF">
      <w:pPr>
        <w:pStyle w:val="Footer"/>
        <w:tabs>
          <w:tab w:val="clear" w:pos="4320"/>
          <w:tab w:val="clear" w:pos="8640"/>
        </w:tabs>
        <w:spacing w:line="360" w:lineRule="auto"/>
        <w:jc w:val="center"/>
        <w:rPr>
          <w:b/>
          <w:bCs/>
          <w:sz w:val="32"/>
        </w:rPr>
      </w:pPr>
      <w:r>
        <w:rPr>
          <w:b/>
          <w:bCs/>
          <w:sz w:val="32"/>
        </w:rPr>
        <w:lastRenderedPageBreak/>
        <w:t xml:space="preserve">23. </w:t>
      </w:r>
      <w:r w:rsidR="008E68FF">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E35FCB">
      <w:pPr>
        <w:pStyle w:val="Footer"/>
        <w:numPr>
          <w:ilvl w:val="3"/>
          <w:numId w:val="114"/>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D213C9" w:rsidRDefault="006870DD"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 xml:space="preserve">                                   (23.1)</m:t>
          </m:r>
        </m:oMath>
      </m:oMathPara>
    </w:p>
    <w:p w:rsidR="00CD2FE9" w:rsidRP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lastRenderedPageBreak/>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D213C9" w:rsidRDefault="006870DD"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 xml:space="preserve">                                          (23.2)</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D213C9" w:rsidRDefault="006870DD"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(23.3)</m:t>
          </m:r>
        </m:oMath>
      </m:oMathPara>
    </w:p>
    <w:p w:rsidR="00CD2FE9" w:rsidRDefault="00CD2FE9"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D213C9" w:rsidRDefault="006870DD"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m:t>
          </m:r>
        </m:oMath>
      </m:oMathPara>
    </w:p>
    <w:p w:rsidR="00CD2FE9" w:rsidRDefault="00CD2FE9"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8E68FF" w:rsidRPr="00D213C9" w:rsidRDefault="006870DD" w:rsidP="00CD2FE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                                                      (23.5)</m:t>
          </m:r>
        </m:oMath>
      </m:oMathPara>
    </w:p>
    <w:p w:rsidR="00CD2FE9" w:rsidRPr="00CD2FE9" w:rsidRDefault="00CD2FE9" w:rsidP="00CD2FE9">
      <w:pPr>
        <w:pStyle w:val="Footer"/>
        <w:tabs>
          <w:tab w:val="clear" w:pos="4320"/>
          <w:tab w:val="clear" w:pos="8640"/>
        </w:tabs>
        <w:spacing w:line="360" w:lineRule="auto"/>
        <w:ind w:left="360"/>
      </w:pPr>
    </w:p>
    <w:p w:rsidR="00676FF9" w:rsidRDefault="008E68FF" w:rsidP="00E35FCB">
      <w:pPr>
        <w:pStyle w:val="Footer"/>
        <w:numPr>
          <w:ilvl w:val="3"/>
          <w:numId w:val="114"/>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6870DD"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676FF9"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r>
            <w:rPr>
              <w:rFonts w:ascii="Cambria Math" w:hAnsi="Cambria Math"/>
            </w:rPr>
            <m:t xml:space="preserve">                                                                     (23.6)</m:t>
          </m:r>
        </m:oMath>
      </m:oMathPara>
    </w:p>
    <w:p w:rsidR="00676FF9" w:rsidRPr="00676FF9" w:rsidRDefault="00676FF9"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D213C9" w:rsidRDefault="006870DD" w:rsidP="00676FF9">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(23.7)</m:t>
          </m:r>
        </m:oMath>
      </m:oMathPara>
    </w:p>
    <w:p w:rsidR="00676FF9" w:rsidRDefault="00676FF9"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lastRenderedPageBreak/>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E35FCB">
      <w:pPr>
        <w:pStyle w:val="Footer"/>
        <w:numPr>
          <w:ilvl w:val="3"/>
          <w:numId w:val="114"/>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D213C9" w:rsidRDefault="00676FF9" w:rsidP="009D40DE">
      <w:pPr>
        <w:pStyle w:val="Footer"/>
        <w:tabs>
          <w:tab w:val="clear" w:pos="4320"/>
          <w:tab w:val="clear" w:pos="8640"/>
        </w:tabs>
        <w:spacing w:line="360" w:lineRule="auto"/>
        <w:ind w:left="360"/>
      </w:pPr>
      <m:oMathPara>
        <m:oMathParaPr>
          <m:jc m:val="right"/>
        </m:oMathParaPr>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r>
            <w:rPr>
              <w:rFonts w:ascii="Cambria Math" w:hAnsi="Cambria Math"/>
            </w:rPr>
            <m:t xml:space="preserve">                   (23.8)</m:t>
          </m:r>
        </m:oMath>
      </m:oMathPara>
    </w:p>
    <w:p w:rsidR="009D40DE" w:rsidRDefault="009D40DE"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8E68FF" w:rsidRPr="00D213C9" w:rsidRDefault="006870DD" w:rsidP="009D40D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(23.9)</m:t>
          </m:r>
        </m:oMath>
      </m:oMathPara>
    </w:p>
    <w:p w:rsidR="009D40DE" w:rsidRDefault="009D40DE" w:rsidP="009D40DE">
      <w:pPr>
        <w:pStyle w:val="Footer"/>
        <w:tabs>
          <w:tab w:val="clear" w:pos="4320"/>
          <w:tab w:val="clear" w:pos="8640"/>
        </w:tabs>
        <w:spacing w:line="360" w:lineRule="auto"/>
        <w:ind w:left="360"/>
      </w:pPr>
    </w:p>
    <w:p w:rsidR="009D40DE" w:rsidRDefault="008E68FF" w:rsidP="00E35FCB">
      <w:pPr>
        <w:pStyle w:val="Footer"/>
        <w:numPr>
          <w:ilvl w:val="3"/>
          <w:numId w:val="114"/>
        </w:numPr>
        <w:tabs>
          <w:tab w:val="clear" w:pos="4320"/>
          <w:tab w:val="clear" w:pos="8640"/>
        </w:tabs>
        <w:spacing w:line="360" w:lineRule="auto"/>
      </w:pPr>
      <w:r>
        <w:rPr>
          <w:u w:val="single"/>
        </w:rPr>
        <w:t>Additive Standard FRA Basis</w:t>
      </w:r>
      <w:r>
        <w:t>:</w:t>
      </w:r>
    </w:p>
    <w:p w:rsidR="009D40DE" w:rsidRPr="00D213C9" w:rsidRDefault="009D40DE" w:rsidP="009D40DE">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(23.10)</m:t>
          </m:r>
        </m:oMath>
      </m:oMathPara>
    </w:p>
    <w:p w:rsidR="009D40DE" w:rsidRPr="009D40DE" w:rsidRDefault="009D40DE"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9D40DE" w:rsidRPr="00D213C9" w:rsidRDefault="006870DD" w:rsidP="009D40D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r>
            <w:rPr>
              <w:rFonts w:ascii="Cambria Math" w:hAnsi="Cambria Math"/>
            </w:rPr>
            <m:t xml:space="preserve">                           (23.11)</m:t>
          </m:r>
        </m:oMath>
      </m:oMathPara>
    </w:p>
    <w:p w:rsidR="00EE3E5A" w:rsidRPr="00EE3E5A" w:rsidRDefault="00EE3E5A" w:rsidP="009D40DE">
      <w:pPr>
        <w:pStyle w:val="Footer"/>
        <w:tabs>
          <w:tab w:val="clear" w:pos="4320"/>
          <w:tab w:val="clear" w:pos="8640"/>
        </w:tabs>
        <w:spacing w:line="360" w:lineRule="auto"/>
        <w:ind w:left="360"/>
      </w:pPr>
    </w:p>
    <w:p w:rsidR="008E68FF" w:rsidRPr="00EE3E5A"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D213C9" w:rsidRDefault="006870DD" w:rsidP="00EE3E5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 xml:space="preserve">            (23.12)</m:t>
          </m:r>
        </m:oMath>
      </m:oMathPara>
    </w:p>
    <w:p w:rsidR="006176A8" w:rsidRDefault="006176A8" w:rsidP="006176A8">
      <w:pPr>
        <w:pStyle w:val="Footer"/>
        <w:tabs>
          <w:tab w:val="clear" w:pos="4320"/>
          <w:tab w:val="clear" w:pos="8640"/>
        </w:tabs>
        <w:spacing w:line="360" w:lineRule="auto"/>
        <w:ind w:left="360"/>
        <w:rPr>
          <w:u w:val="single"/>
        </w:rPr>
      </w:pPr>
    </w:p>
    <w:p w:rsidR="006176A8" w:rsidRPr="00D213C9" w:rsidRDefault="006870DD" w:rsidP="006176A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 xml:space="preserve">          (23.13)</m:t>
          </m:r>
        </m:oMath>
      </m:oMathPara>
    </w:p>
    <w:p w:rsidR="008E68FF" w:rsidRDefault="008E68FF" w:rsidP="00BB2756">
      <w:pPr>
        <w:pStyle w:val="Footer"/>
        <w:tabs>
          <w:tab w:val="clear" w:pos="4320"/>
          <w:tab w:val="clear" w:pos="8640"/>
        </w:tabs>
        <w:spacing w:line="360" w:lineRule="auto"/>
        <w:rPr>
          <w:u w:val="single"/>
        </w:rPr>
      </w:pPr>
    </w:p>
    <w:p w:rsidR="001502E0" w:rsidRDefault="008E68FF" w:rsidP="00E35FCB">
      <w:pPr>
        <w:pStyle w:val="Footer"/>
        <w:numPr>
          <w:ilvl w:val="3"/>
          <w:numId w:val="114"/>
        </w:numPr>
        <w:tabs>
          <w:tab w:val="clear" w:pos="4320"/>
          <w:tab w:val="clear" w:pos="8640"/>
        </w:tabs>
        <w:spacing w:line="360" w:lineRule="auto"/>
      </w:pPr>
      <w:r>
        <w:rPr>
          <w:u w:val="single"/>
        </w:rPr>
        <w:lastRenderedPageBreak/>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D213C9" w:rsidRDefault="006870DD" w:rsidP="001502E0">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(23.14)</m:t>
          </m:r>
        </m:oMath>
      </m:oMathPara>
    </w:p>
    <w:p w:rsidR="001502E0" w:rsidRPr="001502E0" w:rsidRDefault="001502E0"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D213C9" w:rsidRDefault="00DC7256" w:rsidP="00DC7256">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(23.15)</m:t>
          </m:r>
        </m:oMath>
      </m:oMathPara>
    </w:p>
    <w:p w:rsidR="00DC7256" w:rsidRDefault="00DC7256"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327F0D" w:rsidRPr="00D213C9" w:rsidRDefault="00327F0D" w:rsidP="00DC7256">
      <w:pPr>
        <w:pStyle w:val="Footer"/>
        <w:tabs>
          <w:tab w:val="clear" w:pos="4320"/>
          <w:tab w:val="clear" w:pos="8640"/>
        </w:tabs>
        <w:spacing w:line="360" w:lineRule="auto"/>
        <w:ind w:left="360"/>
      </w:pPr>
      <m:oMathPara>
        <m:oMathParaPr>
          <m:jc m:val="right"/>
        </m:oMathParaP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                                             (23.16)</m:t>
          </m:r>
        </m:oMath>
      </m:oMathPara>
    </w:p>
    <w:p w:rsidR="00227423" w:rsidRDefault="00227423" w:rsidP="00DC7256">
      <w:pPr>
        <w:pStyle w:val="Footer"/>
        <w:tabs>
          <w:tab w:val="clear" w:pos="4320"/>
          <w:tab w:val="clear" w:pos="8640"/>
        </w:tabs>
        <w:spacing w:line="360" w:lineRule="auto"/>
        <w:ind w:left="360"/>
      </w:pPr>
    </w:p>
    <w:p w:rsidR="00227423"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D213C9" w:rsidRDefault="006870DD" w:rsidP="00227423">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(23.17)</m:t>
          </m:r>
        </m:oMath>
      </m:oMathPara>
    </w:p>
    <w:p w:rsidR="00227423" w:rsidRDefault="00227423"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
    <w:p w:rsidR="00227423" w:rsidRPr="00D213C9" w:rsidRDefault="00227423" w:rsidP="00227423">
      <w:pPr>
        <w:pStyle w:val="Footer"/>
        <w:tabs>
          <w:tab w:val="clear" w:pos="4320"/>
          <w:tab w:val="clear" w:pos="8640"/>
        </w:tabs>
        <w:spacing w:line="360" w:lineRule="auto"/>
        <w:ind w:left="72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(23.18)</m:t>
          </m:r>
        </m:oMath>
      </m:oMathPara>
    </w:p>
    <w:p w:rsidR="006B54E7" w:rsidRPr="00227423" w:rsidRDefault="006B54E7"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6B54E7" w:rsidRDefault="006870DD"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(23.19)</m:t>
          </m:r>
        </m:oMath>
      </m:oMathPara>
    </w:p>
    <w:p w:rsidR="006B54E7" w:rsidRDefault="006B54E7"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8E68FF" w:rsidRPr="00C577DA" w:rsidRDefault="006870DD"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r>
            <w:rPr>
              <w:rFonts w:ascii="Cambria Math" w:hAnsi="Cambria Math"/>
            </w:rPr>
            <m:t xml:space="preserve">                                      (23.20)</m:t>
          </m:r>
        </m:oMath>
      </m:oMathPara>
    </w:p>
    <w:p w:rsidR="00C577DA" w:rsidRDefault="00C577DA" w:rsidP="00C577DA">
      <w:pPr>
        <w:pStyle w:val="Footer"/>
        <w:tabs>
          <w:tab w:val="clear" w:pos="4320"/>
          <w:tab w:val="clear" w:pos="8640"/>
        </w:tabs>
        <w:spacing w:line="360" w:lineRule="auto"/>
        <w:ind w:left="720"/>
      </w:pP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C577DA" w:rsidRDefault="008E68FF" w:rsidP="00E35FCB">
      <w:pPr>
        <w:pStyle w:val="Footer"/>
        <w:numPr>
          <w:ilvl w:val="1"/>
          <w:numId w:val="11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C577DA" w:rsidRPr="00FB16C4" w:rsidRDefault="006870DD" w:rsidP="00C577DA">
      <w:pPr>
        <w:pStyle w:val="Footer"/>
        <w:tabs>
          <w:tab w:val="clear" w:pos="4320"/>
          <w:tab w:val="clear" w:pos="8640"/>
        </w:tabs>
        <w:spacing w:line="360" w:lineRule="auto"/>
        <w:ind w:left="1440"/>
      </w:pPr>
      <m:oMathPara>
        <m:oMathParaPr>
          <m:jc m:val="right"/>
        </m:oMathParaP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r>
            <w:rPr>
              <w:rFonts w:ascii="Cambria Math" w:hAnsi="Cambria Math"/>
            </w:rPr>
            <m:t xml:space="preserve">  (23.21)</m:t>
          </m:r>
        </m:oMath>
      </m:oMathPara>
    </w:p>
    <w:p w:rsidR="008E68FF" w:rsidRDefault="008E68FF" w:rsidP="008C6D64">
      <w:pPr>
        <w:pStyle w:val="Footer"/>
        <w:tabs>
          <w:tab w:val="clear" w:pos="4320"/>
          <w:tab w:val="clear" w:pos="8640"/>
        </w:tabs>
        <w:spacing w:line="360" w:lineRule="auto"/>
      </w:pPr>
    </w:p>
    <w:p w:rsidR="001D707E" w:rsidRDefault="008E68FF" w:rsidP="00E35FCB">
      <w:pPr>
        <w:pStyle w:val="Footer"/>
        <w:numPr>
          <w:ilvl w:val="1"/>
          <w:numId w:val="11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1D707E" w:rsidRDefault="006870DD" w:rsidP="001D707E">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(23.22)</m:t>
          </m:r>
        </m:oMath>
      </m:oMathPara>
    </w:p>
    <w:p w:rsidR="008E68FF" w:rsidRDefault="008E68FF" w:rsidP="001D707E">
      <w:pPr>
        <w:pStyle w:val="Footer"/>
        <w:tabs>
          <w:tab w:val="clear" w:pos="4320"/>
          <w:tab w:val="clear" w:pos="8640"/>
        </w:tabs>
        <w:spacing w:line="360" w:lineRule="auto"/>
        <w:ind w:left="1440"/>
      </w:pPr>
    </w:p>
    <w:p w:rsidR="00955E67" w:rsidRDefault="008E68FF" w:rsidP="00E35FCB">
      <w:pPr>
        <w:pStyle w:val="Footer"/>
        <w:numPr>
          <w:ilvl w:val="0"/>
          <w:numId w:val="11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D478E5" w:rsidRDefault="00492C59" w:rsidP="00955E67">
      <w:pPr>
        <w:pStyle w:val="Footer"/>
        <w:tabs>
          <w:tab w:val="clear" w:pos="4320"/>
          <w:tab w:val="clear" w:pos="8640"/>
        </w:tabs>
        <w:spacing w:line="360" w:lineRule="auto"/>
        <w:ind w:left="72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r>
            <w:rPr>
              <w:rFonts w:ascii="Cambria Math" w:hAnsi="Cambria Math"/>
            </w:rPr>
            <m:t xml:space="preserve">                                   (23.23)</m:t>
          </m:r>
        </m:oMath>
      </m:oMathPara>
    </w:p>
    <w:p w:rsidR="00955E67" w:rsidRDefault="00955E67"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D478E5" w:rsidRDefault="006870DD"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r>
            <w:rPr>
              <w:rFonts w:ascii="Cambria Math" w:hAnsi="Cambria Math"/>
            </w:rPr>
            <m:t xml:space="preserve">   (23.24)</m:t>
          </m:r>
        </m:oMath>
      </m:oMathPara>
    </w:p>
    <w:p w:rsidR="00955E67" w:rsidRDefault="00955E67" w:rsidP="00955E67">
      <w:pPr>
        <w:pStyle w:val="Footer"/>
        <w:tabs>
          <w:tab w:val="clear" w:pos="4320"/>
          <w:tab w:val="clear" w:pos="8640"/>
        </w:tabs>
        <w:spacing w:line="360" w:lineRule="auto"/>
        <w:ind w:left="720"/>
      </w:pPr>
    </w:p>
    <w:p w:rsidR="00955E67" w:rsidRPr="00157ECD" w:rsidRDefault="006870DD" w:rsidP="00955E67">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r>
            <w:rPr>
              <w:rFonts w:ascii="Cambria Math" w:hAnsi="Cambria Math"/>
            </w:rPr>
            <m:t xml:space="preserve"> (23.25)</m:t>
          </m:r>
        </m:oMath>
      </m:oMathPara>
    </w:p>
    <w:p w:rsidR="008E68FF" w:rsidRDefault="008E68FF" w:rsidP="00955E67">
      <w:pPr>
        <w:pStyle w:val="Footer"/>
        <w:tabs>
          <w:tab w:val="clear" w:pos="4320"/>
          <w:tab w:val="clear" w:pos="8640"/>
        </w:tabs>
        <w:spacing w:line="360" w:lineRule="auto"/>
      </w:pPr>
    </w:p>
    <w:p w:rsidR="00955E67" w:rsidRDefault="008E68FF" w:rsidP="00E35FCB">
      <w:pPr>
        <w:numPr>
          <w:ilvl w:val="3"/>
          <w:numId w:val="114"/>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955E67" w:rsidRPr="00157ECD" w:rsidRDefault="006870DD" w:rsidP="00955E67">
      <w:pPr>
        <w:spacing w:line="360" w:lineRule="auto"/>
        <w:ind w:left="360"/>
        <w:rPr>
          <w:u w:val="single"/>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r>
            <w:rPr>
              <w:rFonts w:ascii="Cambria Math" w:hAnsi="Cambria Math"/>
            </w:rPr>
            <m:t>(23.26)</m:t>
          </m:r>
        </m:oMath>
      </m:oMathPara>
    </w:p>
    <w:p w:rsidR="008E68FF" w:rsidRDefault="008E68FF" w:rsidP="0058157C">
      <w:pPr>
        <w:spacing w:line="360" w:lineRule="auto"/>
      </w:pP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r>
            <w:rPr>
              <w:rFonts w:ascii="Cambria Math" w:hAnsi="Cambria Math"/>
            </w:rPr>
            <m:t xml:space="preserve">           (23.27)</m:t>
          </m:r>
        </m:oMath>
      </m:oMathPara>
    </w:p>
    <w:p w:rsidR="0058157C" w:rsidRDefault="0058157C"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58157C" w:rsidRPr="00157ECD" w:rsidRDefault="0058157C" w:rsidP="0058157C">
      <w:pPr>
        <w:pStyle w:val="Footer"/>
        <w:tabs>
          <w:tab w:val="clear" w:pos="4320"/>
          <w:tab w:val="clear" w:pos="8640"/>
        </w:tabs>
        <w:spacing w:line="360" w:lineRule="auto"/>
        <w:ind w:left="360"/>
      </w:pPr>
      <m:oMathPara>
        <m:oMathParaPr>
          <m:jc m:val="right"/>
        </m:oMathParaPr>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r>
            <w:rPr>
              <w:rFonts w:ascii="Cambria Math" w:hAnsi="Cambria Math"/>
            </w:rPr>
            <m:t xml:space="preserve">   (23.28)</m:t>
          </m:r>
        </m:oMath>
      </m:oMathPara>
    </w:p>
    <w:p w:rsidR="008E68FF" w:rsidRDefault="008E68FF" w:rsidP="00221DEC">
      <w:pPr>
        <w:pStyle w:val="Footer"/>
        <w:tabs>
          <w:tab w:val="clear" w:pos="4320"/>
          <w:tab w:val="clear" w:pos="8640"/>
        </w:tabs>
        <w:spacing w:line="360" w:lineRule="auto"/>
      </w:pPr>
    </w:p>
    <w:p w:rsidR="00104BEC" w:rsidRDefault="00104BEC" w:rsidP="00E35FCB">
      <w:pPr>
        <w:pStyle w:val="Footer"/>
        <w:numPr>
          <w:ilvl w:val="1"/>
          <w:numId w:val="120"/>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104BEC"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 xml:space="preserve">                                 (23.29)</m:t>
          </m:r>
        </m:oMath>
      </m:oMathPara>
    </w:p>
    <w:p w:rsidR="00104BEC" w:rsidRDefault="00104BEC"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157ECD" w:rsidRDefault="00104BEC" w:rsidP="00104BEC">
      <w:pPr>
        <w:pStyle w:val="Footer"/>
        <w:tabs>
          <w:tab w:val="clear" w:pos="4320"/>
          <w:tab w:val="clear" w:pos="8640"/>
        </w:tabs>
        <w:spacing w:line="360" w:lineRule="auto"/>
        <w:ind w:left="720"/>
      </w:pPr>
      <m:oMathPara>
        <m:oMathParaPr>
          <m:jc m:val="right"/>
        </m:oMathParaPr>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r>
            <w:rPr>
              <w:rFonts w:ascii="Cambria Math" w:hAnsi="Cambria Math"/>
            </w:rPr>
            <m:t xml:space="preserve">                   (23.30)</m:t>
          </m:r>
        </m:oMath>
      </m:oMathPara>
    </w:p>
    <w:p w:rsidR="00104BEC" w:rsidRDefault="00104BEC"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157ECD" w:rsidRDefault="006870DD" w:rsidP="00104BEC">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r>
            <w:rPr>
              <w:rFonts w:ascii="Cambria Math" w:hAnsi="Cambria Math"/>
            </w:rPr>
            <m:t xml:space="preserve">                  (23.31)</m:t>
          </m:r>
        </m:oMath>
      </m:oMathPara>
    </w:p>
    <w:p w:rsidR="00104BEC" w:rsidRDefault="00104BEC" w:rsidP="00104BEC">
      <w:pPr>
        <w:pStyle w:val="Footer"/>
        <w:tabs>
          <w:tab w:val="clear" w:pos="4320"/>
          <w:tab w:val="clear" w:pos="8640"/>
        </w:tabs>
        <w:spacing w:line="360" w:lineRule="auto"/>
        <w:ind w:left="720"/>
      </w:pPr>
    </w:p>
    <w:p w:rsidR="00770855" w:rsidRPr="00157ECD" w:rsidRDefault="00770855" w:rsidP="00104BEC">
      <w:pPr>
        <w:pStyle w:val="Footer"/>
        <w:tabs>
          <w:tab w:val="clear" w:pos="4320"/>
          <w:tab w:val="clear" w:pos="8640"/>
        </w:tabs>
        <w:spacing w:line="360" w:lineRule="auto"/>
        <w:ind w:left="720"/>
      </w:pPr>
      <m:oMathPara>
        <m:oMathParaPr>
          <m:jc m:val="right"/>
        </m:oMathParaPr>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(23.32)</m:t>
          </m:r>
        </m:oMath>
      </m:oMathPara>
    </w:p>
    <w:p w:rsidR="00770855" w:rsidRDefault="00770855" w:rsidP="00104BEC">
      <w:pPr>
        <w:pStyle w:val="Footer"/>
        <w:tabs>
          <w:tab w:val="clear" w:pos="4320"/>
          <w:tab w:val="clear" w:pos="8640"/>
        </w:tabs>
        <w:spacing w:line="360" w:lineRule="auto"/>
        <w:ind w:left="720"/>
      </w:pPr>
    </w:p>
    <w:p w:rsidR="00770855" w:rsidRPr="00157ECD" w:rsidRDefault="006870DD" w:rsidP="00104BEC">
      <w:pPr>
        <w:pStyle w:val="Footer"/>
        <w:tabs>
          <w:tab w:val="clear" w:pos="4320"/>
          <w:tab w:val="clear" w:pos="8640"/>
        </w:tabs>
        <w:spacing w:line="360" w:lineRule="auto"/>
        <w:ind w:left="72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 xml:space="preserve">                             (23.33)</m:t>
          </m:r>
        </m:oMath>
      </m:oMathPara>
    </w:p>
    <w:p w:rsidR="00770855" w:rsidRDefault="00770855" w:rsidP="00104BEC">
      <w:pPr>
        <w:pStyle w:val="Footer"/>
        <w:tabs>
          <w:tab w:val="clear" w:pos="4320"/>
          <w:tab w:val="clear" w:pos="8640"/>
        </w:tabs>
        <w:spacing w:line="360" w:lineRule="auto"/>
        <w:ind w:left="720"/>
      </w:pPr>
    </w:p>
    <w:p w:rsidR="00770855" w:rsidRDefault="008E68FF" w:rsidP="00E35FCB">
      <w:pPr>
        <w:pStyle w:val="Footer"/>
        <w:numPr>
          <w:ilvl w:val="1"/>
          <w:numId w:val="120"/>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157ECD" w:rsidRDefault="00770855" w:rsidP="00770855">
      <w:pPr>
        <w:pStyle w:val="Footer"/>
        <w:tabs>
          <w:tab w:val="clear" w:pos="4320"/>
          <w:tab w:val="clear" w:pos="8640"/>
        </w:tabs>
        <w:spacing w:line="360" w:lineRule="auto"/>
        <w:ind w:left="720"/>
      </w:pPr>
      <m:oMathPara>
        <m:oMathParaPr>
          <m:jc m:val="right"/>
        </m:oMathParaPr>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r>
            <w:rPr>
              <w:rFonts w:ascii="Cambria Math" w:hAnsi="Cambria Math"/>
            </w:rPr>
            <m:t xml:space="preserve">                     (23.34)</m:t>
          </m:r>
        </m:oMath>
      </m:oMathPara>
    </w:p>
    <w:p w:rsidR="00770855" w:rsidRDefault="00770855"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E35FCB">
      <w:pPr>
        <w:pStyle w:val="Footer"/>
        <w:numPr>
          <w:ilvl w:val="2"/>
          <w:numId w:val="120"/>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157ECD" w:rsidRDefault="00770855" w:rsidP="00BC4C9B">
      <w:pPr>
        <w:pStyle w:val="Footer"/>
        <w:tabs>
          <w:tab w:val="clear" w:pos="4320"/>
          <w:tab w:val="clear" w:pos="8640"/>
        </w:tabs>
        <w:spacing w:line="360" w:lineRule="auto"/>
        <w:ind w:left="1440"/>
      </w:pPr>
      <m:oMathPara>
        <m:oMathParaPr>
          <m:jc m:val="right"/>
        </m:oMathParaPr>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                                   (23.35)</m:t>
          </m:r>
        </m:oMath>
      </m:oMathPara>
    </w:p>
    <w:p w:rsidR="00BC4C9B" w:rsidRDefault="00BC4C9B"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E35FCB">
      <w:pPr>
        <w:pStyle w:val="Footer"/>
        <w:numPr>
          <w:ilvl w:val="0"/>
          <w:numId w:val="119"/>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157ECD" w:rsidRDefault="006870DD"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 xml:space="preserve">                                     (23.36)</m:t>
          </m:r>
        </m:oMath>
      </m:oMathPara>
    </w:p>
    <w:p w:rsidR="006434E0" w:rsidRDefault="006434E0"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157ECD" w:rsidRDefault="006434E0" w:rsidP="006434E0">
      <w:pPr>
        <w:pStyle w:val="Footer"/>
        <w:tabs>
          <w:tab w:val="clear" w:pos="4320"/>
          <w:tab w:val="clear" w:pos="8640"/>
        </w:tabs>
        <w:spacing w:line="360" w:lineRule="auto"/>
        <w:ind w:left="360"/>
      </w:pPr>
      <m:oMathPara>
        <m:oMathParaPr>
          <m:jc m:val="right"/>
        </m:oMathParaPr>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(23.37)</m:t>
          </m:r>
        </m:oMath>
      </m:oMathPara>
    </w:p>
    <w:p w:rsidR="006434E0" w:rsidRDefault="006434E0"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157ECD" w:rsidRDefault="006870DD" w:rsidP="006434E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r>
            <w:rPr>
              <w:rFonts w:ascii="Cambria Math" w:hAnsi="Cambria Math"/>
            </w:rPr>
            <m:t xml:space="preserve">                                         (23.38)</m:t>
          </m:r>
        </m:oMath>
      </m:oMathPara>
    </w:p>
    <w:p w:rsidR="001332B2" w:rsidRPr="001332B2" w:rsidRDefault="001332B2"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E68FF" w:rsidRDefault="006870DD"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(23.39)</m:t>
          </m:r>
        </m:oMath>
      </m:oMathPara>
    </w:p>
    <w:p w:rsidR="00882160" w:rsidRDefault="00882160" w:rsidP="00882160">
      <w:pPr>
        <w:pStyle w:val="Footer"/>
        <w:tabs>
          <w:tab w:val="clear" w:pos="4320"/>
          <w:tab w:val="clear" w:pos="8640"/>
        </w:tabs>
        <w:spacing w:line="360" w:lineRule="auto"/>
        <w:ind w:left="360"/>
      </w:pPr>
    </w:p>
    <w:p w:rsidR="00882160" w:rsidRDefault="006870DD"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(23.40)</m:t>
          </m:r>
        </m:oMath>
      </m:oMathPara>
    </w:p>
    <w:p w:rsidR="008E68FF" w:rsidRDefault="008E68FF" w:rsidP="00882160">
      <w:pPr>
        <w:pStyle w:val="Footer"/>
        <w:tabs>
          <w:tab w:val="clear" w:pos="4320"/>
          <w:tab w:val="clear" w:pos="8640"/>
        </w:tabs>
        <w:spacing w:line="360" w:lineRule="auto"/>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8E68FF" w:rsidRPr="00157ECD" w:rsidRDefault="006870DD" w:rsidP="00882160">
      <w:pPr>
        <w:pStyle w:val="Footer"/>
        <w:tabs>
          <w:tab w:val="clear" w:pos="4320"/>
          <w:tab w:val="clear" w:pos="8640"/>
        </w:tabs>
        <w:spacing w:line="360" w:lineRule="auto"/>
        <w:ind w:firstLine="72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 xml:space="preserve">             (23.41)</m:t>
          </m:r>
        </m:oMath>
      </m:oMathPara>
    </w:p>
    <w:p w:rsidR="00AA69A6" w:rsidRDefault="00AA69A6" w:rsidP="00882160">
      <w:pPr>
        <w:pStyle w:val="Footer"/>
        <w:tabs>
          <w:tab w:val="clear" w:pos="4320"/>
          <w:tab w:val="clear" w:pos="8640"/>
        </w:tabs>
        <w:spacing w:line="360" w:lineRule="auto"/>
        <w:ind w:firstLine="720"/>
      </w:pPr>
    </w:p>
    <w:p w:rsidR="00A34A54" w:rsidRDefault="008E68FF" w:rsidP="00E35FCB">
      <w:pPr>
        <w:pStyle w:val="Footer"/>
        <w:numPr>
          <w:ilvl w:val="0"/>
          <w:numId w:val="119"/>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8E68FF" w:rsidRPr="00F73885" w:rsidRDefault="006870DD"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(23.42)</m:t>
          </m:r>
        </m:oMath>
      </m:oMathPara>
    </w:p>
    <w:p w:rsidR="00A34A54" w:rsidRDefault="00A34A54" w:rsidP="00A34A54">
      <w:pPr>
        <w:pStyle w:val="Footer"/>
        <w:tabs>
          <w:tab w:val="clear" w:pos="4320"/>
          <w:tab w:val="clear" w:pos="8640"/>
        </w:tabs>
        <w:spacing w:line="360" w:lineRule="auto"/>
        <w:ind w:left="360"/>
      </w:pPr>
    </w:p>
    <w:p w:rsidR="00A34A54" w:rsidRPr="00F73885" w:rsidRDefault="006870DD" w:rsidP="00A34A5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r>
            <w:rPr>
              <w:rFonts w:ascii="Cambria Math" w:hAnsi="Cambria Math"/>
            </w:rPr>
            <m:t xml:space="preserve">    (23.43)</m:t>
          </m:r>
        </m:oMath>
      </m:oMathPara>
    </w:p>
    <w:p w:rsidR="008E68FF" w:rsidRDefault="008E68FF" w:rsidP="00A34A54">
      <w:pPr>
        <w:pStyle w:val="Footer"/>
        <w:tabs>
          <w:tab w:val="clear" w:pos="4320"/>
          <w:tab w:val="clear" w:pos="8640"/>
        </w:tabs>
        <w:spacing w:line="360" w:lineRule="auto"/>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 xml:space="preserve">             (23.44)</m:t>
          </m:r>
        </m:oMath>
      </m:oMathPara>
    </w:p>
    <w:p w:rsidR="00A34A54" w:rsidRPr="00F73885" w:rsidRDefault="00A34A54" w:rsidP="00A34A54">
      <w:pPr>
        <w:pStyle w:val="Footer"/>
        <w:tabs>
          <w:tab w:val="clear" w:pos="4320"/>
          <w:tab w:val="clear" w:pos="8640"/>
        </w:tabs>
        <w:spacing w:line="360" w:lineRule="auto"/>
      </w:pPr>
      <m:oMathPara>
        <m:oMathParaPr>
          <m:jc m:val="right"/>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r>
            <w:rPr>
              <w:rFonts w:ascii="Cambria Math" w:hAnsi="Cambria Math"/>
            </w:rPr>
            <m:t xml:space="preserve">                       (23.45)</m:t>
          </m:r>
        </m:oMath>
      </m:oMathPara>
    </w:p>
    <w:p w:rsidR="008E68FF" w:rsidRDefault="008E68FF" w:rsidP="008E68FF">
      <w:pPr>
        <w:spacing w:line="360" w:lineRule="auto"/>
      </w:pPr>
    </w:p>
    <w:p w:rsidR="007E306A" w:rsidRDefault="007E306A" w:rsidP="008E68FF">
      <w:pPr>
        <w:spacing w:line="360" w:lineRule="auto"/>
      </w:pPr>
    </w:p>
    <w:p w:rsidR="008E68FF" w:rsidRDefault="008E68FF" w:rsidP="008E68FF">
      <w:pPr>
        <w:pStyle w:val="Heading3"/>
      </w:pPr>
      <w:r>
        <w:lastRenderedPageBreak/>
        <w:t>Market FRA Setup</w:t>
      </w:r>
    </w:p>
    <w:p w:rsidR="008E68FF" w:rsidRDefault="008E68FF" w:rsidP="008E68FF">
      <w:pPr>
        <w:pStyle w:val="Footer"/>
        <w:tabs>
          <w:tab w:val="clear" w:pos="4320"/>
          <w:tab w:val="clear" w:pos="8640"/>
        </w:tabs>
        <w:spacing w:line="360" w:lineRule="auto"/>
      </w:pPr>
    </w:p>
    <w:p w:rsidR="005B1015"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F73885" w:rsidRDefault="006870DD"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(23.46)</m:t>
          </m:r>
        </m:oMath>
      </m:oMathPara>
    </w:p>
    <w:p w:rsidR="005B1015" w:rsidRDefault="005B1015"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8E68FF" w:rsidRPr="00F73885" w:rsidRDefault="006870DD" w:rsidP="005B101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 xml:space="preserve">                     (23.47)</m:t>
          </m:r>
        </m:oMath>
      </m:oMathPara>
    </w:p>
    <w:p w:rsidR="001B67DA" w:rsidRDefault="001B67DA" w:rsidP="005B1015">
      <w:pPr>
        <w:pStyle w:val="Footer"/>
        <w:tabs>
          <w:tab w:val="clear" w:pos="4320"/>
          <w:tab w:val="clear" w:pos="8640"/>
        </w:tabs>
        <w:spacing w:line="360" w:lineRule="auto"/>
        <w:ind w:left="360"/>
      </w:pPr>
    </w:p>
    <w:p w:rsidR="00777660" w:rsidRDefault="008E68FF" w:rsidP="00E35FCB">
      <w:pPr>
        <w:pStyle w:val="Footer"/>
        <w:numPr>
          <w:ilvl w:val="0"/>
          <w:numId w:val="121"/>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F73885" w:rsidRDefault="006870DD" w:rsidP="0077766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(23.48)</m:t>
          </m:r>
        </m:oMath>
      </m:oMathPara>
    </w:p>
    <w:p w:rsidR="00777660" w:rsidRPr="00777660" w:rsidRDefault="00777660"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F73885" w:rsidRDefault="001B67DA" w:rsidP="00777660">
      <w:pPr>
        <w:pStyle w:val="Footer"/>
        <w:tabs>
          <w:tab w:val="clear" w:pos="4320"/>
          <w:tab w:val="clear" w:pos="8640"/>
        </w:tabs>
        <w:spacing w:line="360" w:lineRule="auto"/>
        <w:ind w:left="360"/>
      </w:pPr>
      <m:oMathPara>
        <m:oMathParaPr>
          <m:jc m:val="right"/>
        </m:oMathParaP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(23.49)</m:t>
          </m:r>
        </m:oMath>
      </m:oMathPara>
    </w:p>
    <w:p w:rsidR="00777660" w:rsidRPr="00777660" w:rsidRDefault="00777660"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8E68FF" w:rsidRPr="00F73885" w:rsidRDefault="001B67DA" w:rsidP="0077766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(23.50)</m:t>
          </m:r>
        </m:oMath>
      </m:oMathPara>
    </w:p>
    <w:p w:rsidR="00777660" w:rsidRDefault="00777660" w:rsidP="00777660">
      <w:pPr>
        <w:pStyle w:val="Footer"/>
        <w:tabs>
          <w:tab w:val="clear" w:pos="4320"/>
          <w:tab w:val="clear" w:pos="8640"/>
        </w:tabs>
        <w:spacing w:line="360" w:lineRule="auto"/>
        <w:ind w:left="360"/>
      </w:pP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E35FCB">
      <w:pPr>
        <w:pStyle w:val="Footer"/>
        <w:numPr>
          <w:ilvl w:val="0"/>
          <w:numId w:val="121"/>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401CE1" w:rsidRDefault="006870DD" w:rsidP="00307440">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(23.51)</m:t>
          </m:r>
        </m:oMath>
      </m:oMathPara>
    </w:p>
    <w:p w:rsidR="00307440" w:rsidRDefault="00307440"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401CE1" w:rsidRDefault="00307440" w:rsidP="00307440">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                                (23.52)</m:t>
          </m:r>
        </m:oMath>
      </m:oMathPara>
    </w:p>
    <w:p w:rsidR="00307440" w:rsidRDefault="00307440"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8E68FF" w:rsidRPr="00401CE1" w:rsidRDefault="006870DD" w:rsidP="00307440">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(23.53)</m:t>
          </m:r>
        </m:oMath>
      </m:oMathPara>
    </w:p>
    <w:p w:rsidR="00307440" w:rsidRPr="00307440" w:rsidRDefault="00307440" w:rsidP="00307440">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6870DD" w:rsidP="00E35FCB">
      <w:pPr>
        <w:pStyle w:val="Footer"/>
        <w:numPr>
          <w:ilvl w:val="1"/>
          <w:numId w:val="121"/>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E35FCB">
      <w:pPr>
        <w:pStyle w:val="Footer"/>
        <w:numPr>
          <w:ilvl w:val="0"/>
          <w:numId w:val="121"/>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D863E2" w:rsidRDefault="006870DD"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 xml:space="preserve">                                (23.54)</m:t>
          </m:r>
        </m:oMath>
      </m:oMathPara>
    </w:p>
    <w:p w:rsidR="00D863E2" w:rsidRPr="00D863E2" w:rsidRDefault="00D863E2"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8E68FF" w:rsidRPr="00401CE1" w:rsidRDefault="006870DD"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(23.55)</m:t>
          </m:r>
        </m:oMath>
      </m:oMathPara>
    </w:p>
    <w:p w:rsidR="00D863E2" w:rsidRP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Expression</w:t>
      </w:r>
      <w:r>
        <w:t>: Thus, the par FRA Rate becomes</w:t>
      </w:r>
    </w:p>
    <w:p w:rsidR="008E68FF"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(23.56)</m:t>
          </m:r>
        </m:oMath>
      </m:oMathPara>
    </w:p>
    <w:p w:rsidR="00D863E2" w:rsidRDefault="00D863E2" w:rsidP="00D863E2">
      <w:pPr>
        <w:pStyle w:val="Footer"/>
        <w:tabs>
          <w:tab w:val="clear" w:pos="4320"/>
          <w:tab w:val="clear" w:pos="8640"/>
        </w:tabs>
        <w:spacing w:line="360" w:lineRule="auto"/>
        <w:ind w:left="360"/>
      </w:pPr>
    </w:p>
    <w:p w:rsidR="00D863E2"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401CE1" w:rsidRDefault="006870DD"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r>
            <w:rPr>
              <w:rFonts w:ascii="Cambria Math" w:hAnsi="Cambria Math"/>
            </w:rPr>
            <m:t xml:space="preserve">                                    (23.57)</m:t>
          </m:r>
        </m:oMath>
      </m:oMathPara>
    </w:p>
    <w:p w:rsidR="00D863E2" w:rsidRDefault="00D863E2"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D863E2" w:rsidRPr="00401CE1"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(23.58)</m:t>
          </m:r>
        </m:oMath>
      </m:oMathPara>
    </w:p>
    <w:p w:rsidR="00B013FB" w:rsidRPr="00D863E2" w:rsidRDefault="00B013FB"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8E68FF" w:rsidRPr="00401CE1" w:rsidRDefault="006870DD" w:rsidP="00D863E2">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(23.59)</m:t>
          </m:r>
        </m:oMath>
      </m:oMathPara>
    </w:p>
    <w:p w:rsidR="00B013FB" w:rsidRPr="00D863E2" w:rsidRDefault="00B013FB" w:rsidP="00D863E2">
      <w:pPr>
        <w:pStyle w:val="Footer"/>
        <w:tabs>
          <w:tab w:val="clear" w:pos="4320"/>
          <w:tab w:val="clear" w:pos="8640"/>
        </w:tabs>
        <w:spacing w:line="360" w:lineRule="auto"/>
        <w:ind w:left="360"/>
      </w:pPr>
    </w:p>
    <w:p w:rsidR="00357D4C" w:rsidRDefault="008E68FF" w:rsidP="00E35FCB">
      <w:pPr>
        <w:pStyle w:val="Footer"/>
        <w:numPr>
          <w:ilvl w:val="0"/>
          <w:numId w:val="121"/>
        </w:numPr>
        <w:tabs>
          <w:tab w:val="clear" w:pos="4320"/>
          <w:tab w:val="clear" w:pos="8640"/>
        </w:tabs>
        <w:spacing w:line="360" w:lineRule="auto"/>
      </w:pPr>
      <w:r w:rsidRPr="00357D4C">
        <w:rPr>
          <w:u w:val="single"/>
        </w:rPr>
        <w:lastRenderedPageBreak/>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357D4C"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r>
            <w:rPr>
              <w:rFonts w:ascii="Cambria Math" w:hAnsi="Cambria Math"/>
            </w:rPr>
            <m:t xml:space="preserve">                         (23.60)</m:t>
          </m:r>
        </m:oMath>
      </m:oMathPara>
    </w:p>
    <w:p w:rsidR="00D754FD" w:rsidRDefault="00D754FD"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401CE1" w:rsidRDefault="00357D4C" w:rsidP="00357D4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(23.61)</m:t>
          </m:r>
        </m:oMath>
      </m:oMathPara>
    </w:p>
    <w:p w:rsidR="00D754FD" w:rsidRPr="00D754FD" w:rsidRDefault="00D754FD"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6B63D0" w:rsidRDefault="006870DD" w:rsidP="00CD45C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r>
            <w:rPr>
              <w:rFonts w:ascii="Cambria Math" w:hAnsi="Cambria Math"/>
            </w:rPr>
            <m:t xml:space="preserve">                   (23.62)</m:t>
          </m:r>
        </m:oMath>
      </m:oMathPara>
    </w:p>
    <w:p w:rsidR="00CD45C4" w:rsidRDefault="00CD45C4"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6B63D0" w:rsidRDefault="00CD45C4" w:rsidP="00CD45C4">
      <w:pPr>
        <w:pStyle w:val="Footer"/>
        <w:tabs>
          <w:tab w:val="clear" w:pos="4320"/>
          <w:tab w:val="clear" w:pos="8640"/>
        </w:tabs>
        <w:spacing w:line="360" w:lineRule="auto"/>
        <w:ind w:left="360"/>
      </w:pPr>
      <m:oMathPara>
        <m:oMathParaPr>
          <m:jc m:val="right"/>
        </m:oMathParaPr>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(23.63)</m:t>
          </m:r>
        </m:oMath>
      </m:oMathPara>
    </w:p>
    <w:p w:rsidR="00CD45C4" w:rsidRDefault="00CD45C4"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6B63D0" w:rsidRDefault="006870DD" w:rsidP="00143D68">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(23.64)</m:t>
          </m:r>
        </m:oMath>
      </m:oMathPara>
    </w:p>
    <w:p w:rsidR="00143D68" w:rsidRDefault="00143D68"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6B63D0" w:rsidRDefault="00143D68" w:rsidP="00143D68">
      <w:pPr>
        <w:pStyle w:val="Footer"/>
        <w:tabs>
          <w:tab w:val="clear" w:pos="4320"/>
          <w:tab w:val="clear" w:pos="8640"/>
        </w:tabs>
        <w:spacing w:line="360" w:lineRule="auto"/>
        <w:ind w:left="360"/>
      </w:pPr>
      <m:oMathPara>
        <m:oMathParaPr>
          <m:jc m:val="right"/>
        </m:oMathParaPr>
        <m:oMath>
          <m:r>
            <w:rPr>
              <w:rFonts w:ascii="Cambria Math" w:hAnsi="Cambria Math"/>
            </w:rPr>
            <w:lastRenderedPageBreak/>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(23.65)</m:t>
          </m:r>
        </m:oMath>
      </m:oMathPara>
    </w:p>
    <w:p w:rsidR="00143D68" w:rsidRDefault="00143D68"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E35FCB">
      <w:pPr>
        <w:pStyle w:val="Footer"/>
        <w:numPr>
          <w:ilvl w:val="0"/>
          <w:numId w:val="121"/>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5E0193" w:rsidRPr="005E0193" w:rsidRDefault="006870DD"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r>
            <w:rPr>
              <w:rFonts w:ascii="Cambria Math" w:hAnsi="Cambria Math"/>
            </w:rPr>
            <m:t xml:space="preserve"> (23.66)</m:t>
          </m:r>
        </m:oMath>
      </m:oMathPara>
    </w:p>
    <w:p w:rsidR="00C17D77" w:rsidRDefault="00C17D77"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8E68FF" w:rsidRPr="005073CF" w:rsidRDefault="006870DD" w:rsidP="005E0193">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(23.67)</m:t>
          </m:r>
        </m:oMath>
      </m:oMathPara>
    </w:p>
    <w:p w:rsidR="00C17D77" w:rsidRPr="005E0193" w:rsidRDefault="00C17D77" w:rsidP="005E0193">
      <w:pPr>
        <w:pStyle w:val="Footer"/>
        <w:tabs>
          <w:tab w:val="clear" w:pos="4320"/>
          <w:tab w:val="clear" w:pos="8640"/>
        </w:tabs>
        <w:spacing w:line="360" w:lineRule="auto"/>
        <w:ind w:left="360"/>
      </w:pPr>
    </w:p>
    <w:p w:rsidR="004A683C"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w:t>
      </w:r>
    </w:p>
    <w:p w:rsidR="004A683C" w:rsidRPr="005073CF"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(23.68)</m:t>
          </m:r>
        </m:oMath>
      </m:oMathPara>
    </w:p>
    <w:p w:rsidR="004A683C" w:rsidRDefault="004A683C"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8E68FF" w:rsidRPr="004A683C" w:rsidRDefault="006870DD"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r>
            <w:rPr>
              <w:rFonts w:ascii="Cambria Math" w:hAnsi="Cambria Math"/>
            </w:rPr>
            <m:t xml:space="preserve">              (23.69)</m:t>
          </m:r>
        </m:oMath>
      </m:oMathPara>
    </w:p>
    <w:p w:rsidR="004A683C" w:rsidRPr="004A683C" w:rsidRDefault="004A683C" w:rsidP="004A683C">
      <w:pPr>
        <w:pStyle w:val="Footer"/>
        <w:tabs>
          <w:tab w:val="clear" w:pos="4320"/>
          <w:tab w:val="clear" w:pos="8640"/>
        </w:tabs>
        <w:spacing w:line="360" w:lineRule="auto"/>
        <w:ind w:left="360"/>
      </w:pP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073CF" w:rsidRDefault="006870DD" w:rsidP="00294B0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(23.70)</m:t>
          </m:r>
        </m:oMath>
      </m:oMathPara>
    </w:p>
    <w:p w:rsidR="00294B01" w:rsidRDefault="00294B01"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8E68FF" w:rsidRPr="00294B01"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(23.71)</m:t>
          </m:r>
        </m:oMath>
      </m:oMathPara>
    </w:p>
    <w:p w:rsidR="00294B01" w:rsidRPr="00294B01" w:rsidRDefault="00294B01" w:rsidP="00294B01">
      <w:pPr>
        <w:pStyle w:val="Footer"/>
        <w:tabs>
          <w:tab w:val="clear" w:pos="4320"/>
          <w:tab w:val="clear" w:pos="8640"/>
        </w:tabs>
        <w:spacing w:line="360" w:lineRule="auto"/>
        <w:ind w:left="360"/>
      </w:pPr>
    </w:p>
    <w:p w:rsidR="00F844AA"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073CF" w:rsidRDefault="006870DD"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 xml:space="preserve">                                                          (23.72)</m:t>
          </m:r>
        </m:oMath>
      </m:oMathPara>
    </w:p>
    <w:p w:rsidR="00F844AA" w:rsidRDefault="00F844AA"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F844AA" w:rsidRPr="005073CF" w:rsidRDefault="006870DD" w:rsidP="00F844AA">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r>
            <w:rPr>
              <w:rFonts w:ascii="Cambria Math" w:hAnsi="Cambria Math"/>
            </w:rPr>
            <m:t xml:space="preserve">                       (23.73)</m:t>
          </m:r>
        </m:oMath>
      </m:oMathPara>
    </w:p>
    <w:p w:rsidR="005073CF" w:rsidRPr="00F844AA" w:rsidRDefault="005073CF"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8E68FF" w:rsidRPr="005073CF"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 xml:space="preserve">   (23.74)</m:t>
          </m:r>
        </m:oMath>
      </m:oMathPara>
    </w:p>
    <w:p w:rsidR="00F844AA" w:rsidRDefault="00F844AA" w:rsidP="00F844AA">
      <w:pPr>
        <w:pStyle w:val="Footer"/>
        <w:tabs>
          <w:tab w:val="clear" w:pos="4320"/>
          <w:tab w:val="clear" w:pos="8640"/>
        </w:tabs>
        <w:spacing w:line="360" w:lineRule="auto"/>
        <w:ind w:left="360"/>
      </w:pPr>
    </w:p>
    <w:p w:rsidR="00E030FF" w:rsidRDefault="008E68FF" w:rsidP="00E35FCB">
      <w:pPr>
        <w:pStyle w:val="Footer"/>
        <w:numPr>
          <w:ilvl w:val="0"/>
          <w:numId w:val="121"/>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E030FF" w:rsidRDefault="006870DD"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r>
            <w:rPr>
              <w:rFonts w:ascii="Cambria Math" w:hAnsi="Cambria Math"/>
            </w:rPr>
            <m:t xml:space="preserve">                                                              (23.75)</m:t>
          </m:r>
        </m:oMath>
      </m:oMathPara>
    </w:p>
    <w:p w:rsidR="00E030FF" w:rsidRDefault="00E030FF"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073CF" w:rsidRDefault="006870DD" w:rsidP="00E030FF">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 xml:space="preserve">                                        (23.76)</m:t>
          </m:r>
        </m:oMath>
      </m:oMathPara>
    </w:p>
    <w:p w:rsidR="00E030FF" w:rsidRDefault="00E030FF"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E35FCB">
      <w:pPr>
        <w:pStyle w:val="Footer"/>
        <w:numPr>
          <w:ilvl w:val="0"/>
          <w:numId w:val="136"/>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073CF" w:rsidRDefault="00433E8C" w:rsidP="00433E8C">
      <w:pPr>
        <w:pStyle w:val="Footer"/>
        <w:tabs>
          <w:tab w:val="clear" w:pos="4320"/>
          <w:tab w:val="clear" w:pos="8640"/>
        </w:tabs>
        <w:spacing w:line="360" w:lineRule="auto"/>
        <w:ind w:left="360"/>
      </w:pPr>
      <m:oMathPara>
        <m:oMathParaPr>
          <m:jc m:val="right"/>
        </m:oMathParaPr>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 xml:space="preserve">                                                (23.77)</m:t>
          </m:r>
        </m:oMath>
      </m:oMathPara>
    </w:p>
    <w:p w:rsidR="00433E8C" w:rsidRDefault="00433E8C"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073CF" w:rsidRDefault="006870DD" w:rsidP="00433E8C">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 xml:space="preserve">                       (23.78)</m:t>
          </m:r>
        </m:oMath>
      </m:oMathPara>
    </w:p>
    <w:p w:rsidR="00433E8C" w:rsidRDefault="00433E8C"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E35FCB">
      <w:pPr>
        <w:pStyle w:val="Footer"/>
        <w:numPr>
          <w:ilvl w:val="0"/>
          <w:numId w:val="137"/>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E35FCB">
      <w:pPr>
        <w:pStyle w:val="Footer"/>
        <w:numPr>
          <w:ilvl w:val="0"/>
          <w:numId w:val="137"/>
        </w:numPr>
        <w:tabs>
          <w:tab w:val="clear" w:pos="4320"/>
          <w:tab w:val="clear" w:pos="8640"/>
        </w:tabs>
        <w:spacing w:line="360" w:lineRule="auto"/>
      </w:pPr>
    </w:p>
    <w:p w:rsidR="0007705E" w:rsidRPr="005073CF" w:rsidRDefault="006870DD" w:rsidP="0007705E">
      <w:pPr>
        <w:pStyle w:val="Footer"/>
        <w:tabs>
          <w:tab w:val="clear" w:pos="4320"/>
          <w:tab w:val="clear" w:pos="8640"/>
        </w:tabs>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r>
            <w:rPr>
              <w:rFonts w:ascii="Cambria Math" w:hAnsi="Cambria Math"/>
            </w:rPr>
            <m:t xml:space="preserve">                       (23.79)</m:t>
          </m:r>
        </m:oMath>
      </m:oMathPara>
    </w:p>
    <w:p w:rsidR="0007705E" w:rsidRDefault="0007705E"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6870DD" w:rsidP="00E35FCB">
      <w:pPr>
        <w:pStyle w:val="Footer"/>
        <w:numPr>
          <w:ilvl w:val="0"/>
          <w:numId w:val="137"/>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6870DD" w:rsidP="00E35FCB">
      <w:pPr>
        <w:pStyle w:val="Footer"/>
        <w:numPr>
          <w:ilvl w:val="0"/>
          <w:numId w:val="137"/>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E35FCB">
      <w:pPr>
        <w:pStyle w:val="Footer"/>
        <w:numPr>
          <w:ilvl w:val="0"/>
          <w:numId w:val="136"/>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073CF" w:rsidRDefault="00F10CD9" w:rsidP="007F097C">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(23.80)</m:t>
          </m:r>
        </m:oMath>
      </m:oMathPara>
    </w:p>
    <w:p w:rsidR="007F097C" w:rsidRDefault="007F097C"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8E68FF" w:rsidRPr="003C365B" w:rsidRDefault="006870DD" w:rsidP="007F097C">
      <w:pPr>
        <w:pStyle w:val="Footer"/>
        <w:tabs>
          <w:tab w:val="clear" w:pos="4320"/>
          <w:tab w:val="clear" w:pos="8640"/>
        </w:tabs>
        <w:spacing w:line="360" w:lineRule="auto"/>
        <w:ind w:left="360"/>
      </w:pPr>
      <m:oMathPara>
        <m:oMathParaPr>
          <m:jc m:val="right"/>
        </m:oMathParaPr>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r>
            <w:rPr>
              <w:rFonts w:ascii="Cambria Math" w:hAnsi="Cambria Math"/>
            </w:rPr>
            <m:t xml:space="preserve">                                       (23.81)</m:t>
          </m:r>
        </m:oMath>
      </m:oMathPara>
    </w:p>
    <w:p w:rsidR="007F097C" w:rsidRPr="007F097C" w:rsidRDefault="007F097C" w:rsidP="007F097C">
      <w:pPr>
        <w:pStyle w:val="Footer"/>
        <w:tabs>
          <w:tab w:val="clear" w:pos="4320"/>
          <w:tab w:val="clear" w:pos="8640"/>
        </w:tabs>
        <w:spacing w:line="360" w:lineRule="auto"/>
        <w:ind w:left="360"/>
      </w:pPr>
    </w:p>
    <w:p w:rsidR="00195863" w:rsidRDefault="008E68FF" w:rsidP="00E35FCB">
      <w:pPr>
        <w:pStyle w:val="Footer"/>
        <w:numPr>
          <w:ilvl w:val="0"/>
          <w:numId w:val="136"/>
        </w:numPr>
        <w:tabs>
          <w:tab w:val="clear" w:pos="4320"/>
          <w:tab w:val="clear" w:pos="8640"/>
        </w:tabs>
        <w:spacing w:line="360" w:lineRule="auto"/>
      </w:pPr>
      <w:r>
        <w:rPr>
          <w:u w:val="single"/>
        </w:rPr>
        <w:lastRenderedPageBreak/>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2A5159" w:rsidRDefault="006870DD" w:rsidP="0019586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(23.82)</m:t>
          </m:r>
        </m:oMath>
      </m:oMathPara>
    </w:p>
    <w:p w:rsidR="00195863" w:rsidRDefault="00195863"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8E68FF" w:rsidRPr="002A5159" w:rsidRDefault="00195863" w:rsidP="00195863">
      <w:pPr>
        <w:pStyle w:val="Footer"/>
        <w:tabs>
          <w:tab w:val="clear" w:pos="4320"/>
          <w:tab w:val="clear" w:pos="8640"/>
        </w:tabs>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r>
            <w:rPr>
              <w:rFonts w:ascii="Cambria Math" w:hAnsi="Cambria Math"/>
            </w:rPr>
            <m:t xml:space="preserve">                                (23.83)</m:t>
          </m:r>
        </m:oMath>
      </m:oMathPara>
    </w:p>
    <w:p w:rsidR="00195863" w:rsidRDefault="00195863" w:rsidP="00195863">
      <w:pPr>
        <w:pStyle w:val="Footer"/>
        <w:tabs>
          <w:tab w:val="clear" w:pos="4320"/>
          <w:tab w:val="clear" w:pos="8640"/>
        </w:tabs>
        <w:spacing w:line="360" w:lineRule="auto"/>
        <w:ind w:left="360"/>
      </w:pPr>
    </w:p>
    <w:p w:rsidR="006D6F05" w:rsidRDefault="008E68FF" w:rsidP="00E35FCB">
      <w:pPr>
        <w:pStyle w:val="Footer"/>
        <w:numPr>
          <w:ilvl w:val="0"/>
          <w:numId w:val="138"/>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2A5159" w:rsidRDefault="006870DD"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(23.84)</m:t>
          </m:r>
        </m:oMath>
      </m:oMathPara>
    </w:p>
    <w:p w:rsidR="006D6F05" w:rsidRDefault="006D6F05" w:rsidP="006D6F05">
      <w:pPr>
        <w:pStyle w:val="Footer"/>
        <w:tabs>
          <w:tab w:val="clear" w:pos="4320"/>
          <w:tab w:val="clear" w:pos="8640"/>
        </w:tabs>
        <w:spacing w:line="360" w:lineRule="auto"/>
        <w:ind w:left="720"/>
      </w:pPr>
    </w:p>
    <w:p w:rsidR="006D6F05" w:rsidRDefault="006870DD"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8E68FF" w:rsidRPr="002A5159" w:rsidRDefault="006870DD" w:rsidP="006D6F05">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r>
            <w:rPr>
              <w:rFonts w:ascii="Cambria Math" w:hAnsi="Cambria Math"/>
            </w:rPr>
            <m:t xml:space="preserve">                                         (23.85)</m:t>
          </m:r>
        </m:oMath>
      </m:oMathPara>
    </w:p>
    <w:p w:rsidR="006D6F05" w:rsidRPr="006D6F05" w:rsidRDefault="006D6F05" w:rsidP="006D6F05">
      <w:pPr>
        <w:pStyle w:val="Footer"/>
        <w:tabs>
          <w:tab w:val="clear" w:pos="4320"/>
          <w:tab w:val="clear" w:pos="8640"/>
        </w:tabs>
        <w:spacing w:line="360" w:lineRule="auto"/>
        <w:ind w:left="720"/>
      </w:pPr>
    </w:p>
    <w:p w:rsidR="0064480E" w:rsidRDefault="008E68FF" w:rsidP="0064480E">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2A5159" w:rsidRDefault="006870DD" w:rsidP="0064480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 xml:space="preserve">                                       (23.86)</m:t>
          </m:r>
        </m:oMath>
      </m:oMathPara>
    </w:p>
    <w:p w:rsidR="0064480E" w:rsidRDefault="0064480E"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8E68FF" w:rsidRPr="002A5159" w:rsidRDefault="0064480E" w:rsidP="006448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(23.87)</m:t>
          </m:r>
        </m:oMath>
      </m:oMathPara>
    </w:p>
    <w:p w:rsidR="0064480E" w:rsidRPr="0064480E" w:rsidRDefault="0064480E" w:rsidP="0064480E">
      <w:pPr>
        <w:pStyle w:val="Footer"/>
        <w:tabs>
          <w:tab w:val="clear" w:pos="4320"/>
          <w:tab w:val="clear" w:pos="8640"/>
        </w:tabs>
        <w:spacing w:line="360" w:lineRule="auto"/>
        <w:ind w:left="360"/>
      </w:pPr>
    </w:p>
    <w:p w:rsidR="001B0223"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1B0223" w:rsidRDefault="006870DD"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(23.88)</m:t>
          </m:r>
        </m:oMath>
      </m:oMathPara>
    </w:p>
    <w:p w:rsidR="001B0223" w:rsidRDefault="001B0223"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2A5159" w:rsidRDefault="006870DD" w:rsidP="001B0223">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r>
            <w:rPr>
              <w:rFonts w:ascii="Cambria Math" w:hAnsi="Cambria Math"/>
            </w:rPr>
            <m:t xml:space="preserve">                                 (23.89)</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6C1C19" w:rsidRDefault="006870DD"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r>
            <w:rPr>
              <w:rFonts w:ascii="Cambria Math" w:hAnsi="Cambria Math"/>
            </w:rPr>
            <m:t xml:space="preserve">                                      (23.90)</m:t>
          </m:r>
        </m:oMath>
      </m:oMathPara>
    </w:p>
    <w:p w:rsidR="00CE7F66" w:rsidRDefault="00CE7F66"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6C1C19" w:rsidRDefault="006870DD"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(23.91)</m:t>
          </m:r>
        </m:oMath>
      </m:oMathPara>
    </w:p>
    <w:p w:rsidR="00CE7F66" w:rsidRDefault="00CE7F66"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lastRenderedPageBreak/>
        <w:t>The swap rate in the forward measure would be</w:t>
      </w:r>
    </w:p>
    <w:p w:rsidR="00CE7F66" w:rsidRDefault="00CE7F66" w:rsidP="00CE7F66">
      <w:pPr>
        <w:pStyle w:val="Footer"/>
        <w:tabs>
          <w:tab w:val="clear" w:pos="4320"/>
          <w:tab w:val="clear" w:pos="8640"/>
        </w:tabs>
        <w:spacing w:line="360" w:lineRule="auto"/>
        <w:ind w:left="360"/>
      </w:pPr>
    </w:p>
    <w:p w:rsidR="00CE7F66" w:rsidRPr="006C1C19" w:rsidRDefault="006870DD" w:rsidP="00CE7F66">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(23.92)</m:t>
          </m:r>
        </m:oMath>
      </m:oMathPara>
    </w:p>
    <w:p w:rsidR="00CE7F66" w:rsidRDefault="00CE7F66"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E35FCB">
      <w:pPr>
        <w:pStyle w:val="Footer"/>
        <w:numPr>
          <w:ilvl w:val="0"/>
          <w:numId w:val="135"/>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6C1C19" w:rsidRDefault="006870DD" w:rsidP="00B5024B">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 xml:space="preserve">                                         (23.93)</m:t>
          </m:r>
        </m:oMath>
      </m:oMathPara>
    </w:p>
    <w:p w:rsidR="00B5024B" w:rsidRDefault="00B5024B"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E35FCB">
      <w:pPr>
        <w:pStyle w:val="Footer"/>
        <w:numPr>
          <w:ilvl w:val="0"/>
          <w:numId w:val="135"/>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6C1C19" w:rsidRDefault="006870DD" w:rsidP="007D4375">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r>
            <w:rPr>
              <w:rFonts w:ascii="Cambria Math" w:hAnsi="Cambria Math"/>
            </w:rPr>
            <m:t xml:space="preserve">                                                   (23.94)</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6C1C19" w:rsidRDefault="006870DD" w:rsidP="007D437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 xml:space="preserve">                                              (23.95)</m:t>
          </m:r>
        </m:oMath>
      </m:oMathPara>
    </w:p>
    <w:p w:rsidR="007D4375" w:rsidRDefault="007D437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6C1C19" w:rsidRDefault="007D4375" w:rsidP="007D4375">
      <w:pPr>
        <w:pStyle w:val="Footer"/>
        <w:tabs>
          <w:tab w:val="clear" w:pos="4320"/>
          <w:tab w:val="clear" w:pos="8640"/>
        </w:tabs>
        <w:spacing w:line="360" w:lineRule="auto"/>
        <w:ind w:left="360"/>
      </w:pPr>
      <m:oMathPara>
        <m:oMathParaPr>
          <m:jc m:val="right"/>
        </m:oMathParaPr>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                                            (23.96)</m:t>
          </m:r>
        </m:oMath>
      </m:oMathPara>
    </w:p>
    <w:p w:rsidR="007D4375" w:rsidRDefault="007D4375" w:rsidP="007D4375">
      <w:pPr>
        <w:pStyle w:val="Footer"/>
        <w:tabs>
          <w:tab w:val="clear" w:pos="4320"/>
          <w:tab w:val="clear" w:pos="8640"/>
        </w:tabs>
        <w:spacing w:line="360" w:lineRule="auto"/>
        <w:ind w:left="360"/>
      </w:pPr>
    </w:p>
    <w:p w:rsidR="008E68FF" w:rsidRDefault="007D4375" w:rsidP="007D4375">
      <w:pPr>
        <w:pStyle w:val="Footer"/>
        <w:tabs>
          <w:tab w:val="clear" w:pos="4320"/>
          <w:tab w:val="clear" w:pos="8640"/>
        </w:tabs>
        <w:spacing w:line="360" w:lineRule="auto"/>
        <w:ind w:left="360"/>
      </w:pPr>
      <w:r>
        <w:t>for</w:t>
      </w:r>
      <w:r w:rsidR="008E68FF">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w:t>
      </w:r>
    </w:p>
    <w:p w:rsidR="00DD0184" w:rsidRDefault="008E68FF" w:rsidP="00E35FCB">
      <w:pPr>
        <w:pStyle w:val="Footer"/>
        <w:numPr>
          <w:ilvl w:val="0"/>
          <w:numId w:val="135"/>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6C1C19" w:rsidRDefault="006870DD" w:rsidP="00DD0184">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r>
            <w:rPr>
              <w:rFonts w:ascii="Cambria Math" w:hAnsi="Cambria Math"/>
            </w:rPr>
            <m:t xml:space="preserve">                         (23.97)</m:t>
          </m:r>
        </m:oMath>
      </m:oMathPara>
    </w:p>
    <w:p w:rsidR="00DD0184" w:rsidRDefault="00DD0184"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8E68FF" w:rsidRPr="006C1C19" w:rsidRDefault="006870DD" w:rsidP="00DD0184">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r>
            <w:rPr>
              <w:rFonts w:ascii="Cambria Math" w:hAnsi="Cambria Math"/>
            </w:rPr>
            <m:t xml:space="preserve">            (23.98)</m:t>
          </m:r>
        </m:oMath>
      </m:oMathPara>
    </w:p>
    <w:p w:rsidR="00DD0184" w:rsidRDefault="00DD0184" w:rsidP="00DD0184">
      <w:pPr>
        <w:pStyle w:val="Footer"/>
        <w:tabs>
          <w:tab w:val="clear" w:pos="4320"/>
          <w:tab w:val="clear" w:pos="8640"/>
        </w:tabs>
        <w:spacing w:line="360" w:lineRule="auto"/>
        <w:ind w:left="360"/>
      </w:pPr>
    </w:p>
    <w:p w:rsidR="00441391" w:rsidRDefault="008E68FF" w:rsidP="00E35FCB">
      <w:pPr>
        <w:pStyle w:val="Footer"/>
        <w:numPr>
          <w:ilvl w:val="0"/>
          <w:numId w:val="135"/>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6C1C19" w:rsidRDefault="006870DD"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r>
            <w:rPr>
              <w:rFonts w:ascii="Cambria Math" w:hAnsi="Cambria Math"/>
            </w:rPr>
            <m:t xml:space="preserve">                              (23.99)</m:t>
          </m:r>
        </m:oMath>
      </m:oMathPara>
    </w:p>
    <w:p w:rsid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6C1C19" w:rsidRDefault="006870DD" w:rsidP="00441391">
      <w:pPr>
        <w:pStyle w:val="Footer"/>
        <w:tabs>
          <w:tab w:val="clear" w:pos="4320"/>
          <w:tab w:val="clear" w:pos="8640"/>
        </w:tabs>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(23.100)</m:t>
          </m:r>
        </m:oMath>
      </m:oMathPara>
    </w:p>
    <w:p w:rsidR="00441391" w:rsidRPr="00441391" w:rsidRDefault="00441391"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6C1C19" w:rsidRDefault="006870DD" w:rsidP="00441391">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r>
            <w:rPr>
              <w:rFonts w:ascii="Cambria Math" w:hAnsi="Cambria Math"/>
            </w:rPr>
            <m:t xml:space="preserve">      (23.101)</m:t>
          </m:r>
        </m:oMath>
      </m:oMathPara>
    </w:p>
    <w:p w:rsidR="00441391" w:rsidRDefault="00441391"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CD682D" w:rsidRDefault="00917045" w:rsidP="00917045">
      <w:pPr>
        <w:pStyle w:val="Footer"/>
        <w:tabs>
          <w:tab w:val="clear" w:pos="4320"/>
          <w:tab w:val="clear" w:pos="8640"/>
        </w:tabs>
        <w:spacing w:line="360" w:lineRule="auto"/>
        <w:ind w:left="360"/>
      </w:pPr>
      <m:oMathPara>
        <m:oMathParaPr>
          <m:jc m:val="right"/>
        </m:oMathParaPr>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r>
            <w:rPr>
              <w:rFonts w:ascii="Cambria Math" w:hAnsi="Cambria Math"/>
            </w:rPr>
            <m:t xml:space="preserve">  (23.102)</m:t>
          </m:r>
        </m:oMath>
      </m:oMathPara>
    </w:p>
    <w:p w:rsidR="00917045" w:rsidRDefault="00917045"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w:lastRenderedPageBreak/>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(23.103)</m:t>
          </m:r>
        </m:oMath>
      </m:oMathPara>
    </w:p>
    <w:p w:rsidR="00917045" w:rsidRDefault="00917045"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285045" w:rsidRDefault="006870DD"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(23.104)</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285045" w:rsidRDefault="006870DD" w:rsidP="00533CE5">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(23.105)</m:t>
          </m:r>
        </m:oMath>
      </m:oMathPara>
    </w:p>
    <w:p w:rsidR="00533CE5" w:rsidRDefault="00533CE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285045" w:rsidRDefault="006870DD" w:rsidP="00533CE5">
      <w:pPr>
        <w:pStyle w:val="Footer"/>
        <w:tabs>
          <w:tab w:val="clear" w:pos="4320"/>
          <w:tab w:val="clear" w:pos="8640"/>
        </w:tabs>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(23.106)</m:t>
          </m:r>
        </m:oMath>
      </m:oMathPara>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lastRenderedPageBreak/>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01"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02"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03"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4"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5"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6"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lastRenderedPageBreak/>
        <w:t xml:space="preserve">Morini, M. (2008): </w:t>
      </w:r>
      <w:hyperlink r:id="rId107"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8"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324569" w:rsidP="00E6774C">
      <w:pPr>
        <w:pStyle w:val="Heading2"/>
        <w:jc w:val="center"/>
        <w:rPr>
          <w:sz w:val="32"/>
        </w:rPr>
      </w:pPr>
      <w:r>
        <w:rPr>
          <w:sz w:val="32"/>
        </w:rPr>
        <w:lastRenderedPageBreak/>
        <w:t xml:space="preserve">24. </w:t>
      </w:r>
      <w:r w:rsidR="00E6774C">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E35FCB">
      <w:pPr>
        <w:numPr>
          <w:ilvl w:val="0"/>
          <w:numId w:val="110"/>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07CFE" w:rsidRDefault="006870DD"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(24.1)</m:t>
          </m:r>
        </m:oMath>
      </m:oMathPara>
    </w:p>
    <w:p w:rsidR="00C07CFE" w:rsidRDefault="00C07CFE"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E6774C" w:rsidRPr="00C7683A" w:rsidRDefault="006870DD" w:rsidP="00C07CFE">
      <w:pPr>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 xml:space="preserve">                                     (24.2)</m:t>
          </m:r>
        </m:oMath>
      </m:oMathPara>
    </w:p>
    <w:p w:rsidR="00C07CFE" w:rsidRDefault="00C07CFE" w:rsidP="00C07CFE">
      <w:pPr>
        <w:spacing w:line="360" w:lineRule="auto"/>
        <w:ind w:left="360"/>
      </w:pP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C07CFE" w:rsidP="00E35FCB">
      <w:pPr>
        <w:numPr>
          <w:ilvl w:val="0"/>
          <w:numId w:val="130"/>
        </w:numPr>
        <w:spacing w:line="360" w:lineRule="auto"/>
      </w:pPr>
      <m:oMath>
        <m:r>
          <w:rPr>
            <w:rFonts w:ascii="Cambria Math" w:hAnsi="Cambria Math"/>
          </w:rPr>
          <m:t>a, b</m:t>
        </m:r>
      </m:oMath>
      <w:r>
        <w:t xml:space="preserve"> </w:t>
      </w:r>
      <w:r w:rsidR="00E6774C">
        <w:t>are the corresponding LIBOR legs.</w:t>
      </w:r>
    </w:p>
    <w:p w:rsidR="00E6774C" w:rsidRDefault="00A13BC6" w:rsidP="00E35FCB">
      <w:pPr>
        <w:numPr>
          <w:ilvl w:val="0"/>
          <w:numId w:val="130"/>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6870DD" w:rsidP="00E35FCB">
      <w:pPr>
        <w:numPr>
          <w:ilvl w:val="0"/>
          <w:numId w:val="130"/>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(24.3)</m:t>
          </m:r>
        </m:oMath>
      </m:oMathPara>
    </w:p>
    <w:p w:rsidR="00A13BC6" w:rsidRDefault="00A13BC6" w:rsidP="00A13BC6">
      <w:pPr>
        <w:spacing w:line="360" w:lineRule="auto"/>
        <w:ind w:left="720"/>
      </w:pPr>
    </w:p>
    <w:p w:rsidR="00E6774C" w:rsidRDefault="00E6774C" w:rsidP="00A13BC6">
      <w:pPr>
        <w:spacing w:line="360" w:lineRule="auto"/>
        <w:ind w:left="720"/>
      </w:pPr>
      <w:r>
        <w:t>This need not be zero.</w:t>
      </w:r>
    </w:p>
    <w:p w:rsidR="007573DD" w:rsidRDefault="00E6774C" w:rsidP="00E35FCB">
      <w:pPr>
        <w:numPr>
          <w:ilvl w:val="0"/>
          <w:numId w:val="110"/>
        </w:numPr>
        <w:spacing w:line="360" w:lineRule="auto"/>
      </w:pPr>
      <w:r>
        <w:rPr>
          <w:u w:val="single"/>
        </w:rPr>
        <w:t>CCS Valuation Base Setup</w:t>
      </w:r>
      <w:r>
        <w:t>: From the USDJPY CCS market information we get for the JPY basis swap</w:t>
      </w:r>
    </w:p>
    <w:p w:rsidR="007573DD"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(24.4)</m:t>
          </m:r>
        </m:oMath>
      </m:oMathPara>
    </w:p>
    <w:p w:rsidR="007573DD" w:rsidRDefault="007573DD"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Default="006870DD"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(24.5)</m:t>
          </m:r>
        </m:oMath>
      </m:oMathPara>
    </w:p>
    <w:p w:rsidR="007573DD" w:rsidRDefault="007573DD"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E35FCB">
      <w:pPr>
        <w:numPr>
          <w:ilvl w:val="1"/>
          <w:numId w:val="110"/>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880556" w:rsidRDefault="006870DD" w:rsidP="00880556">
      <w:pPr>
        <w:spacing w:line="360" w:lineRule="auto"/>
        <w:ind w:left="360"/>
      </w:pPr>
      <m:oMathPara>
        <m:oMathParaPr>
          <m:jc m:val="right"/>
        </m:oMathPara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 xml:space="preserve">          (24.6)</m:t>
          </m:r>
        </m:oMath>
      </m:oMathPara>
    </w:p>
    <w:p w:rsidR="00880556" w:rsidRDefault="00880556"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880556" w:rsidRDefault="006870DD"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(24.7)</m:t>
          </m:r>
        </m:oMath>
      </m:oMathPara>
    </w:p>
    <w:p w:rsidR="00880556" w:rsidRDefault="00880556" w:rsidP="00880556">
      <w:pPr>
        <w:spacing w:line="360" w:lineRule="auto"/>
        <w:ind w:left="360"/>
      </w:pPr>
    </w:p>
    <w:p w:rsidR="00880556" w:rsidRPr="00880556" w:rsidRDefault="006870DD"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(24.8)</m:t>
          </m:r>
        </m:oMath>
      </m:oMathPara>
    </w:p>
    <w:p w:rsidR="00880556" w:rsidRDefault="00880556" w:rsidP="00880556">
      <w:pPr>
        <w:spacing w:line="360" w:lineRule="auto"/>
        <w:ind w:left="360"/>
      </w:pPr>
    </w:p>
    <w:p w:rsidR="00880556" w:rsidRPr="00880556" w:rsidRDefault="006870DD"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 xml:space="preserve">                                                            (24.9)</m:t>
          </m:r>
        </m:oMath>
      </m:oMathPara>
    </w:p>
    <w:p w:rsidR="00880556" w:rsidRDefault="00880556"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880556" w:rsidRDefault="006870DD"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(24.10)</m:t>
          </m:r>
        </m:oMath>
      </m:oMathPara>
    </w:p>
    <w:p w:rsidR="00880556" w:rsidRDefault="00880556"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880556" w:rsidRDefault="006870DD"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                                                               (24.11)</m:t>
          </m:r>
        </m:oMath>
      </m:oMathPara>
    </w:p>
    <w:p w:rsidR="00880556" w:rsidRDefault="00880556"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880556" w:rsidRDefault="006870DD" w:rsidP="00880556">
      <w:pPr>
        <w:spacing w:line="360" w:lineRule="auto"/>
        <w:ind w:left="360"/>
      </w:pPr>
      <m:oMathPara>
        <m:oMathParaPr>
          <m:jc m:val="right"/>
        </m:oMathParaPr>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                                                               (24.12)</m:t>
          </m:r>
        </m:oMath>
      </m:oMathPara>
    </w:p>
    <w:p w:rsidR="00880556" w:rsidRDefault="00880556"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E6774C" w:rsidRPr="00880556" w:rsidRDefault="006870DD" w:rsidP="00880556">
      <w:pPr>
        <w:spacing w:line="360" w:lineRule="auto"/>
        <w:ind w:left="360"/>
      </w:pPr>
      <m:oMathPara>
        <m:oMathParaPr>
          <m:jc m:val="righ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r>
            <w:rPr>
              <w:rFonts w:ascii="Cambria Math" w:hAnsi="Cambria Math"/>
            </w:rPr>
            <m:t xml:space="preserve">                                 (24.13)</m:t>
          </m:r>
        </m:oMath>
      </m:oMathPara>
    </w:p>
    <w:p w:rsidR="00880556" w:rsidRDefault="00880556" w:rsidP="00880556">
      <w:pPr>
        <w:spacing w:line="360" w:lineRule="auto"/>
        <w:ind w:left="360"/>
      </w:pPr>
    </w:p>
    <w:p w:rsidR="00E6774C" w:rsidRDefault="00E6774C" w:rsidP="00E35FCB">
      <w:pPr>
        <w:numPr>
          <w:ilvl w:val="1"/>
          <w:numId w:val="110"/>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880556" w:rsidRDefault="006870DD" w:rsidP="00E6774C">
      <w:pPr>
        <w:spacing w:line="360" w:lineRule="auto"/>
      </w:pPr>
      <m:oMathPara>
        <m:oMathParaPr>
          <m:jc m:val="right"/>
        </m:oMathParaP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r>
            <w:rPr>
              <w:rFonts w:ascii="Cambria Math" w:hAnsi="Cambria Math"/>
            </w:rPr>
            <m:t xml:space="preserve">                                                   (24.14)</m:t>
          </m:r>
        </m:oMath>
      </m:oMathPara>
    </w:p>
    <w:p w:rsidR="00004D5C" w:rsidRDefault="00004D5C"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lastRenderedPageBreak/>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004D5C" w:rsidRDefault="00004D5C" w:rsidP="00004D5C">
      <w:pPr>
        <w:pStyle w:val="ListParagraph"/>
        <w:spacing w:line="360" w:lineRule="auto"/>
        <w:ind w:left="360"/>
      </w:pPr>
    </w:p>
    <w:p w:rsidR="00E6774C" w:rsidRPr="003C64AA" w:rsidRDefault="006870DD" w:rsidP="00004D5C">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r>
            <w:rPr>
              <w:rFonts w:ascii="Cambria Math" w:hAnsi="Cambria Math"/>
            </w:rPr>
            <m:t xml:space="preserve">                    (24.15)</m:t>
          </m:r>
        </m:oMath>
      </m:oMathPara>
    </w:p>
    <w:p w:rsidR="00004D5C" w:rsidRDefault="00004D5C" w:rsidP="00004D5C">
      <w:pPr>
        <w:pStyle w:val="ListParagraph"/>
        <w:spacing w:line="360" w:lineRule="auto"/>
        <w:ind w:left="1080"/>
      </w:pPr>
    </w:p>
    <w:p w:rsidR="00E6774C" w:rsidRPr="00004D5C" w:rsidRDefault="006870DD"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r>
            <w:rPr>
              <w:rFonts w:ascii="Cambria Math" w:hAnsi="Cambria Math"/>
            </w:rPr>
            <m:t xml:space="preserve">  (24.16)</m:t>
          </m:r>
        </m:oMath>
      </m:oMathPara>
    </w:p>
    <w:p w:rsidR="00004D5C" w:rsidRDefault="00004D5C" w:rsidP="00004D5C">
      <w:pPr>
        <w:spacing w:line="360" w:lineRule="auto"/>
        <w:ind w:left="720"/>
      </w:pPr>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E6774C" w:rsidRPr="00004D5C" w:rsidRDefault="006870DD"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(24.17)</m:t>
          </m:r>
        </m:oMath>
      </m:oMathPara>
    </w:p>
    <w:p w:rsidR="00004D5C" w:rsidRDefault="00004D5C" w:rsidP="00004D5C">
      <w:pPr>
        <w:pStyle w:val="ListParagraph"/>
        <w:spacing w:line="360" w:lineRule="auto"/>
        <w:ind w:left="360"/>
      </w:pPr>
    </w:p>
    <w:p w:rsidR="00004D5C" w:rsidRDefault="006870DD"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536EC0" w:rsidRDefault="006870DD" w:rsidP="00004D5C">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r>
            <w:rPr>
              <w:rFonts w:ascii="Cambria Math" w:hAnsi="Cambria Math"/>
            </w:rPr>
            <m:t xml:space="preserve">                                        (24.18)</m:t>
          </m:r>
        </m:oMath>
      </m:oMathPara>
    </w:p>
    <w:p w:rsidR="00004D5C" w:rsidRDefault="00004D5C"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536EC0" w:rsidRDefault="006870DD"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r>
            <w:rPr>
              <w:rFonts w:ascii="Cambria Math" w:hAnsi="Cambria Math"/>
            </w:rPr>
            <m:t xml:space="preserve">                  (24.19)</m:t>
          </m:r>
        </m:oMath>
      </m:oMathPara>
    </w:p>
    <w:p w:rsidR="00004D5C" w:rsidRDefault="00004D5C"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E6774C" w:rsidRPr="00536EC0" w:rsidRDefault="006870DD" w:rsidP="00004D5C">
      <w:pPr>
        <w:pStyle w:val="ListParagraph"/>
        <w:spacing w:line="360" w:lineRule="auto"/>
        <w:ind w:left="36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 xml:space="preserve">   (24.20)</m:t>
          </m:r>
        </m:oMath>
      </m:oMathPara>
    </w:p>
    <w:p w:rsidR="00004D5C" w:rsidRPr="00004D5C" w:rsidRDefault="00004D5C" w:rsidP="00004D5C">
      <w:pPr>
        <w:pStyle w:val="ListParagraph"/>
        <w:spacing w:line="360" w:lineRule="auto"/>
        <w:ind w:left="360"/>
      </w:pPr>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(24.21)</m:t>
          </m:r>
        </m:oMath>
      </m:oMathPara>
    </w:p>
    <w:p w:rsidR="00262520" w:rsidRDefault="00262520" w:rsidP="00262520">
      <w:pPr>
        <w:pStyle w:val="ListParagraph"/>
        <w:spacing w:line="360" w:lineRule="auto"/>
        <w:ind w:left="1080"/>
      </w:pPr>
    </w:p>
    <w:p w:rsidR="00E6774C" w:rsidRPr="00536EC0" w:rsidRDefault="00E6774C" w:rsidP="00262520">
      <w:pPr>
        <w:pStyle w:val="ListParagraph"/>
        <w:spacing w:line="360" w:lineRule="auto"/>
        <w:ind w:left="108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(24.22)</m:t>
          </m:r>
        </m:oMath>
      </m:oMathPara>
    </w:p>
    <w:p w:rsidR="00262520" w:rsidRDefault="00262520" w:rsidP="00262520">
      <w:pPr>
        <w:pStyle w:val="ListParagraph"/>
        <w:spacing w:line="360" w:lineRule="auto"/>
        <w:ind w:left="1080"/>
      </w:pPr>
    </w:p>
    <w:p w:rsidR="00E6774C" w:rsidRPr="00536EC0" w:rsidRDefault="00E6774C" w:rsidP="00262520">
      <w:pPr>
        <w:spacing w:line="360" w:lineRule="auto"/>
        <w:ind w:left="720"/>
      </w:pPr>
      <m:oMathPara>
        <m:oMathParaPr>
          <m:jc m:val="right"/>
        </m:oMathPara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                                       (24.23)</m:t>
          </m:r>
        </m:oMath>
      </m:oMathPara>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r>
            <w:rPr>
              <w:rFonts w:ascii="Cambria Math" w:hAnsi="Cambria Math"/>
            </w:rPr>
            <m:t xml:space="preserve">           (24.24)</m:t>
          </m:r>
        </m:oMath>
      </m:oMathPara>
    </w:p>
    <w:p w:rsidR="00262520" w:rsidRDefault="00262520" w:rsidP="00262520">
      <w:pPr>
        <w:spacing w:line="360" w:lineRule="auto"/>
        <w:ind w:left="720"/>
      </w:pPr>
    </w:p>
    <w:p w:rsidR="00E6774C" w:rsidRPr="00536EC0" w:rsidRDefault="006870DD" w:rsidP="00262520">
      <w:pPr>
        <w:spacing w:line="360" w:lineRule="auto"/>
        <w:ind w:left="72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r>
            <w:rPr>
              <w:rFonts w:ascii="Cambria Math" w:hAnsi="Cambria Math"/>
            </w:rPr>
            <m:t xml:space="preserve">                 (24.25)</m:t>
          </m:r>
        </m:oMath>
      </m:oMathPara>
    </w:p>
    <w:p w:rsidR="00262520" w:rsidRDefault="00262520" w:rsidP="00262520">
      <w:pPr>
        <w:spacing w:line="360" w:lineRule="auto"/>
        <w:ind w:left="720"/>
      </w:pPr>
    </w:p>
    <w:p w:rsidR="00E6774C" w:rsidRPr="00536EC0" w:rsidRDefault="006870DD" w:rsidP="00262520">
      <w:pPr>
        <w:pStyle w:val="ListParagraph"/>
        <w:spacing w:line="360" w:lineRule="auto"/>
        <w:ind w:left="1080"/>
      </w:pPr>
      <m:oMathPara>
        <m:oMathParaPr>
          <m:jc m:val="right"/>
        </m:oMathPara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(24.26)</m:t>
          </m:r>
        </m:oMath>
      </m:oMathPara>
    </w:p>
    <w:p w:rsidR="00262520" w:rsidRDefault="00262520" w:rsidP="00262520">
      <w:pPr>
        <w:pStyle w:val="ListParagraph"/>
        <w:spacing w:line="360" w:lineRule="auto"/>
        <w:ind w:left="1080"/>
      </w:pPr>
    </w:p>
    <w:p w:rsidR="00E6774C" w:rsidRDefault="00E6774C" w:rsidP="000F1983">
      <w:pPr>
        <w:pStyle w:val="ListParagraph"/>
        <w:numPr>
          <w:ilvl w:val="0"/>
          <w:numId w:val="152"/>
        </w:numPr>
        <w:spacing w:line="360" w:lineRule="auto"/>
      </w:pPr>
      <w:r>
        <w:rPr>
          <w:u w:val="single"/>
        </w:rPr>
        <w:t>MTM Reference Component Adjustment</w:t>
      </w:r>
      <w:r>
        <w:t>:</w:t>
      </w:r>
    </w:p>
    <w:p w:rsidR="00262520" w:rsidRDefault="00262520" w:rsidP="00262520">
      <w:pPr>
        <w:pStyle w:val="ListParagraph"/>
        <w:spacing w:line="360" w:lineRule="auto"/>
        <w:ind w:left="360"/>
      </w:pPr>
    </w:p>
    <w:p w:rsidR="00E6774C" w:rsidRPr="00262520" w:rsidRDefault="006870DD"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 xml:space="preserve">                                                       (24.27)</m:t>
          </m:r>
        </m:oMath>
      </m:oMathPara>
    </w:p>
    <w:p w:rsidR="00262520" w:rsidRDefault="00262520"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E6774C" w:rsidRPr="00536EC0" w:rsidRDefault="00E6774C" w:rsidP="00262520">
      <w:pPr>
        <w:spacing w:line="360" w:lineRule="auto"/>
        <w:ind w:left="720"/>
      </w:pPr>
      <m:oMathPara>
        <m:oMathParaPr>
          <m:jc m:val="right"/>
        </m:oMathParaPr>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(24.28)</m:t>
          </m:r>
        </m:oMath>
      </m:oMathPara>
    </w:p>
    <w:p w:rsidR="00262520" w:rsidRDefault="00262520" w:rsidP="00262520">
      <w:pPr>
        <w:spacing w:line="360" w:lineRule="auto"/>
        <w:ind w:left="720"/>
      </w:pPr>
    </w:p>
    <w:p w:rsidR="00E6774C" w:rsidRPr="00536EC0" w:rsidRDefault="006870DD" w:rsidP="00262520">
      <w:pPr>
        <w:pStyle w:val="ListParagraph"/>
        <w:spacing w:line="360" w:lineRule="auto"/>
        <w:ind w:left="108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 xml:space="preserve">                                  (24.29)</m:t>
          </m:r>
        </m:oMath>
      </m:oMathPara>
    </w:p>
    <w:p w:rsidR="00262520" w:rsidRDefault="00262520"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E6774C" w:rsidRPr="00536EC0" w:rsidRDefault="006870DD" w:rsidP="00262520">
      <w:pPr>
        <w:spacing w:line="360" w:lineRule="auto"/>
      </w:pPr>
      <m:oMathPara>
        <m:oMathParaPr>
          <m:jc m:val="right"/>
        </m:oMathParaP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 xml:space="preserve">                                        (24.30)</m:t>
          </m:r>
        </m:oMath>
      </m:oMathPara>
    </w:p>
    <w:p w:rsidR="00262520" w:rsidRDefault="00262520" w:rsidP="00262520">
      <w:pPr>
        <w:spacing w:line="360" w:lineRule="auto"/>
      </w:pPr>
    </w:p>
    <w:p w:rsidR="00E6774C" w:rsidRDefault="00E6774C" w:rsidP="000F1983">
      <w:pPr>
        <w:pStyle w:val="ListParagraph"/>
        <w:numPr>
          <w:ilvl w:val="0"/>
          <w:numId w:val="152"/>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E6774C" w:rsidRPr="00262520" w:rsidRDefault="006870DD"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r>
            <w:rPr>
              <w:rFonts w:ascii="Cambria Math" w:hAnsi="Cambria Math"/>
            </w:rPr>
            <m:t xml:space="preserve">                                  (24.31)</m:t>
          </m:r>
        </m:oMath>
      </m:oMathPara>
    </w:p>
    <w:p w:rsidR="00262520" w:rsidRDefault="00262520" w:rsidP="00262520">
      <w:pPr>
        <w:pStyle w:val="ListParagraph"/>
        <w:spacing w:line="360" w:lineRule="auto"/>
        <w:ind w:left="1080"/>
      </w:pPr>
    </w:p>
    <w:p w:rsidR="00E6774C" w:rsidRPr="00262520" w:rsidRDefault="006870DD"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(24.32)</m:t>
          </m:r>
        </m:oMath>
      </m:oMathPara>
    </w:p>
    <w:p w:rsidR="00262520" w:rsidRDefault="00262520" w:rsidP="00262520">
      <w:pPr>
        <w:spacing w:line="360" w:lineRule="auto"/>
        <w:ind w:left="720"/>
      </w:pPr>
    </w:p>
    <w:p w:rsidR="00E6774C" w:rsidRPr="00262520" w:rsidRDefault="006870DD"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(24.33)</m:t>
          </m:r>
        </m:oMath>
      </m:oMathPara>
    </w:p>
    <w:p w:rsidR="00262520" w:rsidRDefault="00262520" w:rsidP="00262520">
      <w:pPr>
        <w:pStyle w:val="ListParagraph"/>
        <w:spacing w:line="360" w:lineRule="auto"/>
        <w:ind w:left="1080"/>
      </w:pPr>
    </w:p>
    <w:p w:rsidR="00E6774C" w:rsidRPr="00262520" w:rsidRDefault="006870DD"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(24.34)</m:t>
          </m:r>
        </m:oMath>
      </m:oMathPara>
    </w:p>
    <w:p w:rsidR="00262520" w:rsidRDefault="00262520" w:rsidP="00262520">
      <w:pPr>
        <w:pStyle w:val="ListParagraph"/>
        <w:spacing w:line="360" w:lineRule="auto"/>
        <w:ind w:left="1080"/>
      </w:pPr>
    </w:p>
    <w:p w:rsidR="00262520"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1A425F" w:rsidRDefault="006870DD"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 xml:space="preserve">                   (24.35)</m:t>
          </m:r>
        </m:oMath>
      </m:oMathPara>
    </w:p>
    <w:p w:rsidR="00262520" w:rsidRDefault="00262520"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1A425F" w:rsidRDefault="006870DD" w:rsidP="00262520">
      <w:pPr>
        <w:pStyle w:val="ListParagraph"/>
        <w:spacing w:line="360" w:lineRule="auto"/>
        <w:ind w:left="360"/>
      </w:pPr>
      <m:oMathPara>
        <m:oMathParaPr>
          <m:jc m:val="right"/>
        </m:oMathParaP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 xml:space="preserve">          (24.36)</m:t>
          </m:r>
        </m:oMath>
      </m:oMathPara>
    </w:p>
    <w:p w:rsidR="00262520" w:rsidRDefault="00262520"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lastRenderedPageBreak/>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8210A4">
      <w:pPr>
        <w:pStyle w:val="Footer"/>
        <w:numPr>
          <w:ilvl w:val="0"/>
          <w:numId w:val="332"/>
        </w:numPr>
        <w:tabs>
          <w:tab w:val="clear" w:pos="4320"/>
          <w:tab w:val="clear" w:pos="8640"/>
        </w:tabs>
        <w:spacing w:line="360" w:lineRule="auto"/>
      </w:pPr>
      <w:r>
        <w:t>Underlier Security Price Market Risk</w:t>
      </w:r>
    </w:p>
    <w:p w:rsidR="008210A4" w:rsidRDefault="008210A4" w:rsidP="008210A4">
      <w:pPr>
        <w:pStyle w:val="Footer"/>
        <w:numPr>
          <w:ilvl w:val="0"/>
          <w:numId w:val="332"/>
        </w:numPr>
        <w:tabs>
          <w:tab w:val="clear" w:pos="4320"/>
          <w:tab w:val="clear" w:pos="8640"/>
        </w:tabs>
        <w:spacing w:line="360" w:lineRule="auto"/>
      </w:pPr>
      <w:r>
        <w:t>Discount Factor Risk</w:t>
      </w:r>
    </w:p>
    <w:p w:rsidR="008210A4" w:rsidRDefault="008210A4" w:rsidP="008210A4">
      <w:pPr>
        <w:pStyle w:val="Footer"/>
        <w:numPr>
          <w:ilvl w:val="0"/>
          <w:numId w:val="332"/>
        </w:numPr>
        <w:tabs>
          <w:tab w:val="clear" w:pos="4320"/>
          <w:tab w:val="clear" w:pos="8640"/>
        </w:tabs>
        <w:spacing w:line="360" w:lineRule="auto"/>
      </w:pPr>
      <w:r>
        <w:t>Forward Rate Risk</w:t>
      </w:r>
    </w:p>
    <w:p w:rsidR="008210A4" w:rsidRDefault="008210A4" w:rsidP="008210A4">
      <w:pPr>
        <w:pStyle w:val="Footer"/>
        <w:numPr>
          <w:ilvl w:val="0"/>
          <w:numId w:val="332"/>
        </w:numPr>
        <w:tabs>
          <w:tab w:val="clear" w:pos="4320"/>
          <w:tab w:val="clear" w:pos="8640"/>
        </w:tabs>
        <w:spacing w:line="360" w:lineRule="auto"/>
      </w:pPr>
      <w:r>
        <w:t>Currency/FX Risk</w:t>
      </w:r>
    </w:p>
    <w:p w:rsidR="008210A4" w:rsidRDefault="008210A4" w:rsidP="008210A4">
      <w:pPr>
        <w:pStyle w:val="Footer"/>
        <w:numPr>
          <w:ilvl w:val="0"/>
          <w:numId w:val="332"/>
        </w:numPr>
        <w:tabs>
          <w:tab w:val="clear" w:pos="4320"/>
          <w:tab w:val="clear" w:pos="8640"/>
        </w:tabs>
        <w:spacing w:line="360" w:lineRule="auto"/>
      </w:pPr>
      <w:r>
        <w:t>Basis Risk (on any Risk Factor)</w:t>
      </w:r>
    </w:p>
    <w:p w:rsidR="008210A4" w:rsidRDefault="008210A4" w:rsidP="008210A4">
      <w:pPr>
        <w:pStyle w:val="Footer"/>
        <w:numPr>
          <w:ilvl w:val="0"/>
          <w:numId w:val="332"/>
        </w:numPr>
        <w:tabs>
          <w:tab w:val="clear" w:pos="4320"/>
          <w:tab w:val="clear" w:pos="8640"/>
        </w:tabs>
        <w:spacing w:line="360" w:lineRule="auto"/>
      </w:pPr>
      <w:r>
        <w:t>Funding Risk</w:t>
      </w:r>
    </w:p>
    <w:p w:rsidR="008210A4" w:rsidRDefault="008210A4" w:rsidP="008210A4">
      <w:pPr>
        <w:pStyle w:val="Footer"/>
        <w:numPr>
          <w:ilvl w:val="0"/>
          <w:numId w:val="332"/>
        </w:numPr>
        <w:tabs>
          <w:tab w:val="clear" w:pos="4320"/>
          <w:tab w:val="clear" w:pos="8640"/>
        </w:tabs>
        <w:spacing w:line="360" w:lineRule="auto"/>
      </w:pPr>
      <w:r>
        <w:t>Collateral Risk</w:t>
      </w:r>
    </w:p>
    <w:p w:rsidR="00555EF8" w:rsidRDefault="008210A4" w:rsidP="008210A4">
      <w:pPr>
        <w:pStyle w:val="Footer"/>
        <w:numPr>
          <w:ilvl w:val="0"/>
          <w:numId w:val="332"/>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(2010a): </w:t>
      </w:r>
      <w:hyperlink r:id="rId10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1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1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12"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D9692E" w:rsidP="005D4C85">
      <w:pPr>
        <w:pStyle w:val="Heading2"/>
        <w:jc w:val="center"/>
        <w:rPr>
          <w:sz w:val="32"/>
        </w:rPr>
      </w:pPr>
      <w:r>
        <w:rPr>
          <w:sz w:val="32"/>
        </w:rPr>
        <w:lastRenderedPageBreak/>
        <w:t xml:space="preserve">25. </w:t>
      </w:r>
      <w:r w:rsidR="005D4C85">
        <w:rPr>
          <w:sz w:val="32"/>
        </w:rPr>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E35FCB">
      <w:pPr>
        <w:numPr>
          <w:ilvl w:val="0"/>
          <w:numId w:val="133"/>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D6228D" w:rsidRDefault="0030297C" w:rsidP="0030297C">
      <w:pPr>
        <w:spacing w:line="360" w:lineRule="auto"/>
        <w:ind w:left="360"/>
      </w:pPr>
      <m:oMathPara>
        <m:oMathParaPr>
          <m:jc m:val="right"/>
        </m:oMathParaPr>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                                          (25.1)</m:t>
          </m:r>
        </m:oMath>
      </m:oMathPara>
    </w:p>
    <w:p w:rsidR="0030297C" w:rsidRDefault="0030297C"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D6228D" w:rsidRDefault="00B75CB4" w:rsidP="00B75CB4">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                                     (25.2)</m:t>
          </m:r>
        </m:oMath>
      </m:oMathPara>
    </w:p>
    <w:p w:rsidR="00B75CB4" w:rsidRDefault="00B75CB4"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5D4C85" w:rsidRPr="00D6228D" w:rsidRDefault="00B75CB4" w:rsidP="00B75CB4">
      <w:pPr>
        <w:spacing w:line="360" w:lineRule="auto"/>
        <w:ind w:left="360"/>
      </w:pPr>
      <m:oMathPara>
        <m:oMathParaPr>
          <m:jc m:val="right"/>
        </m:oMathParaPr>
        <m:oMath>
          <m:r>
            <w:rPr>
              <w:rFonts w:ascii="Cambria Math" w:hAnsi="Cambria Math"/>
            </w:rPr>
            <m:t>i=1, 2                                                              (25.3)</m:t>
          </m:r>
        </m:oMath>
      </m:oMathPara>
    </w:p>
    <w:p w:rsidR="00B75CB4" w:rsidRDefault="00B75CB4" w:rsidP="00B75CB4">
      <w:pPr>
        <w:spacing w:line="360" w:lineRule="auto"/>
        <w:ind w:left="360"/>
      </w:pPr>
    </w:p>
    <w:p w:rsidR="00D05FDE" w:rsidRDefault="005D4C85" w:rsidP="00E35FCB">
      <w:pPr>
        <w:numPr>
          <w:ilvl w:val="0"/>
          <w:numId w:val="134"/>
        </w:numPr>
        <w:spacing w:line="360" w:lineRule="auto"/>
      </w:pPr>
      <w:r>
        <w:rPr>
          <w:u w:val="single"/>
        </w:rPr>
        <w:t>Hedge Portfolio</w:t>
      </w:r>
      <w:r>
        <w:t>: Say that the corresponding collateralized account for each of these assets has the dynamics</w:t>
      </w:r>
    </w:p>
    <w:p w:rsidR="00D05FDE" w:rsidRPr="00D6228D" w:rsidRDefault="00B75CB4" w:rsidP="00D05FDE">
      <w:pPr>
        <w:spacing w:line="360" w:lineRule="auto"/>
        <w:ind w:left="360"/>
      </w:pPr>
      <m:oMathPara>
        <m:oMathParaPr>
          <m:jc m:val="right"/>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                                         (25.4)</m:t>
          </m:r>
        </m:oMath>
      </m:oMathPara>
    </w:p>
    <w:p w:rsidR="00D05FDE" w:rsidRDefault="00D05FDE" w:rsidP="00D05FDE">
      <w:pPr>
        <w:spacing w:line="360" w:lineRule="auto"/>
        <w:ind w:left="360"/>
      </w:pPr>
    </w:p>
    <w:p w:rsidR="00D05FDE" w:rsidRDefault="005D4C85" w:rsidP="00D05FDE">
      <w:pPr>
        <w:spacing w:line="360" w:lineRule="auto"/>
        <w:ind w:left="360"/>
      </w:pPr>
      <w:r>
        <w:lastRenderedPageBreak/>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D6228D" w:rsidRDefault="00B75CB4"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 xml:space="preserve"> (25.5)</m:t>
          </m:r>
        </m:oMath>
      </m:oMathPara>
    </w:p>
    <w:p w:rsidR="00D05FDE" w:rsidRDefault="00D05FDE" w:rsidP="00D05FDE">
      <w:pPr>
        <w:spacing w:line="360" w:lineRule="auto"/>
        <w:ind w:left="360"/>
      </w:pPr>
    </w:p>
    <w:p w:rsidR="005D4C85" w:rsidRPr="00D6228D" w:rsidRDefault="00D05FDE" w:rsidP="00D05FDE">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             (25.6)</m:t>
          </m:r>
        </m:oMath>
      </m:oMathPara>
    </w:p>
    <w:p w:rsidR="005D4C85" w:rsidRDefault="005D4C85" w:rsidP="00D05FDE">
      <w:pPr>
        <w:spacing w:line="360" w:lineRule="auto"/>
      </w:pPr>
    </w:p>
    <w:p w:rsidR="00D05FDE" w:rsidRDefault="005D4C85" w:rsidP="00E35FCB">
      <w:pPr>
        <w:numPr>
          <w:ilvl w:val="0"/>
          <w:numId w:val="134"/>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5D4C85" w:rsidRPr="00D6228D" w:rsidRDefault="006870DD" w:rsidP="00D05FDE">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r>
            <w:rPr>
              <w:rFonts w:ascii="Cambria Math" w:hAnsi="Cambria Math"/>
            </w:rPr>
            <m:t xml:space="preserve">                                                (25.7)</m:t>
          </m:r>
        </m:oMath>
      </m:oMathPara>
    </w:p>
    <w:p w:rsidR="00D05FDE" w:rsidRDefault="00D05FDE" w:rsidP="00D05FDE">
      <w:pPr>
        <w:spacing w:line="360" w:lineRule="auto"/>
        <w:ind w:left="360"/>
      </w:pPr>
    </w:p>
    <w:p w:rsidR="005D4C85" w:rsidRDefault="005D4C85" w:rsidP="00E35FCB">
      <w:pPr>
        <w:numPr>
          <w:ilvl w:val="0"/>
          <w:numId w:val="134"/>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E35FCB">
      <w:pPr>
        <w:numPr>
          <w:ilvl w:val="0"/>
          <w:numId w:val="134"/>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D6228D" w:rsidRDefault="00A212A8" w:rsidP="00A212A8">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 xml:space="preserve">                                               (25.8)</m:t>
          </m:r>
        </m:oMath>
      </m:oMathPara>
    </w:p>
    <w:p w:rsidR="00A212A8" w:rsidRDefault="00A212A8"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D6228D" w:rsidRDefault="00A212A8" w:rsidP="00A212A8">
      <w:pPr>
        <w:spacing w:line="360" w:lineRule="auto"/>
        <w:ind w:left="360"/>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(25.9)</m:t>
          </m:r>
        </m:oMath>
      </m:oMathPara>
    </w:p>
    <w:p w:rsidR="00A212A8" w:rsidRDefault="00A212A8"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D6228D" w:rsidRDefault="006870DD" w:rsidP="00A212A8">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(25.10)</m:t>
          </m:r>
        </m:oMath>
      </m:oMathPara>
    </w:p>
    <w:p w:rsidR="00A212A8" w:rsidRDefault="00A212A8"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E35FCB">
      <w:pPr>
        <w:numPr>
          <w:ilvl w:val="0"/>
          <w:numId w:val="134"/>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D6228D" w:rsidRDefault="006870DD" w:rsidP="00A05426">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(25.11)</m:t>
          </m:r>
        </m:oMath>
      </m:oMathPara>
    </w:p>
    <w:p w:rsidR="00A05426" w:rsidRDefault="00A05426"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D6228D" w:rsidRDefault="006870DD" w:rsidP="00594078">
      <w:pPr>
        <w:spacing w:line="360" w:lineRule="auto"/>
        <w:ind w:left="360"/>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r>
            <w:rPr>
              <w:rFonts w:ascii="Cambria Math" w:hAnsi="Cambria Math"/>
            </w:rPr>
            <m:t xml:space="preserve">                                     (25.12)</m:t>
          </m:r>
        </m:oMath>
      </m:oMathPara>
    </w:p>
    <w:p w:rsidR="00594078" w:rsidRDefault="00594078"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D4C85" w:rsidRPr="00D6228D" w:rsidRDefault="006870DD" w:rsidP="00594078">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(25.13)</m:t>
          </m:r>
        </m:oMath>
      </m:oMathPara>
    </w:p>
    <w:p w:rsidR="00594078" w:rsidRDefault="00594078" w:rsidP="00594078">
      <w:pPr>
        <w:spacing w:line="360" w:lineRule="auto"/>
        <w:ind w:left="360"/>
      </w:pPr>
    </w:p>
    <w:p w:rsidR="00E84AC6" w:rsidRDefault="005D4C85" w:rsidP="00E35FCB">
      <w:pPr>
        <w:numPr>
          <w:ilvl w:val="0"/>
          <w:numId w:val="134"/>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D6228D" w:rsidRDefault="00594078" w:rsidP="00E84AC6">
      <w:pPr>
        <w:spacing w:line="360" w:lineRule="auto"/>
        <w:ind w:left="360"/>
      </w:pPr>
      <m:oMathPara>
        <m:oMathParaPr>
          <m:jc m:val="right"/>
        </m:oMathParaPr>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 xml:space="preserve">                                   (25.14)</m:t>
          </m:r>
        </m:oMath>
      </m:oMathPara>
    </w:p>
    <w:p w:rsidR="00E84AC6" w:rsidRDefault="00E84AC6"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Pr="00D6228D" w:rsidRDefault="006870DD"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                                                           (25.15)</m:t>
          </m:r>
        </m:oMath>
      </m:oMathPara>
    </w:p>
    <w:p w:rsidR="00E84AC6" w:rsidRDefault="00E84AC6" w:rsidP="00E84AC6">
      <w:pPr>
        <w:spacing w:line="360" w:lineRule="auto"/>
        <w:ind w:left="360"/>
      </w:pPr>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5D4C85" w:rsidRPr="00D6228D" w:rsidRDefault="006870DD" w:rsidP="00E84AC6">
      <w:pPr>
        <w:spacing w:line="360" w:lineRule="auto"/>
        <w:ind w:left="360"/>
      </w:pPr>
      <m:oMathPara>
        <m:oMathParaPr>
          <m:jc m:val="righ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                                                (25.16)</m:t>
          </m:r>
        </m:oMath>
      </m:oMathPara>
    </w:p>
    <w:p w:rsidR="00E84AC6" w:rsidRDefault="00E84AC6" w:rsidP="00E84AC6">
      <w:pPr>
        <w:spacing w:line="360" w:lineRule="auto"/>
        <w:ind w:left="360"/>
      </w:pPr>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D6228D" w:rsidRDefault="00E84AC6" w:rsidP="00E84AC6">
      <w:pPr>
        <w:spacing w:line="360" w:lineRule="auto"/>
        <w:ind w:left="360"/>
      </w:pPr>
      <m:oMathPara>
        <m:oMathParaPr>
          <m:jc m:val="right"/>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r>
            <w:rPr>
              <w:rFonts w:ascii="Cambria Math" w:hAnsi="Cambria Math"/>
            </w:rPr>
            <m:t xml:space="preserve">                            (25.17)</m:t>
          </m:r>
        </m:oMath>
      </m:oMathPara>
    </w:p>
    <w:p w:rsidR="00E84AC6" w:rsidRDefault="00E84AC6"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D6228D" w:rsidRDefault="00E84AC6" w:rsidP="00E84AC6">
      <w:pP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xml:space="preserve">                                        (25.18)</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E35FCB">
      <w:pPr>
        <w:numPr>
          <w:ilvl w:val="0"/>
          <w:numId w:val="126"/>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D6228D" w:rsidRDefault="00034252" w:rsidP="00DB1108">
      <w:pPr>
        <w:spacing w:line="360" w:lineRule="auto"/>
        <w:ind w:left="360"/>
      </w:pPr>
      <m:oMathPara>
        <m:oMathParaPr>
          <m:jc m:val="right"/>
        </m:oMathParaPr>
        <m:oMath>
          <m:r>
            <w:rPr>
              <w:rFonts w:ascii="Cambria Math" w:hAnsi="Cambria Math"/>
            </w:rPr>
            <m:t>V=nS+B                                                      (25.19)</m:t>
          </m:r>
        </m:oMath>
      </m:oMathPara>
    </w:p>
    <w:p w:rsidR="00DB1108" w:rsidRDefault="00DB1108"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D6228D" w:rsidRDefault="00034252" w:rsidP="00DB1108">
      <w:pPr>
        <w:spacing w:line="360" w:lineRule="auto"/>
        <w:ind w:left="360"/>
      </w:pPr>
      <m:oMathPara>
        <m:oMathParaPr>
          <m:jc m:val="right"/>
        </m:oMathParaPr>
        <m:oMath>
          <m:r>
            <w:rPr>
              <w:rFonts w:ascii="Cambria Math" w:hAnsi="Cambria Math"/>
            </w:rPr>
            <m:t>∆V=n</m:t>
          </m:r>
          <m:r>
            <m:rPr>
              <m:sty m:val="p"/>
            </m:rPr>
            <w:rPr>
              <w:rFonts w:ascii="Cambria Math" w:hAnsi="Cambria Math"/>
            </w:rPr>
            <m:t>Δ</m:t>
          </m:r>
          <m:r>
            <w:rPr>
              <w:rFonts w:ascii="Cambria Math" w:hAnsi="Cambria Math"/>
            </w:rPr>
            <m:t>S+∆B                                                   (25.20)</m:t>
          </m:r>
        </m:oMath>
      </m:oMathPara>
    </w:p>
    <w:p w:rsidR="00DB1108" w:rsidRDefault="00DB1108" w:rsidP="00DB1108">
      <w:pPr>
        <w:spacing w:line="360" w:lineRule="auto"/>
        <w:ind w:left="360"/>
      </w:pPr>
    </w:p>
    <w:p w:rsidR="00DB1108" w:rsidRDefault="005D4C85" w:rsidP="00DB1108">
      <w:pPr>
        <w:spacing w:line="360" w:lineRule="auto"/>
        <w:ind w:left="360"/>
      </w:pPr>
      <w:r>
        <w:lastRenderedPageBreak/>
        <w:t>This is matched to the derivative change</w:t>
      </w:r>
    </w:p>
    <w:p w:rsidR="00DB1108" w:rsidRDefault="00DB1108" w:rsidP="00DB1108">
      <w:pPr>
        <w:spacing w:line="360" w:lineRule="auto"/>
        <w:ind w:left="360"/>
      </w:pPr>
    </w:p>
    <w:p w:rsidR="00DB1108" w:rsidRPr="001E2482" w:rsidRDefault="00034252" w:rsidP="00DB1108">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                                     (25.21)</m:t>
          </m:r>
        </m:oMath>
      </m:oMathPara>
    </w:p>
    <w:p w:rsidR="00DB1108" w:rsidRDefault="00DB1108"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1E2482" w:rsidRDefault="006870DD"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                                                             (25.22)</m:t>
          </m:r>
        </m:oMath>
      </m:oMathPara>
    </w:p>
    <w:p w:rsidR="00DB1108" w:rsidRDefault="00DB1108"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1E2482" w:rsidRDefault="00DB1108" w:rsidP="00DB1108">
      <w:pPr>
        <w:spacing w:line="360" w:lineRule="auto"/>
        <w:ind w:left="360"/>
      </w:pPr>
      <m:oMathPara>
        <m:oMathParaPr>
          <m:jc m:val="right"/>
        </m:oMathParaPr>
        <m:oMath>
          <m:r>
            <w:rPr>
              <w:rFonts w:ascii="Cambria Math" w:hAnsi="Cambria Math"/>
            </w:rPr>
            <m:t>∆B=rB∆t                                                        (25.23)</m:t>
          </m:r>
        </m:oMath>
      </m:oMathPara>
    </w:p>
    <w:p w:rsidR="00DB1108" w:rsidRDefault="00DB1108"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1E2482" w:rsidRDefault="006870DD" w:rsidP="00DB1108">
      <w:pPr>
        <w:spacing w:line="360" w:lineRule="auto"/>
        <w:ind w:left="360"/>
      </w:pPr>
      <m:oMathPara>
        <m:oMathParaPr>
          <m:jc m:val="right"/>
        </m:oMathParaP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                                            (25.24)</m:t>
          </m:r>
        </m:oMath>
      </m:oMathPara>
    </w:p>
    <w:p w:rsidR="00DB1108" w:rsidRDefault="00DB1108"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1E2482" w:rsidRDefault="006870DD" w:rsidP="00DB1108">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                                      (25.25)</m:t>
          </m:r>
        </m:oMath>
      </m:oMathPara>
    </w:p>
    <w:p w:rsidR="00DB1108" w:rsidRDefault="00DB1108"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E35FCB">
      <w:pPr>
        <w:numPr>
          <w:ilvl w:val="0"/>
          <w:numId w:val="126"/>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1E2482" w:rsidRDefault="00BC1ACE" w:rsidP="00BC1ACE">
      <w:pPr>
        <w:spacing w:line="360" w:lineRule="auto"/>
        <w:ind w:left="360"/>
      </w:pPr>
      <m:oMathPara>
        <m:oMathParaPr>
          <m:jc m:val="right"/>
        </m:oMathParaPr>
        <m:oMath>
          <m:r>
            <w:rPr>
              <w:rFonts w:ascii="Cambria Math" w:hAnsi="Cambria Math"/>
            </w:rPr>
            <m:t>V=aS+B+C                                                    (25.26)</m:t>
          </m:r>
        </m:oMath>
      </m:oMathPara>
    </w:p>
    <w:p w:rsidR="00BC1ACE" w:rsidRDefault="00BC1ACE"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C≡V                                                              (25.27)</m:t>
          </m:r>
        </m:oMath>
      </m:oMathPara>
    </w:p>
    <w:p w:rsidR="00BC1ACE" w:rsidRDefault="00BC1ACE"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(25.28)</m:t>
          </m:r>
        </m:oMath>
      </m:oMathPara>
    </w:p>
    <w:p w:rsidR="00BC1ACE" w:rsidRDefault="00BC1ACE" w:rsidP="00BC1ACE">
      <w:pPr>
        <w:spacing w:line="360" w:lineRule="auto"/>
        <w:ind w:left="360"/>
      </w:pPr>
    </w:p>
    <w:p w:rsidR="00BC1ACE" w:rsidRPr="001E2482" w:rsidRDefault="00BC1ACE" w:rsidP="00BC1ACE">
      <w:pPr>
        <w:spacing w:line="360" w:lineRule="auto"/>
        <w:ind w:left="360"/>
      </w:pPr>
      <m:oMathPara>
        <m:oMathParaPr>
          <m:jc m:val="right"/>
        </m:oMathParaPr>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                                                           (25.29)</m:t>
          </m:r>
        </m:oMath>
      </m:oMathPara>
    </w:p>
    <w:p w:rsidR="00BC1ACE" w:rsidRDefault="00BC1ACE"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5D4C85" w:rsidRPr="001E2482" w:rsidRDefault="00BC1ACE" w:rsidP="00BC1ACE">
      <w:pPr>
        <w:spacing w:line="360" w:lineRule="auto"/>
        <w:ind w:left="360"/>
      </w:pPr>
      <m:oMathPara>
        <m:oMathParaPr>
          <m:jc m:val="right"/>
        </m:oMathParaPr>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                                                  (25.30)</m:t>
          </m:r>
        </m:oMath>
      </m:oMathPara>
    </w:p>
    <w:p w:rsidR="00BC1ACE" w:rsidRDefault="00BC1ACE" w:rsidP="00BC1ACE">
      <w:pPr>
        <w:spacing w:line="360" w:lineRule="auto"/>
        <w:ind w:left="360"/>
      </w:pPr>
    </w:p>
    <w:p w:rsidR="0019788B" w:rsidRDefault="005D4C85" w:rsidP="00E35FCB">
      <w:pPr>
        <w:numPr>
          <w:ilvl w:val="0"/>
          <w:numId w:val="126"/>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1E2482" w:rsidRDefault="0045213B" w:rsidP="0019788B">
      <w:pPr>
        <w:spacing w:line="360" w:lineRule="auto"/>
        <w:ind w:left="360"/>
      </w:pPr>
      <m:oMathPara>
        <m:oMathParaPr>
          <m:jc m:val="right"/>
        </m:oMathParaPr>
        <m:oMath>
          <m:r>
            <w:rPr>
              <w:rFonts w:ascii="Cambria Math" w:hAnsi="Cambria Math"/>
            </w:rPr>
            <m:t>∆V=a∆S+∆B+∆C                                                 (25.31)</m:t>
          </m:r>
        </m:oMath>
      </m:oMathPara>
    </w:p>
    <w:p w:rsidR="0019788B" w:rsidRDefault="0019788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V=aS+B+V                                                      (25.32)</m:t>
          </m:r>
        </m:oMath>
      </m:oMathPara>
    </w:p>
    <w:p w:rsidR="0019788B" w:rsidRDefault="0019788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B=-aS                                                             (25.33)</m:t>
          </m:r>
        </m:oMath>
      </m:oMathPara>
    </w:p>
    <w:p w:rsidR="0019788B" w:rsidRDefault="0019788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(25.34)</m:t>
          </m:r>
        </m:oMath>
      </m:oMathPara>
    </w:p>
    <w:p w:rsidR="0019788B" w:rsidRDefault="0019788B" w:rsidP="0019788B">
      <w:pPr>
        <w:spacing w:line="360" w:lineRule="auto"/>
        <w:ind w:left="360"/>
      </w:pPr>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1E2482" w:rsidRDefault="0045213B" w:rsidP="0019788B">
      <w:pPr>
        <w:spacing w:line="360" w:lineRule="auto"/>
        <w:ind w:left="360"/>
      </w:pPr>
      <m:oMathPara>
        <m:oMathParaPr>
          <m:jc m:val="right"/>
        </m:oMathParaPr>
        <m:oMath>
          <m:r>
            <w:rPr>
              <w:rFonts w:ascii="Cambria Math" w:hAnsi="Cambria Math"/>
            </w:rPr>
            <w:lastRenderedPageBreak/>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(25.35)</m:t>
          </m:r>
        </m:oMath>
      </m:oMathPara>
    </w:p>
    <w:p w:rsidR="0019788B" w:rsidRDefault="0019788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1E2482" w:rsidRDefault="0019788B" w:rsidP="0019788B">
      <w:pPr>
        <w:spacing w:line="360" w:lineRule="auto"/>
        <w:ind w:left="360"/>
      </w:pPr>
      <m:oMathPara>
        <m:oMathParaPr>
          <m:jc m:val="right"/>
        </m:oMathParaPr>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(25.36)</m:t>
          </m:r>
        </m:oMath>
      </m:oMathPara>
    </w:p>
    <w:p w:rsidR="0019788B" w:rsidRDefault="0019788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E35FCB">
      <w:pPr>
        <w:numPr>
          <w:ilvl w:val="0"/>
          <w:numId w:val="126"/>
        </w:numPr>
        <w:spacing w:line="360" w:lineRule="auto"/>
      </w:pPr>
      <w:r>
        <w:rPr>
          <w:u w:val="single"/>
        </w:rPr>
        <w:t>The Collateralization PDE</w:t>
      </w:r>
      <w:r>
        <w: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            (25.37)</m:t>
          </m:r>
        </m:oMath>
      </m:oMathPara>
    </w:p>
    <w:p w:rsidR="00301515" w:rsidRDefault="00301515"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(25.38)</m:t>
          </m:r>
        </m:oMath>
      </m:oMathPara>
    </w:p>
    <w:p w:rsidR="00301515" w:rsidRDefault="00301515"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1E2482" w:rsidRDefault="006870DD" w:rsidP="00301515">
      <w:pPr>
        <w:spacing w:line="360" w:lineRule="auto"/>
        <w:ind w:left="36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                                        (25.39)</m:t>
          </m:r>
        </m:oMath>
      </m:oMathPara>
    </w:p>
    <w:p w:rsidR="00301515" w:rsidRDefault="00301515"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1E2482" w:rsidRDefault="00056E2B" w:rsidP="00301515">
      <w:pPr>
        <w:spacing w:line="360" w:lineRule="auto"/>
        <w:ind w:left="360"/>
      </w:pPr>
      <m:oMathPara>
        <m:oMathParaPr>
          <m:jc m:val="right"/>
        </m:oMathParaPr>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r>
            <w:rPr>
              <w:rFonts w:ascii="Cambria Math" w:hAnsi="Cambria Math"/>
            </w:rPr>
            <m:t xml:space="preserve">                                          (25.40)</m:t>
          </m:r>
        </m:oMath>
      </m:oMathPara>
    </w:p>
    <w:p w:rsidR="00301515" w:rsidRDefault="00301515"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1E2482" w:rsidRDefault="006870DD" w:rsidP="00301515">
      <w:pPr>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 xml:space="preserve">                                                  (25.41)</m:t>
          </m:r>
        </m:oMath>
      </m:oMathPara>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lastRenderedPageBreak/>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C6348A" w:rsidRDefault="008A7ECD" w:rsidP="008A7ECD">
      <w:pPr>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                     (25.42)</m:t>
          </m:r>
        </m:oMath>
      </m:oMathPara>
    </w:p>
    <w:p w:rsidR="008A7ECD" w:rsidRDefault="008A7ECD"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3C208F">
      <w:pPr>
        <w:pStyle w:val="ListParagraph"/>
        <w:numPr>
          <w:ilvl w:val="0"/>
          <w:numId w:val="131"/>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C6348A" w:rsidRDefault="008A7ECD" w:rsidP="00F60FC1">
      <w:pPr>
        <w:pStyle w:val="ListParagraph"/>
        <w:spacing w:line="360" w:lineRule="auto"/>
        <w:ind w:left="360"/>
      </w:pPr>
      <m:oMathPara>
        <m:oMathParaPr>
          <m:jc m:val="right"/>
        </m:oMathParaPr>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                                          (25.43)</m:t>
          </m:r>
        </m:oMath>
      </m:oMathPara>
    </w:p>
    <w:p w:rsidR="00F60FC1" w:rsidRDefault="00F60FC1"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B54677">
      <w:pPr>
        <w:numPr>
          <w:ilvl w:val="0"/>
          <w:numId w:val="131"/>
        </w:numPr>
        <w:spacing w:line="360" w:lineRule="auto"/>
        <w:ind w:left="720"/>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C6348A" w:rsidRDefault="006870DD" w:rsidP="00B54677">
      <w:pPr>
        <w:spacing w:line="360" w:lineRule="auto"/>
        <w:ind w:left="72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(25.44)</m:t>
          </m:r>
        </m:oMath>
      </m:oMathPara>
    </w:p>
    <w:p w:rsidR="00B54677" w:rsidRDefault="00B54677"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5D4C85" w:rsidRPr="00C6348A" w:rsidRDefault="00B54677" w:rsidP="00B54677">
      <w:pPr>
        <w:spacing w:line="360" w:lineRule="auto"/>
        <w:ind w:left="72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(25.45)</m:t>
          </m:r>
        </m:oMath>
      </m:oMathPara>
    </w:p>
    <w:p w:rsidR="00B54677" w:rsidRDefault="00B54677" w:rsidP="00B54677">
      <w:pPr>
        <w:spacing w:line="360" w:lineRule="auto"/>
        <w:ind w:left="720"/>
      </w:pPr>
    </w:p>
    <w:p w:rsidR="005D4C85" w:rsidRPr="00C6348A" w:rsidRDefault="006870DD"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(25.46)</m:t>
          </m:r>
        </m:oMath>
      </m:oMathPara>
    </w:p>
    <w:p w:rsidR="00B54677" w:rsidRDefault="00B54677" w:rsidP="00B54677">
      <w:pPr>
        <w:spacing w:line="360" w:lineRule="auto"/>
        <w:ind w:left="720"/>
      </w:pPr>
    </w:p>
    <w:p w:rsidR="005D4C85" w:rsidRPr="00C6348A" w:rsidRDefault="006870DD" w:rsidP="00B54677">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 xml:space="preserve">                                (25.47)</m:t>
          </m:r>
        </m:oMath>
      </m:oMathPara>
    </w:p>
    <w:p w:rsidR="00B54677" w:rsidRDefault="00B54677" w:rsidP="00B54677">
      <w:pPr>
        <w:spacing w:line="360" w:lineRule="auto"/>
        <w:ind w:left="720"/>
      </w:pPr>
    </w:p>
    <w:p w:rsidR="00B766F5" w:rsidRDefault="005D4C85" w:rsidP="0045683C">
      <w:pPr>
        <w:numPr>
          <w:ilvl w:val="0"/>
          <w:numId w:val="131"/>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C6348A" w:rsidRDefault="006870DD" w:rsidP="00B766F5">
      <w:pPr>
        <w:spacing w:line="360" w:lineRule="auto"/>
        <w:ind w:left="360"/>
      </w:pPr>
      <m:oMathPara>
        <m:oMathParaPr>
          <m:jc m:val="righ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(25.48)</m:t>
          </m:r>
        </m:oMath>
      </m:oMathPara>
    </w:p>
    <w:p w:rsidR="00B766F5" w:rsidRDefault="00B766F5" w:rsidP="00B766F5">
      <w:pPr>
        <w:spacing w:line="360" w:lineRule="auto"/>
        <w:ind w:left="360"/>
      </w:pPr>
    </w:p>
    <w:p w:rsidR="00B766F5" w:rsidRDefault="005D4C85" w:rsidP="00B766F5">
      <w:pPr>
        <w:spacing w:line="360" w:lineRule="auto"/>
        <w:ind w:left="360"/>
      </w:pPr>
      <w:r>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5D4C85" w:rsidRPr="00C6348A" w:rsidRDefault="006870DD" w:rsidP="00B766F5">
      <w:pPr>
        <w:spacing w:line="360" w:lineRule="auto"/>
        <w:ind w:left="360"/>
      </w:pPr>
      <m:oMathPara>
        <m:oMathParaPr>
          <m:jc m:val="right"/>
        </m:oMathParaP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(25.49)</m:t>
          </m:r>
        </m:oMath>
      </m:oMathPara>
    </w:p>
    <w:p w:rsidR="00B766F5" w:rsidRDefault="00B766F5" w:rsidP="00B766F5">
      <w:pPr>
        <w:spacing w:line="360" w:lineRule="auto"/>
        <w:ind w:left="360"/>
      </w:pPr>
    </w:p>
    <w:p w:rsidR="005D4C85" w:rsidRPr="00C6348A" w:rsidRDefault="006870DD" w:rsidP="00B766F5">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r>
            <w:rPr>
              <w:rFonts w:ascii="Cambria Math" w:hAnsi="Cambria Math"/>
            </w:rPr>
            <m:t xml:space="preserve">                                             (25.50)</m:t>
          </m:r>
        </m:oMath>
      </m:oMathPara>
    </w:p>
    <w:p w:rsidR="00B766F5" w:rsidRDefault="00B766F5" w:rsidP="00B766F5">
      <w:pPr>
        <w:spacing w:line="360" w:lineRule="auto"/>
        <w:ind w:left="720"/>
      </w:pPr>
    </w:p>
    <w:p w:rsidR="005D4C85" w:rsidRPr="00C6348A" w:rsidRDefault="006870DD" w:rsidP="00B766F5">
      <w:pPr>
        <w:spacing w:line="360" w:lineRule="auto"/>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 xml:space="preserve">                                (25.51)</m:t>
          </m:r>
        </m:oMath>
      </m:oMathPara>
    </w:p>
    <w:p w:rsidR="00B766F5" w:rsidRDefault="00B766F5" w:rsidP="00B766F5">
      <w:pPr>
        <w:spacing w:line="360" w:lineRule="auto"/>
      </w:pPr>
    </w:p>
    <w:p w:rsidR="005D4C85" w:rsidRDefault="006870DD" w:rsidP="003C208F">
      <w:pPr>
        <w:numPr>
          <w:ilvl w:val="0"/>
          <w:numId w:val="131"/>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3C208F">
      <w:pPr>
        <w:numPr>
          <w:ilvl w:val="0"/>
          <w:numId w:val="131"/>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C6348A" w:rsidRDefault="00BC6B03" w:rsidP="00BC6B03">
      <w:pPr>
        <w:spacing w:line="360" w:lineRule="auto"/>
        <w:ind w:left="360"/>
      </w:pPr>
      <m:oMathPara>
        <m:oMathParaPr>
          <m:jc m:val="right"/>
        </m:oMathParaPr>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 xml:space="preserve">                                        (25.52)</m:t>
          </m:r>
        </m:oMath>
      </m:oMathPara>
    </w:p>
    <w:p w:rsidR="00BC6B03" w:rsidRDefault="00BC6B03"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3C208F">
      <w:pPr>
        <w:numPr>
          <w:ilvl w:val="0"/>
          <w:numId w:val="131"/>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C6348A" w:rsidRDefault="0045683C" w:rsidP="00E3750D">
      <w:pPr>
        <w:spacing w:line="360" w:lineRule="auto"/>
        <w:ind w:left="360"/>
      </w:pPr>
      <m:oMathPara>
        <m:oMathParaPr>
          <m:jc m:val="right"/>
        </m:oMathPara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                                                             (25.53)</m:t>
          </m:r>
        </m:oMath>
      </m:oMathPara>
    </w:p>
    <w:p w:rsidR="00E3750D" w:rsidRDefault="00E3750D" w:rsidP="00E3750D">
      <w:pPr>
        <w:spacing w:line="360" w:lineRule="auto"/>
        <w:ind w:left="360"/>
      </w:pPr>
    </w:p>
    <w:p w:rsidR="00E3750D" w:rsidRDefault="005D4C85" w:rsidP="00E3750D">
      <w:pPr>
        <w:spacing w:line="360" w:lineRule="auto"/>
        <w:ind w:left="360"/>
      </w:pPr>
      <w:r>
        <w:t>in the domestic currency, and is collateralized using the domestic collateral. Thus</w:t>
      </w:r>
    </w:p>
    <w:p w:rsidR="00E3750D" w:rsidRDefault="00E3750D" w:rsidP="00E3750D">
      <w:pPr>
        <w:spacing w:line="360" w:lineRule="auto"/>
        <w:ind w:left="360"/>
      </w:pPr>
    </w:p>
    <w:p w:rsidR="00E3750D" w:rsidRPr="00C6348A" w:rsidRDefault="006870DD" w:rsidP="00E3750D">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 xml:space="preserve">                             (25.54)</m:t>
          </m:r>
        </m:oMath>
      </m:oMathPara>
    </w:p>
    <w:p w:rsidR="00E3750D" w:rsidRDefault="00E3750D"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8" type="#_x0000_t75" style="width:14.25pt;height:14.25pt" o:ole="">
            <v:imagedata r:id="rId113" o:title=""/>
          </v:shape>
          <o:OLEObject Type="Embed" ProgID="Equation.3" ShapeID="_x0000_i1038" DrawAspect="Content" ObjectID="_1495902494" r:id="rId114"/>
        </w:object>
      </w:r>
      <w:r>
        <w:t>for this contract is</w:t>
      </w:r>
    </w:p>
    <w:p w:rsidR="00E3750D" w:rsidRDefault="00E3750D" w:rsidP="00E3750D">
      <w:pPr>
        <w:spacing w:line="360" w:lineRule="auto"/>
        <w:ind w:left="360"/>
      </w:pPr>
    </w:p>
    <w:p w:rsidR="005D4C85" w:rsidRPr="00C6348A" w:rsidRDefault="0045683C" w:rsidP="00E3750D">
      <w:pPr>
        <w:spacing w:line="360" w:lineRule="auto"/>
        <w:ind w:left="360"/>
      </w:pPr>
      <m:oMathPara>
        <m:oMathParaPr>
          <m:jc m:val="right"/>
        </m:oMathParaPr>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r>
            <w:rPr>
              <w:rFonts w:ascii="Cambria Math" w:hAnsi="Cambria Math"/>
            </w:rPr>
            <m:t xml:space="preserve">                                                    (25.55)</m:t>
          </m:r>
        </m:oMath>
      </m:oMathPara>
    </w:p>
    <w:p w:rsidR="00E3750D" w:rsidRPr="00E3750D" w:rsidRDefault="00E3750D" w:rsidP="00E3750D">
      <w:pPr>
        <w:spacing w:line="360" w:lineRule="auto"/>
        <w:ind w:left="360"/>
      </w:pPr>
    </w:p>
    <w:p w:rsidR="00235E34" w:rsidRDefault="005D4C85" w:rsidP="003C208F">
      <w:pPr>
        <w:numPr>
          <w:ilvl w:val="0"/>
          <w:numId w:val="131"/>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C6348A" w:rsidRDefault="006870DD" w:rsidP="00235E34">
      <w:pPr>
        <w:spacing w:line="360" w:lineRule="auto"/>
        <w:ind w:left="36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 xml:space="preserve">                                  (25.56)</m:t>
          </m:r>
        </m:oMath>
      </m:oMathPara>
    </w:p>
    <w:p w:rsidR="00235E34" w:rsidRDefault="00235E34"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9" type="#_x0000_t75" style="width:14.25pt;height:14.25pt" o:ole="">
            <v:imagedata r:id="rId113" o:title=""/>
          </v:shape>
          <o:OLEObject Type="Embed" ProgID="Equation.3" ShapeID="_x0000_i1039" DrawAspect="Content" ObjectID="_1495902495" r:id="rId115"/>
        </w:object>
      </w:r>
      <w:r>
        <w:t>for this contract is</w:t>
      </w:r>
    </w:p>
    <w:p w:rsidR="005D4C85" w:rsidRPr="00C6348A" w:rsidRDefault="00235E34" w:rsidP="00235E34">
      <w:pPr>
        <w:spacing w:line="360" w:lineRule="auto"/>
        <w:ind w:left="360"/>
      </w:pPr>
      <m:oMathPara>
        <m:oMathParaPr>
          <m:jc m:val="right"/>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r>
            <w:rPr>
              <w:rFonts w:ascii="Cambria Math" w:hAnsi="Cambria Math"/>
            </w:rPr>
            <m:t xml:space="preserve">                                                          (25.57)</m:t>
          </m:r>
        </m:oMath>
      </m:oMathPara>
    </w:p>
    <w:p w:rsidR="00235E34" w:rsidRDefault="00235E34" w:rsidP="00235E34">
      <w:pPr>
        <w:spacing w:line="360" w:lineRule="auto"/>
        <w:ind w:left="360"/>
      </w:pPr>
    </w:p>
    <w:p w:rsidR="005A6F81" w:rsidRDefault="005D4C85" w:rsidP="003C208F">
      <w:pPr>
        <w:numPr>
          <w:ilvl w:val="0"/>
          <w:numId w:val="131"/>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C6348A" w:rsidRDefault="006870DD"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 xml:space="preserve">                    (25.58)</m:t>
          </m:r>
        </m:oMath>
      </m:oMathPara>
    </w:p>
    <w:p w:rsidR="005A6F81" w:rsidRDefault="005A6F81"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C6348A" w:rsidRDefault="006870DD" w:rsidP="005A6F81">
      <w:pPr>
        <w:spacing w:line="360" w:lineRule="auto"/>
        <w:ind w:left="360"/>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 xml:space="preserve">                     (25.59)</m:t>
          </m:r>
        </m:oMath>
      </m:oMathPara>
    </w:p>
    <w:p w:rsidR="005A6F81" w:rsidRDefault="005A6F81" w:rsidP="005A6F81">
      <w:pPr>
        <w:spacing w:line="360" w:lineRule="auto"/>
        <w:ind w:left="360"/>
      </w:pPr>
    </w:p>
    <w:p w:rsidR="005D4C85" w:rsidRDefault="005D4C85" w:rsidP="005A6F81">
      <w:pPr>
        <w:spacing w:line="360" w:lineRule="auto"/>
        <w:ind w:left="360"/>
      </w:pPr>
      <w:r>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xml:space="preserve">: Strictly speaking, all Forex Forwards should always be collateralized using either foreign or domestic collateral. Thus, the Forward </w:t>
      </w:r>
      <w:r>
        <w:lastRenderedPageBreak/>
        <w:t>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E35FCB">
      <w:pPr>
        <w:numPr>
          <w:ilvl w:val="0"/>
          <w:numId w:val="127"/>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C6348A" w:rsidRDefault="006870DD" w:rsidP="00992C13">
      <w:pPr>
        <w:spacing w:line="360" w:lineRule="auto"/>
        <w:ind w:left="360"/>
      </w:pPr>
      <m:oMathPara>
        <m:oMathParaPr>
          <m:jc m:val="right"/>
        </m:oMathParaP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r>
            <w:rPr>
              <w:rFonts w:ascii="Cambria Math" w:hAnsi="Cambria Math"/>
            </w:rPr>
            <m:t xml:space="preserve">                         (25.60)</m:t>
          </m:r>
        </m:oMath>
      </m:oMathPara>
    </w:p>
    <w:p w:rsidR="00992C13" w:rsidRDefault="00992C13"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5D4C85" w:rsidRPr="00B963F2" w:rsidRDefault="006870DD" w:rsidP="00992C13">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(25.61)</m:t>
          </m:r>
        </m:oMath>
      </m:oMathPara>
    </w:p>
    <w:p w:rsidR="00992C13" w:rsidRDefault="00992C13" w:rsidP="00992C13">
      <w:pPr>
        <w:spacing w:line="360" w:lineRule="auto"/>
        <w:ind w:left="360"/>
      </w:pPr>
    </w:p>
    <w:p w:rsidR="00E84BD7" w:rsidRDefault="005D4C85" w:rsidP="00E35FCB">
      <w:pPr>
        <w:numPr>
          <w:ilvl w:val="0"/>
          <w:numId w:val="127"/>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E84BD7" w:rsidRPr="00B963F2" w:rsidRDefault="006870DD"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(25.62)</m:t>
          </m:r>
        </m:oMath>
      </m:oMathPara>
    </w:p>
    <w:p w:rsidR="00B963F2" w:rsidRPr="00B963F2" w:rsidRDefault="00B963F2" w:rsidP="00E84BD7">
      <w:pPr>
        <w:spacing w:line="360" w:lineRule="auto"/>
        <w:ind w:left="360"/>
      </w:pPr>
    </w:p>
    <w:p w:rsidR="00E84BD7" w:rsidRDefault="00E84BD7" w:rsidP="00E84BD7">
      <w:pPr>
        <w:spacing w:line="360" w:lineRule="auto"/>
        <w:ind w:left="360"/>
      </w:pPr>
      <w:r>
        <w:t>T</w:t>
      </w:r>
      <w:r w:rsidR="005D4C85">
        <w:t>his entity has a drift</w:t>
      </w:r>
    </w:p>
    <w:p w:rsidR="00E84BD7" w:rsidRDefault="00E84BD7" w:rsidP="00E84BD7">
      <w:pPr>
        <w:spacing w:line="360" w:lineRule="auto"/>
        <w:ind w:left="360"/>
      </w:pPr>
    </w:p>
    <w:p w:rsidR="00E84BD7" w:rsidRPr="00B963F2" w:rsidRDefault="006870DD" w:rsidP="00E84BD7">
      <w:pPr>
        <w:spacing w:line="360" w:lineRule="auto"/>
        <w:ind w:left="36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(25.63)</m:t>
          </m:r>
        </m:oMath>
      </m:oMathPara>
    </w:p>
    <w:p w:rsidR="00E84BD7" w:rsidRDefault="00E84BD7"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E35FCB">
      <w:pPr>
        <w:numPr>
          <w:ilvl w:val="0"/>
          <w:numId w:val="128"/>
        </w:numPr>
        <w:spacing w:line="360" w:lineRule="auto"/>
      </w:pPr>
      <w:r>
        <w:lastRenderedPageBreak/>
        <w:t>Using</w:t>
      </w:r>
    </w:p>
    <w:p w:rsidR="00E84BD7" w:rsidRDefault="00E84BD7" w:rsidP="00E84BD7">
      <w:pPr>
        <w:spacing w:line="360" w:lineRule="auto"/>
        <w:ind w:left="720"/>
      </w:pPr>
    </w:p>
    <w:p w:rsidR="00E84BD7" w:rsidRPr="00B963F2" w:rsidRDefault="006870DD"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r>
            <w:rPr>
              <w:rFonts w:ascii="Cambria Math" w:hAnsi="Cambria Math"/>
            </w:rPr>
            <m:t xml:space="preserve">                                                        (25.64)</m:t>
          </m:r>
        </m:oMath>
      </m:oMathPara>
    </w:p>
    <w:p w:rsidR="00E84BD7" w:rsidRDefault="00E84BD7"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963F2" w:rsidRDefault="006870DD" w:rsidP="00E84BD7">
      <w:pPr>
        <w:spacing w:line="360" w:lineRule="auto"/>
        <w:ind w:left="720"/>
      </w:pPr>
      <m:oMathPara>
        <m:oMathParaPr>
          <m:jc m:val="right"/>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 xml:space="preserve">                                        (25.65)</m:t>
          </m:r>
        </m:oMath>
      </m:oMathPara>
    </w:p>
    <w:p w:rsidR="00E84BD7" w:rsidRDefault="00E84BD7"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5D4C85" w:rsidRPr="00B963F2" w:rsidRDefault="006870DD" w:rsidP="00E84BD7">
      <w:pPr>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 xml:space="preserve">                         (25.66)</m:t>
          </m:r>
        </m:oMath>
      </m:oMathPara>
    </w:p>
    <w:p w:rsidR="00E84BD7" w:rsidRDefault="00E84BD7" w:rsidP="00E84BD7">
      <w:pPr>
        <w:spacing w:line="360" w:lineRule="auto"/>
        <w:ind w:left="720"/>
      </w:pPr>
    </w:p>
    <w:p w:rsidR="005D4C85" w:rsidRDefault="005D4C85" w:rsidP="00E35FCB">
      <w:pPr>
        <w:numPr>
          <w:ilvl w:val="0"/>
          <w:numId w:val="127"/>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E35FCB">
      <w:pPr>
        <w:numPr>
          <w:ilvl w:val="0"/>
          <w:numId w:val="127"/>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E35FCB">
      <w:pPr>
        <w:numPr>
          <w:ilvl w:val="0"/>
          <w:numId w:val="127"/>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963F2" w:rsidRDefault="006870DD" w:rsidP="00ED74A0">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r>
            <w:rPr>
              <w:rFonts w:ascii="Cambria Math" w:hAnsi="Cambria Math"/>
            </w:rPr>
            <m:t xml:space="preserve">                                  (25.67)</m:t>
          </m:r>
        </m:oMath>
      </m:oMathPara>
    </w:p>
    <w:p w:rsidR="00ED74A0" w:rsidRDefault="00ED74A0"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963F2" w:rsidRDefault="00ED74A0" w:rsidP="00ED74A0">
      <w:pPr>
        <w:spacing w:line="360" w:lineRule="auto"/>
        <w:ind w:left="360"/>
      </w:pPr>
      <m:oMathPara>
        <m:oMathParaPr>
          <m:jc m:val="right"/>
        </m:oMathParaPr>
        <m:oMath>
          <m:r>
            <w:rPr>
              <w:rFonts w:ascii="Cambria Math" w:hAnsi="Cambria Math"/>
            </w:rPr>
            <m:t>j=1, ⋯, r                                                            (25.68)</m:t>
          </m:r>
        </m:oMath>
      </m:oMathPara>
    </w:p>
    <w:p w:rsidR="00ED74A0" w:rsidRDefault="00ED74A0"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F5088D" w:rsidRDefault="005D4C85" w:rsidP="00E35FCB">
      <w:pPr>
        <w:numPr>
          <w:ilvl w:val="0"/>
          <w:numId w:val="127"/>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963F2" w:rsidRDefault="006870DD" w:rsidP="00F5088D">
      <w:pPr>
        <w:spacing w:line="360" w:lineRule="auto"/>
        <w:ind w:left="36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 xml:space="preserve">                         (25.69)</m:t>
          </m:r>
        </m:oMath>
      </m:oMathPara>
    </w:p>
    <w:p w:rsidR="00F5088D" w:rsidRDefault="00F5088D"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E35FCB">
      <w:pPr>
        <w:numPr>
          <w:ilvl w:val="0"/>
          <w:numId w:val="128"/>
        </w:numPr>
        <w:spacing w:line="360" w:lineRule="auto"/>
      </w:pPr>
      <w:r>
        <w:t>Closed Form =&gt; Typically</w:t>
      </w:r>
    </w:p>
    <w:p w:rsidR="00F5088D" w:rsidRDefault="00F5088D" w:rsidP="00F5088D">
      <w:pPr>
        <w:spacing w:line="360" w:lineRule="auto"/>
        <w:ind w:left="720"/>
      </w:pPr>
    </w:p>
    <w:p w:rsidR="00F5088D" w:rsidRPr="00B963F2" w:rsidRDefault="006870DD"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(25.70)</m:t>
          </m:r>
        </m:oMath>
      </m:oMathPara>
    </w:p>
    <w:p w:rsidR="00F5088D" w:rsidRDefault="00F5088D"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963F2" w:rsidRDefault="006870DD" w:rsidP="00F5088D">
      <w:pPr>
        <w:spacing w:line="360" w:lineRule="auto"/>
        <w:ind w:left="720"/>
      </w:pPr>
      <m:oMathPara>
        <m:oMathParaPr>
          <m:jc m:val="right"/>
        </m:oMathParaP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 xml:space="preserve">                     (25.71)</m:t>
          </m:r>
        </m:oMath>
      </m:oMathPara>
    </w:p>
    <w:p w:rsidR="00F5088D" w:rsidRDefault="00F5088D"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1A6BBA" w:rsidRDefault="006870DD" w:rsidP="00F5088D">
      <w:pPr>
        <w:spacing w:line="360" w:lineRule="auto"/>
        <w:ind w:left="720"/>
      </w:pPr>
      <m:oMathPara>
        <m:oMathParaPr>
          <m:jc m:val="right"/>
        </m:oMathParaPr>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 xml:space="preserve">                            (25.72)</m:t>
          </m:r>
        </m:oMath>
      </m:oMathPara>
    </w:p>
    <w:p w:rsidR="00F5088D" w:rsidRDefault="00F5088D"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6"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7"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18"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9"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20"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21"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22"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3"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24"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5"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6"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7"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8"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9"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30"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31"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32"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33"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lastRenderedPageBreak/>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8210A4" w:rsidP="006452B7">
      <w:pPr>
        <w:pStyle w:val="Footer"/>
        <w:tabs>
          <w:tab w:val="clear" w:pos="4320"/>
          <w:tab w:val="clear" w:pos="8640"/>
        </w:tabs>
        <w:spacing w:line="360" w:lineRule="auto"/>
        <w:jc w:val="center"/>
        <w:rPr>
          <w:b/>
          <w:bCs/>
          <w:sz w:val="32"/>
        </w:rPr>
      </w:pPr>
      <w:r>
        <w:rPr>
          <w:b/>
          <w:bCs/>
          <w:sz w:val="32"/>
        </w:rPr>
        <w:lastRenderedPageBreak/>
        <w:t xml:space="preserve">26. </w:t>
      </w:r>
      <w:r w:rsidR="006452B7">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8210A4" w:rsidP="004F43FC">
      <w:pPr>
        <w:pStyle w:val="Footer"/>
        <w:tabs>
          <w:tab w:val="clear" w:pos="4320"/>
          <w:tab w:val="clear" w:pos="8640"/>
        </w:tabs>
        <w:spacing w:line="360" w:lineRule="auto"/>
        <w:jc w:val="center"/>
        <w:rPr>
          <w:b/>
          <w:bCs/>
          <w:sz w:val="32"/>
        </w:rPr>
      </w:pPr>
      <w:r>
        <w:rPr>
          <w:b/>
          <w:bCs/>
          <w:sz w:val="32"/>
        </w:rPr>
        <w:lastRenderedPageBreak/>
        <w:t xml:space="preserve">27. </w:t>
      </w:r>
      <w:r w:rsidR="004F43FC">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8210A4" w:rsidP="00CE478B">
      <w:pPr>
        <w:pStyle w:val="Heading2"/>
        <w:jc w:val="center"/>
        <w:rPr>
          <w:sz w:val="32"/>
        </w:rPr>
      </w:pPr>
      <w:r>
        <w:rPr>
          <w:sz w:val="32"/>
        </w:rPr>
        <w:lastRenderedPageBreak/>
        <w:t xml:space="preserve">28. </w:t>
      </w:r>
      <w:r w:rsidR="00CE478B">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CE478B">
      <w:pPr>
        <w:pStyle w:val="ListParagraph"/>
        <w:numPr>
          <w:ilvl w:val="0"/>
          <w:numId w:val="146"/>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CE478B" w:rsidRPr="00015145"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(28.1)</m:t>
          </m:r>
        </m:oMath>
      </m:oMathPara>
    </w:p>
    <w:p w:rsidR="00015145" w:rsidRDefault="00015145" w:rsidP="00015145">
      <w:pPr>
        <w:pStyle w:val="ListParagraph"/>
        <w:spacing w:line="360" w:lineRule="auto"/>
        <w:ind w:left="1080"/>
      </w:pPr>
    </w:p>
    <w:p w:rsidR="00015145" w:rsidRPr="00A31A4C" w:rsidRDefault="006870DD" w:rsidP="00015145">
      <w:pPr>
        <w:pStyle w:val="ListParagraph"/>
        <w:spacing w:line="360" w:lineRule="auto"/>
        <w:ind w:left="1080"/>
      </w:pPr>
      <m:oMathPara>
        <m:oMathParaPr>
          <m:jc m:val="right"/>
        </m:oMathPara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 xml:space="preserve">                                                          (28.2)</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A31A4C" w:rsidRDefault="006870DD" w:rsidP="00015145">
      <w:pPr>
        <w:pStyle w:val="ListParagraph"/>
        <w:spacing w:line="360" w:lineRule="auto"/>
        <w:ind w:left="1080"/>
      </w:pPr>
      <m:oMathPara>
        <m:oMathParaPr>
          <m:jc m:val="right"/>
        </m:oMathPara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 xml:space="preserve">                                                  (28.3)</m:t>
          </m:r>
        </m:oMath>
      </m:oMathPara>
    </w:p>
    <w:p w:rsidR="00015145" w:rsidRDefault="00015145"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A31A4C" w:rsidRDefault="006870DD" w:rsidP="00A31A4C">
      <w:pPr>
        <w:pStyle w:val="ListParagraph"/>
        <w:spacing w:line="360" w:lineRule="auto"/>
        <w:ind w:left="1080"/>
      </w:pPr>
      <m:oMathPara>
        <m:oMathParaPr>
          <m:jc m:val="right"/>
        </m:oMathPara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(28.4)</m:t>
          </m:r>
        </m:oMath>
      </m:oMathPara>
    </w:p>
    <w:p w:rsidR="00A31A4C" w:rsidRDefault="00A31A4C"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A31A4C" w:rsidRDefault="006870DD" w:rsidP="00A31A4C">
      <w:pPr>
        <w:pStyle w:val="ListParagraph"/>
        <w:spacing w:line="360" w:lineRule="auto"/>
        <w:ind w:left="1080"/>
      </w:pPr>
      <m:oMathPara>
        <m:oMathParaPr>
          <m:jc m:val="right"/>
        </m:oMathPara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r>
            <w:rPr>
              <w:rFonts w:ascii="Cambria Math" w:hAnsi="Cambria Math"/>
            </w:rPr>
            <m:t xml:space="preserve">                                                  (28.5)</m:t>
          </m:r>
        </m:oMath>
      </m:oMathPara>
    </w:p>
    <w:p w:rsidR="00A31A4C" w:rsidRDefault="00A31A4C"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CE478B">
      <w:pPr>
        <w:pStyle w:val="ListParagraph"/>
        <w:numPr>
          <w:ilvl w:val="0"/>
          <w:numId w:val="146"/>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r>
            <w:rPr>
              <w:rFonts w:ascii="Cambria Math" w:hAnsi="Cambria Math"/>
            </w:rPr>
            <m:t xml:space="preserve">                                                            (28.6)</m:t>
          </m:r>
        </m:oMath>
      </m:oMathPara>
    </w:p>
    <w:p w:rsidR="00A31A4C" w:rsidRDefault="00A31A4C"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0529AF" w:rsidRDefault="006870DD" w:rsidP="00A31A4C">
      <w:pPr>
        <w:pStyle w:val="ListParagraph"/>
        <w:spacing w:line="360" w:lineRule="auto"/>
        <w:ind w:left="360"/>
      </w:pPr>
      <m:oMathPara>
        <m:oMathParaPr>
          <m:jc m:val="right"/>
        </m:oMathParaP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r>
            <w:rPr>
              <w:rFonts w:ascii="Cambria Math" w:hAnsi="Cambria Math"/>
            </w:rPr>
            <m:t xml:space="preserve">                                              (28.7)</m:t>
          </m:r>
        </m:oMath>
      </m:oMathPara>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 Statistical Learning in Curve Construction</w:t>
      </w:r>
    </w:p>
    <w:p w:rsidR="00CE478B" w:rsidRDefault="00CE478B" w:rsidP="00CE478B">
      <w:pPr>
        <w:spacing w:after="160" w:line="259" w:lineRule="auto"/>
        <w:rPr>
          <w:sz w:val="28"/>
        </w:rPr>
      </w:pPr>
      <w:r>
        <w:rPr>
          <w:b/>
          <w:bCs/>
        </w:rPr>
        <w:br w:type="page"/>
      </w:r>
    </w:p>
    <w:p w:rsidR="00150A73" w:rsidRDefault="00422D8E" w:rsidP="00150A73">
      <w:pPr>
        <w:pStyle w:val="Heading4"/>
      </w:pPr>
      <w:r>
        <w:lastRenderedPageBreak/>
        <w:t xml:space="preserve">29. </w:t>
      </w:r>
      <w:r w:rsidR="00150A73">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VIII: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C318F4" w:rsidP="002B21BA">
      <w:pPr>
        <w:pStyle w:val="Heading1"/>
        <w:jc w:val="center"/>
        <w:rPr>
          <w:sz w:val="32"/>
          <w:szCs w:val="32"/>
          <w:u w:val="none"/>
        </w:rPr>
      </w:pPr>
      <w:r>
        <w:rPr>
          <w:sz w:val="32"/>
          <w:szCs w:val="32"/>
          <w:u w:val="none"/>
        </w:rPr>
        <w:lastRenderedPageBreak/>
        <w:t xml:space="preserve">30. </w:t>
      </w:r>
      <w:r w:rsidR="002B21BA"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lastRenderedPageBreak/>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6870DD"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6870DD"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6870DD"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6870DD"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870DD"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870DD"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870DD"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6870DD"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6870DD"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6870DD"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6870DD"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870DD"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5B2ADE" w:rsidRDefault="006870DD"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r>
            <w:rPr>
              <w:rFonts w:ascii="Cambria Math" w:hAnsi="Cambria Math"/>
            </w:rPr>
            <m:t xml:space="preserve">                                 (30.1)</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(30.2)</m:t>
          </m:r>
        </m:oMath>
      </m:oMathPara>
    </w:p>
    <w:p w:rsidR="002B21BA" w:rsidRDefault="002B21BA" w:rsidP="002B21BA">
      <w:pPr>
        <w:spacing w:line="360" w:lineRule="auto"/>
      </w:pPr>
    </w:p>
    <w:p w:rsidR="002B21BA" w:rsidRDefault="002B21BA" w:rsidP="002B21BA">
      <w:pPr>
        <w:spacing w:line="360" w:lineRule="auto"/>
      </w:pPr>
      <w:r>
        <w:lastRenderedPageBreak/>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r>
            <w:rPr>
              <w:rFonts w:ascii="Cambria Math" w:hAnsi="Cambria Math"/>
            </w:rPr>
            <m:t xml:space="preserve">                                                         (30.3)</m:t>
          </m:r>
        </m:oMath>
      </m:oMathPara>
    </w:p>
    <w:p w:rsidR="002B21BA" w:rsidRDefault="002B21BA" w:rsidP="002B21BA">
      <w:pPr>
        <w:spacing w:line="360" w:lineRule="auto"/>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r>
            <w:rPr>
              <w:rFonts w:ascii="Cambria Math" w:hAnsi="Cambria Math"/>
            </w:rPr>
            <m:t xml:space="preserve">                            (30.4)</m:t>
          </m:r>
        </m:oMath>
      </m:oMathPara>
    </w:p>
    <w:p w:rsidR="002B21BA" w:rsidRDefault="002B21BA" w:rsidP="002B21BA">
      <w:pPr>
        <w:spacing w:line="360" w:lineRule="auto"/>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r>
            <w:rPr>
              <w:rFonts w:ascii="Cambria Math" w:hAnsi="Cambria Math"/>
            </w:rPr>
            <m:t xml:space="preserve">                                                                        (30.5)</m:t>
          </m:r>
        </m:oMath>
      </m:oMathPara>
    </w:p>
    <w:p w:rsidR="002B21BA" w:rsidRDefault="002B21BA" w:rsidP="002B21BA">
      <w:pPr>
        <w:spacing w:line="360" w:lineRule="auto"/>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0863BF" w:rsidRDefault="006870DD"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(30.6)</m:t>
          </m:r>
        </m:oMath>
      </m:oMathPara>
    </w:p>
    <w:p w:rsidR="002B21BA" w:rsidRDefault="002B21BA"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Default="006870DD" w:rsidP="000863BF">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(30.7)</m:t>
          </m:r>
        </m:oMath>
      </m:oMathPara>
    </w:p>
    <w:p w:rsidR="002B21BA" w:rsidRDefault="002B21BA"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Default="006870DD"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(30.8)</m:t>
          </m:r>
        </m:oMath>
      </m:oMathPara>
    </w:p>
    <w:p w:rsidR="002B21BA" w:rsidRDefault="002B21BA"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Default="006870DD"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(30.9)</m:t>
          </m:r>
        </m:oMath>
      </m:oMathPara>
    </w:p>
    <w:p w:rsidR="002B21BA" w:rsidRDefault="002B21BA"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976AEE" w:rsidRDefault="006870DD"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(30.10)</m:t>
          </m:r>
        </m:oMath>
      </m:oMathPara>
    </w:p>
    <w:p w:rsidR="002B21BA" w:rsidRDefault="002B21BA"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Default="006870D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(30.11)</m:t>
          </m:r>
        </m:oMath>
      </m:oMathPara>
    </w:p>
    <w:p w:rsidR="002B21BA" w:rsidRDefault="002B21BA" w:rsidP="002B21BA">
      <w:pPr>
        <w:spacing w:line="360" w:lineRule="auto"/>
      </w:pPr>
    </w:p>
    <w:p w:rsidR="002B21BA" w:rsidRDefault="002B21BA" w:rsidP="002B21BA">
      <w:pPr>
        <w:spacing w:line="360" w:lineRule="auto"/>
      </w:pPr>
      <w:r>
        <w:lastRenderedPageBreak/>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2B21BA" w:rsidRPr="007348DD" w:rsidRDefault="006870DD"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(30.12)</m:t>
          </m:r>
        </m:oMath>
      </m:oMathPara>
    </w:p>
    <w:p w:rsidR="007348DD" w:rsidRDefault="007348DD"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(30.13)</m:t>
          </m:r>
        </m:oMath>
      </m:oMathPara>
    </w:p>
    <w:p w:rsidR="002B21BA" w:rsidRDefault="002B21BA" w:rsidP="002B21BA">
      <w:pPr>
        <w:spacing w:line="360" w:lineRule="auto"/>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 xml:space="preserve">                                                                             (30.14)</m:t>
          </m:r>
        </m:oMath>
      </m:oMathPara>
    </w:p>
    <w:p w:rsidR="002B21BA" w:rsidRDefault="002B21BA" w:rsidP="002B21BA">
      <w:pPr>
        <w:spacing w:line="360" w:lineRule="auto"/>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Default="006870DD" w:rsidP="00296418">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r>
            <w:rPr>
              <w:rFonts w:ascii="Cambria Math" w:hAnsi="Cambria Math"/>
            </w:rPr>
            <m:t xml:space="preserve">                                                                                                                (30.15)</m:t>
          </m:r>
        </m:oMath>
      </m:oMathPara>
    </w:p>
    <w:p w:rsidR="002B21BA" w:rsidRDefault="002B21BA"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(30.16)</m:t>
          </m:r>
        </m:oMath>
      </m:oMathPara>
    </w:p>
    <w:p w:rsidR="002B21BA" w:rsidRDefault="002B21BA" w:rsidP="002B21BA">
      <w:pPr>
        <w:spacing w:line="360" w:lineRule="auto"/>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 xml:space="preserve">                                                                            (30.17)</m:t>
          </m:r>
        </m:oMath>
      </m:oMathPara>
    </w:p>
    <w:p w:rsidR="002B21BA" w:rsidRDefault="002B21BA" w:rsidP="002B21BA">
      <w:pPr>
        <w:spacing w:line="360" w:lineRule="auto"/>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 xml:space="preserve">                                                         (30.18)</m:t>
          </m:r>
        </m:oMath>
      </m:oMathPara>
    </w:p>
    <w:p w:rsidR="002B21BA" w:rsidRDefault="002B21BA" w:rsidP="002B21BA">
      <w:pPr>
        <w:spacing w:line="360" w:lineRule="auto"/>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(30.19)</m:t>
          </m:r>
        </m:oMath>
      </m:oMathPara>
    </w:p>
    <w:p w:rsidR="002B21BA" w:rsidRDefault="002B21BA" w:rsidP="002B21BA">
      <w:pPr>
        <w:spacing w:line="360" w:lineRule="auto"/>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r>
            <w:rPr>
              <w:rFonts w:ascii="Cambria Math" w:hAnsi="Cambria Math"/>
            </w:rPr>
            <m:t xml:space="preserve">                                                                            (30.20)</m:t>
          </m:r>
        </m:oMath>
      </m:oMathPara>
    </w:p>
    <w:p w:rsidR="002B21BA" w:rsidRDefault="002B21BA" w:rsidP="002B21BA">
      <w:pPr>
        <w:spacing w:line="360" w:lineRule="auto"/>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6870DD" w:rsidP="002B21BA">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 xml:space="preserve">                                                                (30.21)</m:t>
          </m:r>
        </m:oMath>
      </m:oMathPara>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Default="006870DD" w:rsidP="00475AEC">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 xml:space="preserve">                         (30.22)</m:t>
          </m:r>
        </m:oMath>
      </m:oMathPara>
    </w:p>
    <w:p w:rsidR="002B21BA" w:rsidRDefault="002B21BA" w:rsidP="002B21BA">
      <w:pPr>
        <w:spacing w:line="360" w:lineRule="auto"/>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475AEC">
      <w:pPr>
        <w:pStyle w:val="Footer"/>
        <w:numPr>
          <w:ilvl w:val="0"/>
          <w:numId w:val="339"/>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(30.23)</m:t>
          </m:r>
        </m:oMath>
      </m:oMathPara>
    </w:p>
    <w:p w:rsidR="00475AEC" w:rsidRDefault="00475AEC"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2C6768" w:rsidRPr="00475AEC"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r>
            <w:rPr>
              <w:rFonts w:ascii="Cambria Math" w:hAnsi="Cambria Math"/>
            </w:rPr>
            <m:t xml:space="preserve">                                                                                                                                 (30.24)</m:t>
          </m:r>
        </m:oMath>
      </m:oMathPara>
    </w:p>
    <w:p w:rsidR="00475AEC" w:rsidRDefault="00475AEC"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lastRenderedPageBreak/>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72793A" w:rsidRDefault="006870DD"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 xml:space="preserve">                                                                                                 (30.25)</m:t>
          </m:r>
        </m:oMath>
      </m:oMathPara>
    </w:p>
    <w:p w:rsidR="0072793A" w:rsidRDefault="0072793A"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m:oMathPara>
        <m:oMath>
          <m:r>
            <w:rPr>
              <w:rFonts w:ascii="Cambria Math" w:hAnsi="Cambria Math"/>
            </w:rPr>
            <m:t>PV=1                                                                                                                   (30.26)</m:t>
          </m:r>
        </m:oMath>
      </m:oMathPara>
    </w:p>
    <w:p w:rsidR="0072793A" w:rsidRDefault="0072793A" w:rsidP="002F1423">
      <w:pPr>
        <w:pStyle w:val="NoSpacing"/>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72793A"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 xml:space="preserve">                                                                                               (30.26)</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72793A"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r>
            <w:rPr>
              <w:rFonts w:ascii="Cambria Math" w:hAnsi="Cambria Math"/>
            </w:rPr>
            <m:t xml:space="preserve">                                                                                                               (30.28)</m:t>
          </m:r>
        </m:oMath>
      </m:oMathPara>
    </w:p>
    <w:p w:rsidR="0072793A" w:rsidRDefault="0072793A"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2C6768" w:rsidRPr="0072793A" w:rsidRDefault="0072793A" w:rsidP="0072793A">
      <w:pPr>
        <w:pStyle w:val="Footer"/>
        <w:tabs>
          <w:tab w:val="clear" w:pos="4320"/>
          <w:tab w:val="clear" w:pos="8640"/>
        </w:tabs>
        <w:spacing w:line="360" w:lineRule="auto"/>
        <w:ind w:left="720"/>
      </w:pPr>
      <m:oMathPara>
        <m:oMath>
          <m:r>
            <w:rPr>
              <w:rFonts w:ascii="Cambria Math" w:hAnsi="Cambria Math"/>
            </w:rPr>
            <m:t>y=c                                                                                                                      (30.29)</m:t>
          </m:r>
        </m:oMath>
      </m:oMathPara>
    </w:p>
    <w:p w:rsidR="0072793A" w:rsidRPr="0072793A" w:rsidRDefault="0072793A" w:rsidP="0072793A">
      <w:pPr>
        <w:pStyle w:val="Footer"/>
        <w:tabs>
          <w:tab w:val="clear" w:pos="4320"/>
          <w:tab w:val="clear" w:pos="8640"/>
        </w:tabs>
        <w:spacing w:line="360" w:lineRule="auto"/>
        <w:ind w:left="720"/>
      </w:pPr>
    </w:p>
    <w:p w:rsidR="0072793A" w:rsidRDefault="002C6768" w:rsidP="0072793A">
      <w:pPr>
        <w:pStyle w:val="ListParagraph"/>
        <w:numPr>
          <w:ilvl w:val="0"/>
          <w:numId w:val="339"/>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Default="006870DD"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 xml:space="preserve">              (30.30)</m:t>
          </m:r>
        </m:oMath>
      </m:oMathPara>
    </w:p>
    <w:p w:rsidR="00C036C9" w:rsidRDefault="00C036C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2C6768" w:rsidRDefault="006870DD" w:rsidP="00C036C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 xml:space="preserve">       (30.31)</m:t>
          </m:r>
        </m:oMath>
      </m:oMathPara>
    </w:p>
    <w:p w:rsidR="00CB457D" w:rsidRDefault="00CB457D">
      <w:pPr>
        <w:spacing w:after="160" w:line="259" w:lineRule="auto"/>
        <w:rPr>
          <w:szCs w:val="36"/>
        </w:rPr>
      </w:pPr>
      <w:r>
        <w:rPr>
          <w:szCs w:val="36"/>
        </w:rPr>
        <w:lastRenderedPageBreak/>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Section IX: Stochastic Evolution and Option Pricing</w:t>
      </w:r>
    </w:p>
    <w:p w:rsidR="000F5E4C" w:rsidRDefault="000F5E4C">
      <w:pPr>
        <w:spacing w:after="160" w:line="259" w:lineRule="auto"/>
        <w:rPr>
          <w:szCs w:val="36"/>
        </w:rPr>
      </w:pPr>
      <w:r>
        <w:rPr>
          <w:szCs w:val="36"/>
        </w:rPr>
        <w:br w:type="page"/>
      </w:r>
    </w:p>
    <w:p w:rsidR="000F5E4C" w:rsidRDefault="000306A4" w:rsidP="000F5E4C">
      <w:pPr>
        <w:pStyle w:val="Footer"/>
        <w:tabs>
          <w:tab w:val="clear" w:pos="4320"/>
          <w:tab w:val="clear" w:pos="8640"/>
        </w:tabs>
        <w:spacing w:line="360" w:lineRule="auto"/>
        <w:jc w:val="center"/>
        <w:rPr>
          <w:b/>
          <w:bCs/>
          <w:sz w:val="32"/>
        </w:rPr>
      </w:pPr>
      <w:r>
        <w:rPr>
          <w:b/>
          <w:bCs/>
          <w:sz w:val="32"/>
        </w:rPr>
        <w:lastRenderedPageBreak/>
        <w:t xml:space="preserve">31. </w:t>
      </w:r>
      <w:r w:rsidR="000F5E4C">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B35D27">
      <w:pPr>
        <w:pStyle w:val="Footer"/>
        <w:numPr>
          <w:ilvl w:val="0"/>
          <w:numId w:val="190"/>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Default="000306A4" w:rsidP="00B35D27">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(31.1)</m:t>
          </m:r>
        </m:oMath>
      </m:oMathPara>
    </w:p>
    <w:p w:rsidR="000306A4" w:rsidRDefault="000306A4"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r>
            <w:rPr>
              <w:rFonts w:ascii="Cambria Math" w:hAnsi="Cambria Math"/>
            </w:rPr>
            <m:t xml:space="preserve">                                                                                                                       (31.2)</m:t>
          </m:r>
        </m:oMath>
      </m:oMathPara>
    </w:p>
    <w:p w:rsidR="000306A4" w:rsidRDefault="000306A4"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(31.3)</m:t>
          </m:r>
        </m:oMath>
      </m:oMathPara>
    </w:p>
    <w:p w:rsidR="005E74D4" w:rsidRDefault="005E74D4"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Default="006870DD"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                                                                                                 (31.4)</m:t>
          </m:r>
        </m:oMath>
      </m:oMathPara>
    </w:p>
    <w:p w:rsidR="00122B00" w:rsidRDefault="00122B00"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0F5E4C" w:rsidRPr="00122B00" w:rsidRDefault="006870DD"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(31.5)</m:t>
          </m:r>
        </m:oMath>
      </m:oMathPara>
    </w:p>
    <w:p w:rsidR="00122B00" w:rsidRDefault="00122B00" w:rsidP="00122B00">
      <w:pPr>
        <w:pStyle w:val="Footer"/>
        <w:tabs>
          <w:tab w:val="clear" w:pos="4320"/>
          <w:tab w:val="clear" w:pos="8640"/>
        </w:tabs>
        <w:spacing w:line="360" w:lineRule="auto"/>
        <w:ind w:left="360"/>
      </w:pPr>
    </w:p>
    <w:p w:rsidR="00122B00" w:rsidRDefault="000F5E4C" w:rsidP="000F5E4C">
      <w:pPr>
        <w:pStyle w:val="Footer"/>
        <w:numPr>
          <w:ilvl w:val="0"/>
          <w:numId w:val="190"/>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 (31.6)</m:t>
          </m:r>
        </m:oMath>
      </m:oMathPara>
    </w:p>
    <w:p w:rsidR="00F068C5" w:rsidRDefault="00F068C5"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0F5E4C">
      <w:pPr>
        <w:pStyle w:val="Footer"/>
        <w:numPr>
          <w:ilvl w:val="0"/>
          <w:numId w:val="190"/>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708E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r>
            <w:rPr>
              <w:rFonts w:ascii="Cambria Math" w:hAnsi="Cambria Math"/>
            </w:rPr>
            <m:t xml:space="preserve">                                                                                                                        (31.7)</m:t>
          </m:r>
        </m:oMath>
      </m:oMathPara>
    </w:p>
    <w:p w:rsidR="00D708ED" w:rsidRDefault="00D708E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(31.8)</m:t>
          </m:r>
        </m:oMath>
      </m:oMathPara>
    </w:p>
    <w:p w:rsidR="00D708ED" w:rsidRDefault="00D708E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0F5E4C">
      <w:pPr>
        <w:pStyle w:val="Footer"/>
        <w:numPr>
          <w:ilvl w:val="0"/>
          <w:numId w:val="191"/>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(31.9)</m:t>
          </m:r>
        </m:oMath>
      </m:oMathPara>
    </w:p>
    <w:p w:rsidR="00760A1B" w:rsidRDefault="00760A1B"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                                                                                                                           (31.10)</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6870DD"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                                                                                                                    (31.11)</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Default="006870DD"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(31.12)</m:t>
          </m:r>
        </m:oMath>
      </m:oMathPara>
    </w:p>
    <w:p w:rsidR="00D708ED" w:rsidRDefault="00D708E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Default="006870DD"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 xml:space="preserve">                                                                                                                          (31.13)</m:t>
          </m:r>
        </m:oMath>
      </m:oMathPara>
    </w:p>
    <w:p w:rsidR="00D708ED" w:rsidRDefault="00D708E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0F5E4C" w:rsidRPr="00D708E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r>
            <w:rPr>
              <w:rFonts w:ascii="Cambria Math" w:hAnsi="Cambria Math"/>
            </w:rPr>
            <m:t xml:space="preserve">                                                                                    (31.14)</m:t>
          </m:r>
        </m:oMath>
      </m:oMathPara>
    </w:p>
    <w:p w:rsidR="00D708ED" w:rsidRDefault="00D708ED" w:rsidP="000F5E4C">
      <w:pPr>
        <w:pStyle w:val="Footer"/>
        <w:tabs>
          <w:tab w:val="clear" w:pos="4320"/>
          <w:tab w:val="clear" w:pos="8640"/>
        </w:tabs>
        <w:spacing w:line="360" w:lineRule="auto"/>
        <w:ind w:left="360"/>
      </w:pP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0F5E4C">
      <w:pPr>
        <w:pStyle w:val="Footer"/>
        <w:numPr>
          <w:ilvl w:val="0"/>
          <w:numId w:val="192"/>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Default="006870DD"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                                                                                 (31.15)</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Default="006870DD"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                                                                                    (31.16)</m:t>
          </m:r>
        </m:oMath>
      </m:oMathPara>
    </w:p>
    <w:p w:rsidR="00636F86" w:rsidRDefault="00636F86"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636F86"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                  (31.17)</m:t>
          </m:r>
        </m:oMath>
      </m:oMathPara>
    </w:p>
    <w:p w:rsidR="00636F86" w:rsidRDefault="00636F86"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0F5E4C" w:rsidRPr="00636F86" w:rsidRDefault="006870DD"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 xml:space="preserve">                                        (31.18)</m:t>
          </m:r>
        </m:oMath>
      </m:oMathPara>
    </w:p>
    <w:p w:rsidR="00636F86" w:rsidRDefault="00636F86" w:rsidP="00636F86">
      <w:pPr>
        <w:pStyle w:val="Footer"/>
        <w:tabs>
          <w:tab w:val="clear" w:pos="4320"/>
          <w:tab w:val="clear" w:pos="8640"/>
        </w:tabs>
        <w:spacing w:line="360" w:lineRule="auto"/>
        <w:ind w:left="360"/>
      </w:pPr>
    </w:p>
    <w:p w:rsidR="005132F0" w:rsidRDefault="000F5E4C" w:rsidP="000F5E4C">
      <w:pPr>
        <w:pStyle w:val="Footer"/>
        <w:numPr>
          <w:ilvl w:val="0"/>
          <w:numId w:val="192"/>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Default="006870DD"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(31.19)</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5132F0" w:rsidRDefault="006870DD"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(31.20)</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lastRenderedPageBreak/>
        <w:t>From above</w:t>
      </w:r>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                         (31.21)</m:t>
          </m:r>
        </m:oMath>
      </m:oMathPara>
    </w:p>
    <w:p w:rsidR="005132F0" w:rsidRDefault="005132F0"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Default="006870DD"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 xml:space="preserve">                                                                                         (31.22)</m:t>
          </m:r>
        </m:oMath>
      </m:oMathPara>
    </w:p>
    <w:p w:rsidR="005132F0" w:rsidRDefault="005132F0"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6870DD" w:rsidP="000F5E4C">
      <w:pPr>
        <w:pStyle w:val="Footer"/>
        <w:numPr>
          <w:ilvl w:val="0"/>
          <w:numId w:val="192"/>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(31.23)</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                                                                                                   (31.24)</m:t>
          </m:r>
        </m:oMath>
      </m:oMathPara>
    </w:p>
    <w:p w:rsidR="00BD5510" w:rsidRDefault="00BD5510"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Default="006870DD"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(31.25)</m:t>
          </m:r>
        </m:oMath>
      </m:oMathPara>
    </w:p>
    <w:p w:rsidR="00BD5510" w:rsidRDefault="00BD5510"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0F5E4C">
      <w:pPr>
        <w:pStyle w:val="Footer"/>
        <w:numPr>
          <w:ilvl w:val="0"/>
          <w:numId w:val="193"/>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Default="006870DD"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(31.26)</m:t>
          </m:r>
        </m:oMath>
      </m:oMathPara>
    </w:p>
    <w:p w:rsidR="00C5753C" w:rsidRDefault="00C5753C" w:rsidP="00C5753C">
      <w:pPr>
        <w:pStyle w:val="Footer"/>
        <w:tabs>
          <w:tab w:val="clear" w:pos="4320"/>
          <w:tab w:val="clear" w:pos="8640"/>
        </w:tabs>
        <w:spacing w:line="360" w:lineRule="auto"/>
        <w:ind w:left="720"/>
      </w:pPr>
    </w:p>
    <w:p w:rsidR="00C5753C" w:rsidRDefault="006870DD"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0F5E4C" w:rsidRPr="00C5753C" w:rsidRDefault="006870DD"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                               (31.27)</m:t>
          </m:r>
        </m:oMath>
      </m:oMathPara>
    </w:p>
    <w:p w:rsidR="00C5753C" w:rsidRDefault="00C5753C" w:rsidP="00C5753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0F5E4C">
      <w:pPr>
        <w:pStyle w:val="Footer"/>
        <w:numPr>
          <w:ilvl w:val="0"/>
          <w:numId w:val="192"/>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C5753C" w:rsidRDefault="006870DD"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(31.28)</m:t>
          </m:r>
        </m:oMath>
      </m:oMathPara>
    </w:p>
    <w:p w:rsidR="00C5753C" w:rsidRDefault="00C5753C"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Default="006870DD"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(31.29)</m:t>
          </m:r>
        </m:oMath>
      </m:oMathPara>
    </w:p>
    <w:p w:rsidR="00C5753C" w:rsidRDefault="00C5753C"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r>
            <w:rPr>
              <w:rFonts w:ascii="Cambria Math" w:hAnsi="Cambria Math"/>
            </w:rPr>
            <m:t xml:space="preserve">                                                                                                           (31.30)</m:t>
          </m:r>
        </m:oMath>
      </m:oMathPara>
    </w:p>
    <w:p w:rsidR="00EE04EB" w:rsidRDefault="00EE04E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0F5E4C" w:rsidRPr="00EE04EB"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                                                                                                                      (31.31)</m:t>
          </m:r>
        </m:oMath>
      </m:oMathPara>
    </w:p>
    <w:p w:rsidR="00EE04EB" w:rsidRDefault="00EE04EB" w:rsidP="00C5753C">
      <w:pPr>
        <w:pStyle w:val="Footer"/>
        <w:tabs>
          <w:tab w:val="clear" w:pos="4320"/>
          <w:tab w:val="clear" w:pos="8640"/>
        </w:tabs>
        <w:spacing w:line="360" w:lineRule="auto"/>
        <w:ind w:left="360"/>
      </w:pPr>
    </w:p>
    <w:p w:rsidR="006457D1" w:rsidRDefault="000F5E4C" w:rsidP="000F5E4C">
      <w:pPr>
        <w:pStyle w:val="Footer"/>
        <w:numPr>
          <w:ilvl w:val="0"/>
          <w:numId w:val="194"/>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6457D1" w:rsidRDefault="006870D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(31.32)</m:t>
          </m:r>
        </m:oMath>
      </m:oMathPara>
    </w:p>
    <w:p w:rsidR="006457D1" w:rsidRDefault="006457D1" w:rsidP="006457D1">
      <w:pPr>
        <w:pStyle w:val="Footer"/>
        <w:tabs>
          <w:tab w:val="clear" w:pos="4320"/>
          <w:tab w:val="clear" w:pos="8640"/>
        </w:tabs>
        <w:spacing w:line="360" w:lineRule="auto"/>
        <w:ind w:left="720"/>
      </w:pPr>
    </w:p>
    <w:p w:rsidR="00B60890" w:rsidRDefault="006870D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(31.33)</m:t>
          </m:r>
        </m:oMath>
      </m:oMathPara>
    </w:p>
    <w:p w:rsidR="00B60890" w:rsidRDefault="00B60890" w:rsidP="006457D1">
      <w:pPr>
        <w:pStyle w:val="Footer"/>
        <w:tabs>
          <w:tab w:val="clear" w:pos="4320"/>
          <w:tab w:val="clear" w:pos="8640"/>
        </w:tabs>
        <w:spacing w:line="360" w:lineRule="auto"/>
        <w:ind w:left="720"/>
      </w:pPr>
    </w:p>
    <w:p w:rsidR="00B60890" w:rsidRDefault="006870D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r>
            <w:rPr>
              <w:rFonts w:ascii="Cambria Math" w:hAnsi="Cambria Math"/>
            </w:rPr>
            <m:t xml:space="preserve">                                                                                                                      (31.34)</m:t>
          </m:r>
        </m:oMath>
      </m:oMathPara>
    </w:p>
    <w:p w:rsidR="00B60890" w:rsidRDefault="00B60890"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B60890" w:rsidRDefault="006870DD"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r>
            <w:rPr>
              <w:rFonts w:ascii="Cambria Math" w:hAnsi="Cambria Math"/>
            </w:rPr>
            <m:t xml:space="preserve">                                                                                                                      (31.35)</m:t>
          </m:r>
        </m:oMath>
      </m:oMathPara>
    </w:p>
    <w:p w:rsidR="00B60890" w:rsidRPr="00B60890" w:rsidRDefault="00B60890" w:rsidP="006457D1">
      <w:pPr>
        <w:pStyle w:val="Footer"/>
        <w:tabs>
          <w:tab w:val="clear" w:pos="4320"/>
          <w:tab w:val="clear" w:pos="8640"/>
        </w:tabs>
        <w:spacing w:line="360" w:lineRule="auto"/>
        <w:ind w:left="720"/>
      </w:pPr>
    </w:p>
    <w:p w:rsidR="000F5E4C" w:rsidRPr="00B60890"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(31.36)</m:t>
          </m:r>
        </m:oMath>
      </m:oMathPara>
    </w:p>
    <w:p w:rsidR="00B60890" w:rsidRPr="006457D1" w:rsidRDefault="00B60890" w:rsidP="006457D1">
      <w:pPr>
        <w:pStyle w:val="Footer"/>
        <w:tabs>
          <w:tab w:val="clear" w:pos="4320"/>
          <w:tab w:val="clear" w:pos="8640"/>
        </w:tabs>
        <w:spacing w:line="360" w:lineRule="auto"/>
        <w:ind w:left="720"/>
      </w:pPr>
    </w:p>
    <w:p w:rsidR="00B60890" w:rsidRDefault="00B60890" w:rsidP="00B60890">
      <w:pPr>
        <w:pStyle w:val="Footer"/>
        <w:numPr>
          <w:ilvl w:val="0"/>
          <w:numId w:val="192"/>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B60890" w:rsidRDefault="00B60890" w:rsidP="00B60890">
      <w:pPr>
        <w:pStyle w:val="Footer"/>
        <w:tabs>
          <w:tab w:val="clear" w:pos="4320"/>
          <w:tab w:val="clear" w:pos="8640"/>
        </w:tabs>
        <w:spacing w:line="360" w:lineRule="auto"/>
        <w:ind w:left="360"/>
      </w:pPr>
      <m:oMathPara>
        <m:oMath>
          <m:r>
            <w:rPr>
              <w:rFonts w:ascii="Cambria Math" w:hAnsi="Cambria Math"/>
            </w:rPr>
            <m:t>ϕ=BF                                                                                                                                          (31.37)</m:t>
          </m:r>
        </m:oMath>
      </m:oMathPara>
    </w:p>
    <w:p w:rsidR="00B60890" w:rsidRDefault="00B60890"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0F5E4C" w:rsidRPr="00B60890" w:rsidRDefault="006870DD"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                                                                                                                                               (31.38)</m:t>
          </m:r>
        </m:oMath>
      </m:oMathPara>
    </w:p>
    <w:p w:rsidR="00B60890" w:rsidRDefault="00B60890" w:rsidP="00B60890">
      <w:pPr>
        <w:pStyle w:val="Footer"/>
        <w:tabs>
          <w:tab w:val="clear" w:pos="4320"/>
          <w:tab w:val="clear" w:pos="8640"/>
        </w:tabs>
        <w:spacing w:line="360" w:lineRule="auto"/>
        <w:ind w:left="720"/>
      </w:pPr>
    </w:p>
    <w:p w:rsidR="000F5E4C" w:rsidRPr="00B60890" w:rsidRDefault="006870DD"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                                                                                                                              (31.39)</m:t>
          </m:r>
        </m:oMath>
      </m:oMathPara>
    </w:p>
    <w:p w:rsidR="00B60890" w:rsidRDefault="00B60890" w:rsidP="00B60890">
      <w:pPr>
        <w:pStyle w:val="Footer"/>
        <w:tabs>
          <w:tab w:val="clear" w:pos="4320"/>
          <w:tab w:val="clear" w:pos="8640"/>
        </w:tabs>
        <w:spacing w:line="360" w:lineRule="auto"/>
        <w:ind w:left="720"/>
      </w:pPr>
    </w:p>
    <w:p w:rsidR="000F5E4C" w:rsidRPr="00B60890" w:rsidRDefault="006870DD"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                                                                                                                  (31.40)</m:t>
          </m:r>
        </m:oMath>
      </m:oMathPara>
    </w:p>
    <w:p w:rsidR="00B60890" w:rsidRDefault="00B60890" w:rsidP="00B60890">
      <w:pPr>
        <w:pStyle w:val="Footer"/>
        <w:tabs>
          <w:tab w:val="clear" w:pos="4320"/>
          <w:tab w:val="clear" w:pos="8640"/>
        </w:tabs>
        <w:spacing w:line="360" w:lineRule="auto"/>
        <w:ind w:left="720"/>
      </w:pPr>
    </w:p>
    <w:p w:rsidR="000F5E4C" w:rsidRPr="00B60890" w:rsidRDefault="006870DD"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                                                                                                                (31.41)</m:t>
          </m:r>
        </m:oMath>
      </m:oMathPara>
    </w:p>
    <w:p w:rsidR="00B60890" w:rsidRDefault="00B60890" w:rsidP="00B60890">
      <w:pPr>
        <w:pStyle w:val="Footer"/>
        <w:tabs>
          <w:tab w:val="clear" w:pos="4320"/>
          <w:tab w:val="clear" w:pos="8640"/>
        </w:tabs>
        <w:spacing w:line="360" w:lineRule="auto"/>
        <w:ind w:left="720"/>
      </w:pPr>
    </w:p>
    <w:p w:rsidR="000F5E4C" w:rsidRPr="00B60890" w:rsidRDefault="006870DD"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                                                                                                              (31.42)</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0F5E4C" w:rsidRPr="00B60890"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(31.43)</m:t>
          </m:r>
        </m:oMath>
      </m:oMathPara>
    </w:p>
    <w:p w:rsidR="00B60890" w:rsidRDefault="00B60890"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(31.44)</m:t>
          </m:r>
        </m:oMath>
      </m:oMathPara>
    </w:p>
    <w:p w:rsidR="00B60890" w:rsidRDefault="00B60890"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r>
            <w:rPr>
              <w:rFonts w:ascii="Cambria Math" w:hAnsi="Cambria Math"/>
            </w:rPr>
            <m:t xml:space="preserve">                                                                                                                     (31.45)</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(31.46)</m:t>
          </m:r>
        </m:oMath>
      </m:oMathPara>
    </w:p>
    <w:p w:rsidR="000B4765" w:rsidRDefault="000B476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0B476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(31.47)</m:t>
          </m:r>
        </m:oMath>
      </m:oMathPara>
    </w:p>
    <w:p w:rsidR="000B4765" w:rsidRDefault="000B476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Default="0094071F" w:rsidP="00125346">
      <w:pPr>
        <w:pStyle w:val="Footer"/>
        <w:tabs>
          <w:tab w:val="clear" w:pos="4320"/>
          <w:tab w:val="clear" w:pos="8640"/>
        </w:tabs>
        <w:spacing w:line="360" w:lineRule="auto"/>
        <w:ind w:left="360"/>
      </w:pPr>
      <m:oMathPara>
        <m:oMath>
          <m:r>
            <w:rPr>
              <w:rFonts w:ascii="Cambria Math" w:hAnsi="Cambria Math"/>
            </w:rPr>
            <m:t>μ≡r                                                                                                                      (31.48)</m:t>
          </m:r>
        </m:oMath>
      </m:oMathPara>
    </w:p>
    <w:p w:rsidR="00125346" w:rsidRDefault="00125346"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Default="006870DD"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                                                            (31.49)</m:t>
          </m:r>
        </m:oMath>
      </m:oMathPara>
    </w:p>
    <w:p w:rsidR="0094071F" w:rsidRDefault="0094071F"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Default="006870DD"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                                                            (31.50)</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94071F" w:rsidRDefault="006870DD"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                                                           (31.51)</m:t>
          </m:r>
        </m:oMath>
      </m:oMathPara>
    </w:p>
    <w:p w:rsidR="0094071F" w:rsidRDefault="0094071F"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Default="006870DD"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r>
            <w:rPr>
              <w:rFonts w:ascii="Cambria Math" w:hAnsi="Cambria Math"/>
            </w:rPr>
            <m:t xml:space="preserve">                               (31.52)</m:t>
          </m:r>
        </m:oMath>
      </m:oMathPara>
    </w:p>
    <w:p w:rsidR="00C013E6" w:rsidRDefault="00C013E6"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134"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8D1879" w:rsidP="005E52C3">
      <w:pPr>
        <w:pStyle w:val="Footer"/>
        <w:tabs>
          <w:tab w:val="clear" w:pos="4320"/>
          <w:tab w:val="clear" w:pos="8640"/>
        </w:tabs>
        <w:spacing w:line="360" w:lineRule="auto"/>
        <w:jc w:val="center"/>
        <w:rPr>
          <w:b/>
          <w:bCs/>
          <w:sz w:val="32"/>
        </w:rPr>
      </w:pPr>
      <w:r>
        <w:rPr>
          <w:b/>
          <w:bCs/>
          <w:sz w:val="32"/>
        </w:rPr>
        <w:lastRenderedPageBreak/>
        <w:t xml:space="preserve">32. </w:t>
      </w:r>
      <w:r w:rsidR="005E52C3">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EB50C2" w:rsidRDefault="005E52C3" w:rsidP="00EB50C2">
      <w:pPr>
        <w:pStyle w:val="Footer"/>
        <w:numPr>
          <w:ilvl w:val="0"/>
          <w:numId w:val="203"/>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                                                                   (32.1)</m:t>
          </m:r>
        </m:oMath>
      </m:oMathPara>
    </w:p>
    <w:p w:rsidR="00EB50C2" w:rsidRDefault="00EB50C2"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                                                             (32.2)</m:t>
          </m:r>
        </m:oMath>
      </m:oMathPara>
    </w:p>
    <w:p w:rsidR="00EB50C2" w:rsidRDefault="00EB50C2" w:rsidP="00EB50C2">
      <w:pPr>
        <w:pStyle w:val="Footer"/>
        <w:tabs>
          <w:tab w:val="clear" w:pos="4320"/>
          <w:tab w:val="clear" w:pos="8640"/>
        </w:tabs>
        <w:spacing w:line="360" w:lineRule="auto"/>
        <w:ind w:left="360"/>
      </w:pPr>
    </w:p>
    <w:p w:rsidR="005E52C3" w:rsidRPr="00EB50C2"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             (32.3)</m:t>
          </m:r>
        </m:oMath>
      </m:oMathPara>
    </w:p>
    <w:p w:rsidR="00EB50C2" w:rsidRDefault="00EB50C2" w:rsidP="00EB50C2">
      <w:pPr>
        <w:pStyle w:val="Footer"/>
        <w:tabs>
          <w:tab w:val="clear" w:pos="4320"/>
          <w:tab w:val="clear" w:pos="8640"/>
        </w:tabs>
        <w:spacing w:line="360" w:lineRule="auto"/>
        <w:ind w:left="1080"/>
      </w:pP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5E52C3" w:rsidRPr="00BA5B5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 xml:space="preserve">                                                          (32.4)</m:t>
          </m:r>
        </m:oMath>
      </m:oMathPara>
    </w:p>
    <w:p w:rsidR="00BA5B56" w:rsidRDefault="00BA5B5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BA5B56" w:rsidRDefault="006870DD"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r>
            <w:rPr>
              <w:rFonts w:ascii="Cambria Math" w:hAnsi="Cambria Math"/>
            </w:rPr>
            <m:t xml:space="preserve"> (32.5)</m:t>
          </m:r>
        </m:oMath>
      </m:oMathPara>
    </w:p>
    <w:p w:rsidR="005E52C3" w:rsidRDefault="005E52C3" w:rsidP="00BA5B56">
      <w:pPr>
        <w:pStyle w:val="Footer"/>
        <w:tabs>
          <w:tab w:val="clear" w:pos="4320"/>
          <w:tab w:val="clear" w:pos="8640"/>
        </w:tabs>
        <w:spacing w:line="360" w:lineRule="auto"/>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Default="006870DD"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                                                                                                                     (32.6)</m:t>
          </m:r>
        </m:oMath>
      </m:oMathPara>
    </w:p>
    <w:p w:rsidR="00BA5B56" w:rsidRDefault="00BA5B5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DE18B9">
      <w:pPr>
        <w:pStyle w:val="Footer"/>
        <w:numPr>
          <w:ilvl w:val="0"/>
          <w:numId w:val="203"/>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Default="006870DD"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                                                                                 (32.7)</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D94EA4" w:rsidRDefault="006870DD"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                                                                                                                                   (32.8)</m:t>
          </m:r>
        </m:oMath>
      </m:oMathPara>
    </w:p>
    <w:p w:rsidR="00D94EA4" w:rsidRDefault="00D94EA4" w:rsidP="00D94EA4">
      <w:pPr>
        <w:pStyle w:val="Footer"/>
        <w:tabs>
          <w:tab w:val="clear" w:pos="4320"/>
          <w:tab w:val="clear" w:pos="8640"/>
        </w:tabs>
        <w:spacing w:line="360" w:lineRule="auto"/>
        <w:ind w:left="360"/>
      </w:pPr>
    </w:p>
    <w:p w:rsidR="00D94EA4" w:rsidRDefault="006870DD"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r>
            <w:rPr>
              <w:rFonts w:ascii="Cambria Math" w:hAnsi="Cambria Math"/>
            </w:rPr>
            <m:t xml:space="preserve">                                                                                                                                   (32.9)</m:t>
          </m:r>
        </m:oMath>
      </m:oMathPara>
    </w:p>
    <w:p w:rsidR="00D94EA4" w:rsidRDefault="00D94EA4"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5E52C3" w:rsidRPr="00D94EA4" w:rsidRDefault="006870DD"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r>
            <w:rPr>
              <w:rFonts w:ascii="Cambria Math" w:hAnsi="Cambria Math"/>
            </w:rPr>
            <m:t xml:space="preserve">                                                                                                                                  (32.10)</m:t>
          </m:r>
        </m:oMath>
      </m:oMathPara>
    </w:p>
    <w:p w:rsidR="00D94EA4" w:rsidRPr="00D94EA4" w:rsidRDefault="00D94EA4" w:rsidP="00D94EA4">
      <w:pPr>
        <w:pStyle w:val="Footer"/>
        <w:tabs>
          <w:tab w:val="clear" w:pos="4320"/>
          <w:tab w:val="clear" w:pos="8640"/>
        </w:tabs>
        <w:spacing w:line="360" w:lineRule="auto"/>
        <w:ind w:left="360"/>
      </w:pP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D94EA4" w:rsidRPr="00D94EA4" w:rsidRDefault="00D94EA4" w:rsidP="00D94EA4">
      <w:pPr>
        <w:pStyle w:val="Footer"/>
        <w:tabs>
          <w:tab w:val="clear" w:pos="4320"/>
          <w:tab w:val="clear" w:pos="8640"/>
        </w:tabs>
        <w:spacing w:line="360" w:lineRule="auto"/>
        <w:ind w:left="360"/>
        <w:rPr>
          <w:b/>
          <w:bCs/>
        </w:rPr>
      </w:pPr>
      <m:oMathPara>
        <m:oMath>
          <m:r>
            <m:rPr>
              <m:sty m:val="b"/>
            </m:rPr>
            <w:rPr>
              <w:rFonts w:ascii="Cambria Math" w:hAnsi="Cambria Math"/>
            </w:rPr>
            <m:t>Option Total Time Value Change = Hedged Portfolio Value Return</m:t>
          </m:r>
          <m:r>
            <w:rPr>
              <w:rFonts w:ascii="Cambria Math" w:hAnsi="Cambria Math"/>
            </w:rPr>
            <m:t xml:space="preserve">    (32.11)</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E40A59">
      <w:pPr>
        <w:numPr>
          <w:ilvl w:val="0"/>
          <w:numId w:val="206"/>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Default="00837F8A" w:rsidP="00837F8A">
      <w:pPr>
        <w:spacing w:line="360" w:lineRule="auto"/>
        <w:ind w:left="360"/>
      </w:pPr>
      <m:oMathPara>
        <m:oMath>
          <m:r>
            <m:rPr>
              <m:sty m:val="p"/>
            </m:rPr>
            <w:rPr>
              <w:rFonts w:ascii="Cambria Math" w:hAnsi="Cambria Math"/>
            </w:rPr>
            <m:t>Π</m:t>
          </m:r>
          <m:r>
            <w:rPr>
              <w:rFonts w:ascii="Cambria Math" w:hAnsi="Cambria Math"/>
            </w:rPr>
            <m:t>=V-nS-mB                                                             (32.12)</m:t>
          </m:r>
        </m:oMath>
      </m:oMathPara>
    </w:p>
    <w:p w:rsidR="00837F8A" w:rsidRDefault="00837F8A"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w:lastRenderedPageBreak/>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                               (32.13)</m:t>
          </m:r>
        </m:oMath>
      </m:oMathPara>
    </w:p>
    <w:p w:rsidR="00837F8A" w:rsidRDefault="00837F8A"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Default="00837F8A" w:rsidP="00837F8A">
      <w:pPr>
        <w:spacing w:line="360" w:lineRule="auto"/>
        <w:ind w:left="360"/>
      </w:pPr>
      <m:oMathPara>
        <m:oMath>
          <m:r>
            <m:rPr>
              <m:sty m:val="p"/>
            </m:rPr>
            <w:rPr>
              <w:rFonts w:ascii="Cambria Math" w:hAnsi="Cambria Math"/>
            </w:rPr>
            <m:t>ΔΠ→0</m:t>
          </m:r>
          <m:r>
            <w:rPr>
              <w:rFonts w:ascii="Cambria Math" w:hAnsi="Cambria Math"/>
            </w:rPr>
            <m:t xml:space="preserve">                                                            (32.14)</m:t>
          </m:r>
        </m:oMath>
      </m:oMathPara>
    </w:p>
    <w:p w:rsidR="00837F8A" w:rsidRDefault="00837F8A"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E40A59">
      <w:pPr>
        <w:numPr>
          <w:ilvl w:val="0"/>
          <w:numId w:val="206"/>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xml:space="preserve">                                                        (32.15)</m:t>
          </m:r>
        </m:oMath>
      </m:oMathPara>
    </w:p>
    <w:p w:rsidR="00837F8A" w:rsidRDefault="00837F8A"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lastRenderedPageBreak/>
        <w:t>The funding Rate if the activity is for hedging and/or futures replication.</w:t>
      </w:r>
    </w:p>
    <w:p w:rsidR="005E52C3" w:rsidRDefault="005E52C3" w:rsidP="005E52C3">
      <w:pPr>
        <w:numPr>
          <w:ilvl w:val="0"/>
          <w:numId w:val="209"/>
        </w:numPr>
        <w:spacing w:line="360" w:lineRule="auto"/>
      </w:pPr>
      <w:r>
        <w:t>The collateral rate, if the rate refers to the cash flow associated with collateralization.</w:t>
      </w:r>
    </w:p>
    <w:p w:rsidR="00B54382" w:rsidRDefault="005E52C3" w:rsidP="00E40A59">
      <w:pPr>
        <w:numPr>
          <w:ilvl w:val="0"/>
          <w:numId w:val="206"/>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(32.16)</m:t>
          </m:r>
        </m:oMath>
      </m:oMathPara>
    </w:p>
    <w:p w:rsidR="00B54382" w:rsidRDefault="00B54382"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 xml:space="preserve">                                                                                 (32.17)</m:t>
          </m:r>
        </m:oMath>
      </m:oMathPara>
    </w:p>
    <w:p w:rsidR="00B54382" w:rsidRDefault="00B54382" w:rsidP="00B54382">
      <w:pPr>
        <w:spacing w:line="360" w:lineRule="auto"/>
        <w:ind w:left="360"/>
      </w:pPr>
    </w:p>
    <w:p w:rsidR="00B54382" w:rsidRDefault="006870DD"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(32.18)</m:t>
          </m:r>
        </m:oMath>
      </m:oMathPara>
    </w:p>
    <w:p w:rsidR="00B54382" w:rsidRDefault="00B54382" w:rsidP="00B54382">
      <w:pPr>
        <w:spacing w:line="360" w:lineRule="auto"/>
        <w:ind w:left="360"/>
      </w:pPr>
    </w:p>
    <w:p w:rsidR="00B54382" w:rsidRDefault="006870DD"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r>
            <w:rPr>
              <w:rFonts w:ascii="Cambria Math" w:hAnsi="Cambria Math"/>
            </w:rPr>
            <m:t xml:space="preserve">                                                                           (32.19)</m:t>
          </m:r>
        </m:oMath>
      </m:oMathPara>
    </w:p>
    <w:p w:rsidR="00B54382" w:rsidRDefault="00B54382"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Default="00B54382" w:rsidP="00B54382">
      <w:pPr>
        <w:spacing w:line="360" w:lineRule="auto"/>
        <w:ind w:left="360"/>
      </w:pPr>
      <m:oMathPara>
        <m:oMath>
          <m:r>
            <w:rPr>
              <w:rFonts w:ascii="Cambria Math" w:hAnsi="Cambria Math"/>
            </w:rPr>
            <m:t>τ=T-t                                                                                   (32.20)</m:t>
          </m:r>
        </m:oMath>
      </m:oMathPara>
    </w:p>
    <w:p w:rsidR="00B54382" w:rsidRDefault="00B54382" w:rsidP="00B54382">
      <w:pPr>
        <w:spacing w:line="360" w:lineRule="auto"/>
        <w:ind w:left="360"/>
      </w:pPr>
    </w:p>
    <w:p w:rsidR="005E52C3" w:rsidRDefault="005E52C3" w:rsidP="00B54382">
      <w:pPr>
        <w:spacing w:line="360" w:lineRule="auto"/>
        <w:ind w:left="360"/>
      </w:pPr>
      <w:r>
        <w:t>From this we can say that:</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E52C3">
      <w:pPr>
        <w:numPr>
          <w:ilvl w:val="0"/>
          <w:numId w:val="204"/>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E40A59">
      <w:pPr>
        <w:numPr>
          <w:ilvl w:val="0"/>
          <w:numId w:val="206"/>
        </w:numPr>
        <w:spacing w:line="360" w:lineRule="auto"/>
      </w:pPr>
      <w:r>
        <w:rPr>
          <w:u w:val="single"/>
        </w:rPr>
        <w:t>Put-Call Parity</w:t>
      </w:r>
      <w:r>
        <w:t>:</w:t>
      </w:r>
    </w:p>
    <w:p w:rsidR="00B54382" w:rsidRDefault="00B54382" w:rsidP="00B54382">
      <w:pPr>
        <w:spacing w:line="360" w:lineRule="auto"/>
        <w:ind w:left="360"/>
        <w:rPr>
          <w:u w:val="single"/>
        </w:rPr>
      </w:pPr>
    </w:p>
    <w:p w:rsidR="00B54382"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(32.21)</m:t>
          </m:r>
        </m:oMath>
      </m:oMathPara>
    </w:p>
    <w:p w:rsidR="00B54382" w:rsidRDefault="00B54382"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747688" w:rsidRDefault="00B54382" w:rsidP="00B54382">
      <w:pPr>
        <w:spacing w:line="360" w:lineRule="auto"/>
        <w:ind w:left="360"/>
      </w:pPr>
      <m:oMathPara>
        <m:oMath>
          <m:r>
            <w:rPr>
              <w:rFonts w:ascii="Cambria Math" w:hAnsi="Cambria Math"/>
            </w:rPr>
            <w:lastRenderedPageBreak/>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(32.22)</m:t>
          </m:r>
        </m:oMath>
      </m:oMathPara>
    </w:p>
    <w:p w:rsidR="00747688" w:rsidRDefault="00747688"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Default="00B54382" w:rsidP="00B54382">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xml:space="preserve">                (32.23)</m:t>
          </m:r>
        </m:oMath>
      </m:oMathPara>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 xml:space="preserve">                                             (32.24)</m:t>
          </m:r>
        </m:oMath>
      </m:oMathPara>
    </w:p>
    <w:p w:rsidR="00D040F9" w:rsidRDefault="00D040F9"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Default="006870DD"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 xml:space="preserve">                                              (32.25)</m:t>
          </m:r>
        </m:oMath>
      </m:oMathPara>
    </w:p>
    <w:p w:rsidR="00D040F9" w:rsidRDefault="00D040F9"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r>
            <w:rPr>
              <w:rFonts w:ascii="Cambria Math" w:hAnsi="Cambria Math"/>
            </w:rPr>
            <m:t xml:space="preserve">                                                             (32.26)</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Default="00AD2202" w:rsidP="00537A05">
      <w:pPr>
        <w:pStyle w:val="Footer"/>
        <w:tabs>
          <w:tab w:val="clear" w:pos="4320"/>
          <w:tab w:val="clear" w:pos="8640"/>
        </w:tabs>
        <w:spacing w:line="360" w:lineRule="auto"/>
        <w:ind w:left="360"/>
      </w:pPr>
      <m:oMathPara>
        <m:oMath>
          <m:r>
            <w:rPr>
              <w:rFonts w:ascii="Cambria Math" w:hAnsi="Cambria Math"/>
            </w:rPr>
            <m:t>∆S=rS∆t+σS∆W                                                     (32.27)</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(32.28)</m:t>
          </m:r>
        </m:oMath>
      </m:oMathPara>
    </w:p>
    <w:p w:rsidR="00537A05" w:rsidRDefault="00537A05"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E52C3" w:rsidRPr="00537A05"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(32.29)</m:t>
          </m:r>
        </m:oMath>
      </m:oMathPara>
    </w:p>
    <w:p w:rsidR="00537A05" w:rsidRDefault="00537A05" w:rsidP="00537A05">
      <w:pPr>
        <w:pStyle w:val="Footer"/>
        <w:tabs>
          <w:tab w:val="clear" w:pos="4320"/>
          <w:tab w:val="clear" w:pos="8640"/>
        </w:tabs>
        <w:spacing w:line="360" w:lineRule="auto"/>
        <w:ind w:left="360"/>
      </w:pPr>
    </w:p>
    <w:p w:rsidR="00537A05" w:rsidRDefault="005E52C3" w:rsidP="005E52C3">
      <w:pPr>
        <w:pStyle w:val="Footer"/>
        <w:numPr>
          <w:ilvl w:val="0"/>
          <w:numId w:val="208"/>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 xml:space="preserve">                  (32.30)</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Default="006870DD"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r>
            <w:rPr>
              <w:rFonts w:ascii="Cambria Math" w:hAnsi="Cambria Math"/>
            </w:rPr>
            <m:t xml:space="preserve">           (32.31)</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Default="006870DD"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       (32.32)</m:t>
          </m:r>
        </m:oMath>
      </m:oMathPara>
    </w:p>
    <w:p w:rsidR="00537A05" w:rsidRDefault="00537A05"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(32.33)</m:t>
          </m:r>
        </m:oMath>
      </m:oMathPara>
    </w:p>
    <w:p w:rsidR="00537A05" w:rsidRDefault="00537A05"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Default="006870DD"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 xml:space="preserve">                                                                                                          (32.34)</m:t>
          </m:r>
        </m:oMath>
      </m:oMathPara>
    </w:p>
    <w:p w:rsidR="00537A05" w:rsidRDefault="00537A05"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E52C3">
      <w:pPr>
        <w:pStyle w:val="Footer"/>
        <w:numPr>
          <w:ilvl w:val="0"/>
          <w:numId w:val="208"/>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5E52C3" w:rsidRPr="00204FDB"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        (32.35)</m:t>
          </m:r>
        </m:oMath>
      </m:oMathPara>
    </w:p>
    <w:p w:rsidR="00204FDB" w:rsidRDefault="00204FDB" w:rsidP="00933B5C">
      <w:pPr>
        <w:pStyle w:val="Footer"/>
        <w:tabs>
          <w:tab w:val="clear" w:pos="4320"/>
          <w:tab w:val="clear" w:pos="8640"/>
        </w:tabs>
        <w:spacing w:line="360" w:lineRule="auto"/>
        <w:ind w:left="720"/>
      </w:pPr>
    </w:p>
    <w:p w:rsidR="00F146E9" w:rsidRDefault="005E52C3" w:rsidP="005E52C3">
      <w:pPr>
        <w:pStyle w:val="Footer"/>
        <w:numPr>
          <w:ilvl w:val="0"/>
          <w:numId w:val="208"/>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r>
            <w:rPr>
              <w:rFonts w:ascii="Cambria Math" w:hAnsi="Cambria Math"/>
            </w:rPr>
            <m:t xml:space="preserve">                                                     (32.36)</m:t>
          </m:r>
        </m:oMath>
      </m:oMathPara>
    </w:p>
    <w:p w:rsidR="00F146E9" w:rsidRDefault="00F146E9"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5E52C3" w:rsidRPr="00F146E9" w:rsidRDefault="006870DD" w:rsidP="00F146E9">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                                                                            (32.37)</m:t>
          </m:r>
        </m:oMath>
      </m:oMathPara>
    </w:p>
    <w:p w:rsidR="00F146E9" w:rsidRDefault="00F146E9" w:rsidP="00F146E9">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Default="006870DD"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(32.38)</m:t>
          </m:r>
        </m:oMath>
      </m:oMathPara>
    </w:p>
    <w:p w:rsidR="00747688" w:rsidRDefault="00747688" w:rsidP="00747688">
      <w:pPr>
        <w:pStyle w:val="Footer"/>
        <w:tabs>
          <w:tab w:val="clear" w:pos="4320"/>
          <w:tab w:val="clear" w:pos="8640"/>
        </w:tabs>
        <w:spacing w:line="360" w:lineRule="auto"/>
        <w:ind w:left="360"/>
      </w:pPr>
    </w:p>
    <w:p w:rsidR="00747688"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                                                                                                            (32.39)</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Default="006870DD"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                (32.40)</m:t>
          </m:r>
        </m:oMath>
      </m:oMathPara>
    </w:p>
    <w:p w:rsidR="00747688" w:rsidRDefault="00747688"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Default="006870DD" w:rsidP="00747688">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r>
            <w:rPr>
              <w:rFonts w:ascii="Cambria Math" w:hAnsi="Cambria Math"/>
            </w:rPr>
            <m:t xml:space="preserve">                               (32.41)</m:t>
          </m:r>
        </m:oMath>
      </m:oMathPara>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747688" w:rsidP="004B49DF">
      <w:pPr>
        <w:pStyle w:val="Footer"/>
        <w:tabs>
          <w:tab w:val="clear" w:pos="4320"/>
          <w:tab w:val="clear" w:pos="8640"/>
        </w:tabs>
        <w:spacing w:line="360" w:lineRule="auto"/>
        <w:jc w:val="center"/>
        <w:rPr>
          <w:b/>
          <w:sz w:val="32"/>
        </w:rPr>
      </w:pPr>
      <w:r>
        <w:rPr>
          <w:b/>
          <w:sz w:val="32"/>
        </w:rPr>
        <w:lastRenderedPageBreak/>
        <w:t xml:space="preserve">33. </w:t>
      </w:r>
      <w:r w:rsidR="004B49DF"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4B49DF">
      <w:pPr>
        <w:pStyle w:val="Footer"/>
        <w:numPr>
          <w:ilvl w:val="0"/>
          <w:numId w:val="211"/>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r>
            <w:rPr>
              <w:rFonts w:ascii="Cambria Math" w:hAnsi="Cambria Math"/>
            </w:rPr>
            <m:t xml:space="preserve">                                                                                           (33.1)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r>
            <w:rPr>
              <w:rFonts w:ascii="Cambria Math" w:hAnsi="Cambria Math"/>
            </w:rPr>
            <m:t xml:space="preserve">           (33.2)</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 xml:space="preserve">                                                                                           (33.3)</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(33.4)</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(33.5)</m:t>
          </m:r>
        </m:oMath>
      </m:oMathPara>
    </w:p>
    <w:p w:rsidR="00747688" w:rsidRPr="00AF7302" w:rsidRDefault="00747688" w:rsidP="00747688">
      <w:pPr>
        <w:pStyle w:val="Footer"/>
        <w:tabs>
          <w:tab w:val="clear" w:pos="4320"/>
          <w:tab w:val="clear" w:pos="8640"/>
        </w:tabs>
        <w:spacing w:line="360" w:lineRule="auto"/>
        <w:rPr>
          <w:u w:val="single"/>
        </w:rPr>
      </w:pPr>
    </w:p>
    <w:p w:rsidR="00747688" w:rsidRPr="00747688" w:rsidRDefault="004B49DF" w:rsidP="004B49DF">
      <w:pPr>
        <w:pStyle w:val="Footer"/>
        <w:numPr>
          <w:ilvl w:val="0"/>
          <w:numId w:val="211"/>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 xml:space="preserve">                                                     (33.6)</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(33.7)</m:t>
          </m:r>
        </m:oMath>
      </m:oMathPara>
    </w:p>
    <w:p w:rsidR="00747688" w:rsidRPr="00AF7302" w:rsidRDefault="00747688" w:rsidP="00747688">
      <w:pPr>
        <w:pStyle w:val="Footer"/>
        <w:tabs>
          <w:tab w:val="clear" w:pos="4320"/>
          <w:tab w:val="clear" w:pos="8640"/>
        </w:tabs>
        <w:spacing w:line="360" w:lineRule="auto"/>
        <w:ind w:left="1080"/>
        <w:rPr>
          <w:u w:val="single"/>
        </w:rPr>
      </w:pPr>
    </w:p>
    <w:p w:rsidR="004B49DF" w:rsidRPr="00AF7302" w:rsidRDefault="006870DD" w:rsidP="00747688">
      <w:pPr>
        <w:pStyle w:val="Footer"/>
        <w:tabs>
          <w:tab w:val="clear" w:pos="4320"/>
          <w:tab w:val="clear" w:pos="8640"/>
        </w:tabs>
        <w:spacing w:line="360" w:lineRule="auto"/>
        <w:ind w:left="1080"/>
        <w:rPr>
          <w:u w:val="single"/>
        </w:rPr>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 xml:space="preserve">         (33.8)</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4B49DF">
      <w:pPr>
        <w:pStyle w:val="Footer"/>
        <w:numPr>
          <w:ilvl w:val="0"/>
          <w:numId w:val="212"/>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(33.9)</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(33.10)</m:t>
          </m:r>
        </m:oMath>
      </m:oMathPara>
    </w:p>
    <w:p w:rsidR="00747688" w:rsidRPr="00AF7302" w:rsidRDefault="00747688" w:rsidP="00747688">
      <w:pPr>
        <w:pStyle w:val="Footer"/>
        <w:tabs>
          <w:tab w:val="clear" w:pos="4320"/>
          <w:tab w:val="clear" w:pos="8640"/>
        </w:tabs>
        <w:spacing w:line="360" w:lineRule="auto"/>
        <w:ind w:left="1080"/>
      </w:pPr>
    </w:p>
    <w:p w:rsidR="00747688" w:rsidRDefault="004B49DF" w:rsidP="004B49DF">
      <w:pPr>
        <w:pStyle w:val="Footer"/>
        <w:numPr>
          <w:ilvl w:val="0"/>
          <w:numId w:val="212"/>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r>
            <w:rPr>
              <w:rFonts w:ascii="Cambria Math" w:hAnsi="Cambria Math"/>
            </w:rPr>
            <m:t xml:space="preserve">                (33.11)</m:t>
          </m:r>
        </m:oMath>
      </m:oMathPara>
    </w:p>
    <w:p w:rsidR="00747688" w:rsidRDefault="00747688"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(33.12)</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747688"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4B49DF"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 xml:space="preserve">                          (33.13)</m:t>
          </m:r>
        </m:oMath>
      </m:oMathPara>
    </w:p>
    <w:p w:rsidR="00747688" w:rsidRDefault="00747688" w:rsidP="00747688">
      <w:pPr>
        <w:pStyle w:val="Footer"/>
        <w:tabs>
          <w:tab w:val="clear" w:pos="4320"/>
          <w:tab w:val="clear" w:pos="8640"/>
        </w:tabs>
        <w:spacing w:line="360" w:lineRule="auto"/>
        <w:ind w:left="1080"/>
      </w:pPr>
    </w:p>
    <w:p w:rsidR="00747688" w:rsidRDefault="004B49DF" w:rsidP="004B49DF">
      <w:pPr>
        <w:pStyle w:val="Footer"/>
        <w:numPr>
          <w:ilvl w:val="1"/>
          <w:numId w:val="212"/>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747688"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r>
            <w:rPr>
              <w:rFonts w:ascii="Cambria Math" w:hAnsi="Cambria Math"/>
            </w:rPr>
            <m:t xml:space="preserve">                                                             (33.14)</m:t>
          </m:r>
        </m:oMath>
      </m:oMathPara>
    </w:p>
    <w:p w:rsidR="00747688" w:rsidRDefault="00747688" w:rsidP="00747688">
      <w:pPr>
        <w:pStyle w:val="Footer"/>
        <w:tabs>
          <w:tab w:val="clear" w:pos="4320"/>
          <w:tab w:val="clear" w:pos="8640"/>
        </w:tabs>
        <w:spacing w:line="360" w:lineRule="auto"/>
        <w:ind w:left="1080"/>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r>
            <w:rPr>
              <w:rFonts w:ascii="Cambria Math" w:hAnsi="Cambria Math"/>
            </w:rPr>
            <m:t xml:space="preserve">                           (33.15)</m:t>
          </m:r>
        </m:oMath>
      </m:oMathPara>
    </w:p>
    <w:p w:rsidR="00747688" w:rsidRPr="00AF7302" w:rsidRDefault="00747688" w:rsidP="00747688">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747688" w:rsidRDefault="004B49DF" w:rsidP="004B49DF">
      <w:pPr>
        <w:pStyle w:val="Footer"/>
        <w:numPr>
          <w:ilvl w:val="1"/>
          <w:numId w:val="212"/>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4B49DF" w:rsidRPr="00747688" w:rsidRDefault="006870DD"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r>
            <w:rPr>
              <w:rFonts w:ascii="Cambria Math" w:hAnsi="Cambria Math"/>
            </w:rPr>
            <m:t xml:space="preserve">                (33.16)</m:t>
          </m:r>
        </m:oMath>
      </m:oMathPara>
    </w:p>
    <w:p w:rsidR="00747688" w:rsidRDefault="00747688" w:rsidP="00747688">
      <w:pPr>
        <w:pStyle w:val="Footer"/>
        <w:tabs>
          <w:tab w:val="clear" w:pos="4320"/>
          <w:tab w:val="clear" w:pos="8640"/>
        </w:tabs>
        <w:spacing w:line="360" w:lineRule="auto"/>
        <w:ind w:left="1080"/>
      </w:pPr>
    </w:p>
    <w:p w:rsidR="00747688" w:rsidRPr="00747688"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AF7302" w:rsidRDefault="004B49DF" w:rsidP="00747688">
      <w:pPr>
        <w:pStyle w:val="Footer"/>
        <w:tabs>
          <w:tab w:val="clear" w:pos="4320"/>
          <w:tab w:val="clear" w:pos="8640"/>
        </w:tabs>
        <w:spacing w:line="360" w:lineRule="auto"/>
        <w:ind w:left="1080"/>
        <w:rPr>
          <w:u w:val="single"/>
        </w:rPr>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r>
            <w:rPr>
              <w:rFonts w:ascii="Cambria Math" w:hAnsi="Cambria Math"/>
            </w:rPr>
            <m:t xml:space="preserve">                                                                                      (33.17)</m:t>
          </m:r>
        </m:oMath>
      </m:oMathPara>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4B49DF">
      <w:pPr>
        <w:pStyle w:val="Footer"/>
        <w:numPr>
          <w:ilvl w:val="0"/>
          <w:numId w:val="213"/>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r>
            <w:rPr>
              <w:rFonts w:ascii="Cambria Math" w:hAnsi="Cambria Math"/>
            </w:rPr>
            <m:t xml:space="preserve">                                 (33.18)</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 xml:space="preserve">                  (33.19)</m:t>
          </m:r>
        </m:oMath>
      </m:oMathPara>
    </w:p>
    <w:p w:rsidR="00D37ECB"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4B49DF" w:rsidRPr="00D37ECB"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r>
            <w:rPr>
              <w:rFonts w:ascii="Cambria Math" w:hAnsi="Cambria Math"/>
            </w:rPr>
            <m:t xml:space="preserve">                                              (33.20)</m:t>
          </m:r>
        </m:oMath>
      </m:oMathPara>
    </w:p>
    <w:p w:rsidR="00D37ECB" w:rsidRPr="00AF7302" w:rsidRDefault="00D37ECB" w:rsidP="00D37ECB">
      <w:pPr>
        <w:pStyle w:val="Footer"/>
        <w:tabs>
          <w:tab w:val="clear" w:pos="4320"/>
          <w:tab w:val="clear" w:pos="8640"/>
        </w:tabs>
        <w:spacing w:line="360" w:lineRule="auto"/>
        <w:ind w:left="360"/>
      </w:pPr>
    </w:p>
    <w:p w:rsidR="00D37ECB" w:rsidRDefault="004B49DF" w:rsidP="004B49DF">
      <w:pPr>
        <w:pStyle w:val="Footer"/>
        <w:numPr>
          <w:ilvl w:val="0"/>
          <w:numId w:val="213"/>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4B49DF" w:rsidRPr="00AF7302" w:rsidRDefault="004B49DF" w:rsidP="00D37ECB">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r>
            <w:rPr>
              <w:rFonts w:ascii="Cambria Math" w:hAnsi="Cambria Math"/>
            </w:rPr>
            <m:t xml:space="preserve">                (33.21)</m:t>
          </m:r>
        </m:oMath>
      </m:oMathPara>
    </w:p>
    <w:p w:rsidR="004B49DF" w:rsidRDefault="004B49DF">
      <w:pPr>
        <w:spacing w:after="160" w:line="259" w:lineRule="auto"/>
        <w:rPr>
          <w:szCs w:val="36"/>
        </w:rPr>
      </w:pPr>
      <w:r>
        <w:rPr>
          <w:szCs w:val="36"/>
        </w:rPr>
        <w:br w:type="page"/>
      </w:r>
    </w:p>
    <w:p w:rsidR="00727E34" w:rsidRDefault="00FF5DAC" w:rsidP="00727E34">
      <w:pPr>
        <w:pStyle w:val="Footer"/>
        <w:tabs>
          <w:tab w:val="clear" w:pos="4320"/>
          <w:tab w:val="clear" w:pos="8640"/>
        </w:tabs>
        <w:spacing w:line="360" w:lineRule="auto"/>
        <w:jc w:val="center"/>
        <w:rPr>
          <w:b/>
          <w:bCs/>
          <w:sz w:val="32"/>
        </w:rPr>
      </w:pPr>
      <w:r>
        <w:rPr>
          <w:b/>
          <w:bCs/>
          <w:sz w:val="32"/>
        </w:rPr>
        <w:lastRenderedPageBreak/>
        <w:t xml:space="preserve">34. </w:t>
      </w:r>
      <w:r w:rsidR="00727E34">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FF5DAC">
      <w:pPr>
        <w:pStyle w:val="Footer"/>
        <w:numPr>
          <w:ilvl w:val="0"/>
          <w:numId w:val="214"/>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8F36A0" w:rsidRDefault="006870DD"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(34.1)</m:t>
          </m:r>
        </m:oMath>
      </m:oMathPara>
    </w:p>
    <w:p w:rsidR="00B430EE" w:rsidRDefault="00B430EE" w:rsidP="00B430EE">
      <w:pPr>
        <w:pStyle w:val="Footer"/>
        <w:tabs>
          <w:tab w:val="clear" w:pos="4320"/>
          <w:tab w:val="clear" w:pos="8640"/>
        </w:tabs>
        <w:spacing w:line="360" w:lineRule="auto"/>
        <w:ind w:left="360"/>
      </w:pPr>
    </w:p>
    <w:p w:rsidR="00727E34" w:rsidRPr="008F36A0" w:rsidRDefault="006870DD"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r>
            <w:rPr>
              <w:rFonts w:ascii="Cambria Math" w:hAnsi="Cambria Math"/>
            </w:rPr>
            <m:t xml:space="preserve">                                      (34.2)</m:t>
          </m:r>
        </m:oMath>
      </m:oMathPara>
    </w:p>
    <w:p w:rsidR="00B430EE" w:rsidRDefault="00B430EE"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8F36A0" w:rsidRDefault="006870DD"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(34.3)</m:t>
          </m:r>
        </m:oMath>
      </m:oMathPara>
    </w:p>
    <w:p w:rsidR="00B430EE" w:rsidRDefault="00B430EE"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Pr="008F36A0" w:rsidRDefault="006870DD" w:rsidP="00B430EE">
      <w:pPr>
        <w:pStyle w:val="Footer"/>
        <w:tabs>
          <w:tab w:val="clear" w:pos="4320"/>
          <w:tab w:val="clear" w:pos="8640"/>
        </w:tabs>
        <w:spacing w:line="360" w:lineRule="auto"/>
        <w:ind w:left="360"/>
      </w:pPr>
      <m:oMathPara>
        <m:oMathParaPr>
          <m:jc m:val="right"/>
        </m:oMathParaPr>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(34.4)</m:t>
          </m:r>
        </m:oMath>
      </m:oMathPara>
    </w:p>
    <w:p w:rsidR="00B430EE" w:rsidRDefault="00B430EE" w:rsidP="00B430EE">
      <w:pPr>
        <w:pStyle w:val="Footer"/>
        <w:tabs>
          <w:tab w:val="clear" w:pos="4320"/>
          <w:tab w:val="clear" w:pos="8640"/>
        </w:tabs>
        <w:spacing w:line="360" w:lineRule="auto"/>
        <w:ind w:left="360"/>
      </w:pPr>
    </w:p>
    <w:p w:rsidR="00727E34" w:rsidRDefault="006870DD"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8F36A0" w:rsidRDefault="006870DD" w:rsidP="00B430EE">
      <w:pPr>
        <w:pStyle w:val="Footer"/>
        <w:tabs>
          <w:tab w:val="clear" w:pos="4320"/>
          <w:tab w:val="clear" w:pos="8640"/>
        </w:tabs>
        <w:spacing w:line="360" w:lineRule="auto"/>
        <w:ind w:left="36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w:rPr>
              <w:rFonts w:ascii="Cambria Math" w:hAnsi="Cambria Math"/>
            </w:rPr>
            <m:t xml:space="preserve">                                               (34.5)</m:t>
          </m:r>
        </m:oMath>
      </m:oMathPara>
    </w:p>
    <w:p w:rsidR="00AC5615" w:rsidRDefault="00AC5615"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8F36A0" w:rsidRDefault="006870DD" w:rsidP="00B430EE">
      <w:pPr>
        <w:pStyle w:val="Footer"/>
        <w:tabs>
          <w:tab w:val="clear" w:pos="4320"/>
          <w:tab w:val="clear" w:pos="8640"/>
        </w:tabs>
        <w:spacing w:line="360" w:lineRule="auto"/>
        <w:ind w:left="360"/>
      </w:pPr>
      <m:oMathPara>
        <m:oMathParaPr>
          <m:jc m:val="right"/>
        </m:oMathParaP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 xml:space="preserve">                                             (34.6)</m:t>
          </m:r>
        </m:oMath>
      </m:oMathPara>
    </w:p>
    <w:p w:rsidR="00AC5615" w:rsidRDefault="00AC5615"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8F36A0" w:rsidRDefault="006870DD" w:rsidP="00B430EE">
      <w:pPr>
        <w:pStyle w:val="Footer"/>
        <w:tabs>
          <w:tab w:val="clear" w:pos="4320"/>
          <w:tab w:val="clear" w:pos="8640"/>
        </w:tabs>
        <w:spacing w:line="360" w:lineRule="auto"/>
        <w:ind w:left="360"/>
      </w:pPr>
      <m:oMathPara>
        <m:oMathParaPr>
          <m:jc m:val="right"/>
        </m:oMathParaPr>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 xml:space="preserve">               (34.7)</m:t>
          </m:r>
        </m:oMath>
      </m:oMathPara>
    </w:p>
    <w:p w:rsidR="00AC5615" w:rsidRDefault="00AC5615"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8F36A0" w:rsidRDefault="00323E34" w:rsidP="0055711D">
      <w:pPr>
        <w:pStyle w:val="Footer"/>
        <w:tabs>
          <w:tab w:val="clear" w:pos="4320"/>
          <w:tab w:val="clear" w:pos="8640"/>
        </w:tabs>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(34.8)</m:t>
          </m:r>
        </m:oMath>
      </m:oMathPara>
    </w:p>
    <w:p w:rsidR="0055711D" w:rsidRDefault="0055711D"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8F36A0" w:rsidRDefault="0055711D" w:rsidP="00DC2C6F">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(34.9)</m:t>
          </m:r>
        </m:oMath>
      </m:oMathPara>
    </w:p>
    <w:p w:rsidR="00DC2C6F" w:rsidRDefault="00DC2C6F"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C8005D" w:rsidRDefault="006870DD"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(34.10)</m:t>
          </m:r>
        </m:oMath>
      </m:oMathPara>
    </w:p>
    <w:p w:rsidR="00DC2C6F" w:rsidRDefault="00DC2C6F"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727E34" w:rsidRPr="00C8005D" w:rsidRDefault="006870DD" w:rsidP="00DC2C6F">
      <w:pPr>
        <w:pStyle w:val="Footer"/>
        <w:tabs>
          <w:tab w:val="clear" w:pos="4320"/>
          <w:tab w:val="clear" w:pos="8640"/>
        </w:tabs>
        <w:spacing w:line="360" w:lineRule="auto"/>
        <w:ind w:left="360"/>
      </w:pPr>
      <m:oMathPara>
        <m:oMathParaPr>
          <m:jc m:val="right"/>
        </m:oMathPara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 xml:space="preserve">                                       (34.11)</m:t>
          </m:r>
        </m:oMath>
      </m:oMathPara>
    </w:p>
    <w:p w:rsidR="00DC2C6F" w:rsidRDefault="00DC2C6F" w:rsidP="00DC2C6F">
      <w:pPr>
        <w:pStyle w:val="Footer"/>
        <w:tabs>
          <w:tab w:val="clear" w:pos="4320"/>
          <w:tab w:val="clear" w:pos="8640"/>
        </w:tabs>
        <w:spacing w:line="360" w:lineRule="auto"/>
        <w:ind w:left="360"/>
      </w:pPr>
    </w:p>
    <w:p w:rsidR="00727E34" w:rsidRDefault="00727E34" w:rsidP="00727E34">
      <w:pPr>
        <w:pStyle w:val="Footer"/>
        <w:numPr>
          <w:ilvl w:val="0"/>
          <w:numId w:val="217"/>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727E34" w:rsidRPr="00C8005D" w:rsidRDefault="006870DD"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(34.12)</m:t>
          </m:r>
        </m:oMath>
      </m:oMathPara>
    </w:p>
    <w:p w:rsidR="00A64945" w:rsidRDefault="00A64945" w:rsidP="00A64945">
      <w:pPr>
        <w:pStyle w:val="Footer"/>
        <w:tabs>
          <w:tab w:val="clear" w:pos="4320"/>
          <w:tab w:val="clear" w:pos="8640"/>
        </w:tabs>
        <w:spacing w:line="360" w:lineRule="auto"/>
        <w:ind w:left="720"/>
      </w:pPr>
    </w:p>
    <w:p w:rsidR="00A64945" w:rsidRPr="00A64945" w:rsidRDefault="006870DD"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(34.13)</m:t>
          </m:r>
        </m:oMath>
      </m:oMathPara>
    </w:p>
    <w:p w:rsidR="00A64945" w:rsidRDefault="00A64945"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727E34" w:rsidRPr="00C8005D" w:rsidRDefault="006870DD" w:rsidP="00A64945">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r>
            <w:rPr>
              <w:rFonts w:ascii="Cambria Math" w:hAnsi="Cambria Math"/>
            </w:rPr>
            <m:t xml:space="preserve">                              (34.14)</m:t>
          </m:r>
        </m:oMath>
      </m:oMathPara>
    </w:p>
    <w:p w:rsidR="00A64945" w:rsidRDefault="00A64945" w:rsidP="00A64945">
      <w:pPr>
        <w:pStyle w:val="Footer"/>
        <w:tabs>
          <w:tab w:val="clear" w:pos="4320"/>
          <w:tab w:val="clear" w:pos="8640"/>
        </w:tabs>
        <w:spacing w:line="360" w:lineRule="auto"/>
        <w:ind w:left="720"/>
      </w:pPr>
    </w:p>
    <w:p w:rsidR="006C314F" w:rsidRDefault="00727E34" w:rsidP="00727E34">
      <w:pPr>
        <w:pStyle w:val="Footer"/>
        <w:numPr>
          <w:ilvl w:val="0"/>
          <w:numId w:val="217"/>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C8005D" w:rsidRDefault="006870DD" w:rsidP="006C314F">
      <w:pPr>
        <w:pStyle w:val="Footer"/>
        <w:tabs>
          <w:tab w:val="clear" w:pos="4320"/>
          <w:tab w:val="clear" w:pos="8640"/>
        </w:tabs>
        <w:spacing w:line="360" w:lineRule="auto"/>
        <w:ind w:left="720"/>
      </w:pPr>
      <m:oMathPara>
        <m:oMathParaPr>
          <m:jc m:val="righ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(34.15)</m:t>
          </m:r>
        </m:oMath>
      </m:oMathPara>
    </w:p>
    <w:p w:rsidR="006C314F" w:rsidRDefault="006C314F"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C8005D" w:rsidRDefault="006870DD" w:rsidP="006C314F">
      <w:pPr>
        <w:pStyle w:val="Footer"/>
        <w:tabs>
          <w:tab w:val="clear" w:pos="4320"/>
          <w:tab w:val="clear" w:pos="8640"/>
        </w:tabs>
        <w:spacing w:line="360" w:lineRule="auto"/>
        <w:ind w:left="720"/>
      </w:pPr>
      <m:oMathPara>
        <m:oMathParaPr>
          <m:jc m:val="right"/>
        </m:oMathParaPr>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r>
            <w:rPr>
              <w:rFonts w:ascii="Cambria Math" w:hAnsi="Cambria Math"/>
            </w:rPr>
            <m:t xml:space="preserve">                                               (34.16)</m:t>
          </m:r>
        </m:oMath>
      </m:oMathPara>
    </w:p>
    <w:p w:rsidR="006C314F" w:rsidRDefault="006C314F"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C8005D" w:rsidRDefault="006C314F" w:rsidP="006C314F">
      <w:pPr>
        <w:pStyle w:val="Footer"/>
        <w:tabs>
          <w:tab w:val="clear" w:pos="4320"/>
          <w:tab w:val="clear" w:pos="8640"/>
        </w:tabs>
        <w:spacing w:line="360" w:lineRule="auto"/>
        <w:ind w:left="720"/>
      </w:pPr>
      <m:oMathPara>
        <m:oMathParaPr>
          <m:jc m:val="right"/>
        </m:oMathParaPr>
        <m:oMath>
          <m:r>
            <w:rPr>
              <w:rFonts w:ascii="Cambria Math" w:hAnsi="Cambria Math"/>
            </w:rPr>
            <m:t>C≡C</m:t>
          </m:r>
          <m:d>
            <m:dPr>
              <m:ctrlPr>
                <w:rPr>
                  <w:rFonts w:ascii="Cambria Math" w:hAnsi="Cambria Math"/>
                  <w:i/>
                </w:rPr>
              </m:ctrlPr>
            </m:dPr>
            <m:e>
              <m:r>
                <w:rPr>
                  <w:rFonts w:ascii="Cambria Math" w:hAnsi="Cambria Math"/>
                </w:rPr>
                <m:t>K, T</m:t>
              </m:r>
            </m:e>
          </m:d>
          <m:r>
            <w:rPr>
              <w:rFonts w:ascii="Cambria Math" w:hAnsi="Cambria Math"/>
            </w:rPr>
            <m:t xml:space="preserve">                                                          (34.17)</m:t>
          </m:r>
        </m:oMath>
      </m:oMathPara>
    </w:p>
    <w:p w:rsidR="006C314F" w:rsidRDefault="006C314F"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07557A">
      <w:pPr>
        <w:pStyle w:val="Footer"/>
        <w:numPr>
          <w:ilvl w:val="0"/>
          <w:numId w:val="218"/>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640593" w:rsidRDefault="00433F3B" w:rsidP="005164C7">
      <w:pPr>
        <w:pStyle w:val="Footer"/>
        <w:tabs>
          <w:tab w:val="clear" w:pos="4320"/>
          <w:tab w:val="clear" w:pos="8640"/>
        </w:tabs>
        <w:spacing w:line="360" w:lineRule="auto"/>
        <w:ind w:left="360"/>
      </w:pPr>
      <m:oMathPara>
        <m:oMathParaPr>
          <m:jc m:val="right"/>
        </m:oMathParaPr>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                                                 (34.18)</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640593" w:rsidRDefault="009A790E" w:rsidP="005164C7">
      <w:pPr>
        <w:pStyle w:val="Footer"/>
        <w:tabs>
          <w:tab w:val="clear" w:pos="4320"/>
          <w:tab w:val="clear" w:pos="8640"/>
        </w:tabs>
        <w:spacing w:line="360" w:lineRule="auto"/>
        <w:ind w:left="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r>
            <w:rPr>
              <w:rFonts w:ascii="Cambria Math" w:hAnsi="Cambria Math"/>
            </w:rPr>
            <m:t xml:space="preserve">                                 (34.19)</m:t>
          </m:r>
        </m:oMath>
      </m:oMathPara>
    </w:p>
    <w:p w:rsidR="005164C7" w:rsidRDefault="005164C7"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07557A" w:rsidRPr="00640593" w:rsidRDefault="005164C7" w:rsidP="005164C7">
      <w:pPr>
        <w:pStyle w:val="Footer"/>
        <w:tabs>
          <w:tab w:val="clear" w:pos="4320"/>
          <w:tab w:val="clear" w:pos="8640"/>
        </w:tabs>
        <w:spacing w:line="360" w:lineRule="auto"/>
        <w:ind w:left="360"/>
      </w:pPr>
      <m:oMathPara>
        <m:oMathParaPr>
          <m:jc m:val="right"/>
        </m:oMathParaPr>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r>
            <w:rPr>
              <w:rFonts w:ascii="Cambria Math" w:hAnsi="Cambria Math"/>
            </w:rPr>
            <m:t xml:space="preserve">                                            (34.20)</m:t>
          </m:r>
        </m:oMath>
      </m:oMathPara>
    </w:p>
    <w:p w:rsidR="005164C7" w:rsidRDefault="005164C7" w:rsidP="005164C7">
      <w:pPr>
        <w:pStyle w:val="Footer"/>
        <w:tabs>
          <w:tab w:val="clear" w:pos="4320"/>
          <w:tab w:val="clear" w:pos="8640"/>
        </w:tabs>
        <w:spacing w:line="360" w:lineRule="auto"/>
        <w:ind w:left="360"/>
      </w:pPr>
    </w:p>
    <w:p w:rsidR="00B46B02" w:rsidRDefault="0007557A" w:rsidP="00113821">
      <w:pPr>
        <w:pStyle w:val="Footer"/>
        <w:numPr>
          <w:ilvl w:val="0"/>
          <w:numId w:val="218"/>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r>
            <w:rPr>
              <w:rFonts w:ascii="Cambria Math" w:hAnsi="Cambria Math"/>
            </w:rPr>
            <m:t xml:space="preserve">       (34.21)</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r>
            <w:rPr>
              <w:rFonts w:ascii="Cambria Math" w:hAnsi="Cambria Math"/>
            </w:rPr>
            <m:t xml:space="preserve">                                                          (34.22)</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640593" w:rsidRDefault="00113821" w:rsidP="00B46B02">
      <w:pPr>
        <w:pStyle w:val="Footer"/>
        <w:tabs>
          <w:tab w:val="clear" w:pos="4320"/>
          <w:tab w:val="clear" w:pos="8640"/>
        </w:tabs>
        <w:spacing w:line="360" w:lineRule="auto"/>
        <w:ind w:left="360"/>
      </w:pPr>
      <m:oMathPara>
        <m:oMathParaPr>
          <m:jc m:val="right"/>
        </m:oMathParaPr>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r>
            <w:rPr>
              <w:rFonts w:ascii="Cambria Math" w:hAnsi="Cambria Math"/>
            </w:rPr>
            <m:t xml:space="preserve">                                                  (34.23)</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(34.24)</m:t>
          </m:r>
        </m:oMath>
      </m:oMathPara>
    </w:p>
    <w:p w:rsidR="00B46B02" w:rsidRDefault="00B46B02"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(34.25)</m:t>
          </m:r>
        </m:oMath>
      </m:oMathPara>
    </w:p>
    <w:p w:rsidR="00B46B02" w:rsidRDefault="00B46B02"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07557A" w:rsidRPr="00640593" w:rsidRDefault="00B46B02" w:rsidP="00B46B02">
      <w:pPr>
        <w:pStyle w:val="Footer"/>
        <w:tabs>
          <w:tab w:val="clear" w:pos="4320"/>
          <w:tab w:val="clear" w:pos="8640"/>
        </w:tabs>
        <w:spacing w:line="360" w:lineRule="auto"/>
        <w:ind w:left="360"/>
      </w:pPr>
      <m:oMathPara>
        <m:oMathParaPr>
          <m:jc m:val="right"/>
        </m:oMathParaPr>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r>
            <w:rPr>
              <w:rFonts w:ascii="Cambria Math" w:hAnsi="Cambria Math"/>
            </w:rPr>
            <m:t xml:space="preserve">                              (34.26)</m:t>
          </m:r>
        </m:oMath>
      </m:oMathPara>
    </w:p>
    <w:p w:rsidR="0007557A" w:rsidRDefault="0007557A">
      <w:pPr>
        <w:spacing w:after="160" w:line="259" w:lineRule="auto"/>
        <w:rPr>
          <w:szCs w:val="36"/>
        </w:rPr>
      </w:pPr>
      <w:r>
        <w:rPr>
          <w:szCs w:val="36"/>
        </w:rPr>
        <w:br w:type="page"/>
      </w:r>
    </w:p>
    <w:p w:rsidR="00FE1C05" w:rsidRDefault="00B263C0" w:rsidP="00FE1C05">
      <w:pPr>
        <w:pStyle w:val="Footer"/>
        <w:tabs>
          <w:tab w:val="clear" w:pos="4320"/>
          <w:tab w:val="clear" w:pos="8640"/>
        </w:tabs>
        <w:spacing w:line="360" w:lineRule="auto"/>
        <w:jc w:val="center"/>
        <w:rPr>
          <w:b/>
          <w:bCs/>
          <w:sz w:val="32"/>
        </w:rPr>
      </w:pPr>
      <w:r>
        <w:rPr>
          <w:b/>
          <w:bCs/>
          <w:sz w:val="32"/>
        </w:rPr>
        <w:lastRenderedPageBreak/>
        <w:t xml:space="preserve">35. </w:t>
      </w:r>
      <w:r w:rsidR="00FE1C05">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FE1C05">
      <w:pPr>
        <w:numPr>
          <w:ilvl w:val="1"/>
          <w:numId w:val="221"/>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15340F" w:rsidRPr="00BE77DF" w:rsidRDefault="0015340F" w:rsidP="0015340F">
      <w:pPr>
        <w:spacing w:line="360" w:lineRule="auto"/>
        <w:ind w:left="360"/>
      </w:pPr>
      <m:oMathPara>
        <m:oMathParaPr>
          <m:jc m:val="right"/>
        </m:oMathParaPr>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(35.1)</m:t>
          </m:r>
        </m:oMath>
      </m:oMathPara>
    </w:p>
    <w:p w:rsidR="00BE77DF" w:rsidRDefault="00BE77DF"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BE77DF" w:rsidRDefault="0015340F" w:rsidP="0015340F">
      <w:pPr>
        <w:spacing w:line="360" w:lineRule="auto"/>
        <w:ind w:firstLine="360"/>
      </w:pPr>
      <m:oMathPara>
        <m:oMathParaPr>
          <m:jc m:val="right"/>
        </m:oMathParaPr>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 xml:space="preserve">                                                 (35.2)</m:t>
          </m:r>
        </m:oMath>
      </m:oMathPara>
    </w:p>
    <w:p w:rsidR="0015340F" w:rsidRDefault="0015340F"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FE1C05" w:rsidRPr="00BE77DF" w:rsidRDefault="0015340F" w:rsidP="0015340F">
      <w:pPr>
        <w:spacing w:line="360" w:lineRule="auto"/>
        <w:ind w:firstLine="360"/>
      </w:pPr>
      <m:oMathPara>
        <m:oMathParaPr>
          <m:jc m:val="right"/>
        </m:oMathParaPr>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(35.3)</m:t>
          </m:r>
        </m:oMath>
      </m:oMathPara>
    </w:p>
    <w:p w:rsidR="0015340F" w:rsidRPr="0015340F" w:rsidRDefault="0015340F" w:rsidP="0015340F">
      <w:pPr>
        <w:spacing w:line="360" w:lineRule="auto"/>
        <w:ind w:firstLine="360"/>
      </w:pPr>
    </w:p>
    <w:p w:rsidR="00955A03" w:rsidRDefault="00FE1C05" w:rsidP="00FE1C05">
      <w:pPr>
        <w:numPr>
          <w:ilvl w:val="1"/>
          <w:numId w:val="221"/>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BE77DF" w:rsidRDefault="006870DD"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 xml:space="preserve">                                                               (35.4)</m:t>
          </m:r>
        </m:oMath>
      </m:oMathPara>
    </w:p>
    <w:p w:rsidR="00955A03" w:rsidRDefault="00955A03"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BE77DF" w:rsidRDefault="006870DD" w:rsidP="00955A03">
      <w:pPr>
        <w:spacing w:line="360" w:lineRule="auto"/>
        <w:ind w:left="360"/>
      </w:pPr>
      <m:oMathPara>
        <m:oMathParaPr>
          <m:jc m:val="right"/>
        </m:oMathParaPr>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                                                                          (35.5)</m:t>
          </m:r>
        </m:oMath>
      </m:oMathPara>
    </w:p>
    <w:p w:rsidR="00955A03" w:rsidRDefault="00955A03"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FE1C05">
      <w:pPr>
        <w:numPr>
          <w:ilvl w:val="1"/>
          <w:numId w:val="221"/>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BE77DF" w:rsidRDefault="006870DD" w:rsidP="00955A03">
      <w:pPr>
        <w:spacing w:line="360" w:lineRule="auto"/>
        <w:ind w:left="360"/>
      </w:pPr>
      <m:oMathPara>
        <m:oMathParaPr>
          <m:jc m:val="right"/>
        </m:oMathParaPr>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(35.6)</m:t>
          </m:r>
        </m:oMath>
      </m:oMathPara>
    </w:p>
    <w:p w:rsidR="00955A03" w:rsidRDefault="00955A03"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BE77DF" w:rsidRDefault="006870DD" w:rsidP="00955A03">
      <w:pPr>
        <w:spacing w:line="360" w:lineRule="auto"/>
        <w:ind w:left="360"/>
      </w:pPr>
      <m:oMathPara>
        <m:oMathParaPr>
          <m:jc m:val="right"/>
        </m:oMathParaPr>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                                                          (35.7)</m:t>
          </m:r>
        </m:oMath>
      </m:oMathPara>
    </w:p>
    <w:p w:rsidR="00955A03" w:rsidRDefault="00955A03"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FE1C05">
      <w:pPr>
        <w:numPr>
          <w:ilvl w:val="1"/>
          <w:numId w:val="221"/>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492C93">
      <w:pPr>
        <w:numPr>
          <w:ilvl w:val="1"/>
          <w:numId w:val="221"/>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BE77DF" w:rsidRDefault="0065757D" w:rsidP="00955A03">
      <w:pPr>
        <w:spacing w:line="360" w:lineRule="auto"/>
        <w:ind w:left="360"/>
      </w:pPr>
      <m:oMathPara>
        <m:oMathParaPr>
          <m:jc m:val="right"/>
        </m:oMathParaPr>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r>
            <w:rPr>
              <w:rFonts w:ascii="Cambria Math" w:hAnsi="Cambria Math"/>
            </w:rPr>
            <m:t xml:space="preserve">                                        (35.8)</m:t>
          </m:r>
        </m:oMath>
      </m:oMathPara>
    </w:p>
    <w:p w:rsidR="00955A03" w:rsidRDefault="00955A03"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BE77DF" w:rsidRDefault="006870DD"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 xml:space="preserve">                                           (35.9)</m:t>
          </m:r>
        </m:oMath>
      </m:oMathPara>
    </w:p>
    <w:p w:rsidR="00955A03" w:rsidRDefault="00955A03"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BE77DF" w:rsidRDefault="006870DD" w:rsidP="00955A03">
      <w:pPr>
        <w:spacing w:line="360" w:lineRule="auto"/>
        <w:ind w:left="360"/>
      </w:pPr>
      <m:oMathPara>
        <m:oMathParaPr>
          <m:jc m:val="right"/>
        </m:oMathParaPr>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 xml:space="preserve">                  (35.10)</m:t>
          </m:r>
        </m:oMath>
      </m:oMathPara>
    </w:p>
    <w:p w:rsidR="00955A03" w:rsidRDefault="00955A03"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FE1C05" w:rsidRPr="00BE77DF" w:rsidRDefault="00492C93" w:rsidP="00955A03">
      <w:pPr>
        <w:spacing w:line="360" w:lineRule="auto"/>
        <w:ind w:left="360"/>
      </w:pPr>
      <m:oMathPara>
        <m:oMathParaPr>
          <m:jc m:val="right"/>
        </m:oMathParaP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r>
            <w:rPr>
              <w:rFonts w:ascii="Cambria Math" w:hAnsi="Cambria Math"/>
            </w:rPr>
            <m:t xml:space="preserve">  (35.11)</m:t>
          </m:r>
        </m:oMath>
      </m:oMathPara>
    </w:p>
    <w:p w:rsidR="00955A03" w:rsidRPr="00955A03" w:rsidRDefault="00955A03" w:rsidP="00955A03">
      <w:pPr>
        <w:spacing w:line="360" w:lineRule="auto"/>
        <w:ind w:left="360"/>
      </w:pPr>
    </w:p>
    <w:p w:rsidR="00955A03" w:rsidRDefault="00FE1C05" w:rsidP="00FE1C05">
      <w:pPr>
        <w:numPr>
          <w:ilvl w:val="1"/>
          <w:numId w:val="221"/>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BE77DF" w:rsidRDefault="006870DD" w:rsidP="00955A03">
      <w:pPr>
        <w:spacing w:line="360" w:lineRule="auto"/>
        <w:ind w:left="360"/>
      </w:pPr>
      <m:oMathPara>
        <m:oMathParaPr>
          <m:jc m:val="right"/>
        </m:oMathPara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r>
            <w:rPr>
              <w:rFonts w:ascii="Cambria Math" w:hAnsi="Cambria Math"/>
            </w:rPr>
            <m:t xml:space="preserve">                              (35.12)</m:t>
          </m:r>
        </m:oMath>
      </m:oMathPara>
    </w:p>
    <w:p w:rsidR="00955A03" w:rsidRDefault="00955A03"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EF22E8" w:rsidRDefault="0048408A" w:rsidP="00EF22E8">
      <w:pPr>
        <w:pStyle w:val="Footer"/>
        <w:tabs>
          <w:tab w:val="clear" w:pos="4320"/>
          <w:tab w:val="clear" w:pos="8640"/>
        </w:tabs>
        <w:spacing w:line="360" w:lineRule="auto"/>
        <w:jc w:val="center"/>
        <w:rPr>
          <w:b/>
          <w:bCs/>
          <w:sz w:val="32"/>
        </w:rPr>
      </w:pPr>
      <w:r>
        <w:rPr>
          <w:b/>
          <w:bCs/>
          <w:sz w:val="32"/>
        </w:rPr>
        <w:lastRenderedPageBreak/>
        <w:t xml:space="preserve">36. </w:t>
      </w:r>
      <w:r w:rsidR="00EF22E8">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48408A">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2C238A">
      <w:pPr>
        <w:pStyle w:val="Footer"/>
        <w:numPr>
          <w:ilvl w:val="0"/>
          <w:numId w:val="229"/>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8362F6">
      <w:pPr>
        <w:pStyle w:val="Footer"/>
        <w:numPr>
          <w:ilvl w:val="0"/>
          <w:numId w:val="229"/>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8362F6">
      <w:pPr>
        <w:pStyle w:val="Footer"/>
        <w:numPr>
          <w:ilvl w:val="0"/>
          <w:numId w:val="229"/>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w:lastRenderedPageBreak/>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6870DD"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w:lastRenderedPageBreak/>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6870DD"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EF22E8">
      <w:pPr>
        <w:pStyle w:val="Footer"/>
        <w:numPr>
          <w:ilvl w:val="0"/>
          <w:numId w:val="223"/>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8362F6">
      <w:pPr>
        <w:pStyle w:val="Footer"/>
        <w:numPr>
          <w:ilvl w:val="0"/>
          <w:numId w:val="229"/>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6870DD"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6870DD"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EF22E8">
      <w:pPr>
        <w:pStyle w:val="Footer"/>
        <w:numPr>
          <w:ilvl w:val="0"/>
          <w:numId w:val="224"/>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6870DD"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6870DD"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6870DD"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6870D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6870D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6870D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6870DD"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EF22E8">
      <w:pPr>
        <w:pStyle w:val="Footer"/>
        <w:numPr>
          <w:ilvl w:val="0"/>
          <w:numId w:val="225"/>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6870DD"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EF22E8">
      <w:pPr>
        <w:pStyle w:val="Footer"/>
        <w:numPr>
          <w:ilvl w:val="0"/>
          <w:numId w:val="224"/>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EF22E8">
      <w:pPr>
        <w:pStyle w:val="Footer"/>
        <w:numPr>
          <w:ilvl w:val="0"/>
          <w:numId w:val="224"/>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EF22E8">
      <w:pPr>
        <w:pStyle w:val="Footer"/>
        <w:numPr>
          <w:ilvl w:val="0"/>
          <w:numId w:val="225"/>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6870DD"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6870DD"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6870DD"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6870D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6870D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6870D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6870DD"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EF22E8">
      <w:pPr>
        <w:pStyle w:val="Footer"/>
        <w:numPr>
          <w:ilvl w:val="0"/>
          <w:numId w:val="225"/>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6870DD"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6870DD"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6870DD"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6870DD"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6870DD"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6870DD"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EF22E8">
      <w:pPr>
        <w:pStyle w:val="Footer"/>
        <w:numPr>
          <w:ilvl w:val="0"/>
          <w:numId w:val="225"/>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6870DD"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EF22E8">
      <w:pPr>
        <w:pStyle w:val="Footer"/>
        <w:numPr>
          <w:ilvl w:val="0"/>
          <w:numId w:val="227"/>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6870DD"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EF22E8">
      <w:pPr>
        <w:pStyle w:val="Footer"/>
        <w:numPr>
          <w:ilvl w:val="0"/>
          <w:numId w:val="227"/>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6870DD"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EF22E8">
      <w:pPr>
        <w:pStyle w:val="Footer"/>
        <w:numPr>
          <w:ilvl w:val="0"/>
          <w:numId w:val="226"/>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EF22E8">
      <w:pPr>
        <w:pStyle w:val="Footer"/>
        <w:numPr>
          <w:ilvl w:val="0"/>
          <w:numId w:val="226"/>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6870DD"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EF22E8">
      <w:pPr>
        <w:pStyle w:val="Footer"/>
        <w:numPr>
          <w:ilvl w:val="0"/>
          <w:numId w:val="227"/>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6870DD"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EF22E8">
      <w:pPr>
        <w:pStyle w:val="Footer"/>
        <w:numPr>
          <w:ilvl w:val="0"/>
          <w:numId w:val="228"/>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C668F7"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EF22E8">
      <w:pPr>
        <w:pStyle w:val="Footer"/>
        <w:numPr>
          <w:ilvl w:val="0"/>
          <w:numId w:val="228"/>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m:t>
        </m:r>
        <m:r>
          <w:rPr>
            <w:rFonts w:ascii="Cambria Math" w:hAnsi="Cambria Math"/>
          </w:rPr>
          <m:t>→0</m:t>
        </m:r>
      </m:oMath>
      <w:r>
        <w:t xml:space="preserve"> and </w:t>
      </w:r>
      <m:oMath>
        <m:r>
          <w:rPr>
            <w:rFonts w:ascii="Cambria Math" w:hAnsi="Cambria Math"/>
          </w:rPr>
          <m:t>α</m:t>
        </m:r>
        <m:r>
          <w:rPr>
            <w:rFonts w:ascii="Cambria Math" w:hAnsi="Cambria Math"/>
          </w:rPr>
          <m:t>→∞</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bookmarkStart w:id="1" w:name="_GoBack"/>
      <w:bookmarkEnd w:id="1"/>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135"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t xml:space="preserve">Kahl, C., and P. Jackel (2009): </w:t>
      </w:r>
      <w:hyperlink r:id="rId136"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137"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1040" type="#_x0000_t75" style="width:6.75pt;height:6.75pt" o:ole="">
            <v:imagedata r:id="rId138" o:title=""/>
          </v:shape>
          <o:OLEObject Type="Embed" ProgID="Equation.3" ShapeID="_x0000_i1040" DrawAspect="Content" ObjectID="_1495902496" r:id="rId139"/>
        </w:object>
      </w:r>
      <w:r>
        <w:t xml:space="preserve"> that follows </w:t>
      </w:r>
      <w:r>
        <w:rPr>
          <w:position w:val="-10"/>
        </w:rPr>
        <w:object w:dxaOrig="2600" w:dyaOrig="340">
          <v:shape id="_x0000_i1041" type="#_x0000_t75" style="width:129.75pt;height:14.25pt" o:ole="">
            <v:imagedata r:id="rId140" o:title=""/>
          </v:shape>
          <o:OLEObject Type="Embed" ProgID="Equation.3" ShapeID="_x0000_i1041" DrawAspect="Content" ObjectID="_1495902497" r:id="rId141"/>
        </w:object>
      </w:r>
      <w:r>
        <w:t xml:space="preserve"> with </w:t>
      </w:r>
      <w:r>
        <w:rPr>
          <w:position w:val="-12"/>
        </w:rPr>
        <w:object w:dxaOrig="940" w:dyaOrig="360">
          <v:shape id="_x0000_i1042" type="#_x0000_t75" style="width:50.25pt;height:21.75pt" o:ole="">
            <v:imagedata r:id="rId142" o:title=""/>
          </v:shape>
          <o:OLEObject Type="Embed" ProgID="Equation.3" ShapeID="_x0000_i1042" DrawAspect="Content" ObjectID="_1495902498" r:id="rId143"/>
        </w:object>
      </w:r>
      <w:r>
        <w:t xml:space="preserve">. The transition probability of reaching </w:t>
      </w:r>
      <w:r>
        <w:rPr>
          <w:position w:val="-6"/>
        </w:rPr>
        <w:object w:dxaOrig="200" w:dyaOrig="220">
          <v:shape id="_x0000_i1043" type="#_x0000_t75" style="width:6.75pt;height:6.75pt" o:ole="">
            <v:imagedata r:id="rId144" o:title=""/>
          </v:shape>
          <o:OLEObject Type="Embed" ProgID="Equation.3" ShapeID="_x0000_i1043" DrawAspect="Content" ObjectID="_1495902499" r:id="rId145"/>
        </w:object>
      </w:r>
      <w:r>
        <w:t xml:space="preserve"> at </w:t>
      </w:r>
      <w:r>
        <w:rPr>
          <w:position w:val="-12"/>
        </w:rPr>
        <w:object w:dxaOrig="540" w:dyaOrig="360">
          <v:shape id="_x0000_i1044" type="#_x0000_t75" style="width:29.25pt;height:21.75pt" o:ole="">
            <v:imagedata r:id="rId146" o:title=""/>
          </v:shape>
          <o:OLEObject Type="Embed" ProgID="Equation.3" ShapeID="_x0000_i1044" DrawAspect="Content" ObjectID="_1495902500" r:id="rId147"/>
        </w:object>
      </w:r>
      <w:r>
        <w:t xml:space="preserve"> is </w:t>
      </w:r>
      <w:r>
        <w:rPr>
          <w:position w:val="-12"/>
        </w:rPr>
        <w:object w:dxaOrig="1260" w:dyaOrig="360">
          <v:shape id="_x0000_i1045" type="#_x0000_t75" style="width:65.25pt;height:21.75pt" o:ole="">
            <v:imagedata r:id="rId148" o:title=""/>
          </v:shape>
          <o:OLEObject Type="Embed" ProgID="Equation.3" ShapeID="_x0000_i1045" DrawAspect="Content" ObjectID="_1495902501" r:id="rId149"/>
        </w:object>
      </w:r>
      <w:r>
        <w:t xml:space="preserve">, and is given using the Fokker-Planck of the Kolmogorov equation (see, e.g., Wang (2010a)) as </w:t>
      </w:r>
      <w:r>
        <w:rPr>
          <w:position w:val="-24"/>
        </w:rPr>
        <w:object w:dxaOrig="5160" w:dyaOrig="660">
          <v:shape id="_x0000_i1046" type="#_x0000_t75" style="width:258.75pt;height:36pt" o:ole="">
            <v:imagedata r:id="rId150" o:title=""/>
          </v:shape>
          <o:OLEObject Type="Embed" ProgID="Equation.3" ShapeID="_x0000_i1046" DrawAspect="Content" ObjectID="_1495902502" r:id="rId151"/>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1047" type="#_x0000_t75" style="width:6.75pt;height:6.75pt" o:ole="">
            <v:imagedata r:id="rId144" o:title=""/>
          </v:shape>
          <o:OLEObject Type="Embed" ProgID="Equation.3" ShapeID="_x0000_i1047" DrawAspect="Content" ObjectID="_1495902503" r:id="rId152"/>
        </w:object>
      </w:r>
      <w:r>
        <w:t xml:space="preserve"> follow Brownian motion. For options, if </w:t>
      </w:r>
      <w:r>
        <w:rPr>
          <w:position w:val="-10"/>
        </w:rPr>
        <w:object w:dxaOrig="840" w:dyaOrig="340">
          <v:shape id="_x0000_i1048" type="#_x0000_t75" style="width:42.75pt;height:14.25pt" o:ole="">
            <v:imagedata r:id="rId153" o:title=""/>
          </v:shape>
          <o:OLEObject Type="Embed" ProgID="Equation.3" ShapeID="_x0000_i1048" DrawAspect="Content" ObjectID="_1495902504" r:id="rId154"/>
        </w:object>
      </w:r>
      <w:r>
        <w:t xml:space="preserve"> is the probability of reaching </w:t>
      </w:r>
      <w:r>
        <w:rPr>
          <w:position w:val="-10"/>
        </w:rPr>
        <w:object w:dxaOrig="300" w:dyaOrig="340">
          <v:shape id="_x0000_i1049" type="#_x0000_t75" style="width:14.25pt;height:14.25pt" o:ole="">
            <v:imagedata r:id="rId155" o:title=""/>
          </v:shape>
          <o:OLEObject Type="Embed" ProgID="Equation.3" ShapeID="_x0000_i1049" DrawAspect="Content" ObjectID="_1495902505" r:id="rId156"/>
        </w:object>
      </w:r>
      <w:r>
        <w:t xml:space="preserve"> at </w:t>
      </w:r>
      <w:r>
        <w:rPr>
          <w:position w:val="-4"/>
        </w:rPr>
        <w:object w:dxaOrig="220" w:dyaOrig="260">
          <v:shape id="_x0000_i1050" type="#_x0000_t75" style="width:6.75pt;height:14.25pt" o:ole="">
            <v:imagedata r:id="rId157" o:title=""/>
          </v:shape>
          <o:OLEObject Type="Embed" ProgID="Equation.3" ShapeID="_x0000_i1050" DrawAspect="Content" ObjectID="_1495902506" r:id="rId158"/>
        </w:object>
      </w:r>
      <w:r>
        <w:t xml:space="preserve"> given </w:t>
      </w:r>
      <w:r>
        <w:rPr>
          <w:position w:val="-12"/>
        </w:rPr>
        <w:object w:dxaOrig="980" w:dyaOrig="360">
          <v:shape id="_x0000_i1051" type="#_x0000_t75" style="width:50.25pt;height:21.75pt" o:ole="">
            <v:imagedata r:id="rId159" o:title=""/>
          </v:shape>
          <o:OLEObject Type="Embed" ProgID="Equation.3" ShapeID="_x0000_i1051" DrawAspect="Content" ObjectID="_1495902507" r:id="rId160"/>
        </w:object>
      </w:r>
      <w:r>
        <w:t xml:space="preserve">, we get </w:t>
      </w:r>
      <w:r>
        <w:rPr>
          <w:position w:val="-30"/>
        </w:rPr>
        <w:object w:dxaOrig="6420" w:dyaOrig="720">
          <v:shape id="_x0000_i1052" type="#_x0000_t75" style="width:324pt;height:36pt" o:ole="">
            <v:imagedata r:id="rId161" o:title=""/>
          </v:shape>
          <o:OLEObject Type="Embed" ProgID="Equation.3" ShapeID="_x0000_i1052" DrawAspect="Content" ObjectID="_1495902508" r:id="rId162"/>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1053" type="#_x0000_t75" style="width:330.75pt;height:36pt" o:ole="">
            <v:imagedata r:id="rId163" o:title=""/>
          </v:shape>
          <o:OLEObject Type="Embed" ProgID="Equation.3" ShapeID="_x0000_i1053" DrawAspect="Content" ObjectID="_1495902509" r:id="rId164"/>
        </w:object>
      </w:r>
      <w:r>
        <w:t xml:space="preserve"> and the boundary condition </w:t>
      </w:r>
      <w:r>
        <w:rPr>
          <w:position w:val="-10"/>
        </w:rPr>
        <w:object w:dxaOrig="1600" w:dyaOrig="340">
          <v:shape id="_x0000_i1054" type="#_x0000_t75" style="width:78.75pt;height:14.25pt" o:ole="">
            <v:imagedata r:id="rId165" o:title=""/>
          </v:shape>
          <o:OLEObject Type="Embed" ProgID="Equation.3" ShapeID="_x0000_i1054" DrawAspect="Content" ObjectID="_1495902510" r:id="rId166"/>
        </w:object>
      </w:r>
      <w:r>
        <w:t xml:space="preserve">, we can solve for </w:t>
      </w:r>
      <w:r>
        <w:rPr>
          <w:position w:val="-10"/>
        </w:rPr>
        <w:object w:dxaOrig="760" w:dyaOrig="340">
          <v:shape id="_x0000_i1055" type="#_x0000_t75" style="width:36pt;height:14.25pt" o:ole="">
            <v:imagedata r:id="rId167" o:title=""/>
          </v:shape>
          <o:OLEObject Type="Embed" ProgID="Equation.3" ShapeID="_x0000_i1055" DrawAspect="Content" ObjectID="_1495902511" r:id="rId168"/>
        </w:object>
      </w:r>
      <w:r>
        <w:t xml:space="preserve"> as </w:t>
      </w:r>
      <w:r>
        <w:rPr>
          <w:position w:val="-34"/>
        </w:rPr>
        <w:object w:dxaOrig="5300" w:dyaOrig="800">
          <v:shape id="_x0000_i1056" type="#_x0000_t75" style="width:266.25pt;height:42.75pt" o:ole="">
            <v:imagedata r:id="rId169" o:title=""/>
          </v:shape>
          <o:OLEObject Type="Embed" ProgID="Equation.3" ShapeID="_x0000_i1056" DrawAspect="Content" ObjectID="_1495902512" r:id="rId170"/>
        </w:object>
      </w:r>
      <w:r>
        <w:t xml:space="preserve"> with </w:t>
      </w:r>
      <w:r>
        <w:rPr>
          <w:position w:val="-10"/>
        </w:rPr>
        <w:object w:dxaOrig="2180" w:dyaOrig="660">
          <v:shape id="_x0000_i1057" type="#_x0000_t75" style="width:108pt;height:36pt" o:ole="">
            <v:imagedata r:id="rId171" o:title=""/>
          </v:shape>
          <o:OLEObject Type="Embed" ProgID="Equation.3" ShapeID="_x0000_i1057" DrawAspect="Content" ObjectID="_1495902513" r:id="rId172"/>
        </w:object>
      </w:r>
      <w:r>
        <w:t xml:space="preserve">, where, under the measure </w:t>
      </w:r>
      <w:r>
        <w:rPr>
          <w:position w:val="-10"/>
        </w:rPr>
        <w:object w:dxaOrig="240" w:dyaOrig="320">
          <v:shape id="_x0000_i1058" type="#_x0000_t75" style="width:14.25pt;height:14.25pt" o:ole="">
            <v:imagedata r:id="rId173" o:title=""/>
          </v:shape>
          <o:OLEObject Type="Embed" ProgID="Equation.3" ShapeID="_x0000_i1058" DrawAspect="Content" ObjectID="_1495902514" r:id="rId174"/>
        </w:object>
      </w:r>
      <w:r>
        <w:t xml:space="preserve">, </w:t>
      </w:r>
      <w:r>
        <w:rPr>
          <w:position w:val="-4"/>
        </w:rPr>
        <w:object w:dxaOrig="279" w:dyaOrig="260">
          <v:shape id="_x0000_i1059" type="#_x0000_t75" style="width:14.25pt;height:14.25pt" o:ole="">
            <v:imagedata r:id="rId175" o:title=""/>
          </v:shape>
          <o:OLEObject Type="Embed" ProgID="Equation.3" ShapeID="_x0000_i1059" DrawAspect="Content" ObjectID="_1495902515" r:id="rId176"/>
        </w:object>
      </w:r>
      <w:r>
        <w:t xml:space="preserve"> now follows </w:t>
      </w:r>
      <w:r>
        <w:rPr>
          <w:position w:val="-10"/>
        </w:rPr>
        <w:object w:dxaOrig="4260" w:dyaOrig="360">
          <v:shape id="_x0000_i1060" type="#_x0000_t75" style="width:3in;height:21.75pt" o:ole="">
            <v:imagedata r:id="rId177" o:title=""/>
          </v:shape>
          <o:OLEObject Type="Embed" ProgID="Equation.3" ShapeID="_x0000_i1060" DrawAspect="Content" ObjectID="_1495902516" r:id="rId178"/>
        </w:object>
      </w:r>
      <w:r>
        <w:t xml:space="preserve"> with </w:t>
      </w:r>
      <w:r>
        <w:rPr>
          <w:position w:val="-12"/>
        </w:rPr>
        <w:object w:dxaOrig="1060" w:dyaOrig="360">
          <v:shape id="_x0000_i1061" type="#_x0000_t75" style="width:57.75pt;height:21.75pt" o:ole="">
            <v:imagedata r:id="rId179" o:title=""/>
          </v:shape>
          <o:OLEObject Type="Embed" ProgID="Equation.3" ShapeID="_x0000_i1061" DrawAspect="Content" ObjectID="_1495902517" r:id="rId180"/>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1062" type="#_x0000_t75" style="width:14.25pt;height:14.25pt" o:ole="">
            <v:imagedata r:id="rId181" o:title=""/>
          </v:shape>
          <o:OLEObject Type="Embed" ProgID="Equation.3" ShapeID="_x0000_i1062" DrawAspect="Content" ObjectID="_1495902518" r:id="rId182"/>
        </w:object>
      </w:r>
      <w:r>
        <w:t xml:space="preserve"> continuity criterion for the volatility term structure/surface requires </w:t>
      </w:r>
      <w:r>
        <w:rPr>
          <w:position w:val="-6"/>
        </w:rPr>
        <w:object w:dxaOrig="840" w:dyaOrig="279">
          <v:shape id="_x0000_i1063" type="#_x0000_t75" style="width:42.75pt;height:14.25pt" o:ole="">
            <v:imagedata r:id="rId183" o:title=""/>
          </v:shape>
          <o:OLEObject Type="Embed" ProgID="Equation.3" ShapeID="_x0000_i1063" DrawAspect="Content" ObjectID="_1495902519" r:id="rId184"/>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1064" type="#_x0000_t75" style="width:209.25pt;height:36pt" o:ole="">
            <v:imagedata r:id="rId185" o:title=""/>
          </v:shape>
          <o:OLEObject Type="Embed" ProgID="Equation.3" ShapeID="_x0000_i1064" DrawAspect="Content" ObjectID="_1495902520" r:id="rId186"/>
        </w:object>
      </w:r>
      <w:r>
        <w:t xml:space="preserve">, </w:t>
      </w:r>
      <w:r>
        <w:rPr>
          <w:position w:val="-12"/>
        </w:rPr>
        <w:object w:dxaOrig="760" w:dyaOrig="360">
          <v:shape id="_x0000_i1065" type="#_x0000_t75" style="width:36pt;height:21.75pt" o:ole="">
            <v:imagedata r:id="rId187" o:title=""/>
          </v:shape>
          <o:OLEObject Type="Embed" ProgID="Equation.3" ShapeID="_x0000_i1065" DrawAspect="Content" ObjectID="_1495902521" r:id="rId188"/>
        </w:object>
      </w:r>
      <w:r>
        <w:t xml:space="preserve">stays valid as long as </w:t>
      </w:r>
      <w:r>
        <w:rPr>
          <w:position w:val="-24"/>
        </w:rPr>
        <w:object w:dxaOrig="2400" w:dyaOrig="620">
          <v:shape id="_x0000_i1066" type="#_x0000_t75" style="width:122.25pt;height:29.25pt" o:ole="">
            <v:imagedata r:id="rId189" o:title=""/>
          </v:shape>
          <o:OLEObject Type="Embed" ProgID="Equation.3" ShapeID="_x0000_i1066" DrawAspect="Content" ObjectID="_1495902522" r:id="rId190"/>
        </w:object>
      </w:r>
      <w:r>
        <w:t xml:space="preserve">. This gets violated for either a steeply declining curve (where </w:t>
      </w:r>
      <w:r>
        <w:rPr>
          <w:position w:val="-24"/>
        </w:rPr>
        <w:object w:dxaOrig="1359" w:dyaOrig="620">
          <v:shape id="_x0000_i1067" type="#_x0000_t75" style="width:65.25pt;height:29.25pt" o:ole="">
            <v:imagedata r:id="rId191" o:title=""/>
          </v:shape>
          <o:OLEObject Type="Embed" ProgID="Equation.3" ShapeID="_x0000_i1067" DrawAspect="Content" ObjectID="_1495902523" r:id="rId192"/>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1068" type="#_x0000_t75" style="width:14.25pt;height:6.75pt" o:ole="">
            <v:imagedata r:id="rId193" o:title=""/>
          </v:shape>
          <o:OLEObject Type="Embed" ProgID="Equation.3" ShapeID="_x0000_i1068" DrawAspect="Content" ObjectID="_1495902524" r:id="rId194"/>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 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6870DD"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6870DD" w:rsidP="005E5D12">
      <w:pPr>
        <w:pStyle w:val="ListParagraph"/>
        <w:numPr>
          <w:ilvl w:val="0"/>
          <w:numId w:val="235"/>
        </w:numPr>
        <w:spacing w:after="160" w:line="360" w:lineRule="auto"/>
        <w:rPr>
          <w:i/>
          <w:szCs w:val="36"/>
        </w:rPr>
      </w:pPr>
      <w:hyperlink r:id="rId195"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196"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6870D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6870D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6870D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6870D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6870D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6870D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6870D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6870D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6870D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6870D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6870D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197"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have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xml:space="preserve">: In view of the expression for the change in LIBOR PV, i.e.,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for </w:t>
      </w:r>
      <m:oMath>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with </w:t>
      </w:r>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6870DD"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arguments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for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using </w:t>
      </w:r>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measure</w:t>
      </w:r>
      <w:r w:rsidR="00B47058">
        <w:t>s</w:t>
      </w:r>
      <w:r>
        <w:t xml:space="preserv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structure </w:t>
      </w:r>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6870DD"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6870DD"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6870D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198"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1069" type="#_x0000_t75" style="width:36pt;height:36pt" o:ole="">
            <v:imagedata r:id="rId199" o:title=""/>
          </v:shape>
          <o:OLEObject Type="Embed" ProgID="Equation.3" ShapeID="_x0000_i1069" DrawAspect="Content" ObjectID="_1495902525" r:id="rId200"/>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1070" type="#_x0000_t75" style="width:36pt;height:36pt" o:ole="">
            <v:imagedata r:id="rId201" o:title=""/>
          </v:shape>
          <o:OLEObject Type="Embed" ProgID="Equation.3" ShapeID="_x0000_i1070" DrawAspect="Content" ObjectID="_1495902526" r:id="rId202"/>
        </w:object>
      </w:r>
      <w:r>
        <w:t xml:space="preserve">, where V is the value of the derivative, and </w:t>
      </w:r>
      <w:r>
        <w:rPr>
          <w:position w:val="-12"/>
        </w:rPr>
        <w:object w:dxaOrig="600" w:dyaOrig="360">
          <v:shape id="_x0000_i1071" type="#_x0000_t75" style="width:29.25pt;height:21.75pt" o:ole="">
            <v:imagedata r:id="rId203" o:title=""/>
          </v:shape>
          <o:OLEObject Type="Embed" ProgID="Equation.3" ShapeID="_x0000_i1071" DrawAspect="Content" ObjectID="_1495902527" r:id="rId204"/>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05"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06"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07"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08"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1072" type="#_x0000_t75" style="width:29.25pt;height:14.25pt" o:ole="">
            <v:imagedata r:id="rId209" o:title=""/>
          </v:shape>
          <o:OLEObject Type="Embed" ProgID="Equation.3" ShapeID="_x0000_i1072" DrawAspect="Content" ObjectID="_1495902528" r:id="rId210"/>
        </w:object>
      </w:r>
      <w:r>
        <w:t xml:space="preserve">, where n is the number of sensitivities – for e.g., if </w:t>
      </w:r>
      <w:r>
        <w:rPr>
          <w:position w:val="-28"/>
        </w:rPr>
        <w:object w:dxaOrig="940" w:dyaOrig="680">
          <v:shape id="_x0000_i1073" type="#_x0000_t75" style="width:50.25pt;height:36pt" o:ole="">
            <v:imagedata r:id="rId211" o:title=""/>
          </v:shape>
          <o:OLEObject Type="Embed" ProgID="Equation.3" ShapeID="_x0000_i1073" DrawAspect="Content" ObjectID="_1495902529" r:id="rId212"/>
        </w:object>
      </w:r>
      <w:r>
        <w:t xml:space="preserve">, given that </w:t>
      </w:r>
      <w:r>
        <w:rPr>
          <w:position w:val="-30"/>
        </w:rPr>
        <w:object w:dxaOrig="400" w:dyaOrig="680">
          <v:shape id="_x0000_i1074" type="#_x0000_t75" style="width:21.75pt;height:36pt" o:ole="">
            <v:imagedata r:id="rId213" o:title=""/>
          </v:shape>
          <o:OLEObject Type="Embed" ProgID="Equation.3" ShapeID="_x0000_i1074" DrawAspect="Content" ObjectID="_1495902530" r:id="rId214"/>
        </w:object>
      </w:r>
      <w:r>
        <w:t xml:space="preserve"> is trivial to calculate, the performance will always be </w:t>
      </w:r>
      <w:r>
        <w:rPr>
          <w:position w:val="-10"/>
        </w:rPr>
        <w:object w:dxaOrig="520" w:dyaOrig="340">
          <v:shape id="_x0000_i1075" type="#_x0000_t75" style="width:29.25pt;height:14.25pt" o:ole="">
            <v:imagedata r:id="rId209" o:title=""/>
          </v:shape>
          <o:OLEObject Type="Embed" ProgID="Equation.3" ShapeID="_x0000_i1075" DrawAspect="Content" ObjectID="_1495902531" r:id="rId215"/>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1076" type="#_x0000_t75" style="width:29.25pt;height:29.25pt" o:ole="">
            <v:imagedata r:id="rId216" o:title=""/>
          </v:shape>
          <o:OLEObject Type="Embed" ProgID="Equation.3" ShapeID="_x0000_i1076" DrawAspect="Content" ObjectID="_1495902532" r:id="rId217"/>
        </w:object>
      </w:r>
      <w:r>
        <w:t xml:space="preserve"> to </w:t>
      </w:r>
      <w:r>
        <w:rPr>
          <w:position w:val="-24"/>
        </w:rPr>
        <w:object w:dxaOrig="1579" w:dyaOrig="620">
          <v:shape id="_x0000_i1077" type="#_x0000_t75" style="width:78.75pt;height:29.25pt" o:ole="">
            <v:imagedata r:id="rId218" o:title=""/>
          </v:shape>
          <o:OLEObject Type="Embed" ProgID="Equation.3" ShapeID="_x0000_i1077" DrawAspect="Content" ObjectID="_1495902533" r:id="rId219"/>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1078" type="#_x0000_t75" style="width:158.25pt;height:36pt" o:ole="">
            <v:imagedata r:id="rId220" o:title=""/>
          </v:shape>
          <o:OLEObject Type="Embed" ProgID="Equation.3" ShapeID="_x0000_i1078" DrawAspect="Content" ObjectID="_1495902534" r:id="rId221"/>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1079" type="#_x0000_t75" style="width:50.25pt;height:36pt" o:ole="">
            <v:imagedata r:id="rId222" o:title=""/>
          </v:shape>
          <o:OLEObject Type="Embed" ProgID="Equation.3" ShapeID="_x0000_i1079" DrawAspect="Content" ObjectID="_1495902535" r:id="rId223"/>
        </w:object>
      </w:r>
      <w:r>
        <w:t xml:space="preserve">, and you seek </w:t>
      </w:r>
      <w:r>
        <w:rPr>
          <w:position w:val="-24"/>
        </w:rPr>
        <w:object w:dxaOrig="360" w:dyaOrig="620">
          <v:shape id="_x0000_i1080" type="#_x0000_t75" style="width:21.75pt;height:29.25pt" o:ole="">
            <v:imagedata r:id="rId224" o:title=""/>
          </v:shape>
          <o:OLEObject Type="Embed" ProgID="Equation.3" ShapeID="_x0000_i1080" DrawAspect="Content" ObjectID="_1495902536" r:id="rId225"/>
        </w:object>
      </w:r>
      <w:r>
        <w:t xml:space="preserve"> symbolically, the higher order symbolic </w:t>
      </w:r>
      <w:r>
        <w:lastRenderedPageBreak/>
        <w:t xml:space="preserve">differentiations become much more challenging - </w:t>
      </w:r>
      <w:r>
        <w:rPr>
          <w:position w:val="-28"/>
        </w:rPr>
        <w:object w:dxaOrig="1920" w:dyaOrig="660">
          <v:shape id="_x0000_i1081" type="#_x0000_t75" style="width:93.75pt;height:36pt" o:ole="">
            <v:imagedata r:id="rId226" o:title=""/>
          </v:shape>
          <o:OLEObject Type="Embed" ProgID="Equation.3" ShapeID="_x0000_i1081" DrawAspect="Content" ObjectID="_1495902537" r:id="rId227"/>
        </w:object>
      </w:r>
      <w:r>
        <w:t xml:space="preserve">, </w:t>
      </w:r>
      <w:r>
        <w:rPr>
          <w:position w:val="-28"/>
        </w:rPr>
        <w:object w:dxaOrig="3420" w:dyaOrig="700">
          <v:shape id="_x0000_i1082" type="#_x0000_t75" style="width:173.25pt;height:36pt" o:ole="">
            <v:imagedata r:id="rId228" o:title=""/>
          </v:shape>
          <o:OLEObject Type="Embed" ProgID="Equation.3" ShapeID="_x0000_i1082" DrawAspect="Content" ObjectID="_1495902538" r:id="rId229"/>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1083" type="#_x0000_t75" style="width:57.75pt;height:36pt" o:ole="">
            <v:imagedata r:id="rId230" o:title=""/>
          </v:shape>
          <o:OLEObject Type="Embed" ProgID="Equation.3" ShapeID="_x0000_i1083" DrawAspect="Content" ObjectID="_1495902539" r:id="rId231"/>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1084" type="#_x0000_t75" style="width:50.25pt;height:36pt" o:ole="">
            <v:imagedata r:id="rId232" o:title=""/>
          </v:shape>
          <o:OLEObject Type="Embed" ProgID="Equation.3" ShapeID="_x0000_i1084" DrawAspect="Content" ObjectID="_1495902540" r:id="rId233"/>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1085" type="#_x0000_t75" style="width:29.25pt;height:36pt" o:ole="">
            <v:imagedata r:id="rId234" o:title=""/>
          </v:shape>
          <o:OLEObject Type="Embed" ProgID="Equation.3" ShapeID="_x0000_i1085" DrawAspect="Content" ObjectID="_1495902541" r:id="rId235"/>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3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37"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38"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1086" type="#_x0000_t75" style="width:29.25pt;height:36pt" o:ole="">
            <v:imagedata r:id="rId239" o:title=""/>
          </v:shape>
          <o:OLEObject Type="Embed" ProgID="Equation.3" ShapeID="_x0000_i1086" DrawAspect="Content" ObjectID="_1495902542" r:id="rId240"/>
        </w:object>
      </w:r>
      <w:r>
        <w:t xml:space="preserve"> where </w:t>
      </w:r>
      <w:r>
        <w:rPr>
          <w:position w:val="-12"/>
        </w:rPr>
        <w:object w:dxaOrig="279" w:dyaOrig="360">
          <v:shape id="_x0000_i1087" type="#_x0000_t75" style="width:14.25pt;height:21.75pt" o:ole="">
            <v:imagedata r:id="rId241" o:title=""/>
          </v:shape>
          <o:OLEObject Type="Embed" ProgID="Equation.3" ShapeID="_x0000_i1087" DrawAspect="Content" ObjectID="_1495902543" r:id="rId242"/>
        </w:object>
      </w:r>
      <w:r>
        <w:t xml:space="preserve"> is the i</w:t>
      </w:r>
      <w:r>
        <w:rPr>
          <w:vertAlign w:val="superscript"/>
        </w:rPr>
        <w:t>th</w:t>
      </w:r>
      <w:r>
        <w:t xml:space="preserve"> coefficient, and </w:t>
      </w:r>
      <w:r>
        <w:rPr>
          <w:position w:val="-14"/>
        </w:rPr>
        <w:object w:dxaOrig="279" w:dyaOrig="380">
          <v:shape id="_x0000_i1088" type="#_x0000_t75" style="width:14.25pt;height:21.75pt" o:ole="">
            <v:imagedata r:id="rId243" o:title=""/>
          </v:shape>
          <o:OLEObject Type="Embed" ProgID="Equation.3" ShapeID="_x0000_i1088" DrawAspect="Content" ObjectID="_1495902544" r:id="rId244"/>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1089" type="#_x0000_t75" style="width:14.25pt;height:14.25pt" o:ole="">
            <v:imagedata r:id="rId245" o:title=""/>
          </v:shape>
          <o:OLEObject Type="Embed" ProgID="Equation.3" ShapeID="_x0000_i1089" DrawAspect="Content" ObjectID="_1495902545" r:id="rId246"/>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1090" type="#_x0000_t75" style="width:14.25pt;height:21.75pt" o:ole="">
            <v:imagedata r:id="rId247" o:title=""/>
          </v:shape>
          <o:OLEObject Type="Embed" ProgID="Equation.3" ShapeID="_x0000_i1090" DrawAspect="Content" ObjectID="_1495902546" r:id="rId248"/>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1091" type="#_x0000_t75" style="width:6.75pt;height:14.25pt" o:ole="">
            <v:imagedata r:id="rId249" o:title=""/>
          </v:shape>
          <o:OLEObject Type="Embed" ProgID="Equation.3" ShapeID="_x0000_i1091" DrawAspect="Content" ObjectID="_1495902547" r:id="rId250"/>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1092" type="#_x0000_t75" style="width:14.25pt;height:21.75pt" o:ole="">
            <v:imagedata r:id="rId251" o:title=""/>
          </v:shape>
          <o:OLEObject Type="Embed" ProgID="Equation.3" ShapeID="_x0000_i1092" DrawAspect="Content" ObjectID="_1495902548" r:id="rId252"/>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1093" type="#_x0000_t75" style="width:14.25pt;height:21.75pt" o:ole="">
            <v:imagedata r:id="rId253" o:title=""/>
          </v:shape>
          <o:OLEObject Type="Embed" ProgID="Equation.3" ShapeID="_x0000_i1093" DrawAspect="Content" ObjectID="_1495902549" r:id="rId254"/>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1094" type="#_x0000_t75" style="width:14.25pt;height:14.25pt" o:ole="">
            <v:imagedata r:id="rId255" o:title=""/>
          </v:shape>
          <o:OLEObject Type="Embed" ProgID="Equation.3" ShapeID="_x0000_i1094" DrawAspect="Content" ObjectID="_1495902550" r:id="rId256"/>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1095" type="#_x0000_t75" style="width:3in;height:42.75pt" o:ole="">
            <v:imagedata r:id="rId257" o:title=""/>
          </v:shape>
          <o:OLEObject Type="Embed" ProgID="Equation.3" ShapeID="_x0000_i1095" DrawAspect="Content" ObjectID="_1495902551" r:id="rId258"/>
        </w:object>
      </w:r>
    </w:p>
    <w:p w:rsidR="00D7082A" w:rsidRDefault="00D7082A" w:rsidP="005B33DE">
      <w:pPr>
        <w:numPr>
          <w:ilvl w:val="0"/>
          <w:numId w:val="299"/>
        </w:numPr>
        <w:spacing w:line="360" w:lineRule="auto"/>
      </w:pPr>
      <w:r>
        <w:rPr>
          <w:position w:val="-36"/>
        </w:rPr>
        <w:object w:dxaOrig="4920" w:dyaOrig="800">
          <v:shape id="_x0000_i1096" type="#_x0000_t75" style="width:245.25pt;height:42.75pt" o:ole="">
            <v:imagedata r:id="rId259" o:title=""/>
          </v:shape>
          <o:OLEObject Type="Embed" ProgID="Equation.3" ShapeID="_x0000_i1096" DrawAspect="Content" ObjectID="_1495902552" r:id="rId260"/>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1097" type="#_x0000_t75" style="width:21.75pt;height:29.25pt" o:ole="">
            <v:imagedata r:id="rId261" o:title=""/>
          </v:shape>
          <o:OLEObject Type="Embed" ProgID="Equation.3" ShapeID="_x0000_i1097" DrawAspect="Content" ObjectID="_1495902553" r:id="rId262"/>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1098" type="#_x0000_t75" style="width:21.75pt;height:36pt" o:ole="">
            <v:imagedata r:id="rId263" o:title=""/>
          </v:shape>
          <o:OLEObject Type="Embed" ProgID="Equation.3" ShapeID="_x0000_i1098" DrawAspect="Content" ObjectID="_1495902554" r:id="rId264"/>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1099" type="#_x0000_t75" style="width:21.75pt;height:36pt" o:ole="">
            <v:imagedata r:id="rId265" o:title=""/>
          </v:shape>
          <o:OLEObject Type="Embed" ProgID="Equation.3" ShapeID="_x0000_i1099" DrawAspect="Content" ObjectID="_1495902555" r:id="rId266"/>
        </w:object>
      </w:r>
    </w:p>
    <w:p w:rsidR="00D7082A" w:rsidRDefault="00D7082A" w:rsidP="005B33DE">
      <w:pPr>
        <w:numPr>
          <w:ilvl w:val="0"/>
          <w:numId w:val="300"/>
        </w:numPr>
        <w:spacing w:line="360" w:lineRule="auto"/>
      </w:pPr>
      <w:r>
        <w:rPr>
          <w:position w:val="-30"/>
        </w:rPr>
        <w:object w:dxaOrig="480" w:dyaOrig="680">
          <v:shape id="_x0000_i1100" type="#_x0000_t75" style="width:21.75pt;height:36pt" o:ole="">
            <v:imagedata r:id="rId267" o:title=""/>
          </v:shape>
          <o:OLEObject Type="Embed" ProgID="Equation.3" ShapeID="_x0000_i1100" DrawAspect="Content" ObjectID="_1495902556" r:id="rId268"/>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1101" type="#_x0000_t75" style="width:93.75pt;height:36pt" o:ole="">
            <v:imagedata r:id="rId269" o:title=""/>
          </v:shape>
          <o:OLEObject Type="Embed" ProgID="Equation.3" ShapeID="_x0000_i1101" DrawAspect="Content" ObjectID="_1495902557" r:id="rId270"/>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1102" type="#_x0000_t75" style="width:14.25pt;height:14.25pt" o:ole="">
            <v:imagedata r:id="rId255" o:title=""/>
          </v:shape>
          <o:OLEObject Type="Embed" ProgID="Equation.3" ShapeID="_x0000_i1102" DrawAspect="Content" ObjectID="_1495902558" r:id="rId271"/>
        </w:object>
      </w:r>
      <w:r>
        <w:t xml:space="preserve">, at node k, it is obvious that </w:t>
      </w:r>
      <w:r>
        <w:rPr>
          <w:position w:val="-30"/>
        </w:rPr>
        <w:object w:dxaOrig="1160" w:dyaOrig="680">
          <v:shape id="_x0000_i1103" type="#_x0000_t75" style="width:57.75pt;height:36pt" o:ole="">
            <v:imagedata r:id="rId272" o:title=""/>
          </v:shape>
          <o:OLEObject Type="Embed" ProgID="Equation.3" ShapeID="_x0000_i1103" DrawAspect="Content" ObjectID="_1495902559" r:id="rId273"/>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1104" type="#_x0000_t75" style="width:14.25pt;height:14.25pt" o:ole="">
            <v:imagedata r:id="rId255" o:title=""/>
          </v:shape>
          <o:OLEObject Type="Embed" ProgID="Equation.3" ShapeID="_x0000_i1104" DrawAspect="Content" ObjectID="_1495902560" r:id="rId274"/>
        </w:object>
      </w:r>
      <w:r>
        <w:t xml:space="preserve"> refers to the discount factor, it can be shown that </w:t>
      </w:r>
      <w:r>
        <w:rPr>
          <w:position w:val="-38"/>
        </w:rPr>
        <w:object w:dxaOrig="5580" w:dyaOrig="880">
          <v:shape id="_x0000_i1105" type="#_x0000_t75" style="width:281.25pt;height:42.75pt" o:ole="">
            <v:imagedata r:id="rId275" o:title=""/>
          </v:shape>
          <o:OLEObject Type="Embed" ProgID="Equation.3" ShapeID="_x0000_i1105" DrawAspect="Content" ObjectID="_1495902561" r:id="rId276"/>
        </w:object>
      </w:r>
      <w:r>
        <w:t>, where t</w:t>
      </w:r>
      <w:r>
        <w:rPr>
          <w:vertAlign w:val="subscript"/>
        </w:rPr>
        <w:t>j</w:t>
      </w:r>
      <w:r>
        <w:t xml:space="preserve"> &lt; t &lt; t</w:t>
      </w:r>
      <w:r>
        <w:rPr>
          <w:vertAlign w:val="subscript"/>
        </w:rPr>
        <w:t>j+1</w:t>
      </w:r>
      <w:r>
        <w:t>. Thus,</w:t>
      </w:r>
      <w:r>
        <w:rPr>
          <w:position w:val="-50"/>
        </w:rPr>
        <w:object w:dxaOrig="3620" w:dyaOrig="1120">
          <v:shape id="_x0000_i1106" type="#_x0000_t75" style="width:180pt;height:57.75pt" o:ole="">
            <v:imagedata r:id="rId277" o:title=""/>
          </v:shape>
          <o:OLEObject Type="Embed" ProgID="Equation.3" ShapeID="_x0000_i1106" DrawAspect="Content" ObjectID="_1495902562" r:id="rId278"/>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1107" type="#_x0000_t75" style="width:180pt;height:122.25pt" o:ole="">
            <v:imagedata r:id="rId279" o:title=""/>
          </v:shape>
          <o:OLEObject Type="Embed" ProgID="Equation.3" ShapeID="_x0000_i1107" DrawAspect="Content" ObjectID="_1495902563" r:id="rId280"/>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1108" type="#_x0000_t75" style="width:14.25pt;height:14.25pt" o:ole="">
            <v:imagedata r:id="rId281" o:title=""/>
          </v:shape>
          <o:OLEObject Type="Embed" ProgID="Equation.3" ShapeID="_x0000_i1108" DrawAspect="Content" ObjectID="_1495902564" r:id="rId282"/>
        </w:object>
      </w:r>
      <w:r>
        <w:t xml:space="preserve">) has a linear dependence on the stochastic evolution variate, i.e., </w:t>
      </w:r>
      <w:r>
        <w:rPr>
          <w:position w:val="-36"/>
        </w:rPr>
        <w:object w:dxaOrig="1760" w:dyaOrig="840">
          <v:shape id="_x0000_i1109" type="#_x0000_t75" style="width:86.25pt;height:42.75pt" o:ole="">
            <v:imagedata r:id="rId283" o:title=""/>
          </v:shape>
          <o:OLEObject Type="Embed" ProgID="Equation.3" ShapeID="_x0000_i1109" DrawAspect="Content" ObjectID="_1495902565" r:id="rId284"/>
        </w:object>
      </w:r>
      <w:r>
        <w:t xml:space="preserve">. This implies that </w:t>
      </w:r>
      <w:r>
        <w:rPr>
          <w:position w:val="-30"/>
        </w:rPr>
        <w:object w:dxaOrig="2260" w:dyaOrig="680">
          <v:shape id="_x0000_i1110" type="#_x0000_t75" style="width:114.75pt;height:36pt" o:ole="">
            <v:imagedata r:id="rId285" o:title=""/>
          </v:shape>
          <o:OLEObject Type="Embed" ProgID="Equation.3" ShapeID="_x0000_i1110" DrawAspect="Content" ObjectID="_1495902566" r:id="rId286"/>
        </w:object>
      </w:r>
      <w:r>
        <w:t xml:space="preserve">, i.e., </w:t>
      </w:r>
      <w:r>
        <w:rPr>
          <w:position w:val="-30"/>
        </w:rPr>
        <w:object w:dxaOrig="940" w:dyaOrig="680">
          <v:shape id="_x0000_i1111" type="#_x0000_t75" style="width:50.25pt;height:36pt" o:ole="">
            <v:imagedata r:id="rId287" o:title=""/>
          </v:shape>
          <o:OLEObject Type="Embed" ProgID="Equation.3" ShapeID="_x0000_i1111" DrawAspect="Content" ObjectID="_1495902567" r:id="rId288"/>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14.25pt" o:ole="">
            <v:imagedata r:id="rId289" o:title=""/>
          </v:shape>
          <o:OLEObject Type="Embed" ProgID="Equation.3" ShapeID="_x0000_i1112" DrawAspect="Content" ObjectID="_1495902568" r:id="rId290"/>
        </w:object>
      </w:r>
      <w:r>
        <w:t xml:space="preserve"> is going to be dependent on the self-Jacobian </w:t>
      </w:r>
      <w:r>
        <w:rPr>
          <w:position w:val="-30"/>
        </w:rPr>
        <w:object w:dxaOrig="740" w:dyaOrig="680">
          <v:shape id="_x0000_i1113" type="#_x0000_t75" style="width:36pt;height:36pt" o:ole="">
            <v:imagedata r:id="rId10" o:title=""/>
          </v:shape>
          <o:OLEObject Type="Embed" ProgID="Equation.3" ShapeID="_x0000_i1113" DrawAspect="Content" ObjectID="_1495902569" r:id="rId291"/>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42.75pt" o:ole="">
            <v:imagedata r:id="rId292" o:title=""/>
          </v:shape>
          <o:OLEObject Type="Embed" ProgID="Equation.3" ShapeID="_x0000_i1114" DrawAspect="Content" ObjectID="_1495902570" r:id="rId293"/>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42.75pt" o:ole="">
            <v:imagedata r:id="rId294" o:title=""/>
          </v:shape>
          <o:OLEObject Type="Embed" ProgID="Equation.3" ShapeID="_x0000_i1115" DrawAspect="Content" ObjectID="_1495902571" r:id="rId295"/>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14.25pt" o:ole="">
            <v:imagedata r:id="rId296" o:title=""/>
          </v:shape>
          <o:OLEObject Type="Embed" ProgID="Equation.3" ShapeID="_x0000_i1116" DrawAspect="Content" ObjectID="_1495902572" r:id="rId297"/>
        </w:object>
      </w:r>
      <w:r>
        <w:t xml:space="preserve"> =&gt; Forward rate between times </w:t>
      </w:r>
      <w:r>
        <w:rPr>
          <w:position w:val="-10"/>
        </w:rPr>
        <w:object w:dxaOrig="240" w:dyaOrig="340">
          <v:shape id="_x0000_i1117" type="#_x0000_t75" style="width:14.25pt;height:14.25pt" o:ole="">
            <v:imagedata r:id="rId298" o:title=""/>
          </v:shape>
          <o:OLEObject Type="Embed" ProgID="Equation.3" ShapeID="_x0000_i1117" DrawAspect="Content" ObjectID="_1495902573" r:id="rId299"/>
        </w:object>
      </w:r>
      <w:r>
        <w:t xml:space="preserve"> and </w:t>
      </w:r>
      <w:r>
        <w:rPr>
          <w:position w:val="-10"/>
        </w:rPr>
        <w:object w:dxaOrig="240" w:dyaOrig="340">
          <v:shape id="_x0000_i1118" type="#_x0000_t75" style="width:14.25pt;height:14.25pt" o:ole="">
            <v:imagedata r:id="rId300" o:title=""/>
          </v:shape>
          <o:OLEObject Type="Embed" ProgID="Equation.3" ShapeID="_x0000_i1118" DrawAspect="Content" ObjectID="_1495902574" r:id="rId301"/>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75pt" o:ole="">
            <v:imagedata r:id="rId302" o:title=""/>
          </v:shape>
          <o:OLEObject Type="Embed" ProgID="Equation.3" ShapeID="_x0000_i1119" DrawAspect="Content" ObjectID="_1495902575" r:id="rId303"/>
        </w:object>
      </w:r>
      <w:r>
        <w:t xml:space="preserve"> =&gt; Discount Factor at time </w:t>
      </w:r>
      <w:r>
        <w:rPr>
          <w:position w:val="-12"/>
        </w:rPr>
        <w:object w:dxaOrig="220" w:dyaOrig="360">
          <v:shape id="_x0000_i1120" type="#_x0000_t75" style="width:14.25pt;height:21.75pt" o:ole="">
            <v:imagedata r:id="rId304" o:title=""/>
          </v:shape>
          <o:OLEObject Type="Embed" ProgID="Equation.3" ShapeID="_x0000_i1120" DrawAspect="Content" ObjectID="_1495902576" r:id="rId3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306" o:title=""/>
          </v:shape>
          <o:OLEObject Type="Embed" ProgID="Equation.3" ShapeID="_x0000_i1121" DrawAspect="Content" ObjectID="_1495902577" r:id="rId307"/>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14.25pt" o:ole="">
            <v:imagedata r:id="rId308" o:title=""/>
          </v:shape>
          <o:OLEObject Type="Embed" ProgID="Equation.3" ShapeID="_x0000_i1122" DrawAspect="Content" ObjectID="_1495902578" r:id="rId3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1123" type="#_x0000_t75" style="width:165.75pt;height:42.75pt" o:ole="">
            <v:imagedata r:id="rId310" o:title=""/>
          </v:shape>
          <o:OLEObject Type="Embed" ProgID="Equation.3" ShapeID="_x0000_i1123" DrawAspect="Content" ObjectID="_1495902579" r:id="rId3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1124" type="#_x0000_t75" style="width:21.75pt;height:14.25pt" o:ole="">
            <v:imagedata r:id="rId312" o:title=""/>
          </v:shape>
          <o:OLEObject Type="Embed" ProgID="Equation.3" ShapeID="_x0000_i1124" DrawAspect="Content" ObjectID="_1495902580" r:id="rId313"/>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1125" type="#_x0000_t75" style="width:165.75pt;height:42.75pt" o:ole="">
            <v:imagedata r:id="rId314" o:title=""/>
          </v:shape>
          <o:OLEObject Type="Embed" ProgID="Equation.3" ShapeID="_x0000_i1125" DrawAspect="Content" ObjectID="_1495902581" r:id="rId315"/>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1126" type="#_x0000_t75" style="width:194.25pt;height:36pt" o:ole="">
            <v:imagedata r:id="rId316" o:title=""/>
          </v:shape>
          <o:OLEObject Type="Embed" ProgID="Equation.3" ShapeID="_x0000_i1126" DrawAspect="Content" ObjectID="_1495902582" r:id="rId317"/>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1127" type="#_x0000_t75" style="width:14.25pt;height:21.75pt" o:ole="">
            <v:imagedata r:id="rId318" o:title=""/>
          </v:shape>
          <o:OLEObject Type="Embed" ProgID="Equation.3" ShapeID="_x0000_i1127" DrawAspect="Content" ObjectID="_1495902583" r:id="rId319"/>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1128" type="#_x0000_t75" style="width:36pt;height:21.75pt" o:ole="">
            <v:imagedata r:id="rId320" o:title=""/>
          </v:shape>
          <o:OLEObject Type="Embed" ProgID="Equation.3" ShapeID="_x0000_i1128" DrawAspect="Content" ObjectID="_1495902584" r:id="rId321"/>
        </w:object>
      </w:r>
      <w:r>
        <w:t xml:space="preserve"> =&gt; Discount Factor at time </w:t>
      </w:r>
      <w:r>
        <w:rPr>
          <w:position w:val="-14"/>
        </w:rPr>
        <w:object w:dxaOrig="220" w:dyaOrig="380">
          <v:shape id="_x0000_i1129" type="#_x0000_t75" style="width:14.25pt;height:21.75pt" o:ole="">
            <v:imagedata r:id="rId322" o:title=""/>
          </v:shape>
          <o:OLEObject Type="Embed" ProgID="Equation.3" ShapeID="_x0000_i1129" DrawAspect="Content" ObjectID="_1495902585" r:id="rId32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1130" type="#_x0000_t75" style="width:173.25pt;height:36pt" o:ole="">
            <v:imagedata r:id="rId324" o:title=""/>
          </v:shape>
          <o:OLEObject Type="Embed" ProgID="Equation.3" ShapeID="_x0000_i1130" DrawAspect="Content" ObjectID="_1495902586" r:id="rId32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1131" type="#_x0000_t75" style="width:281.25pt;height:36pt" o:ole="">
            <v:imagedata r:id="rId326" o:title=""/>
          </v:shape>
          <o:OLEObject Type="Embed" ProgID="Equation.3" ShapeID="_x0000_i1131" DrawAspect="Content" ObjectID="_1495902587" r:id="rId32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32" type="#_x0000_t75" style="width:14.25pt;height:21.75pt" o:ole="">
            <v:imagedata r:id="rId328" o:title=""/>
          </v:shape>
          <o:OLEObject Type="Embed" ProgID="Equation.3" ShapeID="_x0000_i1132" DrawAspect="Content" ObjectID="_1495902588" r:id="rId329"/>
        </w:object>
      </w:r>
      <w:r>
        <w:t xml:space="preserve"> =&gt; Quote for the j</w:t>
      </w:r>
      <w:r>
        <w:rPr>
          <w:vertAlign w:val="superscript"/>
        </w:rPr>
        <w:t>th</w:t>
      </w:r>
      <w:r>
        <w:t xml:space="preserve"> EDF with start date of </w:t>
      </w:r>
      <w:r>
        <w:rPr>
          <w:position w:val="-14"/>
        </w:rPr>
        <w:object w:dxaOrig="680" w:dyaOrig="380">
          <v:shape id="_x0000_i1133" type="#_x0000_t75" style="width:36pt;height:21.75pt" o:ole="">
            <v:imagedata r:id="rId330" o:title=""/>
          </v:shape>
          <o:OLEObject Type="Embed" ProgID="Equation.3" ShapeID="_x0000_i1133" DrawAspect="Content" ObjectID="_1495902589" r:id="rId331"/>
        </w:object>
      </w:r>
      <w:r>
        <w:t xml:space="preserve"> and maturity of </w:t>
      </w:r>
      <w:r>
        <w:rPr>
          <w:position w:val="-14"/>
        </w:rPr>
        <w:object w:dxaOrig="220" w:dyaOrig="380">
          <v:shape id="_x0000_i1134" type="#_x0000_t75" style="width:14.25pt;height:21.75pt" o:ole="">
            <v:imagedata r:id="rId332" o:title=""/>
          </v:shape>
          <o:OLEObject Type="Embed" ProgID="Equation.3" ShapeID="_x0000_i1134" DrawAspect="Content" ObjectID="_1495902590" r:id="rId333"/>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1135" type="#_x0000_t75" style="width:4in;height:36pt" o:ole="">
            <v:imagedata r:id="rId334" o:title=""/>
          </v:shape>
          <o:OLEObject Type="Embed" ProgID="Equation.3" ShapeID="_x0000_i1135" DrawAspect="Content" ObjectID="_1495902591" r:id="rId335"/>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1136" type="#_x0000_t75" style="width:108pt;height:21.75pt" o:ole="">
            <v:imagedata r:id="rId336" o:title=""/>
          </v:shape>
          <o:OLEObject Type="Embed" ProgID="Equation.3" ShapeID="_x0000_i1136" DrawAspect="Content" ObjectID="_1495902592" r:id="rId337"/>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1137" type="#_x0000_t75" style="width:14.25pt;height:21.75pt" o:ole="">
            <v:imagedata r:id="rId328" o:title=""/>
          </v:shape>
          <o:OLEObject Type="Embed" ProgID="Equation.3" ShapeID="_x0000_i1137" DrawAspect="Content" ObjectID="_1495902593" r:id="rId338"/>
        </w:object>
      </w:r>
      <w:r>
        <w:t xml:space="preserve"> =&gt; Quote for the j</w:t>
      </w:r>
      <w:r>
        <w:rPr>
          <w:vertAlign w:val="superscript"/>
        </w:rPr>
        <w:t>th</w:t>
      </w:r>
      <w:r>
        <w:t xml:space="preserve"> IRS maturing at </w:t>
      </w:r>
      <w:r>
        <w:rPr>
          <w:position w:val="-14"/>
        </w:rPr>
        <w:object w:dxaOrig="220" w:dyaOrig="380">
          <v:shape id="_x0000_i1138" type="#_x0000_t75" style="width:14.25pt;height:21.75pt" o:ole="">
            <v:imagedata r:id="rId332" o:title=""/>
          </v:shape>
          <o:OLEObject Type="Embed" ProgID="Equation.3" ShapeID="_x0000_i1138" DrawAspect="Content" ObjectID="_1495902594" r:id="rId339"/>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1139" type="#_x0000_t75" style="width:36pt;height:21.75pt" o:ole="">
            <v:imagedata r:id="rId340" o:title=""/>
          </v:shape>
          <o:OLEObject Type="Embed" ProgID="Equation.3" ShapeID="_x0000_i1139" DrawAspect="Content" ObjectID="_1495902595" r:id="rId341"/>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1140" type="#_x0000_t75" style="width:50.25pt;height:21.75pt" o:ole="">
            <v:imagedata r:id="rId342" o:title=""/>
          </v:shape>
          <o:OLEObject Type="Embed" ProgID="Equation.3" ShapeID="_x0000_i1140" DrawAspect="Content" ObjectID="_1495902596" r:id="rId343"/>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1141" type="#_x0000_t75" style="width:137.25pt;height:36pt" o:ole="">
            <v:imagedata r:id="rId344" o:title=""/>
          </v:shape>
          <o:OLEObject Type="Embed" ProgID="Equation.3" ShapeID="_x0000_i1141" DrawAspect="Content" ObjectID="_1495902597" r:id="rId3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1142" type="#_x0000_t75" style="width:3in;height:36pt" o:ole="">
            <v:imagedata r:id="rId346" o:title=""/>
          </v:shape>
          <o:OLEObject Type="Embed" ProgID="Equation.3" ShapeID="_x0000_i1142" DrawAspect="Content" ObjectID="_1495902598" r:id="rId34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1143" type="#_x0000_t75" style="width:2in;height:36pt" o:ole="">
            <v:imagedata r:id="rId348" o:title=""/>
          </v:shape>
          <o:OLEObject Type="Embed" ProgID="Equation.3" ShapeID="_x0000_i1143" DrawAspect="Content" ObjectID="_1495902599" r:id="rId34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1144" type="#_x0000_t75" style="width:2in;height:36pt" o:ole="">
            <v:imagedata r:id="rId350" o:title=""/>
          </v:shape>
          <o:OLEObject Type="Embed" ProgID="Equation.3" ShapeID="_x0000_i1144" DrawAspect="Content" ObjectID="_1495902600" r:id="rId35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1145" type="#_x0000_t75" style="width:4in;height:36pt" o:ole="">
            <v:imagedata r:id="rId352" o:title=""/>
          </v:shape>
          <o:OLEObject Type="Embed" ProgID="Equation.3" ShapeID="_x0000_i1145" DrawAspect="Content" ObjectID="_1495902601" r:id="rId353"/>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1146" type="#_x0000_t75" style="width:294.75pt;height:42.75pt" o:ole="">
            <v:imagedata r:id="rId354" o:title=""/>
          </v:shape>
          <o:OLEObject Type="Embed" ProgID="Equation.3" ShapeID="_x0000_i1146" DrawAspect="Content" ObjectID="_1495902602" r:id="rId35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47" type="#_x0000_t75" style="width:42.75pt;height:14.25pt" o:ole="">
            <v:imagedata r:id="rId356" o:title=""/>
          </v:shape>
          <o:OLEObject Type="Embed" ProgID="Equation.3" ShapeID="_x0000_i1147" DrawAspect="Content" ObjectID="_1495902603" r:id="rId357"/>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1148" type="#_x0000_t75" style="width:209.25pt;height:21.75pt" o:ole="">
            <v:imagedata r:id="rId358" o:title=""/>
          </v:shape>
          <o:OLEObject Type="Embed" ProgID="Equation.3" ShapeID="_x0000_i1148" DrawAspect="Content" ObjectID="_1495902604" r:id="rId35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1149" type="#_x0000_t75" style="width:14.25pt;height:21.75pt" o:ole="">
            <v:imagedata r:id="rId360" o:title=""/>
          </v:shape>
          <o:OLEObject Type="Embed" ProgID="Equation.3" ShapeID="_x0000_i1149" DrawAspect="Content" ObjectID="_1495902605" r:id="rId36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1150" type="#_x0000_t75" style="width:14.25pt;height:21.75pt" o:ole="">
            <v:imagedata r:id="rId362" o:title=""/>
          </v:shape>
          <o:OLEObject Type="Embed" ProgID="Equation.3" ShapeID="_x0000_i1150" DrawAspect="Content" ObjectID="_1495902606" r:id="rId363"/>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1151" type="#_x0000_t75" style="width:36pt;height:21.75pt" o:ole="">
            <v:imagedata r:id="rId364" o:title=""/>
          </v:shape>
          <o:OLEObject Type="Embed" ProgID="Equation.3" ShapeID="_x0000_i1151" DrawAspect="Content" ObjectID="_1495902607" r:id="rId365"/>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1152" type="#_x0000_t75" style="width:50.25pt;height:21.75pt" o:ole="">
            <v:imagedata r:id="rId366" o:title=""/>
          </v:shape>
          <o:OLEObject Type="Embed" ProgID="Equation.3" ShapeID="_x0000_i1152" DrawAspect="Content" ObjectID="_1495902608" r:id="rId36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1153" type="#_x0000_t75" style="width:57.75pt;height:21.75pt" o:ole="">
            <v:imagedata r:id="rId368" o:title=""/>
          </v:shape>
          <o:OLEObject Type="Embed" ProgID="Equation.3" ShapeID="_x0000_i1153" DrawAspect="Content" ObjectID="_1495902609" r:id="rId369"/>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1154" type="#_x0000_t75" style="width:173.25pt;height:36pt" o:ole="">
            <v:imagedata r:id="rId370" o:title=""/>
          </v:shape>
          <o:OLEObject Type="Embed" ProgID="Equation.3" ShapeID="_x0000_i1154" DrawAspect="Content" ObjectID="_1495902610" r:id="rId37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1155" type="#_x0000_t75" style="width:345.75pt;height:36pt" o:ole="">
            <v:imagedata r:id="rId372" o:title=""/>
          </v:shape>
          <o:OLEObject Type="Embed" ProgID="Equation.3" ShapeID="_x0000_i1155" DrawAspect="Content" ObjectID="_1495902611" r:id="rId37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1156" type="#_x0000_t75" style="width:186.75pt;height:42.75pt" o:ole="">
            <v:imagedata r:id="rId374" o:title=""/>
          </v:shape>
          <o:OLEObject Type="Embed" ProgID="Equation.3" ShapeID="_x0000_i1156" DrawAspect="Content" ObjectID="_1495902612" r:id="rId37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1157" type="#_x0000_t75" style="width:209.25pt;height:42.75pt" o:ole="">
            <v:imagedata r:id="rId376" o:title=""/>
          </v:shape>
          <o:OLEObject Type="Embed" ProgID="Equation.3" ShapeID="_x0000_i1157" DrawAspect="Content" ObjectID="_1495902613" r:id="rId37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1158" type="#_x0000_t75" style="width:222.75pt;height:42.75pt" o:ole="">
            <v:imagedata r:id="rId378" o:title=""/>
          </v:shape>
          <o:OLEObject Type="Embed" ProgID="Equation.3" ShapeID="_x0000_i1158" DrawAspect="Content" ObjectID="_1495902614" r:id="rId37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1159" type="#_x0000_t75" style="width:6in;height:42.75pt" o:ole="">
            <v:imagedata r:id="rId380" o:title=""/>
          </v:shape>
          <o:OLEObject Type="Embed" ProgID="Equation.3" ShapeID="_x0000_i1159" DrawAspect="Content" ObjectID="_1495902615" r:id="rId381"/>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1160" type="#_x0000_t75" style="width:403.5pt;height:42.75pt" o:ole="">
            <v:imagedata r:id="rId382" o:title=""/>
          </v:shape>
          <o:OLEObject Type="Embed" ProgID="Equation.3" ShapeID="_x0000_i1160" DrawAspect="Content" ObjectID="_1495902616" r:id="rId38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1" type="#_x0000_t75" style="width:42.75pt;height:14.25pt" o:ole="">
            <v:imagedata r:id="rId356" o:title=""/>
          </v:shape>
          <o:OLEObject Type="Embed" ProgID="Equation.3" ShapeID="_x0000_i1161" DrawAspect="Content" ObjectID="_1495902617" r:id="rId384"/>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1162" type="#_x0000_t75" style="width:21.75pt;height:21.75pt" o:ole="">
            <v:imagedata r:id="rId385" o:title=""/>
          </v:shape>
          <o:OLEObject Type="Embed" ProgID="Equation.3" ShapeID="_x0000_i1162" DrawAspect="Content" ObjectID="_1495902618" r:id="rId386"/>
        </w:object>
      </w:r>
      <w:r>
        <w:t xml:space="preserve"> will be ones with constant forward volatilities. Once the dynamics is formulated according to </w:t>
      </w:r>
      <w:r>
        <w:rPr>
          <w:position w:val="-30"/>
        </w:rPr>
        <w:object w:dxaOrig="3540" w:dyaOrig="560">
          <v:shape id="_x0000_i1163" type="#_x0000_t75" style="width:180pt;height:29.25pt" o:ole="">
            <v:imagedata r:id="rId387" o:title=""/>
          </v:shape>
          <o:OLEObject Type="Embed" ProgID="Equation.3" ShapeID="_x0000_i1163" DrawAspect="Content" ObjectID="_1495902619" r:id="rId388"/>
        </w:object>
      </w:r>
      <w:r>
        <w:t xml:space="preserve"> where </w:t>
      </w:r>
      <w:r>
        <w:rPr>
          <w:position w:val="-12"/>
        </w:rPr>
        <w:object w:dxaOrig="780" w:dyaOrig="360">
          <v:shape id="_x0000_i1164" type="#_x0000_t75" style="width:36pt;height:21.75pt" o:ole="">
            <v:imagedata r:id="rId389" o:title=""/>
          </v:shape>
          <o:OLEObject Type="Embed" ProgID="Equation.3" ShapeID="_x0000_i1164" DrawAspect="Content" ObjectID="_1495902620" r:id="rId390"/>
        </w:object>
      </w:r>
      <w:r>
        <w:t xml:space="preserve"> is the component drift, and </w:t>
      </w:r>
      <w:r>
        <w:rPr>
          <w:position w:val="-14"/>
        </w:rPr>
        <w:object w:dxaOrig="320" w:dyaOrig="380">
          <v:shape id="_x0000_i1165" type="#_x0000_t75" style="width:14.25pt;height:21.75pt" o:ole="">
            <v:imagedata r:id="rId391" o:title=""/>
          </v:shape>
          <o:OLEObject Type="Embed" ProgID="Equation.3" ShapeID="_x0000_i1165" DrawAspect="Content" ObjectID="_1495902621" r:id="rId392"/>
        </w:object>
      </w:r>
      <w:r>
        <w:t xml:space="preserve"> is the component co-variance to the factor </w:t>
      </w:r>
      <w:r>
        <w:rPr>
          <w:position w:val="-14"/>
        </w:rPr>
        <w:object w:dxaOrig="840" w:dyaOrig="380">
          <v:shape id="_x0000_i1166" type="#_x0000_t75" style="width:42.75pt;height:21.75pt" o:ole="">
            <v:imagedata r:id="rId393" o:title=""/>
          </v:shape>
          <o:OLEObject Type="Embed" ProgID="Equation.3" ShapeID="_x0000_i1166" DrawAspect="Content" ObjectID="_1495902622" r:id="rId394"/>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1167" type="#_x0000_t75" style="width:194.25pt;height:36pt" o:ole="">
            <v:imagedata r:id="rId395" o:title=""/>
          </v:shape>
          <o:OLEObject Type="Embed" ProgID="Equation.3" ShapeID="_x0000_i1167" DrawAspect="Content" ObjectID="_1495902623" r:id="rId396"/>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1168" type="#_x0000_t75" style="width:230.25pt;height:36pt" o:ole="">
            <v:imagedata r:id="rId397" o:title=""/>
          </v:shape>
          <o:OLEObject Type="Embed" ProgID="Equation.3" ShapeID="_x0000_i1168" DrawAspect="Content" ObjectID="_1495902624" r:id="rId398"/>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1169" type="#_x0000_t75" style="width:57.75pt;height:36pt" o:ole="">
            <v:imagedata r:id="rId399" o:title=""/>
          </v:shape>
          <o:OLEObject Type="Embed" ProgID="Equation.3" ShapeID="_x0000_i1169" DrawAspect="Content" ObjectID="_1495902625" r:id="rId400"/>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1170" type="#_x0000_t75" style="width:366.75pt;height:36pt" o:ole="">
            <v:imagedata r:id="rId401" o:title=""/>
          </v:shape>
          <o:OLEObject Type="Embed" ProgID="Equation.3" ShapeID="_x0000_i1170" DrawAspect="Content" ObjectID="_1495902626" r:id="rId402"/>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1171" type="#_x0000_t75" style="width:367.5pt;height:36pt" o:ole="">
            <v:imagedata r:id="rId403" o:title=""/>
          </v:shape>
          <o:OLEObject Type="Embed" ProgID="Equation.3" ShapeID="_x0000_i1171" DrawAspect="Content" ObjectID="_1495902627" r:id="rId40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1172" type="#_x0000_t75" style="width:402.75pt;height:42.75pt" o:ole="">
            <v:imagedata r:id="rId405" o:title=""/>
          </v:shape>
          <o:OLEObject Type="Embed" ProgID="Equation.3" ShapeID="_x0000_i1172" DrawAspect="Content" ObjectID="_1495902628" r:id="rId406"/>
        </w:object>
      </w:r>
      <w:r>
        <w:t xml:space="preserve"> where </w:t>
      </w:r>
      <w:r>
        <w:rPr>
          <w:position w:val="-32"/>
        </w:rPr>
        <w:object w:dxaOrig="4880" w:dyaOrig="760">
          <v:shape id="_x0000_i1173" type="#_x0000_t75" style="width:245.25pt;height:36pt" o:ole="">
            <v:imagedata r:id="rId407" o:title=""/>
          </v:shape>
          <o:OLEObject Type="Embed" ProgID="Equation.3" ShapeID="_x0000_i1173" DrawAspect="Content" ObjectID="_1495902629" r:id="rId408"/>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1174" type="#_x0000_t75" style="width:150.75pt;height:36pt" o:ole="">
            <v:imagedata r:id="rId409" o:title=""/>
          </v:shape>
          <o:OLEObject Type="Embed" ProgID="Equation.3" ShapeID="_x0000_i1174" DrawAspect="Content" ObjectID="_1495902630" r:id="rId410"/>
        </w:object>
      </w:r>
      <w:r>
        <w:t xml:space="preserve"> where </w:t>
      </w:r>
      <w:r>
        <w:rPr>
          <w:position w:val="-32"/>
        </w:rPr>
        <w:object w:dxaOrig="1120" w:dyaOrig="760">
          <v:shape id="_x0000_i1175" type="#_x0000_t75" style="width:57.75pt;height:36pt" o:ole="">
            <v:imagedata r:id="rId411" o:title=""/>
          </v:shape>
          <o:OLEObject Type="Embed" ProgID="Equation.3" ShapeID="_x0000_i1175" DrawAspect="Content" ObjectID="_1495902631" r:id="rId412"/>
        </w:object>
      </w:r>
      <w:r>
        <w:t xml:space="preserve"> and </w:t>
      </w:r>
      <w:r>
        <w:rPr>
          <w:position w:val="-32"/>
        </w:rPr>
        <w:object w:dxaOrig="900" w:dyaOrig="760">
          <v:shape id="_x0000_i1176" type="#_x0000_t75" style="width:42.75pt;height:36pt" o:ole="">
            <v:imagedata r:id="rId413" o:title=""/>
          </v:shape>
          <o:OLEObject Type="Embed" ProgID="Equation.3" ShapeID="_x0000_i1176" DrawAspect="Content" ObjectID="_1495902632" r:id="rId414"/>
        </w:object>
      </w:r>
      <w:r>
        <w:t xml:space="preserve"> are column matrices, and </w:t>
      </w:r>
      <w:r>
        <w:rPr>
          <w:position w:val="-10"/>
        </w:rPr>
        <w:object w:dxaOrig="800" w:dyaOrig="340">
          <v:shape id="_x0000_i1177" type="#_x0000_t75" style="width:42.75pt;height:14.25pt" o:ole="">
            <v:imagedata r:id="rId415" o:title=""/>
          </v:shape>
          <o:OLEObject Type="Embed" ProgID="Equation.3" ShapeID="_x0000_i1177" DrawAspect="Content" ObjectID="_1495902633" r:id="rId416"/>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1178" type="#_x0000_t75" style="width:252pt;height:36pt" o:ole="">
            <v:imagedata r:id="rId417" o:title=""/>
          </v:shape>
          <o:OLEObject Type="Embed" ProgID="Equation.3" ShapeID="_x0000_i1178" DrawAspect="Content" ObjectID="_1495902634" r:id="rId418"/>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1179" type="#_x0000_t75" style="width:29.25pt;height:14.25pt" o:ole="">
            <v:imagedata r:id="rId419" o:title=""/>
          </v:shape>
          <o:OLEObject Type="Embed" ProgID="Equation.3" ShapeID="_x0000_i1179" DrawAspect="Content" ObjectID="_1495902635" r:id="rId420"/>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1180" type="#_x0000_t75" style="width:324pt;height:42.75pt" o:ole="">
            <v:imagedata r:id="rId421" o:title=""/>
          </v:shape>
          <o:OLEObject Type="Embed" ProgID="Equation.3" ShapeID="_x0000_i1180" DrawAspect="Content" ObjectID="_1495902636" r:id="rId422"/>
        </w:object>
      </w:r>
      <w:r>
        <w:t xml:space="preserve">, which actually reduces to vector/matrix as opposed to matrix/matrix in the non-transposed version – this would be </w:t>
      </w:r>
      <w:r>
        <w:rPr>
          <w:position w:val="-10"/>
        </w:rPr>
        <w:object w:dxaOrig="600" w:dyaOrig="360">
          <v:shape id="_x0000_i1181" type="#_x0000_t75" style="width:29.25pt;height:21.75pt" o:ole="">
            <v:imagedata r:id="rId423" o:title=""/>
          </v:shape>
          <o:OLEObject Type="Embed" ProgID="Equation.3" ShapeID="_x0000_i1181" DrawAspect="Content" ObjectID="_1495902637" r:id="rId424"/>
        </w:object>
      </w:r>
      <w:r>
        <w:t xml:space="preserve">, as opposed to </w:t>
      </w:r>
      <w:r>
        <w:rPr>
          <w:position w:val="-10"/>
        </w:rPr>
        <w:object w:dxaOrig="600" w:dyaOrig="360">
          <v:shape id="_x0000_i1182" type="#_x0000_t75" style="width:29.25pt;height:21.75pt" o:ole="">
            <v:imagedata r:id="rId425" o:title=""/>
          </v:shape>
          <o:OLEObject Type="Embed" ProgID="Equation.3" ShapeID="_x0000_i1182" DrawAspect="Content" ObjectID="_1495902638" r:id="rId426"/>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1183" type="#_x0000_t75" style="width:42.75pt;height:14.25pt" o:ole="">
            <v:imagedata r:id="rId427" o:title=""/>
          </v:shape>
          <o:OLEObject Type="Embed" ProgID="Equation.3" ShapeID="_x0000_i1183" DrawAspect="Content" ObjectID="_1495902639" r:id="rId428"/>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1184" type="#_x0000_t75" style="width:42.75pt;height:21.75pt" o:ole="">
            <v:imagedata r:id="rId429" o:title=""/>
          </v:shape>
          <o:OLEObject Type="Embed" ProgID="Equation.3" ShapeID="_x0000_i1184" DrawAspect="Content" ObjectID="_1495902640" r:id="rId430"/>
        </w:object>
      </w:r>
      <w:r>
        <w:t xml:space="preserve"> from above as </w:t>
      </w:r>
      <w:r>
        <w:rPr>
          <w:position w:val="-14"/>
        </w:rPr>
        <w:object w:dxaOrig="5480" w:dyaOrig="380">
          <v:shape id="_x0000_i1185" type="#_x0000_t75" style="width:273.75pt;height:21.75pt" o:ole="">
            <v:imagedata r:id="rId431" o:title=""/>
          </v:shape>
          <o:OLEObject Type="Embed" ProgID="Equation.3" ShapeID="_x0000_i1185" DrawAspect="Content" ObjectID="_1495902641" r:id="rId432"/>
        </w:object>
      </w:r>
      <w:r>
        <w:t xml:space="preserve">, we can separate out the different contributions to </w:t>
      </w:r>
      <w:r>
        <w:rPr>
          <w:position w:val="-14"/>
        </w:rPr>
        <w:object w:dxaOrig="820" w:dyaOrig="380">
          <v:shape id="_x0000_i1186" type="#_x0000_t75" style="width:42.75pt;height:21.75pt" o:ole="">
            <v:imagedata r:id="rId433" o:title=""/>
          </v:shape>
          <o:OLEObject Type="Embed" ProgID="Equation.3" ShapeID="_x0000_i1186" DrawAspect="Content" ObjectID="_1495902642" r:id="rId434"/>
        </w:object>
      </w:r>
      <w:r>
        <w:t xml:space="preserve">. a) The term </w:t>
      </w:r>
      <w:r>
        <w:rPr>
          <w:position w:val="-14"/>
        </w:rPr>
        <w:object w:dxaOrig="1780" w:dyaOrig="380">
          <v:shape id="_x0000_i1187" type="#_x0000_t75" style="width:86.25pt;height:21.75pt" o:ole="">
            <v:imagedata r:id="rId435" o:title=""/>
          </v:shape>
          <o:OLEObject Type="Embed" ProgID="Equation.3" ShapeID="_x0000_i1187" DrawAspect="Content" ObjectID="_1495902643" r:id="rId436"/>
        </w:object>
      </w:r>
      <w:r>
        <w:t xml:space="preserve"> is the contribution due to the previous D, i.e., </w:t>
      </w:r>
      <w:r>
        <w:rPr>
          <w:position w:val="-14"/>
        </w:rPr>
        <w:object w:dxaOrig="1160" w:dyaOrig="380">
          <v:shape id="_x0000_i1188" type="#_x0000_t75" style="width:57.75pt;height:21.75pt" o:ole="">
            <v:imagedata r:id="rId437" o:title=""/>
          </v:shape>
          <o:OLEObject Type="Embed" ProgID="Equation.3" ShapeID="_x0000_i1188" DrawAspect="Content" ObjectID="_1495902644" r:id="rId438"/>
        </w:object>
      </w:r>
      <w:r>
        <w:t xml:space="preserve">. b) The term </w:t>
      </w:r>
      <w:r>
        <w:rPr>
          <w:position w:val="-32"/>
        </w:rPr>
        <w:object w:dxaOrig="2560" w:dyaOrig="780">
          <v:shape id="_x0000_i1189" type="#_x0000_t75" style="width:129.75pt;height:36pt" o:ole="">
            <v:imagedata r:id="rId439" o:title=""/>
          </v:shape>
          <o:OLEObject Type="Embed" ProgID="Equation.3" ShapeID="_x0000_i1189" DrawAspect="Content" ObjectID="_1495902645" r:id="rId440"/>
        </w:object>
      </w:r>
      <w:r>
        <w:t xml:space="preserve"> is the contribution from the derivative of the drift term. c) The term </w:t>
      </w:r>
      <w:r>
        <w:rPr>
          <w:position w:val="-32"/>
        </w:rPr>
        <w:object w:dxaOrig="4220" w:dyaOrig="760">
          <v:shape id="_x0000_i1190" type="#_x0000_t75" style="width:209.25pt;height:36pt" o:ole="">
            <v:imagedata r:id="rId441" o:title=""/>
          </v:shape>
          <o:OLEObject Type="Embed" ProgID="Equation.3" ShapeID="_x0000_i1190" DrawAspect="Content" ObjectID="_1495902646" r:id="rId442"/>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1191" type="#_x0000_t75" style="width:93.75pt;height:36pt" o:ole="">
            <v:imagedata r:id="rId443" o:title=""/>
          </v:shape>
          <o:OLEObject Type="Embed" ProgID="Equation.3" ShapeID="_x0000_i1191" DrawAspect="Content" ObjectID="_1495902647" r:id="rId444"/>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1192" type="#_x0000_t75" style="width:409.5pt;height:36pt" o:ole="">
            <v:imagedata r:id="rId445" o:title=""/>
          </v:shape>
          <o:OLEObject Type="Embed" ProgID="Equation.3" ShapeID="_x0000_i1192" DrawAspect="Content" ObjectID="_1495902648" r:id="rId446"/>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1193" type="#_x0000_t75" style="width:281.25pt;height:50.25pt" o:ole="">
            <v:imagedata r:id="rId447" o:title=""/>
          </v:shape>
          <o:OLEObject Type="Embed" ProgID="Equation.3" ShapeID="_x0000_i1193" DrawAspect="Content" ObjectID="_1495902649" r:id="rId448"/>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1194" type="#_x0000_t75" style="width:273.75pt;height:50.25pt" o:ole="">
            <v:imagedata r:id="rId449" o:title=""/>
          </v:shape>
          <o:OLEObject Type="Embed" ProgID="Equation.3" ShapeID="_x0000_i1194" DrawAspect="Content" ObjectID="_1495902650" r:id="rId450"/>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1195" type="#_x0000_t75" style="width:14.25pt;height:21.75pt" o:ole="">
            <v:imagedata r:id="rId451" o:title=""/>
          </v:shape>
          <o:OLEObject Type="Embed" ProgID="Equation.3" ShapeID="_x0000_i1195" DrawAspect="Content" ObjectID="_1495902651" r:id="rId452"/>
        </w:object>
      </w:r>
      <w:r>
        <w:t xml:space="preserve"> =&gt; the vector of financial variables that need to be mapped to the corresponding Weiner variates </w:t>
      </w:r>
      <w:r>
        <w:rPr>
          <w:position w:val="-4"/>
        </w:rPr>
        <w:object w:dxaOrig="240" w:dyaOrig="420">
          <v:shape id="_x0000_i1196" type="#_x0000_t75" style="width:14.25pt;height:21.75pt" o:ole="">
            <v:imagedata r:id="rId453" o:title=""/>
          </v:shape>
          <o:OLEObject Type="Embed" ProgID="Equation.3" ShapeID="_x0000_i1196" DrawAspect="Content" ObjectID="_1495902652" r:id="rId454"/>
        </w:object>
      </w:r>
      <w:r>
        <w:t xml:space="preserve">. In LMM, for e.g., start with </w:t>
      </w:r>
      <w:r>
        <w:rPr>
          <w:position w:val="-12"/>
        </w:rPr>
        <w:object w:dxaOrig="2980" w:dyaOrig="499">
          <v:shape id="_x0000_i1197" type="#_x0000_t75" style="width:150.75pt;height:21.75pt" o:ole="">
            <v:imagedata r:id="rId455" o:title=""/>
          </v:shape>
          <o:OLEObject Type="Embed" ProgID="Equation.3" ShapeID="_x0000_i1197" DrawAspect="Content" ObjectID="_1495902653" r:id="rId456"/>
        </w:object>
      </w:r>
      <w:r>
        <w:t xml:space="preserve">, then the LMM evolutionary techniques generate </w:t>
      </w:r>
      <w:r>
        <w:rPr>
          <w:position w:val="-4"/>
        </w:rPr>
        <w:object w:dxaOrig="240" w:dyaOrig="420">
          <v:shape id="_x0000_i1198" type="#_x0000_t75" style="width:14.25pt;height:21.75pt" o:ole="">
            <v:imagedata r:id="rId453" o:title=""/>
          </v:shape>
          <o:OLEObject Type="Embed" ProgID="Equation.3" ShapeID="_x0000_i1198" DrawAspect="Content" ObjectID="_1495902654" r:id="rId457"/>
        </w:object>
      </w:r>
      <w:r>
        <w:t xml:space="preserve"> and update </w:t>
      </w:r>
      <w:r>
        <w:rPr>
          <w:position w:val="-10"/>
        </w:rPr>
        <w:object w:dxaOrig="499" w:dyaOrig="480">
          <v:shape id="_x0000_i1199" type="#_x0000_t75" style="width:21.75pt;height:21.75pt" o:ole="">
            <v:imagedata r:id="rId458" o:title=""/>
          </v:shape>
          <o:OLEObject Type="Embed" ProgID="Equation.3" ShapeID="_x0000_i1199" DrawAspect="Content" ObjectID="_1495902655" r:id="rId459"/>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1200" type="#_x0000_t75" style="width:317.25pt;height:36pt" o:ole="">
            <v:imagedata r:id="rId460" o:title=""/>
          </v:shape>
          <o:OLEObject Type="Embed" ProgID="Equation.3" ShapeID="_x0000_i1200" DrawAspect="Content" ObjectID="_1495902656" r:id="rId461"/>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1201" type="#_x0000_t75" style="width:42.75pt;height:36pt" o:ole="">
            <v:imagedata r:id="rId462" o:title=""/>
          </v:shape>
          <o:OLEObject Type="Embed" ProgID="Equation.3" ShapeID="_x0000_i1201" DrawAspect="Content" ObjectID="_1495902657" r:id="rId463"/>
        </w:object>
      </w:r>
      <w:r>
        <w:t xml:space="preserve"> is the variance, and </w:t>
      </w:r>
      <w:r>
        <w:rPr>
          <w:position w:val="-28"/>
        </w:rPr>
        <w:object w:dxaOrig="960" w:dyaOrig="680">
          <v:shape id="_x0000_i1202" type="#_x0000_t75" style="width:50.25pt;height:36pt" o:ole="">
            <v:imagedata r:id="rId464" o:title=""/>
          </v:shape>
          <o:OLEObject Type="Embed" ProgID="Equation.3" ShapeID="_x0000_i1202" DrawAspect="Content" ObjectID="_1495902658" r:id="rId465"/>
        </w:object>
      </w:r>
      <w:r>
        <w:t xml:space="preserve"> is the correlation matrix – the variance is factored out of the covariance matrix to produce the correlation grid. </w:t>
      </w:r>
      <w:r>
        <w:rPr>
          <w:position w:val="-12"/>
        </w:rPr>
        <w:object w:dxaOrig="900" w:dyaOrig="360">
          <v:shape id="_x0000_i1203" type="#_x0000_t75" style="width:42.75pt;height:21.75pt" o:ole="">
            <v:imagedata r:id="rId466" o:title=""/>
          </v:shape>
          <o:OLEObject Type="Embed" ProgID="Equation.3" ShapeID="_x0000_i1203" DrawAspect="Content" ObjectID="_1495902659" r:id="rId467"/>
        </w:object>
      </w:r>
      <w:r>
        <w:t xml:space="preserve"> is in the usual i.i.d. </w:t>
      </w:r>
      <w:r>
        <w:rPr>
          <w:position w:val="-10"/>
        </w:rPr>
        <w:object w:dxaOrig="639" w:dyaOrig="340">
          <v:shape id="_x0000_i1204" type="#_x0000_t75" style="width:29.25pt;height:14.25pt" o:ole="">
            <v:imagedata r:id="rId468" o:title=""/>
          </v:shape>
          <o:OLEObject Type="Embed" ProgID="Equation.3" ShapeID="_x0000_i1204" DrawAspect="Content" ObjectID="_1495902660" r:id="rId469"/>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1205" type="#_x0000_t75" style="width:137.25pt;height:50.25pt" o:ole="">
            <v:imagedata r:id="rId470" o:title=""/>
          </v:shape>
          <o:OLEObject Type="Embed" ProgID="Equation.3" ShapeID="_x0000_i1205" DrawAspect="Content" ObjectID="_1495902661" r:id="rId471"/>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1206" type="#_x0000_t75" style="width:396pt;height:65.25pt" o:ole="">
            <v:imagedata r:id="rId472" o:title=""/>
          </v:shape>
          <o:OLEObject Type="Embed" ProgID="Equation.3" ShapeID="_x0000_i1206" DrawAspect="Content" ObjectID="_1495902662" r:id="rId473"/>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1207" type="#_x0000_t75" style="width:129.75pt;height:50.25pt" o:ole="">
            <v:imagedata r:id="rId474" o:title=""/>
          </v:shape>
          <o:OLEObject Type="Embed" ProgID="Equation.3" ShapeID="_x0000_i1207" DrawAspect="Content" ObjectID="_1495902663" r:id="rId475"/>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1208" type="#_x0000_t75" style="width:14.25pt;height:14.25pt" o:ole="">
            <v:imagedata r:id="rId476" o:title=""/>
          </v:shape>
          <o:OLEObject Type="Embed" ProgID="Equation.3" ShapeID="_x0000_i1208" DrawAspect="Content" ObjectID="_1495902664" r:id="rId477"/>
        </w:object>
      </w:r>
      <w:r>
        <w:t xml:space="preserve"> is an explicit function ONLY of the state evolution variables as: </w:t>
      </w:r>
      <w:r>
        <w:rPr>
          <w:position w:val="-62"/>
        </w:rPr>
        <w:object w:dxaOrig="9180" w:dyaOrig="1359">
          <v:shape id="_x0000_i1209" type="#_x0000_t75" style="width:460.5pt;height:65.25pt" o:ole="">
            <v:imagedata r:id="rId478" o:title=""/>
          </v:shape>
          <o:OLEObject Type="Embed" ProgID="Equation.3" ShapeID="_x0000_i1209" DrawAspect="Content" ObjectID="_1495902665" r:id="rId479"/>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1210" type="#_x0000_t75" style="width:57.75pt;height:21.75pt" o:ole="">
            <v:imagedata r:id="rId480" o:title=""/>
          </v:shape>
          <o:OLEObject Type="Embed" ProgID="Equation.3" ShapeID="_x0000_i1210" DrawAspect="Content" ObjectID="_1495902666" r:id="rId481"/>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1211" type="#_x0000_t75" style="width:21.75pt;height:21.75pt" o:ole="">
            <v:imagedata r:id="rId482" o:title=""/>
          </v:shape>
          <o:OLEObject Type="Embed" ProgID="Equation.3" ShapeID="_x0000_i1211" DrawAspect="Content" ObjectID="_1495902667" r:id="rId483"/>
        </w:object>
      </w:r>
      <w:r>
        <w:t xml:space="preserve">to create the Cholesky diagonal matrices </w:t>
      </w:r>
      <w:r>
        <w:rPr>
          <w:position w:val="-6"/>
        </w:rPr>
        <w:object w:dxaOrig="240" w:dyaOrig="279">
          <v:shape id="_x0000_i1212" type="#_x0000_t75" style="width:14.25pt;height:14.25pt" o:ole="">
            <v:imagedata r:id="rId484" o:title=""/>
          </v:shape>
          <o:OLEObject Type="Embed" ProgID="Equation.3" ShapeID="_x0000_i1212" DrawAspect="Content" ObjectID="_1495902668" r:id="rId485"/>
        </w:object>
      </w:r>
      <w:r>
        <w:t xml:space="preserve"> and </w:t>
      </w:r>
      <w:r>
        <w:rPr>
          <w:position w:val="-6"/>
        </w:rPr>
        <w:object w:dxaOrig="340" w:dyaOrig="320">
          <v:shape id="_x0000_i1213" type="#_x0000_t75" style="width:14.25pt;height:14.25pt" o:ole="">
            <v:imagedata r:id="rId486" o:title=""/>
          </v:shape>
          <o:OLEObject Type="Embed" ProgID="Equation.3" ShapeID="_x0000_i1213" DrawAspect="Content" ObjectID="_1495902669" r:id="rId487"/>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1214" type="#_x0000_t75" style="width:57.75pt;height:21.75pt" o:ole="">
            <v:imagedata r:id="rId488" o:title=""/>
          </v:shape>
          <o:OLEObject Type="Embed" ProgID="Equation.3" ShapeID="_x0000_i1214" DrawAspect="Content" ObjectID="_1495902670" r:id="rId489"/>
        </w:object>
      </w:r>
      <w:r>
        <w:t xml:space="preserve"> from </w:t>
      </w:r>
      <w:r>
        <w:rPr>
          <w:position w:val="-6"/>
        </w:rPr>
        <w:object w:dxaOrig="1219" w:dyaOrig="440">
          <v:shape id="_x0000_i1215" type="#_x0000_t75" style="width:57.75pt;height:21.75pt" o:ole="">
            <v:imagedata r:id="rId490" o:title=""/>
          </v:shape>
          <o:OLEObject Type="Embed" ProgID="Equation.3" ShapeID="_x0000_i1215" DrawAspect="Content" ObjectID="_1495902671" r:id="rId491"/>
        </w:object>
      </w:r>
      <w:r>
        <w:t xml:space="preserve"> using </w:t>
      </w:r>
      <w:r>
        <w:rPr>
          <w:position w:val="-6"/>
        </w:rPr>
        <w:object w:dxaOrig="2760" w:dyaOrig="440">
          <v:shape id="_x0000_i1216" type="#_x0000_t75" style="width:137.25pt;height:21.75pt" o:ole="">
            <v:imagedata r:id="rId492" o:title=""/>
          </v:shape>
          <o:OLEObject Type="Embed" ProgID="Equation.3" ShapeID="_x0000_i1216" DrawAspect="Content" ObjectID="_1495902672" r:id="rId493"/>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1217" type="#_x0000_t75" style="width:14.25pt;height:21.75pt" o:ole="">
            <v:imagedata r:id="rId494" o:title=""/>
          </v:shape>
          <o:OLEObject Type="Embed" ProgID="Equation.3" ShapeID="_x0000_i1217" DrawAspect="Content" ObjectID="_1495902673" r:id="rId495"/>
        </w:object>
      </w:r>
      <w:r>
        <w:t xml:space="preserve"> in </w:t>
      </w:r>
      <w:r>
        <w:rPr>
          <w:position w:val="-6"/>
        </w:rPr>
        <w:object w:dxaOrig="1120" w:dyaOrig="440">
          <v:shape id="_x0000_i1218" type="#_x0000_t75" style="width:57.75pt;height:21.75pt" o:ole="">
            <v:imagedata r:id="rId496" o:title=""/>
          </v:shape>
          <o:OLEObject Type="Embed" ProgID="Equation.3" ShapeID="_x0000_i1218" DrawAspect="Content" ObjectID="_1495902674" r:id="rId497"/>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1219" type="#_x0000_t75" style="width:78.75pt;height:42.75pt" o:ole="">
            <v:imagedata r:id="rId498" o:title=""/>
          </v:shape>
          <o:OLEObject Type="Embed" ProgID="Equation.3" ShapeID="_x0000_i1219" DrawAspect="Content" ObjectID="_1495902675" r:id="rId499"/>
        </w:object>
      </w:r>
      <w:r>
        <w:t xml:space="preserve">, where </w:t>
      </w:r>
      <w:r>
        <w:rPr>
          <w:position w:val="-10"/>
        </w:rPr>
        <w:object w:dxaOrig="639" w:dyaOrig="340">
          <v:shape id="_x0000_i1220" type="#_x0000_t75" style="width:29.25pt;height:14.25pt" o:ole="">
            <v:imagedata r:id="rId500" o:title=""/>
          </v:shape>
          <o:OLEObject Type="Embed" ProgID="Equation.3" ShapeID="_x0000_i1220" DrawAspect="Content" ObjectID="_1495902676" r:id="rId501"/>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1221" type="#_x0000_t75" style="width:93.75pt;height:21.75pt" o:ole="">
            <v:imagedata r:id="rId502" o:title=""/>
          </v:shape>
          <o:OLEObject Type="Embed" ProgID="Equation.3" ShapeID="_x0000_i1221" DrawAspect="Content" ObjectID="_1495902677" r:id="rId503"/>
        </w:object>
      </w:r>
      <w:r>
        <w:t xml:space="preserve"> where </w:t>
      </w:r>
      <w:r>
        <w:rPr>
          <w:position w:val="-12"/>
        </w:rPr>
        <w:object w:dxaOrig="260" w:dyaOrig="360">
          <v:shape id="_x0000_i1222" type="#_x0000_t75" style="width:14.25pt;height:21.75pt" o:ole="">
            <v:imagedata r:id="rId504" o:title=""/>
          </v:shape>
          <o:OLEObject Type="Embed" ProgID="Equation.3" ShapeID="_x0000_i1222" DrawAspect="Content" ObjectID="_1495902678" r:id="rId505"/>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1223" type="#_x0000_t75" style="width:1in;height:21.75pt" o:ole="">
            <v:imagedata r:id="rId506" o:title=""/>
          </v:shape>
          <o:OLEObject Type="Embed" ProgID="Equation.3" ShapeID="_x0000_i1223" DrawAspect="Content" ObjectID="_1495902679" r:id="rId507"/>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1224" type="#_x0000_t75" style="width:21.75pt;height:21.75pt" o:ole="">
            <v:imagedata r:id="rId508" o:title=""/>
          </v:shape>
          <o:OLEObject Type="Embed" ProgID="Equation.3" ShapeID="_x0000_i1224" DrawAspect="Content" ObjectID="_1495902680" r:id="rId509"/>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1225" type="#_x0000_t75" style="width:266.25pt;height:36pt" o:ole="">
            <v:imagedata r:id="rId510" o:title=""/>
          </v:shape>
          <o:OLEObject Type="Embed" ProgID="Equation.3" ShapeID="_x0000_i1225" DrawAspect="Content" ObjectID="_1495902681" r:id="rId511"/>
        </w:object>
      </w:r>
      <w:r>
        <w:t xml:space="preserve">, where </w:t>
      </w:r>
      <w:r>
        <w:rPr>
          <w:position w:val="-34"/>
        </w:rPr>
        <w:object w:dxaOrig="4099" w:dyaOrig="760">
          <v:shape id="_x0000_i1226" type="#_x0000_t75" style="width:201.75pt;height:36pt" o:ole="">
            <v:imagedata r:id="rId512" o:title=""/>
          </v:shape>
          <o:OLEObject Type="Embed" ProgID="Equation.3" ShapeID="_x0000_i1226" DrawAspect="Content" ObjectID="_1495902682" r:id="rId513"/>
        </w:object>
      </w:r>
      <w:r>
        <w:t xml:space="preserve">, </w:t>
      </w:r>
      <w:r>
        <w:rPr>
          <w:position w:val="-28"/>
        </w:rPr>
        <w:object w:dxaOrig="1980" w:dyaOrig="680">
          <v:shape id="_x0000_i1227" type="#_x0000_t75" style="width:101.25pt;height:36pt" o:ole="">
            <v:imagedata r:id="rId514" o:title=""/>
          </v:shape>
          <o:OLEObject Type="Embed" ProgID="Equation.3" ShapeID="_x0000_i1227" DrawAspect="Content" ObjectID="_1495902683" r:id="rId515"/>
        </w:object>
      </w:r>
      <w:r>
        <w:t xml:space="preserve">, and </w:t>
      </w:r>
      <w:r>
        <w:rPr>
          <w:position w:val="-10"/>
        </w:rPr>
        <w:object w:dxaOrig="420" w:dyaOrig="340">
          <v:shape id="_x0000_i1228" type="#_x0000_t75" style="width:21.75pt;height:14.25pt" o:ole="">
            <v:imagedata r:id="rId516" o:title=""/>
          </v:shape>
          <o:OLEObject Type="Embed" ProgID="Equation.3" ShapeID="_x0000_i1228" DrawAspect="Content" ObjectID="_1495902684" r:id="rId517"/>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1229" type="#_x0000_t75" style="width:5in;height:65.25pt" o:ole="">
            <v:imagedata r:id="rId518" o:title=""/>
          </v:shape>
          <o:OLEObject Type="Embed" ProgID="Equation.3" ShapeID="_x0000_i1229" DrawAspect="Content" ObjectID="_1495902685" r:id="rId519"/>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1230" type="#_x0000_t75" style="width:93.75pt;height:50.25pt" o:ole="">
            <v:imagedata r:id="rId520" o:title=""/>
          </v:shape>
          <o:OLEObject Type="Embed" ProgID="Equation.3" ShapeID="_x0000_i1230" DrawAspect="Content" ObjectID="_1495902686" r:id="rId521"/>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1231" type="#_x0000_t75" style="width:345.75pt;height:50.25pt" o:ole="">
            <v:imagedata r:id="rId522" o:title=""/>
          </v:shape>
          <o:OLEObject Type="Embed" ProgID="Equation.3" ShapeID="_x0000_i1231" DrawAspect="Content" ObjectID="_1495902687" r:id="rId523"/>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1232" type="#_x0000_t75" style="width:245.25pt;height:50.25pt" o:ole="">
            <v:imagedata r:id="rId524" o:title=""/>
          </v:shape>
          <o:OLEObject Type="Embed" ProgID="Equation.3" ShapeID="_x0000_i1232" DrawAspect="Content" ObjectID="_1495902688" r:id="rId525"/>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1233" type="#_x0000_t75" style="width:310.5pt;height:50.25pt" o:ole="">
            <v:imagedata r:id="rId526" o:title=""/>
          </v:shape>
          <o:OLEObject Type="Embed" ProgID="Equation.3" ShapeID="_x0000_i1233" DrawAspect="Content" ObjectID="_1495902689" r:id="rId527"/>
        </w:object>
      </w:r>
      <w:r>
        <w:t xml:space="preserve">, where </w:t>
      </w:r>
      <w:r>
        <w:rPr>
          <w:position w:val="-36"/>
        </w:rPr>
        <w:object w:dxaOrig="8940" w:dyaOrig="840">
          <v:shape id="_x0000_i1234" type="#_x0000_t75" style="width:447pt;height:42.75pt" o:ole="">
            <v:imagedata r:id="rId528" o:title=""/>
          </v:shape>
          <o:OLEObject Type="Embed" ProgID="Equation.3" ShapeID="_x0000_i1234" DrawAspect="Content" ObjectID="_1495902690" r:id="rId529"/>
        </w:object>
      </w:r>
      <w:r>
        <w:t xml:space="preserve">, and </w:t>
      </w:r>
      <w:r>
        <w:rPr>
          <w:position w:val="-36"/>
        </w:rPr>
        <w:object w:dxaOrig="6979" w:dyaOrig="840">
          <v:shape id="_x0000_i1235" type="#_x0000_t75" style="width:338.25pt;height:42.75pt" o:ole="">
            <v:imagedata r:id="rId530" o:title=""/>
          </v:shape>
          <o:OLEObject Type="Embed" ProgID="Equation.3" ShapeID="_x0000_i1235" DrawAspect="Content" ObjectID="_1495902691" r:id="rId531"/>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1236" type="#_x0000_t75" style="width:403.5pt;height:50.25pt" o:ole="">
            <v:imagedata r:id="rId532" o:title=""/>
          </v:shape>
          <o:OLEObject Type="Embed" ProgID="Equation.3" ShapeID="_x0000_i1236" DrawAspect="Content" ObjectID="_1495902692" r:id="rId533"/>
        </w:object>
      </w:r>
      <w:r>
        <w:t xml:space="preserve">, where </w:t>
      </w:r>
      <w:r>
        <w:rPr>
          <w:position w:val="-28"/>
        </w:rPr>
        <w:object w:dxaOrig="1100" w:dyaOrig="680">
          <v:shape id="_x0000_i1237" type="#_x0000_t75" style="width:57.75pt;height:36pt" o:ole="">
            <v:imagedata r:id="rId534" o:title=""/>
          </v:shape>
          <o:OLEObject Type="Embed" ProgID="Equation.3" ShapeID="_x0000_i1237" DrawAspect="Content" ObjectID="_1495902693" r:id="rId535"/>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1238" type="#_x0000_t75" style="width:222.75pt;height:36pt" o:ole="">
            <v:imagedata r:id="rId536" o:title=""/>
          </v:shape>
          <o:OLEObject Type="Embed" ProgID="Equation.3" ShapeID="_x0000_i1238" DrawAspect="Content" ObjectID="_1495902694" r:id="rId537"/>
        </w:object>
      </w:r>
      <w:r>
        <w:t xml:space="preserve">, where </w:t>
      </w:r>
      <w:r>
        <w:rPr>
          <w:position w:val="-36"/>
        </w:rPr>
        <w:object w:dxaOrig="7640" w:dyaOrig="840">
          <v:shape id="_x0000_i1239" type="#_x0000_t75" style="width:381.75pt;height:42.75pt" o:ole="">
            <v:imagedata r:id="rId538" o:title=""/>
          </v:shape>
          <o:OLEObject Type="Embed" ProgID="Equation.3" ShapeID="_x0000_i1239" DrawAspect="Content" ObjectID="_1495902695" r:id="rId539"/>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1240" type="#_x0000_t75" style="width:78.75pt;height:36pt" o:ole="">
            <v:imagedata r:id="rId540" o:title=""/>
          </v:shape>
          <o:OLEObject Type="Embed" ProgID="Equation.3" ShapeID="_x0000_i1240" DrawAspect="Content" ObjectID="_1495902696" r:id="rId541"/>
        </w:object>
      </w:r>
      <w:r>
        <w:t xml:space="preserve"> [Harrison and Kreps (1979)], where </w:t>
      </w:r>
      <w:r>
        <w:rPr>
          <w:position w:val="-4"/>
        </w:rPr>
        <w:object w:dxaOrig="279" w:dyaOrig="420">
          <v:shape id="_x0000_i1241" type="#_x0000_t75" style="width:14.25pt;height:21.75pt" o:ole="">
            <v:imagedata r:id="rId451" o:title=""/>
          </v:shape>
          <o:OLEObject Type="Embed" ProgID="Equation.3" ShapeID="_x0000_i1241" DrawAspect="Content" ObjectID="_1495902697" r:id="rId542"/>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1242" type="#_x0000_t75" style="width:122.25pt;height:36pt" o:ole="">
            <v:imagedata r:id="rId543" o:title=""/>
          </v:shape>
          <o:OLEObject Type="Embed" ProgID="Equation.3" ShapeID="_x0000_i1242" DrawAspect="Content" ObjectID="_1495902698" r:id="rId544"/>
        </w:object>
      </w:r>
      <w:r>
        <w:t xml:space="preserve"> and </w:t>
      </w:r>
      <w:r>
        <w:rPr>
          <w:position w:val="-32"/>
        </w:rPr>
        <w:object w:dxaOrig="5679" w:dyaOrig="1219">
          <v:shape id="_x0000_i1243" type="#_x0000_t75" style="width:281.25pt;height:57.75pt" o:ole="">
            <v:imagedata r:id="rId545" o:title=""/>
          </v:shape>
          <o:OLEObject Type="Embed" ProgID="Equation.3" ShapeID="_x0000_i1243" DrawAspect="Content" ObjectID="_1495902699" r:id="rId5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1244" type="#_x0000_t75" style="width:122.25pt;height:36pt" o:ole="">
            <v:imagedata r:id="rId547" o:title=""/>
          </v:shape>
          <o:OLEObject Type="Embed" ProgID="Equation.3" ShapeID="_x0000_i1244" DrawAspect="Content" ObjectID="_1495902700" r:id="rId548"/>
        </w:object>
      </w:r>
      <w:r>
        <w:t xml:space="preserve"> where </w:t>
      </w:r>
      <w:r>
        <w:rPr>
          <w:position w:val="-10"/>
        </w:rPr>
        <w:object w:dxaOrig="460" w:dyaOrig="340">
          <v:shape id="_x0000_i1245" type="#_x0000_t75" style="width:21.75pt;height:14.25pt" o:ole="">
            <v:imagedata r:id="rId549" o:title=""/>
          </v:shape>
          <o:OLEObject Type="Embed" ProgID="Equation.3" ShapeID="_x0000_i1245" DrawAspect="Content" ObjectID="_1495902701" r:id="rId550"/>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1246" type="#_x0000_t75" style="width:21.75pt;height:14.25pt" o:ole="">
            <v:imagedata r:id="rId549" o:title=""/>
          </v:shape>
          <o:OLEObject Type="Embed" ProgID="Equation.3" ShapeID="_x0000_i1246" DrawAspect="Content" ObjectID="_1495902702" r:id="rId551"/>
        </w:object>
      </w:r>
      <w:r>
        <w:t xml:space="preserve">. </w:t>
      </w:r>
      <w:r>
        <w:rPr>
          <w:position w:val="-28"/>
        </w:rPr>
        <w:object w:dxaOrig="2500" w:dyaOrig="660">
          <v:shape id="_x0000_i1247" type="#_x0000_t75" style="width:122.25pt;height:36pt" o:ole="">
            <v:imagedata r:id="rId552" o:title=""/>
          </v:shape>
          <o:OLEObject Type="Embed" ProgID="Equation.3" ShapeID="_x0000_i1247" DrawAspect="Content" ObjectID="_1495902703" r:id="rId553"/>
        </w:object>
      </w:r>
      <w:r>
        <w:t xml:space="preserve">. If x is a multi-component vector </w:t>
      </w:r>
      <w:r>
        <w:rPr>
          <w:position w:val="-4"/>
        </w:rPr>
        <w:object w:dxaOrig="279" w:dyaOrig="420">
          <v:shape id="_x0000_i1248" type="#_x0000_t75" style="width:14.25pt;height:21.75pt" o:ole="">
            <v:imagedata r:id="rId554" o:title=""/>
          </v:shape>
          <o:OLEObject Type="Embed" ProgID="Equation.3" ShapeID="_x0000_i1248" DrawAspect="Content" ObjectID="_1495902704" r:id="rId555"/>
        </w:object>
      </w:r>
      <w:r>
        <w:t xml:space="preserve">, then </w:t>
      </w:r>
      <w:r>
        <w:rPr>
          <w:position w:val="-32"/>
        </w:rPr>
        <w:object w:dxaOrig="3180" w:dyaOrig="1040">
          <v:shape id="_x0000_i1249" type="#_x0000_t75" style="width:158.25pt;height:50.25pt" o:ole="">
            <v:imagedata r:id="rId556" o:title=""/>
          </v:shape>
          <o:OLEObject Type="Embed" ProgID="Equation.3" ShapeID="_x0000_i1249" DrawAspect="Content" ObjectID="_1495902705" r:id="rId557"/>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1250" type="#_x0000_t75" style="width:122.25pt;height:36pt" o:ole="">
            <v:imagedata r:id="rId558" o:title=""/>
          </v:shape>
          <o:OLEObject Type="Embed" ProgID="Equation.3" ShapeID="_x0000_i1250" DrawAspect="Content" ObjectID="_1495902706" r:id="rId559"/>
        </w:object>
      </w:r>
      <w:r>
        <w:t xml:space="preserve">. Now use the earlier formulation for </w:t>
      </w:r>
      <w:r>
        <w:rPr>
          <w:position w:val="-32"/>
        </w:rPr>
        <w:object w:dxaOrig="900" w:dyaOrig="760">
          <v:shape id="_x0000_i1251" type="#_x0000_t75" style="width:42.75pt;height:36pt" o:ole="">
            <v:imagedata r:id="rId413" o:title=""/>
          </v:shape>
          <o:OLEObject Type="Embed" ProgID="Equation.3" ShapeID="_x0000_i1251" DrawAspect="Content" ObjectID="_1495902707" r:id="rId560"/>
        </w:object>
      </w:r>
      <w:r>
        <w:t xml:space="preserve"> to establish the path delta. In particular, using above, </w:t>
      </w:r>
      <w:r>
        <w:rPr>
          <w:position w:val="-32"/>
        </w:rPr>
        <w:object w:dxaOrig="6259" w:dyaOrig="800">
          <v:shape id="_x0000_i1252" type="#_x0000_t75" style="width:310.5pt;height:42.75pt" o:ole="">
            <v:imagedata r:id="rId561" o:title=""/>
          </v:shape>
          <o:OLEObject Type="Embed" ProgID="Equation.3" ShapeID="_x0000_i1252" DrawAspect="Content" ObjectID="_1495902708" r:id="rId562"/>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1253" type="#_x0000_t75" style="width:29.25pt;height:21.75pt" o:ole="">
            <v:imagedata r:id="rId563" o:title=""/>
          </v:shape>
          <o:OLEObject Type="Embed" ProgID="Equation.3" ShapeID="_x0000_i1253" DrawAspect="Content" ObjectID="_1495902709" r:id="rId564"/>
        </w:object>
      </w:r>
      <w:r>
        <w:t xml:space="preserve"> or a parameter </w:t>
      </w:r>
      <w:r>
        <w:rPr>
          <w:position w:val="-6"/>
        </w:rPr>
        <w:object w:dxaOrig="200" w:dyaOrig="279">
          <v:shape id="_x0000_i1254" type="#_x0000_t75" style="width:6.75pt;height:14.25pt" o:ole="">
            <v:imagedata r:id="rId565" o:title=""/>
          </v:shape>
          <o:OLEObject Type="Embed" ProgID="Equation.3" ShapeID="_x0000_i1254" DrawAspect="Content" ObjectID="_1495902710" r:id="rId566"/>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1255" type="#_x0000_t75" style="width:14.25pt;height:14.25pt" o:ole="">
            <v:imagedata r:id="rId567" o:title=""/>
          </v:shape>
          <o:OLEObject Type="Embed" ProgID="Equation.3" ShapeID="_x0000_i1255" DrawAspect="Content" ObjectID="_1495902711" r:id="rId568"/>
        </w:object>
      </w:r>
      <w:r>
        <w:rPr>
          <w:u w:val="single"/>
        </w:rPr>
        <w:t>) Sensitivity</w:t>
      </w:r>
      <w:r>
        <w:t xml:space="preserve">: </w:t>
      </w:r>
      <w:r>
        <w:rPr>
          <w:position w:val="-34"/>
        </w:rPr>
        <w:object w:dxaOrig="3140" w:dyaOrig="760">
          <v:shape id="_x0000_i1256" type="#_x0000_t75" style="width:158.25pt;height:36pt" o:ole="">
            <v:imagedata r:id="rId569" o:title=""/>
          </v:shape>
          <o:OLEObject Type="Embed" ProgID="Equation.3" ShapeID="_x0000_i1256" DrawAspect="Content" ObjectID="_1495902712" r:id="rId570"/>
        </w:object>
      </w:r>
      <w:r>
        <w:t xml:space="preserve">. Now use the earlier formulation for </w:t>
      </w:r>
      <w:r>
        <w:rPr>
          <w:position w:val="-28"/>
        </w:rPr>
        <w:object w:dxaOrig="760" w:dyaOrig="680">
          <v:shape id="_x0000_i1257" type="#_x0000_t75" style="width:36pt;height:36pt" o:ole="">
            <v:imagedata r:id="rId571" o:title=""/>
          </v:shape>
          <o:OLEObject Type="Embed" ProgID="Equation.3" ShapeID="_x0000_i1257" DrawAspect="Content" ObjectID="_1495902713" r:id="rId572"/>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1258" type="#_x0000_t75" style="width:461.25pt;height:36pt" o:ole="">
            <v:imagedata r:id="rId573" o:title=""/>
          </v:shape>
          <o:OLEObject Type="Embed" ProgID="Equation.3" ShapeID="_x0000_i1258" DrawAspect="Content" ObjectID="_1495902714" r:id="rId574"/>
        </w:object>
      </w:r>
    </w:p>
    <w:p w:rsidR="00D7082A" w:rsidRDefault="00D7082A" w:rsidP="005B33DE">
      <w:pPr>
        <w:pStyle w:val="Footer"/>
        <w:numPr>
          <w:ilvl w:val="0"/>
          <w:numId w:val="253"/>
        </w:numPr>
        <w:tabs>
          <w:tab w:val="clear" w:pos="4320"/>
          <w:tab w:val="clear" w:pos="8640"/>
        </w:tabs>
        <w:spacing w:line="360" w:lineRule="auto"/>
      </w:pPr>
      <w:r>
        <w:lastRenderedPageBreak/>
        <w:t xml:space="preserve">Notice that it has additional terms since the explicit dependence of </w:t>
      </w:r>
      <w:r>
        <w:rPr>
          <w:position w:val="-10"/>
        </w:rPr>
        <w:object w:dxaOrig="480" w:dyaOrig="260">
          <v:shape id="_x0000_i1259" type="#_x0000_t75" style="width:21.75pt;height:14.25pt" o:ole="">
            <v:imagedata r:id="rId575" o:title=""/>
          </v:shape>
          <o:OLEObject Type="Embed" ProgID="Equation.3" ShapeID="_x0000_i1259" DrawAspect="Content" ObjectID="_1495902715" r:id="rId576"/>
        </w:object>
      </w:r>
      <w:r>
        <w:t xml:space="preserve"> on </w:t>
      </w:r>
      <w:r>
        <w:rPr>
          <w:position w:val="-6"/>
        </w:rPr>
        <w:object w:dxaOrig="240" w:dyaOrig="220">
          <v:shape id="_x0000_i1260" type="#_x0000_t75" style="width:14.25pt;height:14.25pt" o:ole="">
            <v:imagedata r:id="rId567" o:title=""/>
          </v:shape>
          <o:OLEObject Type="Embed" ProgID="Equation.3" ShapeID="_x0000_i1260" DrawAspect="Content" ObjectID="_1495902716" r:id="rId577"/>
        </w:object>
      </w:r>
      <w:r>
        <w:t xml:space="preserve"> is, in general, non-zero: otherwise, </w:t>
      </w:r>
      <w:r>
        <w:rPr>
          <w:position w:val="-14"/>
        </w:rPr>
        <w:object w:dxaOrig="1160" w:dyaOrig="380">
          <v:shape id="_x0000_i1261" type="#_x0000_t75" style="width:57.75pt;height:21.75pt" o:ole="">
            <v:imagedata r:id="rId578" o:title=""/>
          </v:shape>
          <o:OLEObject Type="Embed" ProgID="Equation.3" ShapeID="_x0000_i1261" DrawAspect="Content" ObjectID="_1495902717" r:id="rId579"/>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#1</w:t>
      </w:r>
      <w:r>
        <w:t xml:space="preserve">: </w:t>
      </w:r>
      <w:r>
        <w:rPr>
          <w:position w:val="-28"/>
        </w:rPr>
        <w:object w:dxaOrig="3860" w:dyaOrig="700">
          <v:shape id="_x0000_i1262" type="#_x0000_t75" style="width:180pt;height:36pt" o:ole="">
            <v:imagedata r:id="rId580" o:title=""/>
          </v:shape>
          <o:OLEObject Type="Embed" ProgID="Equation.3" ShapeID="_x0000_i1262" DrawAspect="Content" ObjectID="_1495902718" r:id="rId581"/>
        </w:object>
      </w:r>
      <w:r>
        <w:t xml:space="preserve"> where </w:t>
      </w:r>
      <w:r>
        <w:rPr>
          <w:position w:val="-14"/>
        </w:rPr>
        <w:object w:dxaOrig="840" w:dyaOrig="380">
          <v:shape id="_x0000_i1263" type="#_x0000_t75" style="width:42.75pt;height:21.75pt" o:ole="">
            <v:imagedata r:id="rId582" o:title=""/>
          </v:shape>
          <o:OLEObject Type="Embed" ProgID="Equation.3" ShapeID="_x0000_i1263" DrawAspect="Content" ObjectID="_1495902719" r:id="rId583"/>
        </w:object>
      </w:r>
      <w:r>
        <w:t xml:space="preserve"> is exactly the same as earlier, and </w:t>
      </w:r>
      <w:r>
        <w:rPr>
          <w:position w:val="-28"/>
        </w:rPr>
        <w:object w:dxaOrig="4160" w:dyaOrig="700">
          <v:shape id="_x0000_i1264" type="#_x0000_t75" style="width:209.25pt;height:36pt" o:ole="">
            <v:imagedata r:id="rId584" o:title=""/>
          </v:shape>
          <o:OLEObject Type="Embed" ProgID="Equation.3" ShapeID="_x0000_i1264" DrawAspect="Content" ObjectID="_1495902720" r:id="rId585"/>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1265" type="#_x0000_t75" style="width:201.75pt;height:50.25pt" o:ole="">
            <v:imagedata r:id="rId586" o:title=""/>
          </v:shape>
          <o:OLEObject Type="Embed" ProgID="Equation.3" ShapeID="_x0000_i1265" DrawAspect="Content" ObjectID="_1495902721" r:id="rId587"/>
        </w:object>
      </w:r>
      <w:r>
        <w:t xml:space="preserve"> where </w:t>
      </w:r>
      <w:r>
        <w:rPr>
          <w:position w:val="-42"/>
        </w:rPr>
        <w:object w:dxaOrig="1180" w:dyaOrig="960">
          <v:shape id="_x0000_i1266" type="#_x0000_t75" style="width:57.75pt;height:50.25pt" o:ole="">
            <v:imagedata r:id="rId588" o:title=""/>
          </v:shape>
          <o:OLEObject Type="Embed" ProgID="Equation.3" ShapeID="_x0000_i1266" DrawAspect="Content" ObjectID="_1495902722" r:id="rId589"/>
        </w:object>
      </w:r>
      <w:r>
        <w:t xml:space="preserve">, </w:t>
      </w:r>
      <w:r>
        <w:rPr>
          <w:position w:val="-42"/>
        </w:rPr>
        <w:object w:dxaOrig="820" w:dyaOrig="960">
          <v:shape id="_x0000_i1267" type="#_x0000_t75" style="width:42.75pt;height:50.25pt" o:ole="">
            <v:imagedata r:id="rId590" o:title=""/>
          </v:shape>
          <o:OLEObject Type="Embed" ProgID="Equation.3" ShapeID="_x0000_i1267" DrawAspect="Content" ObjectID="_1495902723" r:id="rId591"/>
        </w:object>
      </w:r>
      <w:r>
        <w:t xml:space="preserve">, and </w:t>
      </w:r>
      <w:r>
        <w:rPr>
          <w:position w:val="-10"/>
        </w:rPr>
        <w:object w:dxaOrig="820" w:dyaOrig="340">
          <v:shape id="_x0000_i1268" type="#_x0000_t75" style="width:42.75pt;height:14.25pt" o:ole="">
            <v:imagedata r:id="rId592" o:title=""/>
          </v:shape>
          <o:OLEObject Type="Embed" ProgID="Equation.3" ShapeID="_x0000_i1268" DrawAspect="Content" ObjectID="_1495902724" r:id="rId593"/>
        </w:object>
      </w:r>
      <w:r>
        <w:t xml:space="preserve"> are n x 1 column matrices, and </w:t>
      </w:r>
      <w:r>
        <w:rPr>
          <w:position w:val="-10"/>
        </w:rPr>
        <w:object w:dxaOrig="800" w:dyaOrig="340">
          <v:shape id="_x0000_i1269" type="#_x0000_t75" style="width:42.75pt;height:14.25pt" o:ole="">
            <v:imagedata r:id="rId415" o:title=""/>
          </v:shape>
          <o:OLEObject Type="Embed" ProgID="Equation.3" ShapeID="_x0000_i1269" DrawAspect="Content" ObjectID="_1495902725" r:id="rId594"/>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1270" type="#_x0000_t75" style="width:353.25pt;height:50.25pt" o:ole="">
            <v:imagedata r:id="rId595" o:title=""/>
          </v:shape>
          <o:OLEObject Type="Embed" ProgID="Equation.3" ShapeID="_x0000_i1270" DrawAspect="Content" ObjectID="_1495902726" r:id="rId596"/>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1271" type="#_x0000_t75" style="width:424.5pt;height:50.25pt" o:ole="">
            <v:imagedata r:id="rId597" o:title=""/>
          </v:shape>
          <o:OLEObject Type="Embed" ProgID="Equation.3" ShapeID="_x0000_i1271" DrawAspect="Content" ObjectID="_1495902727" r:id="rId59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1272" type="#_x0000_t75" style="width:42.75pt;height:21.75pt" o:ole="">
            <v:imagedata r:id="rId599" o:title=""/>
          </v:shape>
          <o:OLEObject Type="Embed" ProgID="Equation.3" ShapeID="_x0000_i1272" DrawAspect="Content" ObjectID="_1495902728" r:id="rId600"/>
        </w:object>
      </w:r>
      <w:r>
        <w:t xml:space="preserve"> and </w:t>
      </w:r>
      <w:r>
        <w:rPr>
          <w:position w:val="-42"/>
        </w:rPr>
        <w:object w:dxaOrig="940" w:dyaOrig="1020">
          <v:shape id="_x0000_i1273" type="#_x0000_t75" style="width:50.25pt;height:50.25pt" o:ole="">
            <v:imagedata r:id="rId601" o:title=""/>
          </v:shape>
          <o:OLEObject Type="Embed" ProgID="Equation.3" ShapeID="_x0000_i1273" DrawAspect="Content" ObjectID="_1495902729" r:id="rId602"/>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1274" type="#_x0000_t75" style="width:42.75pt;height:14.25pt" o:ole="">
            <v:imagedata r:id="rId603" o:title=""/>
          </v:shape>
          <o:OLEObject Type="Embed" ProgID="Equation.3" ShapeID="_x0000_i1274" DrawAspect="Content" ObjectID="_1495902730" r:id="rId604"/>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1275" type="#_x0000_t75" style="width:42.75pt;height:14.25pt" o:ole="">
            <v:imagedata r:id="rId605" o:title=""/>
          </v:shape>
          <o:OLEObject Type="Embed" ProgID="Equation.3" ShapeID="_x0000_i1275" DrawAspect="Content" ObjectID="_1495902731" r:id="rId606"/>
        </w:object>
      </w:r>
      <w:r>
        <w:t xml:space="preserve"> and </w:t>
      </w:r>
      <w:r>
        <w:rPr>
          <w:position w:val="-10"/>
        </w:rPr>
        <w:object w:dxaOrig="840" w:dyaOrig="340">
          <v:shape id="_x0000_i1276" type="#_x0000_t75" style="width:42.75pt;height:14.25pt" o:ole="">
            <v:imagedata r:id="rId607" o:title=""/>
          </v:shape>
          <o:OLEObject Type="Embed" ProgID="Equation.3" ShapeID="_x0000_i1276" DrawAspect="Content" ObjectID="_1495902732" r:id="rId608"/>
        </w:object>
      </w:r>
      <w:r>
        <w:t xml:space="preserve"> still need to be retained in memory during the forward evolutionary sweep for </w:t>
      </w:r>
      <w:r>
        <w:rPr>
          <w:position w:val="-42"/>
        </w:rPr>
        <w:object w:dxaOrig="820" w:dyaOrig="960">
          <v:shape id="_x0000_i1277" type="#_x0000_t75" style="width:42.75pt;height:50.25pt" o:ole="">
            <v:imagedata r:id="rId609" o:title=""/>
          </v:shape>
          <o:OLEObject Type="Embed" ProgID="Equation.3" ShapeID="_x0000_i1277" DrawAspect="Content" ObjectID="_1495902733" r:id="rId610"/>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t>Payoff Sensitivity Formulation</w:t>
      </w:r>
      <w:r>
        <w:t xml:space="preserve">: Irrespective of where the stochastic process is diffusive or not, </w:t>
      </w:r>
      <w:r>
        <w:rPr>
          <w:position w:val="-36"/>
        </w:rPr>
        <w:object w:dxaOrig="1980" w:dyaOrig="880">
          <v:shape id="_x0000_i1278" type="#_x0000_t75" style="width:101.25pt;height:42.75pt" o:ole="">
            <v:imagedata r:id="rId611" o:title=""/>
          </v:shape>
          <o:OLEObject Type="Embed" ProgID="Equation.3" ShapeID="_x0000_i1278" DrawAspect="Content" ObjectID="_1495902734" r:id="rId612"/>
        </w:object>
      </w:r>
      <w:r>
        <w:t xml:space="preserve">, where </w:t>
      </w:r>
      <w:r>
        <w:rPr>
          <w:position w:val="-14"/>
        </w:rPr>
        <w:object w:dxaOrig="360" w:dyaOrig="380">
          <v:shape id="_x0000_i1279" type="#_x0000_t75" style="width:21.75pt;height:21.75pt" o:ole="">
            <v:imagedata r:id="rId613" o:title=""/>
          </v:shape>
          <o:OLEObject Type="Embed" ProgID="Equation.3" ShapeID="_x0000_i1279" DrawAspect="Content" ObjectID="_1495902735" r:id="rId614"/>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1280" type="#_x0000_t75" style="width:86.25pt;height:36pt" o:ole="">
            <v:imagedata r:id="rId615" o:title=""/>
          </v:shape>
          <o:OLEObject Type="Embed" ProgID="Equation.3" ShapeID="_x0000_i1280" DrawAspect="Content" ObjectID="_1495902736" r:id="rId616"/>
        </w:object>
      </w:r>
      <w:r>
        <w:t xml:space="preserve">, then </w:t>
      </w:r>
      <w:r>
        <w:rPr>
          <w:position w:val="-24"/>
        </w:rPr>
        <w:object w:dxaOrig="1060" w:dyaOrig="620">
          <v:shape id="_x0000_i1281" type="#_x0000_t75" style="width:50.25pt;height:29.25pt" o:ole="">
            <v:imagedata r:id="rId617" o:title=""/>
          </v:shape>
          <o:OLEObject Type="Embed" ProgID="Equation.3" ShapeID="_x0000_i1281" DrawAspect="Content" ObjectID="_1495902737" r:id="rId618"/>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1282" type="#_x0000_t75" style="width:1in;height:21.75pt" o:ole="">
            <v:imagedata r:id="rId506" o:title=""/>
          </v:shape>
          <o:OLEObject Type="Embed" ProgID="Equation.3" ShapeID="_x0000_i1282" DrawAspect="Content" ObjectID="_1495902738" r:id="rId619"/>
        </w:object>
      </w:r>
      <w:r>
        <w:t xml:space="preserve">, you can derive </w:t>
      </w:r>
      <w:r>
        <w:rPr>
          <w:position w:val="-36"/>
        </w:rPr>
        <w:object w:dxaOrig="2160" w:dyaOrig="760">
          <v:shape id="_x0000_i1283" type="#_x0000_t75" style="width:108pt;height:36pt" o:ole="">
            <v:imagedata r:id="rId620" o:title=""/>
          </v:shape>
          <o:OLEObject Type="Embed" ProgID="Equation.3" ShapeID="_x0000_i1283" DrawAspect="Content" ObjectID="_1495902739" r:id="rId621"/>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1284" type="#_x0000_t75" style="width:114.75pt;height:42.75pt" o:ole="">
            <v:imagedata r:id="rId622" o:title=""/>
          </v:shape>
          <o:OLEObject Type="Embed" ProgID="Equation.3" ShapeID="_x0000_i1284" DrawAspect="Content" ObjectID="_1495902740" r:id="rId623"/>
        </w:object>
      </w:r>
      <w:r>
        <w:t xml:space="preserve"> where </w:t>
      </w:r>
      <w:r>
        <w:rPr>
          <w:position w:val="-34"/>
        </w:rPr>
        <w:object w:dxaOrig="560" w:dyaOrig="720">
          <v:shape id="_x0000_i1285" type="#_x0000_t75" style="width:29.25pt;height:36pt" o:ole="">
            <v:imagedata r:id="rId624" o:title=""/>
          </v:shape>
          <o:OLEObject Type="Embed" ProgID="Equation.3" ShapeID="_x0000_i1285" DrawAspect="Content" ObjectID="_1495902741" r:id="rId625"/>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1286" type="#_x0000_t75" style="width:330.75pt;height:42.75pt" o:ole="">
            <v:imagedata r:id="rId626" o:title=""/>
          </v:shape>
          <o:OLEObject Type="Embed" ProgID="Equation.3" ShapeID="_x0000_i1286" DrawAspect="Content" ObjectID="_1495902742" r:id="rId627"/>
        </w:object>
      </w:r>
      <w:r>
        <w:t xml:space="preserve"> where </w:t>
      </w:r>
      <w:r>
        <w:rPr>
          <w:position w:val="-34"/>
        </w:rPr>
        <w:object w:dxaOrig="540" w:dyaOrig="859">
          <v:shape id="_x0000_i1287" type="#_x0000_t75" style="width:29.25pt;height:42.75pt" o:ole="">
            <v:imagedata r:id="rId628" o:title=""/>
          </v:shape>
          <o:OLEObject Type="Embed" ProgID="Equation.3" ShapeID="_x0000_i1287" DrawAspect="Content" ObjectID="_1495902743" r:id="rId629"/>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1288" type="#_x0000_t75" style="width:108pt;height:36pt" o:ole="">
            <v:imagedata r:id="rId630" o:title=""/>
          </v:shape>
          <o:OLEObject Type="Embed" ProgID="Equation.3" ShapeID="_x0000_i1288" DrawAspect="Content" ObjectID="_1495902744" r:id="rId631"/>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1289" type="#_x0000_t75" style="width:114.75pt;height:36pt" o:ole="">
            <v:imagedata r:id="rId632" o:title=""/>
          </v:shape>
          <o:OLEObject Type="Embed" ProgID="Equation.3" ShapeID="_x0000_i1289" DrawAspect="Content" ObjectID="_1495902745" r:id="rId633"/>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63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1290" type="#_x0000_t75" style="width:78.75pt;height:21.75pt" o:ole="">
            <v:imagedata r:id="rId635" o:title=""/>
          </v:shape>
          <o:OLEObject Type="Embed" ProgID="Equation.3" ShapeID="_x0000_i1290" DrawAspect="Content" ObjectID="_1495902746" r:id="rId636"/>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1291" type="#_x0000_t75" style="width:14.25pt;height:14.25pt" o:ole="">
            <v:imagedata r:id="rId637" o:title=""/>
          </v:shape>
          <o:OLEObject Type="Embed" ProgID="Equation.3" ShapeID="_x0000_i1291" DrawAspect="Content" ObjectID="_1495902747" r:id="rId638"/>
        </w:object>
      </w:r>
      <w:r>
        <w:t xml:space="preserve"> start from date </w:t>
      </w:r>
      <w:r>
        <w:rPr>
          <w:position w:val="-10"/>
        </w:rPr>
        <w:object w:dxaOrig="300" w:dyaOrig="340">
          <v:shape id="_x0000_i1292" type="#_x0000_t75" style="width:14.25pt;height:14.25pt" o:ole="">
            <v:imagedata r:id="rId639" o:title=""/>
          </v:shape>
          <o:OLEObject Type="Embed" ProgID="Equation.3" ShapeID="_x0000_i1292" DrawAspect="Content" ObjectID="_1495902748" r:id="rId640"/>
        </w:object>
      </w:r>
      <w:r>
        <w:t xml:space="preserve"> onwards, i.e., </w:t>
      </w:r>
      <w:r>
        <w:rPr>
          <w:position w:val="-10"/>
        </w:rPr>
        <w:object w:dxaOrig="2140" w:dyaOrig="340">
          <v:shape id="_x0000_i1293" type="#_x0000_t75" style="width:108pt;height:14.25pt" o:ole="">
            <v:imagedata r:id="rId641" o:title=""/>
          </v:shape>
          <o:OLEObject Type="Embed" ProgID="Equation.3" ShapeID="_x0000_i1293" DrawAspect="Content" ObjectID="_1495902749" r:id="rId642"/>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1294" type="#_x0000_t75" style="width:108pt;height:21.75pt" o:ole="">
            <v:imagedata r:id="rId643" o:title=""/>
          </v:shape>
          <o:OLEObject Type="Embed" ProgID="Equation.3" ShapeID="_x0000_i1294" DrawAspect="Content" ObjectID="_1495902750" r:id="rId644"/>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1295" type="#_x0000_t75" style="width:129.75pt;height:21.75pt" o:ole="">
            <v:imagedata r:id="rId645" o:title=""/>
          </v:shape>
          <o:OLEObject Type="Embed" ProgID="Equation.3" ShapeID="_x0000_i1295" DrawAspect="Content" ObjectID="_1495902751" r:id="rId646"/>
        </w:object>
      </w:r>
      <w:r>
        <w:t xml:space="preserve">, where R is the fixed rate. The Bermudan Swap PV is </w:t>
      </w:r>
      <w:r>
        <w:rPr>
          <w:position w:val="-30"/>
        </w:rPr>
        <w:object w:dxaOrig="2780" w:dyaOrig="720">
          <v:shape id="_x0000_i1296" type="#_x0000_t75" style="width:137.25pt;height:36pt" o:ole="">
            <v:imagedata r:id="rId647" o:title=""/>
          </v:shape>
          <o:OLEObject Type="Embed" ProgID="Equation.3" ShapeID="_x0000_i1296" DrawAspect="Content" ObjectID="_1495902752" r:id="rId648"/>
        </w:object>
      </w:r>
      <w:r>
        <w:t xml:space="preserve">, where </w:t>
      </w:r>
      <w:r>
        <w:rPr>
          <w:position w:val="-10"/>
        </w:rPr>
        <w:object w:dxaOrig="499" w:dyaOrig="340">
          <v:shape id="_x0000_i1297" type="#_x0000_t75" style="width:21.75pt;height:14.25pt" o:ole="">
            <v:imagedata r:id="rId649" o:title=""/>
          </v:shape>
          <o:OLEObject Type="Embed" ProgID="Equation.3" ShapeID="_x0000_i1297" DrawAspect="Content" ObjectID="_1495902753" r:id="rId650"/>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1298" type="#_x0000_t75" style="width:14.25pt;height:21.75pt" o:ole="">
            <v:imagedata r:id="rId651" o:title=""/>
          </v:shape>
          <o:OLEObject Type="Embed" ProgID="Equation.3" ShapeID="_x0000_i1298" DrawAspect="Content" ObjectID="_1495902754" r:id="rId652"/>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1299" type="#_x0000_t75" style="width:42.75pt;height:21.75pt" o:ole="">
            <v:imagedata r:id="rId653" o:title=""/>
          </v:shape>
          <o:OLEObject Type="Embed" ProgID="Equation.3" ShapeID="_x0000_i1299" DrawAspect="Content" ObjectID="_1495902755" r:id="rId654"/>
        </w:object>
      </w:r>
      <w:r>
        <w:t xml:space="preserve"> for each </w:t>
      </w:r>
      <w:r>
        <w:rPr>
          <w:position w:val="-10"/>
        </w:rPr>
        <w:object w:dxaOrig="2160" w:dyaOrig="480">
          <v:shape id="_x0000_i1300" type="#_x0000_t75" style="width:108pt;height:21.75pt" o:ole="">
            <v:imagedata r:id="rId655" o:title=""/>
          </v:shape>
          <o:OLEObject Type="Embed" ProgID="Equation.3" ShapeID="_x0000_i1300" DrawAspect="Content" ObjectID="_1495902756" r:id="rId656"/>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1301" type="#_x0000_t75" style="width:50.25pt;height:21.75pt" o:ole="">
            <v:imagedata r:id="rId657" o:title=""/>
          </v:shape>
          <o:OLEObject Type="Embed" ProgID="Equation.3" ShapeID="_x0000_i1301" DrawAspect="Content" ObjectID="_1495902757" r:id="rId658"/>
        </w:object>
      </w:r>
      <w:r>
        <w:t xml:space="preserve"> corresponding to each possible exercise date </w:t>
      </w:r>
      <w:r>
        <w:rPr>
          <w:position w:val="-14"/>
        </w:rPr>
        <w:object w:dxaOrig="2180" w:dyaOrig="380">
          <v:shape id="_x0000_i1302" type="#_x0000_t75" style="width:108pt;height:21.75pt" o:ole="">
            <v:imagedata r:id="rId659" o:title=""/>
          </v:shape>
          <o:OLEObject Type="Embed" ProgID="Equation.3" ShapeID="_x0000_i1302" DrawAspect="Content" ObjectID="_1495902758" r:id="rId660"/>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1303" type="#_x0000_t75" style="width:14.25pt;height:14.25pt" o:ole="">
            <v:imagedata r:id="rId661" o:title=""/>
          </v:shape>
          <o:OLEObject Type="Embed" ProgID="Equation.3" ShapeID="_x0000_i1303" DrawAspect="Content" ObjectID="_1495902759" r:id="rId662"/>
        </w:object>
      </w:r>
      <w:r>
        <w:t xml:space="preserve"> that maximizes </w:t>
      </w:r>
      <w:r>
        <w:rPr>
          <w:position w:val="-14"/>
        </w:rPr>
        <w:object w:dxaOrig="1040" w:dyaOrig="380">
          <v:shape id="_x0000_i1304" type="#_x0000_t75" style="width:50.25pt;height:21.75pt" o:ole="">
            <v:imagedata r:id="rId663" o:title=""/>
          </v:shape>
          <o:OLEObject Type="Embed" ProgID="Equation.3" ShapeID="_x0000_i1304" DrawAspect="Content" ObjectID="_1495902760" r:id="rId664"/>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1305" type="#_x0000_t75" style="width:1in;height:21.75pt" o:ole="">
            <v:imagedata r:id="rId665" o:title=""/>
          </v:shape>
          <o:OLEObject Type="Embed" ProgID="Equation.3" ShapeID="_x0000_i1305" DrawAspect="Content" ObjectID="_1495902761" r:id="rId666"/>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1306" type="#_x0000_t75" style="width:266.25pt;height:57.75pt" o:ole="">
            <v:imagedata r:id="rId667" o:title=""/>
          </v:shape>
          <o:OLEObject Type="Embed" ProgID="Equation.3" ShapeID="_x0000_i1306" DrawAspect="Content" ObjectID="_1495902762" r:id="rId668"/>
        </w:object>
      </w:r>
      <w:r>
        <w:t xml:space="preserve"> </w:t>
      </w:r>
      <w:r>
        <w:rPr>
          <w:position w:val="-32"/>
        </w:rPr>
        <w:object w:dxaOrig="5360" w:dyaOrig="1120">
          <v:shape id="_x0000_i1307" type="#_x0000_t75" style="width:266.25pt;height:57.75pt" o:ole="">
            <v:imagedata r:id="rId669" o:title=""/>
          </v:shape>
          <o:OLEObject Type="Embed" ProgID="Equation.3" ShapeID="_x0000_i1307" DrawAspect="Content" ObjectID="_1495902763" r:id="rId670"/>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1308" type="#_x0000_t75" style="width:2in;height:21.75pt" o:ole="">
            <v:imagedata r:id="rId671" o:title=""/>
          </v:shape>
          <o:OLEObject Type="Embed" ProgID="Equation.3" ShapeID="_x0000_i1308" DrawAspect="Content" ObjectID="_1495902764" r:id="rId672"/>
        </w:object>
      </w:r>
    </w:p>
    <w:p w:rsidR="00D7082A" w:rsidRDefault="00D7082A" w:rsidP="005B33DE">
      <w:pPr>
        <w:numPr>
          <w:ilvl w:val="0"/>
          <w:numId w:val="311"/>
        </w:numPr>
        <w:spacing w:line="360" w:lineRule="auto"/>
      </w:pPr>
      <w:r>
        <w:rPr>
          <w:position w:val="-36"/>
        </w:rPr>
        <w:object w:dxaOrig="7280" w:dyaOrig="840">
          <v:shape id="_x0000_i1309" type="#_x0000_t75" style="width:366.75pt;height:42.75pt" o:ole="">
            <v:imagedata r:id="rId673" o:title=""/>
          </v:shape>
          <o:OLEObject Type="Embed" ProgID="Equation.3" ShapeID="_x0000_i1309" DrawAspect="Content" ObjectID="_1495902765" r:id="rId674"/>
        </w:object>
      </w:r>
    </w:p>
    <w:p w:rsidR="00D7082A" w:rsidRDefault="00D7082A" w:rsidP="005B33DE">
      <w:pPr>
        <w:numPr>
          <w:ilvl w:val="0"/>
          <w:numId w:val="311"/>
        </w:numPr>
        <w:spacing w:line="360" w:lineRule="auto"/>
      </w:pPr>
      <w:r>
        <w:t xml:space="preserve">Remember that </w:t>
      </w:r>
      <w:r>
        <w:rPr>
          <w:position w:val="-30"/>
        </w:rPr>
        <w:object w:dxaOrig="2840" w:dyaOrig="720">
          <v:shape id="_x0000_i1310" type="#_x0000_t75" style="width:2in;height:36pt" o:ole="">
            <v:imagedata r:id="rId675" o:title=""/>
          </v:shape>
          <o:OLEObject Type="Embed" ProgID="Equation.3" ShapeID="_x0000_i1310" DrawAspect="Content" ObjectID="_1495902766" r:id="rId676"/>
        </w:object>
      </w:r>
      <w:r>
        <w:t xml:space="preserve"> where </w:t>
      </w:r>
      <w:r>
        <w:rPr>
          <w:position w:val="-30"/>
        </w:rPr>
        <w:object w:dxaOrig="760" w:dyaOrig="680">
          <v:shape id="_x0000_i1311" type="#_x0000_t75" style="width:36pt;height:36pt" o:ole="">
            <v:imagedata r:id="rId677" o:title=""/>
          </v:shape>
          <o:OLEObject Type="Embed" ProgID="Equation.3" ShapeID="_x0000_i1311" DrawAspect="Content" ObjectID="_1495902767" r:id="rId678"/>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1312" type="#_x0000_t75" style="width:273.75pt;height:42.75pt" o:ole="">
            <v:imagedata r:id="rId679" o:title=""/>
          </v:shape>
          <o:OLEObject Type="Embed" ProgID="Equation.3" ShapeID="_x0000_i1312" DrawAspect="Content" ObjectID="_1495902768" r:id="rId680"/>
        </w:object>
      </w:r>
    </w:p>
    <w:p w:rsidR="00D7082A" w:rsidRDefault="00D7082A" w:rsidP="005B33DE">
      <w:pPr>
        <w:numPr>
          <w:ilvl w:val="0"/>
          <w:numId w:val="312"/>
        </w:numPr>
        <w:spacing w:line="360" w:lineRule="auto"/>
      </w:pPr>
      <w:r>
        <w:rPr>
          <w:position w:val="-32"/>
        </w:rPr>
        <w:object w:dxaOrig="5300" w:dyaOrig="760">
          <v:shape id="_x0000_i1313" type="#_x0000_t75" style="width:266.25pt;height:36pt" o:ole="">
            <v:imagedata r:id="rId681" o:title=""/>
          </v:shape>
          <o:OLEObject Type="Embed" ProgID="Equation.3" ShapeID="_x0000_i1313" DrawAspect="Content" ObjectID="_1495902769" r:id="rId682"/>
        </w:object>
      </w:r>
    </w:p>
    <w:p w:rsidR="00D7082A" w:rsidRDefault="00D7082A" w:rsidP="005B33DE">
      <w:pPr>
        <w:numPr>
          <w:ilvl w:val="0"/>
          <w:numId w:val="312"/>
        </w:numPr>
        <w:spacing w:line="360" w:lineRule="auto"/>
      </w:pPr>
      <w:r>
        <w:rPr>
          <w:position w:val="-30"/>
        </w:rPr>
        <w:object w:dxaOrig="1800" w:dyaOrig="720">
          <v:shape id="_x0000_i1314" type="#_x0000_t75" style="width:93.75pt;height:36pt" o:ole="">
            <v:imagedata r:id="rId683" o:title=""/>
          </v:shape>
          <o:OLEObject Type="Embed" ProgID="Equation.3" ShapeID="_x0000_i1314" DrawAspect="Content" ObjectID="_1495902770" r:id="rId684"/>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1315" type="#_x0000_t75" style="width:50.25pt;height:21.75pt" o:ole="">
            <v:imagedata r:id="rId685" o:title=""/>
          </v:shape>
          <o:OLEObject Type="Embed" ProgID="Equation.3" ShapeID="_x0000_i1315" DrawAspect="Content" ObjectID="_1495902771" r:id="rId686"/>
        </w:object>
      </w:r>
      <w:r>
        <w:t xml:space="preserve"> across </w:t>
      </w:r>
      <w:r>
        <w:rPr>
          <w:position w:val="-10"/>
        </w:rPr>
        <w:object w:dxaOrig="240" w:dyaOrig="340">
          <v:shape id="_x0000_i1316" type="#_x0000_t75" style="width:14.25pt;height:14.25pt" o:ole="">
            <v:imagedata r:id="rId687" o:title=""/>
          </v:shape>
          <o:OLEObject Type="Embed" ProgID="Equation.3" ShapeID="_x0000_i1316" DrawAspect="Content" ObjectID="_1495902772" r:id="rId688"/>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1317" type="#_x0000_t75" style="width:14.25pt;height:14.25pt" o:ole="">
            <v:imagedata r:id="rId687" o:title=""/>
          </v:shape>
          <o:OLEObject Type="Embed" ProgID="Equation.3" ShapeID="_x0000_i1317" DrawAspect="Content" ObjectID="_1495902773" r:id="rId689"/>
        </w:object>
      </w:r>
      <w:r>
        <w:t xml:space="preserve"> against </w:t>
      </w:r>
      <w:r>
        <w:rPr>
          <w:position w:val="-12"/>
        </w:rPr>
        <w:object w:dxaOrig="1040" w:dyaOrig="360">
          <v:shape id="_x0000_i1318" type="#_x0000_t75" style="width:50.25pt;height:21.75pt" o:ole="">
            <v:imagedata r:id="rId685" o:title=""/>
          </v:shape>
          <o:OLEObject Type="Embed" ProgID="Equation.3" ShapeID="_x0000_i1318" DrawAspect="Content" ObjectID="_1495902774" r:id="rId690"/>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1319" type="#_x0000_t75" style="width:50.25pt;height:21.75pt" o:ole="">
            <v:imagedata r:id="rId691" o:title=""/>
          </v:shape>
          <o:OLEObject Type="Embed" ProgID="Equation.3" ShapeID="_x0000_i1319" DrawAspect="Content" ObjectID="_1495902775" r:id="rId692"/>
        </w:object>
      </w:r>
      <w:r>
        <w:t xml:space="preserve"> as a function of </w:t>
      </w:r>
      <w:r>
        <w:rPr>
          <w:position w:val="-10"/>
        </w:rPr>
        <w:object w:dxaOrig="240" w:dyaOrig="340">
          <v:shape id="_x0000_i1320" type="#_x0000_t75" style="width:14.25pt;height:14.25pt" o:ole="">
            <v:imagedata r:id="rId693" o:title=""/>
          </v:shape>
          <o:OLEObject Type="Embed" ProgID="Equation.3" ShapeID="_x0000_i1320" DrawAspect="Content" ObjectID="_1495902776" r:id="rId694"/>
        </w:object>
      </w:r>
      <w:r>
        <w:t xml:space="preserve"> is valid – e.g., constant </w:t>
      </w:r>
      <w:r>
        <w:rPr>
          <w:position w:val="-12"/>
        </w:rPr>
        <w:object w:dxaOrig="1040" w:dyaOrig="360">
          <v:shape id="_x0000_i1321" type="#_x0000_t75" style="width:50.25pt;height:21.75pt" o:ole="">
            <v:imagedata r:id="rId691" o:title=""/>
          </v:shape>
          <o:OLEObject Type="Embed" ProgID="Equation.3" ShapeID="_x0000_i1321" DrawAspect="Content" ObjectID="_1495902777" r:id="rId695"/>
        </w:object>
      </w:r>
      <w:r>
        <w:t xml:space="preserve"> over </w:t>
      </w:r>
      <w:r>
        <w:rPr>
          <w:position w:val="-10"/>
        </w:rPr>
        <w:object w:dxaOrig="240" w:dyaOrig="340">
          <v:shape id="_x0000_i1322" type="#_x0000_t75" style="width:14.25pt;height:14.25pt" o:ole="">
            <v:imagedata r:id="rId696" o:title=""/>
          </v:shape>
          <o:OLEObject Type="Embed" ProgID="Equation.3" ShapeID="_x0000_i1322" DrawAspect="Content" ObjectID="_1495902778" r:id="rId697"/>
        </w:object>
      </w:r>
      <w:r>
        <w:t xml:space="preserve">, linear/quadratic/polynomial </w:t>
      </w:r>
      <w:r>
        <w:rPr>
          <w:position w:val="-12"/>
        </w:rPr>
        <w:object w:dxaOrig="1040" w:dyaOrig="360">
          <v:shape id="_x0000_i1323" type="#_x0000_t75" style="width:50.25pt;height:21.75pt" o:ole="">
            <v:imagedata r:id="rId691" o:title=""/>
          </v:shape>
          <o:OLEObject Type="Embed" ProgID="Equation.3" ShapeID="_x0000_i1323" DrawAspect="Content" ObjectID="_1495902779" r:id="rId698"/>
        </w:object>
      </w:r>
      <w:r>
        <w:t xml:space="preserve"> over </w:t>
      </w:r>
      <w:r>
        <w:rPr>
          <w:position w:val="-10"/>
        </w:rPr>
        <w:object w:dxaOrig="240" w:dyaOrig="340">
          <v:shape id="_x0000_i1324" type="#_x0000_t75" style="width:14.25pt;height:14.25pt" o:ole="">
            <v:imagedata r:id="rId699" o:title=""/>
          </v:shape>
          <o:OLEObject Type="Embed" ProgID="Equation.3" ShapeID="_x0000_i1324" DrawAspect="Content" ObjectID="_1495902780" r:id="rId700"/>
        </w:object>
      </w:r>
      <w:r>
        <w:t xml:space="preserve">, or even exponential/hyperbolic tension spline-based </w:t>
      </w:r>
      <w:r>
        <w:rPr>
          <w:position w:val="-12"/>
        </w:rPr>
        <w:object w:dxaOrig="1040" w:dyaOrig="360">
          <v:shape id="_x0000_i1325" type="#_x0000_t75" style="width:50.25pt;height:21.75pt" o:ole="">
            <v:imagedata r:id="rId691" o:title=""/>
          </v:shape>
          <o:OLEObject Type="Embed" ProgID="Equation.3" ShapeID="_x0000_i1325" DrawAspect="Content" ObjectID="_1495902781" r:id="rId701"/>
        </w:object>
      </w:r>
      <w:r>
        <w:t xml:space="preserve"> over </w:t>
      </w:r>
      <w:r>
        <w:rPr>
          <w:position w:val="-10"/>
        </w:rPr>
        <w:object w:dxaOrig="240" w:dyaOrig="340">
          <v:shape id="_x0000_i1326" type="#_x0000_t75" style="width:14.25pt;height:14.25pt" o:ole="">
            <v:imagedata r:id="rId699" o:title=""/>
          </v:shape>
          <o:OLEObject Type="Embed" ProgID="Equation.3" ShapeID="_x0000_i1326" DrawAspect="Content" ObjectID="_1495902782" r:id="rId702"/>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703"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1327" type="#_x0000_t75" style="width:50.25pt;height:14.25pt" o:ole="">
            <v:imagedata r:id="rId704" o:title=""/>
          </v:shape>
          <o:OLEObject Type="Embed" ProgID="Equation.3" ShapeID="_x0000_i1327" DrawAspect="Content" ObjectID="_1495902783" r:id="rId705"/>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328" type="#_x0000_t75" style="width:65.25pt;height:14.25pt" o:ole="">
            <v:imagedata r:id="rId706" o:title=""/>
          </v:shape>
          <o:OLEObject Type="Embed" ProgID="Equation.3" ShapeID="_x0000_i1328" DrawAspect="Content" ObjectID="_1495902784" r:id="rId707"/>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1329" type="#_x0000_t75" style="width:65.25pt;height:14.25pt" o:ole="">
            <v:imagedata r:id="rId708" o:title=""/>
          </v:shape>
          <o:OLEObject Type="Embed" ProgID="Equation.3" ShapeID="_x0000_i1329" DrawAspect="Content" ObjectID="_1495902785" r:id="rId709"/>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1330" type="#_x0000_t75" style="width:36pt;height:21.75pt" o:ole="">
            <v:imagedata r:id="rId710" o:title=""/>
          </v:shape>
          <o:OLEObject Type="Embed" ProgID="Equation.3" ShapeID="_x0000_i1330" DrawAspect="Content" ObjectID="_1495902786" r:id="rId711"/>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1331" type="#_x0000_t75" style="width:2in;height:21.75pt" o:ole="">
            <v:imagedata r:id="rId712" o:title=""/>
          </v:shape>
          <o:OLEObject Type="Embed" ProgID="Equation.3" ShapeID="_x0000_i1331" DrawAspect="Content" ObjectID="_1495902787" r:id="rId713"/>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1332" type="#_x0000_t75" style="width:2in;height:21.75pt" o:ole="">
            <v:imagedata r:id="rId714" o:title=""/>
          </v:shape>
          <o:OLEObject Type="Embed" ProgID="Equation.3" ShapeID="_x0000_i1332" DrawAspect="Content" ObjectID="_1495902788" r:id="rId715"/>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1333" type="#_x0000_t75" style="width:209.25pt;height:36pt" o:ole="">
            <v:imagedata r:id="rId716" o:title=""/>
          </v:shape>
          <o:OLEObject Type="Embed" ProgID="Equation.3" ShapeID="_x0000_i1333" DrawAspect="Content" ObjectID="_1495902789" r:id="rId717"/>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1334" type="#_x0000_t75" style="width:273.75pt;height:36pt" o:ole="">
            <v:imagedata r:id="rId718" o:title=""/>
          </v:shape>
          <o:OLEObject Type="Embed" ProgID="Equation.3" ShapeID="_x0000_i1334" DrawAspect="Content" ObjectID="_1495902790" r:id="rId719"/>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1335" type="#_x0000_t75" style="width:42.75pt;height:14.25pt" o:ole="">
            <v:imagedata r:id="rId720" o:title=""/>
          </v:shape>
          <o:OLEObject Type="Embed" ProgID="Equation.3" ShapeID="_x0000_i1335" DrawAspect="Content" ObjectID="_1495902791" r:id="rId721"/>
        </w:object>
      </w:r>
      <w:r>
        <w:t xml:space="preserve"> =&gt; Default Indicator that is 1 if </w:t>
      </w:r>
      <w:r>
        <w:rPr>
          <w:position w:val="-6"/>
        </w:rPr>
        <w:object w:dxaOrig="520" w:dyaOrig="260">
          <v:shape id="_x0000_i1336" type="#_x0000_t75" style="width:29.25pt;height:14.25pt" o:ole="">
            <v:imagedata r:id="rId722" o:title=""/>
          </v:shape>
          <o:OLEObject Type="Embed" ProgID="Equation.3" ShapeID="_x0000_i1336" DrawAspect="Content" ObjectID="_1495902792" r:id="rId723"/>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1337" type="#_x0000_t75" style="width:42.75pt;height:14.25pt" o:ole="">
            <v:imagedata r:id="rId720" o:title=""/>
          </v:shape>
          <o:OLEObject Type="Embed" ProgID="Equation.3" ShapeID="_x0000_i1337" DrawAspect="Content" ObjectID="_1495902793" r:id="rId724"/>
        </w:object>
      </w:r>
      <w:r>
        <w:t xml:space="preserve"> is regularized and smeared out using an appropriate proxy, i.e., </w:t>
      </w:r>
      <w:r>
        <w:rPr>
          <w:position w:val="-10"/>
        </w:rPr>
        <w:object w:dxaOrig="1939" w:dyaOrig="340">
          <v:shape id="_x0000_i1338" type="#_x0000_t75" style="width:93.75pt;height:14.25pt" o:ole="">
            <v:imagedata r:id="rId725" o:title=""/>
          </v:shape>
          <o:OLEObject Type="Embed" ProgID="Equation.3" ShapeID="_x0000_i1338" DrawAspect="Content" ObjectID="_1495902794" r:id="rId726"/>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1339" type="#_x0000_t75" style="width:42.75pt;height:14.25pt" o:ole="">
            <v:imagedata r:id="rId727" o:title=""/>
          </v:shape>
          <o:OLEObject Type="Embed" ProgID="Equation.3" ShapeID="_x0000_i1339" DrawAspect="Content" ObjectID="_1495902795" r:id="rId728"/>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1340" type="#_x0000_t75" style="width:42.75pt;height:14.25pt" o:ole="">
            <v:imagedata r:id="rId727" o:title=""/>
          </v:shape>
          <o:OLEObject Type="Embed" ProgID="Equation.3" ShapeID="_x0000_i1340" DrawAspect="Content" ObjectID="_1495902796" r:id="rId729"/>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lastRenderedPageBreak/>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1341" type="#_x0000_t75" style="width:114.75pt;height:36pt" o:ole="">
            <v:imagedata r:id="rId730" o:title=""/>
          </v:shape>
          <o:OLEObject Type="Embed" ProgID="Equation.3" ShapeID="_x0000_i1341" DrawAspect="Content" ObjectID="_1495902797" r:id="rId731"/>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1342" type="#_x0000_t75" style="width:180pt;height:36pt" o:ole="">
            <v:imagedata r:id="rId732" o:title=""/>
          </v:shape>
          <o:OLEObject Type="Embed" ProgID="Equation.3" ShapeID="_x0000_i1342" DrawAspect="Content" ObjectID="_1495902798" r:id="rId73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1343" type="#_x0000_t75" style="width:186.75pt;height:36pt" o:ole="">
            <v:imagedata r:id="rId734" o:title=""/>
          </v:shape>
          <o:OLEObject Type="Embed" ProgID="Equation.3" ShapeID="_x0000_i1343" DrawAspect="Content" ObjectID="_1495902799" r:id="rId735"/>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1344" type="#_x0000_t75" style="width:237.75pt;height:36pt" o:ole="">
            <v:imagedata r:id="rId736" o:title=""/>
          </v:shape>
          <o:OLEObject Type="Embed" ProgID="Equation.3" ShapeID="_x0000_i1344" DrawAspect="Content" ObjectID="_1495902800" r:id="rId737"/>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1345" type="#_x0000_t75" style="width:294.75pt;height:36pt" o:ole="">
            <v:imagedata r:id="rId738" o:title=""/>
          </v:shape>
          <o:OLEObject Type="Embed" ProgID="Equation.3" ShapeID="_x0000_i1345" DrawAspect="Content" ObjectID="_1495902801" r:id="rId739"/>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1346" type="#_x0000_t75" style="width:137.25pt;height:36pt" o:ole="">
            <v:imagedata r:id="rId740" o:title=""/>
          </v:shape>
          <o:OLEObject Type="Embed" ProgID="Equation.3" ShapeID="_x0000_i1346" DrawAspect="Content" ObjectID="_1495902802" r:id="rId741"/>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1347" type="#_x0000_t75" style="width:122.25pt;height:36pt" o:ole="">
            <v:imagedata r:id="rId742" o:title=""/>
          </v:shape>
          <o:OLEObject Type="Embed" ProgID="Equation.3" ShapeID="_x0000_i1347" DrawAspect="Content" ObjectID="_1495902803" r:id="rId743"/>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1348" type="#_x0000_t75" style="width:29.25pt;height:14.25pt" o:ole="">
            <v:imagedata r:id="rId744" o:title=""/>
          </v:shape>
          <o:OLEObject Type="Embed" ProgID="Equation.3" ShapeID="_x0000_i1348" DrawAspect="Content" ObjectID="_1495902804" r:id="rId745"/>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1349" type="#_x0000_t75" style="width:65.25pt;height:21.75pt" o:ole="">
            <v:imagedata r:id="rId746" o:title=""/>
          </v:shape>
          <o:OLEObject Type="Embed" ProgID="Equation.3" ShapeID="_x0000_i1349" DrawAspect="Content" ObjectID="_1495902805" r:id="rId747"/>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1350" type="#_x0000_t75" style="width:446.25pt;height:50.25pt" o:ole="">
            <v:imagedata r:id="rId748" o:title=""/>
          </v:shape>
          <o:OLEObject Type="Embed" ProgID="Equation.3" ShapeID="_x0000_i1350" DrawAspect="Content" ObjectID="_1495902806" r:id="rId749"/>
        </w:object>
      </w:r>
      <w:r>
        <w:t xml:space="preserve"> where </w:t>
      </w:r>
      <w:r>
        <w:rPr>
          <w:position w:val="-30"/>
        </w:rPr>
        <w:object w:dxaOrig="2720" w:dyaOrig="1060">
          <v:shape id="_x0000_i1351" type="#_x0000_t75" style="width:137.25pt;height:50.25pt" o:ole="">
            <v:imagedata r:id="rId750" o:title=""/>
          </v:shape>
          <o:OLEObject Type="Embed" ProgID="Equation.3" ShapeID="_x0000_i1351" DrawAspect="Content" ObjectID="_1495902807" r:id="rId751"/>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75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1352" type="#_x0000_t75" style="width:302.25pt;height:36pt" o:ole="">
            <v:imagedata r:id="rId753" o:title=""/>
          </v:shape>
          <o:OLEObject Type="Embed" ProgID="Equation.3" ShapeID="_x0000_i1352" DrawAspect="Content" ObjectID="_1495902808" r:id="rId754"/>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38731B" w:rsidRDefault="0038731B"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38731B" w:rsidRDefault="0038731B"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38731B" w:rsidRDefault="0038731B"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38731B" w:rsidRDefault="0038731B"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38731B" w:rsidRDefault="0038731B"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38731B" w:rsidRDefault="0038731B"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38731B" w:rsidRDefault="0038731B"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Transition</w:t>
                            </w:r>
                          </w:p>
                          <w:p w:rsidR="0038731B" w:rsidRDefault="0038731B"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Transition</w:t>
                      </w:r>
                    </w:p>
                    <w:p w:rsidR="0038731B" w:rsidRDefault="0038731B"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38731B" w:rsidRDefault="0038731B"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2</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38731B" w:rsidRDefault="0038731B" w:rsidP="00A81711">
                      <w:pPr>
                        <w:autoSpaceDE w:val="0"/>
                        <w:autoSpaceDN w:val="0"/>
                        <w:adjustRightInd w:val="0"/>
                        <w:jc w:val="center"/>
                        <w:rPr>
                          <w:b/>
                          <w:bCs/>
                          <w:color w:val="000000"/>
                          <w:sz w:val="28"/>
                          <w:szCs w:val="28"/>
                        </w:rPr>
                      </w:pPr>
                      <w:r>
                        <w:rPr>
                          <w:b/>
                          <w:bCs/>
                          <w:color w:val="000000"/>
                          <w:sz w:val="28"/>
                          <w:szCs w:val="28"/>
                        </w:rPr>
                        <w:t>Stretch 1</w:t>
                      </w:r>
                    </w:p>
                    <w:p w:rsidR="0038731B" w:rsidRDefault="0038731B"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38731B" w:rsidRDefault="0038731B"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38731B" w:rsidRDefault="0038731B"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38731B" w:rsidRDefault="0038731B"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38731B" w:rsidRDefault="0038731B"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38731B" w:rsidRDefault="0038731B"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38731B" w:rsidRDefault="0038731B"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38731B" w:rsidRDefault="0038731B"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38731B" w:rsidRDefault="0038731B"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38731B" w:rsidRDefault="0038731B"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38731B" w:rsidRDefault="0038731B"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Current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Current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Left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Latent State Left</w:t>
                      </w:r>
                    </w:p>
                    <w:p w:rsidR="0038731B" w:rsidRDefault="0038731B"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38731B" w:rsidRDefault="0038731B"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38731B" w:rsidRDefault="0038731B"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38731B" w:rsidRDefault="0038731B"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38731B" w:rsidRDefault="0038731B"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38731B" w:rsidRDefault="0038731B"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38731B" w:rsidRDefault="0038731B"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38731B" w:rsidRDefault="0038731B"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38731B" w:rsidRDefault="0038731B"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38731B" w:rsidRDefault="0038731B"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38731B" w:rsidRDefault="0038731B"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38731B" w:rsidRDefault="0038731B"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38731B" w:rsidRDefault="0038731B"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38731B" w:rsidRDefault="0038731B"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38731B" w:rsidRDefault="0038731B"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38731B" w:rsidRDefault="0038731B" w:rsidP="00D7082A">
                      <w:pPr>
                        <w:autoSpaceDE w:val="0"/>
                        <w:autoSpaceDN w:val="0"/>
                        <w:adjustRightInd w:val="0"/>
                        <w:jc w:val="center"/>
                        <w:rPr>
                          <w:b/>
                          <w:bCs/>
                          <w:color w:val="000000"/>
                        </w:rPr>
                      </w:pPr>
                      <w:r>
                        <w:rPr>
                          <w:b/>
                          <w:bCs/>
                          <w:color w:val="000000"/>
                        </w:rPr>
                        <w:t>Input</w:t>
                      </w:r>
                    </w:p>
                    <w:p w:rsidR="0038731B" w:rsidRDefault="0038731B"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38731B" w:rsidRDefault="0038731B" w:rsidP="00D7082A">
                      <w:pPr>
                        <w:autoSpaceDE w:val="0"/>
                        <w:autoSpaceDN w:val="0"/>
                        <w:adjustRightInd w:val="0"/>
                        <w:jc w:val="center"/>
                        <w:rPr>
                          <w:b/>
                          <w:bCs/>
                          <w:color w:val="000000"/>
                        </w:rPr>
                      </w:pPr>
                      <w:r>
                        <w:rPr>
                          <w:b/>
                          <w:bCs/>
                          <w:color w:val="000000"/>
                        </w:rPr>
                        <w:t>Intermediate</w:t>
                      </w:r>
                    </w:p>
                    <w:p w:rsidR="0038731B" w:rsidRDefault="0038731B"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38731B" w:rsidRDefault="0038731B" w:rsidP="00D7082A">
                      <w:pPr>
                        <w:autoSpaceDE w:val="0"/>
                        <w:autoSpaceDN w:val="0"/>
                        <w:adjustRightInd w:val="0"/>
                        <w:jc w:val="center"/>
                        <w:rPr>
                          <w:b/>
                          <w:bCs/>
                          <w:color w:val="000000"/>
                        </w:rPr>
                      </w:pPr>
                      <w:r>
                        <w:rPr>
                          <w:b/>
                          <w:bCs/>
                          <w:color w:val="000000"/>
                        </w:rPr>
                        <w:t>Output</w:t>
                      </w:r>
                    </w:p>
                    <w:p w:rsidR="0038731B" w:rsidRDefault="0038731B"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38731B" w:rsidRDefault="0038731B"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38731B" w:rsidRDefault="0038731B"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38731B" w:rsidRDefault="0038731B"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38731B" w:rsidRDefault="0038731B"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38731B" w:rsidRDefault="0038731B"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jc w:val="center"/>
                              <w:rPr>
                                <w:b/>
                                <w:bCs/>
                                <w:color w:val="000000"/>
                              </w:rPr>
                            </w:pPr>
                            <w:r>
                              <w:rPr>
                                <w:b/>
                                <w:bCs/>
                                <w:color w:val="000000"/>
                              </w:rPr>
                              <w:t>n Input Instrument</w:t>
                            </w:r>
                          </w:p>
                          <w:p w:rsidR="0038731B" w:rsidRDefault="0038731B"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38731B" w:rsidRDefault="0038731B" w:rsidP="00D7082A">
                      <w:pPr>
                        <w:autoSpaceDE w:val="0"/>
                        <w:autoSpaceDN w:val="0"/>
                        <w:adjustRightInd w:val="0"/>
                        <w:jc w:val="center"/>
                        <w:rPr>
                          <w:b/>
                          <w:bCs/>
                          <w:color w:val="000000"/>
                        </w:rPr>
                      </w:pPr>
                      <w:r>
                        <w:rPr>
                          <w:b/>
                          <w:bCs/>
                          <w:color w:val="000000"/>
                        </w:rPr>
                        <w:t>n Input Instrument</w:t>
                      </w:r>
                    </w:p>
                    <w:p w:rsidR="0038731B" w:rsidRDefault="0038731B"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38731B" w:rsidRDefault="0038731B"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38731B" w:rsidRDefault="0038731B"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731B" w:rsidRDefault="0038731B"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38731B" w:rsidRDefault="0038731B"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38731B" w:rsidRDefault="0038731B"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755"/>
      <w:footerReference w:type="default" r:id="rId756"/>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70DD" w:rsidRDefault="006870DD" w:rsidP="00ED5136">
      <w:r>
        <w:separator/>
      </w:r>
    </w:p>
  </w:endnote>
  <w:endnote w:type="continuationSeparator" w:id="0">
    <w:p w:rsidR="006870DD" w:rsidRDefault="006870D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808080" w:themeColor="background1" w:themeShade="80"/>
      </w:rPr>
      <w:id w:val="-222371082"/>
      <w:docPartObj>
        <w:docPartGallery w:val="Page Numbers (Bottom of Page)"/>
        <w:docPartUnique/>
      </w:docPartObj>
    </w:sdtPr>
    <w:sdtEndPr>
      <w:rPr>
        <w:noProof/>
      </w:rPr>
    </w:sdtEndPr>
    <w:sdtContent>
      <w:p w:rsidR="0038731B" w:rsidRPr="00767792" w:rsidRDefault="0038731B" w:rsidP="00767792">
        <w:pPr>
          <w:pStyle w:val="Footer"/>
          <w:jc w:val="right"/>
          <w:rPr>
            <w:color w:val="808080" w:themeColor="background1" w:themeShade="80"/>
            <w:sz w:val="18"/>
            <w:szCs w:val="18"/>
          </w:rPr>
        </w:pPr>
        <w:r w:rsidRPr="00767792">
          <w:rPr>
            <w:color w:val="808080" w:themeColor="background1" w:themeShade="80"/>
            <w:sz w:val="18"/>
          </w:rPr>
          <w:fldChar w:fldCharType="begin"/>
        </w:r>
        <w:r w:rsidRPr="00767792">
          <w:rPr>
            <w:color w:val="808080" w:themeColor="background1" w:themeShade="80"/>
            <w:sz w:val="18"/>
          </w:rPr>
          <w:instrText xml:space="preserve"> PAGE   \* MERGEFORMAT </w:instrText>
        </w:r>
        <w:r w:rsidRPr="00767792">
          <w:rPr>
            <w:color w:val="808080" w:themeColor="background1" w:themeShade="80"/>
            <w:sz w:val="18"/>
          </w:rPr>
          <w:fldChar w:fldCharType="separate"/>
        </w:r>
        <w:r w:rsidR="009051C2">
          <w:rPr>
            <w:noProof/>
            <w:color w:val="808080" w:themeColor="background1" w:themeShade="80"/>
            <w:sz w:val="18"/>
          </w:rPr>
          <w:t>278</w:t>
        </w:r>
        <w:r w:rsidRPr="00767792">
          <w:rPr>
            <w:noProof/>
            <w:color w:val="808080" w:themeColor="background1" w:themeShade="80"/>
            <w:sz w:val="18"/>
          </w:rPr>
          <w:fldChar w:fldCharType="end"/>
        </w:r>
        <w:r w:rsidRPr="00767792">
          <w:rPr>
            <w:noProof/>
            <w:color w:val="808080" w:themeColor="background1" w:themeShade="80"/>
          </w:rPr>
          <w:tab/>
        </w:r>
        <w:r w:rsidRPr="00767792">
          <w:rPr>
            <w:noProof/>
            <w:color w:val="808080" w:themeColor="background1" w:themeShade="80"/>
          </w:rPr>
          <w:tab/>
        </w:r>
        <w:r w:rsidRPr="00767792">
          <w:rPr>
            <w:color w:val="808080" w:themeColor="background1" w:themeShade="80"/>
            <w:sz w:val="18"/>
            <w:szCs w:val="18"/>
          </w:rPr>
          <w:t xml:space="preserve">135 E. 57th Street </w:t>
        </w:r>
        <w:r>
          <w:rPr>
            <w:color w:val="808080" w:themeColor="background1" w:themeShade="80"/>
            <w:sz w:val="18"/>
            <w:szCs w:val="18"/>
          </w:rPr>
          <w:t>|25th Floor |New York, NY 10022</w:t>
        </w:r>
      </w:p>
      <w:p w:rsidR="0038731B" w:rsidRPr="00767792" w:rsidRDefault="0038731B" w:rsidP="00767792">
        <w:pPr>
          <w:pStyle w:val="Footer"/>
          <w:jc w:val="right"/>
          <w:rPr>
            <w:color w:val="808080" w:themeColor="background1" w:themeShade="80"/>
            <w:sz w:val="18"/>
            <w:szCs w:val="18"/>
          </w:rPr>
        </w:pPr>
        <w:r w:rsidRPr="00767792">
          <w:rPr>
            <w:color w:val="808080" w:themeColor="background1" w:themeShade="80"/>
            <w:sz w:val="18"/>
            <w:szCs w:val="18"/>
          </w:rPr>
          <w:t>Tel.  646-513-3300</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70DD" w:rsidRDefault="006870DD" w:rsidP="00ED5136">
      <w:r>
        <w:separator/>
      </w:r>
    </w:p>
  </w:footnote>
  <w:footnote w:type="continuationSeparator" w:id="0">
    <w:p w:rsidR="006870DD" w:rsidRDefault="006870DD"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731B" w:rsidRDefault="0038731B">
    <w:pPr>
      <w:pStyle w:val="Header"/>
    </w:pPr>
    <w:r>
      <w:rPr>
        <w:noProof/>
      </w:rPr>
      <w:drawing>
        <wp:inline distT="0" distB="0" distL="0" distR="0" wp14:anchorId="4A92AEC9" wp14:editId="784832D4">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r>
      <w:tab/>
    </w:r>
    <w:r>
      <w:rPr>
        <w:noProof/>
      </w:rPr>
      <w:drawing>
        <wp:inline distT="0" distB="0" distL="0" distR="0" wp14:anchorId="27D1AFE4" wp14:editId="32558084">
          <wp:extent cx="1300169" cy="512064"/>
          <wp:effectExtent l="0" t="0" r="0" b="2540"/>
          <wp:docPr id="139" name="Picture 139" descr="S:\All Access\Forms &amp; Templates\Logos\Incapture 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descr="S:\All Access\Forms &amp; Templates\Logos\Incapture LP.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0169" cy="51206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15:restartNumberingAfterBreak="0">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18B212ED"/>
    <w:multiLevelType w:val="hybridMultilevel"/>
    <w:tmpl w:val="4A60B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3"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9"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1"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3"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1" w15:restartNumberingAfterBreak="0">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4"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6"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7"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8"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4"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0"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1"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9"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45FB7C5C"/>
    <w:multiLevelType w:val="hybridMultilevel"/>
    <w:tmpl w:val="3D789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7"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8"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1"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7"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EC2279E"/>
    <w:multiLevelType w:val="hybridMultilevel"/>
    <w:tmpl w:val="62DE6BB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9"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9"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15:restartNumberingAfterBreak="0">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2"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4"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0"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1" w15:restartNumberingAfterBreak="0">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6" w15:restartNumberingAfterBreak="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2"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4"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5B5645DE"/>
    <w:multiLevelType w:val="hybridMultilevel"/>
    <w:tmpl w:val="11509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3"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5"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6"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2" w15:restartNumberingAfterBreak="0">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1"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2"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15:restartNumberingAfterBreak="0">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4"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3"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5"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2"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6"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8"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2"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4"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6"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15:restartNumberingAfterBreak="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6"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7" w15:restartNumberingAfterBreak="0">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8"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0"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1"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3"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5"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7"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0"/>
  </w:num>
  <w:num w:numId="2">
    <w:abstractNumId w:val="54"/>
  </w:num>
  <w:num w:numId="3">
    <w:abstractNumId w:val="176"/>
  </w:num>
  <w:num w:numId="4">
    <w:abstractNumId w:val="163"/>
  </w:num>
  <w:num w:numId="5">
    <w:abstractNumId w:val="172"/>
  </w:num>
  <w:num w:numId="6">
    <w:abstractNumId w:val="95"/>
  </w:num>
  <w:num w:numId="7">
    <w:abstractNumId w:val="208"/>
  </w:num>
  <w:num w:numId="8">
    <w:abstractNumId w:val="5"/>
  </w:num>
  <w:num w:numId="9">
    <w:abstractNumId w:val="144"/>
  </w:num>
  <w:num w:numId="10">
    <w:abstractNumId w:val="45"/>
  </w:num>
  <w:num w:numId="11">
    <w:abstractNumId w:val="289"/>
  </w:num>
  <w:num w:numId="12">
    <w:abstractNumId w:val="149"/>
  </w:num>
  <w:num w:numId="13">
    <w:abstractNumId w:val="269"/>
  </w:num>
  <w:num w:numId="14">
    <w:abstractNumId w:val="323"/>
  </w:num>
  <w:num w:numId="15">
    <w:abstractNumId w:val="2"/>
  </w:num>
  <w:num w:numId="16">
    <w:abstractNumId w:val="133"/>
  </w:num>
  <w:num w:numId="17">
    <w:abstractNumId w:val="184"/>
  </w:num>
  <w:num w:numId="18">
    <w:abstractNumId w:val="114"/>
  </w:num>
  <w:num w:numId="19">
    <w:abstractNumId w:val="151"/>
  </w:num>
  <w:num w:numId="20">
    <w:abstractNumId w:val="254"/>
  </w:num>
  <w:num w:numId="21">
    <w:abstractNumId w:val="166"/>
  </w:num>
  <w:num w:numId="22">
    <w:abstractNumId w:val="246"/>
  </w:num>
  <w:num w:numId="23">
    <w:abstractNumId w:val="108"/>
  </w:num>
  <w:num w:numId="24">
    <w:abstractNumId w:val="175"/>
  </w:num>
  <w:num w:numId="25">
    <w:abstractNumId w:val="174"/>
  </w:num>
  <w:num w:numId="26">
    <w:abstractNumId w:val="127"/>
  </w:num>
  <w:num w:numId="27">
    <w:abstractNumId w:val="234"/>
  </w:num>
  <w:num w:numId="28">
    <w:abstractNumId w:val="9"/>
  </w:num>
  <w:num w:numId="29">
    <w:abstractNumId w:val="119"/>
  </w:num>
  <w:num w:numId="30">
    <w:abstractNumId w:val="85"/>
  </w:num>
  <w:num w:numId="31">
    <w:abstractNumId w:val="38"/>
  </w:num>
  <w:num w:numId="32">
    <w:abstractNumId w:val="317"/>
  </w:num>
  <w:num w:numId="33">
    <w:abstractNumId w:val="312"/>
  </w:num>
  <w:num w:numId="34">
    <w:abstractNumId w:val="281"/>
  </w:num>
  <w:num w:numId="35">
    <w:abstractNumId w:val="284"/>
  </w:num>
  <w:num w:numId="36">
    <w:abstractNumId w:val="134"/>
  </w:num>
  <w:num w:numId="37">
    <w:abstractNumId w:val="74"/>
  </w:num>
  <w:num w:numId="38">
    <w:abstractNumId w:val="204"/>
  </w:num>
  <w:num w:numId="39">
    <w:abstractNumId w:val="198"/>
  </w:num>
  <w:num w:numId="40">
    <w:abstractNumId w:val="226"/>
  </w:num>
  <w:num w:numId="41">
    <w:abstractNumId w:val="315"/>
  </w:num>
  <w:num w:numId="42">
    <w:abstractNumId w:val="20"/>
  </w:num>
  <w:num w:numId="43">
    <w:abstractNumId w:val="13"/>
  </w:num>
  <w:num w:numId="44">
    <w:abstractNumId w:val="170"/>
  </w:num>
  <w:num w:numId="45">
    <w:abstractNumId w:val="201"/>
  </w:num>
  <w:num w:numId="46">
    <w:abstractNumId w:val="53"/>
  </w:num>
  <w:num w:numId="47">
    <w:abstractNumId w:val="160"/>
  </w:num>
  <w:num w:numId="48">
    <w:abstractNumId w:val="58"/>
  </w:num>
  <w:num w:numId="49">
    <w:abstractNumId w:val="21"/>
  </w:num>
  <w:num w:numId="50">
    <w:abstractNumId w:val="72"/>
  </w:num>
  <w:num w:numId="51">
    <w:abstractNumId w:val="4"/>
  </w:num>
  <w:num w:numId="52">
    <w:abstractNumId w:val="195"/>
  </w:num>
  <w:num w:numId="53">
    <w:abstractNumId w:val="84"/>
  </w:num>
  <w:num w:numId="54">
    <w:abstractNumId w:val="1"/>
  </w:num>
  <w:num w:numId="55">
    <w:abstractNumId w:val="66"/>
  </w:num>
  <w:num w:numId="56">
    <w:abstractNumId w:val="264"/>
  </w:num>
  <w:num w:numId="57">
    <w:abstractNumId w:val="223"/>
  </w:num>
  <w:num w:numId="58">
    <w:abstractNumId w:val="259"/>
  </w:num>
  <w:num w:numId="59">
    <w:abstractNumId w:val="12"/>
  </w:num>
  <w:num w:numId="60">
    <w:abstractNumId w:val="75"/>
  </w:num>
  <w:num w:numId="61">
    <w:abstractNumId w:val="329"/>
  </w:num>
  <w:num w:numId="62">
    <w:abstractNumId w:val="89"/>
  </w:num>
  <w:num w:numId="63">
    <w:abstractNumId w:val="69"/>
  </w:num>
  <w:num w:numId="64">
    <w:abstractNumId w:val="188"/>
  </w:num>
  <w:num w:numId="65">
    <w:abstractNumId w:val="293"/>
  </w:num>
  <w:num w:numId="66">
    <w:abstractNumId w:val="271"/>
  </w:num>
  <w:num w:numId="67">
    <w:abstractNumId w:val="228"/>
  </w:num>
  <w:num w:numId="68">
    <w:abstractNumId w:val="90"/>
  </w:num>
  <w:num w:numId="69">
    <w:abstractNumId w:val="224"/>
  </w:num>
  <w:num w:numId="70">
    <w:abstractNumId w:val="37"/>
  </w:num>
  <w:num w:numId="71">
    <w:abstractNumId w:val="245"/>
  </w:num>
  <w:num w:numId="72">
    <w:abstractNumId w:val="225"/>
  </w:num>
  <w:num w:numId="73">
    <w:abstractNumId w:val="78"/>
  </w:num>
  <w:num w:numId="74">
    <w:abstractNumId w:val="106"/>
  </w:num>
  <w:num w:numId="75">
    <w:abstractNumId w:val="26"/>
  </w:num>
  <w:num w:numId="76">
    <w:abstractNumId w:val="206"/>
  </w:num>
  <w:num w:numId="77">
    <w:abstractNumId w:val="229"/>
  </w:num>
  <w:num w:numId="78">
    <w:abstractNumId w:val="200"/>
  </w:num>
  <w:num w:numId="79">
    <w:abstractNumId w:val="143"/>
  </w:num>
  <w:num w:numId="80">
    <w:abstractNumId w:val="314"/>
  </w:num>
  <w:num w:numId="81">
    <w:abstractNumId w:val="205"/>
  </w:num>
  <w:num w:numId="82">
    <w:abstractNumId w:val="212"/>
  </w:num>
  <w:num w:numId="83">
    <w:abstractNumId w:val="44"/>
  </w:num>
  <w:num w:numId="84">
    <w:abstractNumId w:val="14"/>
  </w:num>
  <w:num w:numId="85">
    <w:abstractNumId w:val="243"/>
  </w:num>
  <w:num w:numId="86">
    <w:abstractNumId w:val="168"/>
  </w:num>
  <w:num w:numId="87">
    <w:abstractNumId w:val="10"/>
  </w:num>
  <w:num w:numId="88">
    <w:abstractNumId w:val="238"/>
  </w:num>
  <w:num w:numId="89">
    <w:abstractNumId w:val="217"/>
  </w:num>
  <w:num w:numId="90">
    <w:abstractNumId w:val="313"/>
  </w:num>
  <w:num w:numId="91">
    <w:abstractNumId w:val="132"/>
  </w:num>
  <w:num w:numId="92">
    <w:abstractNumId w:val="288"/>
  </w:num>
  <w:num w:numId="93">
    <w:abstractNumId w:val="187"/>
  </w:num>
  <w:num w:numId="94">
    <w:abstractNumId w:val="34"/>
  </w:num>
  <w:num w:numId="95">
    <w:abstractNumId w:val="299"/>
  </w:num>
  <w:num w:numId="96">
    <w:abstractNumId w:val="3"/>
  </w:num>
  <w:num w:numId="97">
    <w:abstractNumId w:val="145"/>
  </w:num>
  <w:num w:numId="98">
    <w:abstractNumId w:val="240"/>
  </w:num>
  <w:num w:numId="99">
    <w:abstractNumId w:val="35"/>
  </w:num>
  <w:num w:numId="100">
    <w:abstractNumId w:val="247"/>
  </w:num>
  <w:num w:numId="101">
    <w:abstractNumId w:val="331"/>
  </w:num>
  <w:num w:numId="102">
    <w:abstractNumId w:val="190"/>
  </w:num>
  <w:num w:numId="103">
    <w:abstractNumId w:val="194"/>
  </w:num>
  <w:num w:numId="104">
    <w:abstractNumId w:val="257"/>
  </w:num>
  <w:num w:numId="105">
    <w:abstractNumId w:val="137"/>
  </w:num>
  <w:num w:numId="106">
    <w:abstractNumId w:val="165"/>
  </w:num>
  <w:num w:numId="107">
    <w:abstractNumId w:val="123"/>
  </w:num>
  <w:num w:numId="108">
    <w:abstractNumId w:val="304"/>
  </w:num>
  <w:num w:numId="109">
    <w:abstractNumId w:val="310"/>
  </w:num>
  <w:num w:numId="110">
    <w:abstractNumId w:val="332"/>
  </w:num>
  <w:num w:numId="111">
    <w:abstractNumId w:val="318"/>
  </w:num>
  <w:num w:numId="112">
    <w:abstractNumId w:val="230"/>
  </w:num>
  <w:num w:numId="113">
    <w:abstractNumId w:val="22"/>
  </w:num>
  <w:num w:numId="114">
    <w:abstractNumId w:val="178"/>
  </w:num>
  <w:num w:numId="115">
    <w:abstractNumId w:val="97"/>
  </w:num>
  <w:num w:numId="116">
    <w:abstractNumId w:val="182"/>
  </w:num>
  <w:num w:numId="117">
    <w:abstractNumId w:val="218"/>
  </w:num>
  <w:num w:numId="118">
    <w:abstractNumId w:val="111"/>
  </w:num>
  <w:num w:numId="119">
    <w:abstractNumId w:val="76"/>
  </w:num>
  <w:num w:numId="120">
    <w:abstractNumId w:val="117"/>
  </w:num>
  <w:num w:numId="121">
    <w:abstractNumId w:val="62"/>
  </w:num>
  <w:num w:numId="122">
    <w:abstractNumId w:val="186"/>
  </w:num>
  <w:num w:numId="123">
    <w:abstractNumId w:val="150"/>
  </w:num>
  <w:num w:numId="124">
    <w:abstractNumId w:val="8"/>
  </w:num>
  <w:num w:numId="125">
    <w:abstractNumId w:val="297"/>
  </w:num>
  <w:num w:numId="126">
    <w:abstractNumId w:val="91"/>
  </w:num>
  <w:num w:numId="127">
    <w:abstractNumId w:val="278"/>
  </w:num>
  <w:num w:numId="128">
    <w:abstractNumId w:val="71"/>
  </w:num>
  <w:num w:numId="129">
    <w:abstractNumId w:val="211"/>
  </w:num>
  <w:num w:numId="130">
    <w:abstractNumId w:val="336"/>
  </w:num>
  <w:num w:numId="131">
    <w:abstractNumId w:val="68"/>
  </w:num>
  <w:num w:numId="132">
    <w:abstractNumId w:val="202"/>
  </w:num>
  <w:num w:numId="133">
    <w:abstractNumId w:val="321"/>
  </w:num>
  <w:num w:numId="134">
    <w:abstractNumId w:val="255"/>
  </w:num>
  <w:num w:numId="135">
    <w:abstractNumId w:val="7"/>
  </w:num>
  <w:num w:numId="136">
    <w:abstractNumId w:val="92"/>
  </w:num>
  <w:num w:numId="137">
    <w:abstractNumId w:val="209"/>
  </w:num>
  <w:num w:numId="138">
    <w:abstractNumId w:val="191"/>
  </w:num>
  <w:num w:numId="139">
    <w:abstractNumId w:val="112"/>
  </w:num>
  <w:num w:numId="140">
    <w:abstractNumId w:val="192"/>
  </w:num>
  <w:num w:numId="141">
    <w:abstractNumId w:val="57"/>
  </w:num>
  <w:num w:numId="142">
    <w:abstractNumId w:val="311"/>
  </w:num>
  <w:num w:numId="143">
    <w:abstractNumId w:val="121"/>
  </w:num>
  <w:num w:numId="144">
    <w:abstractNumId w:val="103"/>
  </w:num>
  <w:num w:numId="145">
    <w:abstractNumId w:val="87"/>
  </w:num>
  <w:num w:numId="146">
    <w:abstractNumId w:val="258"/>
  </w:num>
  <w:num w:numId="147">
    <w:abstractNumId w:val="140"/>
  </w:num>
  <w:num w:numId="148">
    <w:abstractNumId w:val="185"/>
  </w:num>
  <w:num w:numId="149">
    <w:abstractNumId w:val="277"/>
  </w:num>
  <w:num w:numId="150">
    <w:abstractNumId w:val="122"/>
  </w:num>
  <w:num w:numId="151">
    <w:abstractNumId w:val="213"/>
  </w:num>
  <w:num w:numId="152">
    <w:abstractNumId w:val="296"/>
  </w:num>
  <w:num w:numId="153">
    <w:abstractNumId w:val="126"/>
  </w:num>
  <w:num w:numId="154">
    <w:abstractNumId w:val="250"/>
  </w:num>
  <w:num w:numId="155">
    <w:abstractNumId w:val="253"/>
  </w:num>
  <w:num w:numId="156">
    <w:abstractNumId w:val="275"/>
  </w:num>
  <w:num w:numId="157">
    <w:abstractNumId w:val="61"/>
  </w:num>
  <w:num w:numId="158">
    <w:abstractNumId w:val="158"/>
  </w:num>
  <w:num w:numId="159">
    <w:abstractNumId w:val="148"/>
  </w:num>
  <w:num w:numId="160">
    <w:abstractNumId w:val="93"/>
  </w:num>
  <w:num w:numId="161">
    <w:abstractNumId w:val="33"/>
  </w:num>
  <w:num w:numId="162">
    <w:abstractNumId w:val="59"/>
  </w:num>
  <w:num w:numId="163">
    <w:abstractNumId w:val="146"/>
  </w:num>
  <w:num w:numId="164">
    <w:abstractNumId w:val="118"/>
  </w:num>
  <w:num w:numId="165">
    <w:abstractNumId w:val="227"/>
  </w:num>
  <w:num w:numId="166">
    <w:abstractNumId w:val="203"/>
  </w:num>
  <w:num w:numId="167">
    <w:abstractNumId w:val="154"/>
  </w:num>
  <w:num w:numId="168">
    <w:abstractNumId w:val="324"/>
  </w:num>
  <w:num w:numId="169">
    <w:abstractNumId w:val="24"/>
  </w:num>
  <w:num w:numId="170">
    <w:abstractNumId w:val="0"/>
  </w:num>
  <w:num w:numId="171">
    <w:abstractNumId w:val="55"/>
  </w:num>
  <w:num w:numId="172">
    <w:abstractNumId w:val="320"/>
  </w:num>
  <w:num w:numId="173">
    <w:abstractNumId w:val="216"/>
  </w:num>
  <w:num w:numId="174">
    <w:abstractNumId w:val="83"/>
  </w:num>
  <w:num w:numId="175">
    <w:abstractNumId w:val="328"/>
  </w:num>
  <w:num w:numId="176">
    <w:abstractNumId w:val="36"/>
  </w:num>
  <w:num w:numId="177">
    <w:abstractNumId w:val="233"/>
  </w:num>
  <w:num w:numId="178">
    <w:abstractNumId w:val="231"/>
  </w:num>
  <w:num w:numId="179">
    <w:abstractNumId w:val="43"/>
  </w:num>
  <w:num w:numId="180">
    <w:abstractNumId w:val="215"/>
  </w:num>
  <w:num w:numId="181">
    <w:abstractNumId w:val="162"/>
  </w:num>
  <w:num w:numId="182">
    <w:abstractNumId w:val="125"/>
  </w:num>
  <w:num w:numId="183">
    <w:abstractNumId w:val="337"/>
  </w:num>
  <w:num w:numId="184">
    <w:abstractNumId w:val="309"/>
  </w:num>
  <w:num w:numId="185">
    <w:abstractNumId w:val="107"/>
  </w:num>
  <w:num w:numId="186">
    <w:abstractNumId w:val="307"/>
  </w:num>
  <w:num w:numId="187">
    <w:abstractNumId w:val="157"/>
  </w:num>
  <w:num w:numId="188">
    <w:abstractNumId w:val="77"/>
  </w:num>
  <w:num w:numId="189">
    <w:abstractNumId w:val="17"/>
  </w:num>
  <w:num w:numId="190">
    <w:abstractNumId w:val="279"/>
  </w:num>
  <w:num w:numId="191">
    <w:abstractNumId w:val="50"/>
  </w:num>
  <w:num w:numId="192">
    <w:abstractNumId w:val="28"/>
  </w:num>
  <w:num w:numId="193">
    <w:abstractNumId w:val="219"/>
  </w:num>
  <w:num w:numId="194">
    <w:abstractNumId w:val="303"/>
  </w:num>
  <w:num w:numId="195">
    <w:abstractNumId w:val="294"/>
  </w:num>
  <w:num w:numId="196">
    <w:abstractNumId w:val="199"/>
  </w:num>
  <w:num w:numId="197">
    <w:abstractNumId w:val="242"/>
  </w:num>
  <w:num w:numId="198">
    <w:abstractNumId w:val="291"/>
  </w:num>
  <w:num w:numId="199">
    <w:abstractNumId w:val="236"/>
  </w:num>
  <w:num w:numId="200">
    <w:abstractNumId w:val="46"/>
  </w:num>
  <w:num w:numId="201">
    <w:abstractNumId w:val="30"/>
  </w:num>
  <w:num w:numId="202">
    <w:abstractNumId w:val="265"/>
  </w:num>
  <w:num w:numId="203">
    <w:abstractNumId w:val="210"/>
  </w:num>
  <w:num w:numId="204">
    <w:abstractNumId w:val="56"/>
  </w:num>
  <w:num w:numId="205">
    <w:abstractNumId w:val="319"/>
  </w:num>
  <w:num w:numId="206">
    <w:abstractNumId w:val="167"/>
  </w:num>
  <w:num w:numId="207">
    <w:abstractNumId w:val="110"/>
  </w:num>
  <w:num w:numId="208">
    <w:abstractNumId w:val="98"/>
  </w:num>
  <w:num w:numId="209">
    <w:abstractNumId w:val="286"/>
  </w:num>
  <w:num w:numId="210">
    <w:abstractNumId w:val="131"/>
  </w:num>
  <w:num w:numId="211">
    <w:abstractNumId w:val="268"/>
  </w:num>
  <w:num w:numId="212">
    <w:abstractNumId w:val="326"/>
  </w:num>
  <w:num w:numId="213">
    <w:abstractNumId w:val="104"/>
  </w:num>
  <w:num w:numId="214">
    <w:abstractNumId w:val="136"/>
  </w:num>
  <w:num w:numId="215">
    <w:abstractNumId w:val="220"/>
  </w:num>
  <w:num w:numId="216">
    <w:abstractNumId w:val="183"/>
  </w:num>
  <w:num w:numId="217">
    <w:abstractNumId w:val="214"/>
  </w:num>
  <w:num w:numId="218">
    <w:abstractNumId w:val="267"/>
  </w:num>
  <w:num w:numId="219">
    <w:abstractNumId w:val="287"/>
  </w:num>
  <w:num w:numId="220">
    <w:abstractNumId w:val="196"/>
  </w:num>
  <w:num w:numId="221">
    <w:abstractNumId w:val="142"/>
  </w:num>
  <w:num w:numId="222">
    <w:abstractNumId w:val="48"/>
  </w:num>
  <w:num w:numId="223">
    <w:abstractNumId w:val="101"/>
  </w:num>
  <w:num w:numId="224">
    <w:abstractNumId w:val="333"/>
  </w:num>
  <w:num w:numId="225">
    <w:abstractNumId w:val="139"/>
  </w:num>
  <w:num w:numId="226">
    <w:abstractNumId w:val="155"/>
  </w:num>
  <w:num w:numId="227">
    <w:abstractNumId w:val="298"/>
  </w:num>
  <w:num w:numId="228">
    <w:abstractNumId w:val="86"/>
  </w:num>
  <w:num w:numId="229">
    <w:abstractNumId w:val="283"/>
  </w:num>
  <w:num w:numId="230">
    <w:abstractNumId w:val="237"/>
  </w:num>
  <w:num w:numId="231">
    <w:abstractNumId w:val="115"/>
  </w:num>
  <w:num w:numId="232">
    <w:abstractNumId w:val="302"/>
  </w:num>
  <w:num w:numId="233">
    <w:abstractNumId w:val="32"/>
  </w:num>
  <w:num w:numId="234">
    <w:abstractNumId w:val="73"/>
  </w:num>
  <w:num w:numId="235">
    <w:abstractNumId w:val="65"/>
  </w:num>
  <w:num w:numId="236">
    <w:abstractNumId w:val="189"/>
  </w:num>
  <w:num w:numId="237">
    <w:abstractNumId w:val="19"/>
  </w:num>
  <w:num w:numId="238">
    <w:abstractNumId w:val="260"/>
  </w:num>
  <w:num w:numId="239">
    <w:abstractNumId w:val="256"/>
  </w:num>
  <w:num w:numId="240">
    <w:abstractNumId w:val="251"/>
  </w:num>
  <w:num w:numId="241">
    <w:abstractNumId w:val="193"/>
  </w:num>
  <w:num w:numId="242">
    <w:abstractNumId w:val="181"/>
  </w:num>
  <w:num w:numId="243">
    <w:abstractNumId w:val="327"/>
  </w:num>
  <w:num w:numId="244">
    <w:abstractNumId w:val="109"/>
  </w:num>
  <w:num w:numId="245">
    <w:abstractNumId w:val="301"/>
  </w:num>
  <w:num w:numId="246">
    <w:abstractNumId w:val="290"/>
  </w:num>
  <w:num w:numId="247">
    <w:abstractNumId w:val="221"/>
  </w:num>
  <w:num w:numId="248">
    <w:abstractNumId w:val="42"/>
  </w:num>
  <w:num w:numId="249">
    <w:abstractNumId w:val="52"/>
  </w:num>
  <w:num w:numId="250">
    <w:abstractNumId w:val="305"/>
  </w:num>
  <w:num w:numId="251">
    <w:abstractNumId w:val="292"/>
  </w:num>
  <w:num w:numId="252">
    <w:abstractNumId w:val="49"/>
  </w:num>
  <w:num w:numId="253">
    <w:abstractNumId w:val="159"/>
  </w:num>
  <w:num w:numId="254">
    <w:abstractNumId w:val="232"/>
  </w:num>
  <w:num w:numId="255">
    <w:abstractNumId w:val="161"/>
  </w:num>
  <w:num w:numId="256">
    <w:abstractNumId w:val="173"/>
  </w:num>
  <w:num w:numId="257">
    <w:abstractNumId w:val="100"/>
  </w:num>
  <w:num w:numId="258">
    <w:abstractNumId w:val="130"/>
  </w:num>
  <w:num w:numId="259">
    <w:abstractNumId w:val="81"/>
  </w:num>
  <w:num w:numId="260">
    <w:abstractNumId w:val="330"/>
  </w:num>
  <w:num w:numId="261">
    <w:abstractNumId w:val="334"/>
  </w:num>
  <w:num w:numId="262">
    <w:abstractNumId w:val="235"/>
  </w:num>
  <w:num w:numId="263">
    <w:abstractNumId w:val="116"/>
  </w:num>
  <w:num w:numId="264">
    <w:abstractNumId w:val="102"/>
  </w:num>
  <w:num w:numId="265">
    <w:abstractNumId w:val="261"/>
  </w:num>
  <w:num w:numId="266">
    <w:abstractNumId w:val="222"/>
  </w:num>
  <w:num w:numId="267">
    <w:abstractNumId w:val="23"/>
  </w:num>
  <w:num w:numId="268">
    <w:abstractNumId w:val="273"/>
  </w:num>
  <w:num w:numId="269">
    <w:abstractNumId w:val="241"/>
  </w:num>
  <w:num w:numId="270">
    <w:abstractNumId w:val="64"/>
  </w:num>
  <w:num w:numId="271">
    <w:abstractNumId w:val="31"/>
  </w:num>
  <w:num w:numId="272">
    <w:abstractNumId w:val="252"/>
  </w:num>
  <w:num w:numId="273">
    <w:abstractNumId w:val="29"/>
  </w:num>
  <w:num w:numId="274">
    <w:abstractNumId w:val="99"/>
  </w:num>
  <w:num w:numId="275">
    <w:abstractNumId w:val="135"/>
  </w:num>
  <w:num w:numId="276">
    <w:abstractNumId w:val="18"/>
  </w:num>
  <w:num w:numId="277">
    <w:abstractNumId w:val="11"/>
  </w:num>
  <w:num w:numId="278">
    <w:abstractNumId w:val="171"/>
  </w:num>
  <w:num w:numId="279">
    <w:abstractNumId w:val="263"/>
  </w:num>
  <w:num w:numId="280">
    <w:abstractNumId w:val="113"/>
  </w:num>
  <w:num w:numId="281">
    <w:abstractNumId w:val="295"/>
  </w:num>
  <w:num w:numId="282">
    <w:abstractNumId w:val="270"/>
  </w:num>
  <w:num w:numId="283">
    <w:abstractNumId w:val="285"/>
  </w:num>
  <w:num w:numId="284">
    <w:abstractNumId w:val="6"/>
  </w:num>
  <w:num w:numId="285">
    <w:abstractNumId w:val="282"/>
  </w:num>
  <w:num w:numId="286">
    <w:abstractNumId w:val="274"/>
  </w:num>
  <w:num w:numId="287">
    <w:abstractNumId w:val="325"/>
  </w:num>
  <w:num w:numId="288">
    <w:abstractNumId w:val="15"/>
  </w:num>
  <w:num w:numId="289">
    <w:abstractNumId w:val="94"/>
  </w:num>
  <w:num w:numId="290">
    <w:abstractNumId w:val="280"/>
  </w:num>
  <w:num w:numId="291">
    <w:abstractNumId w:val="105"/>
  </w:num>
  <w:num w:numId="292">
    <w:abstractNumId w:val="164"/>
  </w:num>
  <w:num w:numId="293">
    <w:abstractNumId w:val="67"/>
  </w:num>
  <w:num w:numId="294">
    <w:abstractNumId w:val="335"/>
  </w:num>
  <w:num w:numId="295">
    <w:abstractNumId w:val="16"/>
  </w:num>
  <w:num w:numId="296">
    <w:abstractNumId w:val="82"/>
  </w:num>
  <w:num w:numId="297">
    <w:abstractNumId w:val="156"/>
  </w:num>
  <w:num w:numId="298">
    <w:abstractNumId w:val="266"/>
  </w:num>
  <w:num w:numId="299">
    <w:abstractNumId w:val="262"/>
  </w:num>
  <w:num w:numId="300">
    <w:abstractNumId w:val="316"/>
  </w:num>
  <w:num w:numId="301">
    <w:abstractNumId w:val="88"/>
  </w:num>
  <w:num w:numId="302">
    <w:abstractNumId w:val="322"/>
  </w:num>
  <w:num w:numId="303">
    <w:abstractNumId w:val="153"/>
  </w:num>
  <w:num w:numId="304">
    <w:abstractNumId w:val="179"/>
  </w:num>
  <w:num w:numId="305">
    <w:abstractNumId w:val="308"/>
  </w:num>
  <w:num w:numId="306">
    <w:abstractNumId w:val="300"/>
  </w:num>
  <w:num w:numId="307">
    <w:abstractNumId w:val="169"/>
  </w:num>
  <w:num w:numId="308">
    <w:abstractNumId w:val="147"/>
  </w:num>
  <w:num w:numId="309">
    <w:abstractNumId w:val="79"/>
  </w:num>
  <w:num w:numId="310">
    <w:abstractNumId w:val="338"/>
  </w:num>
  <w:num w:numId="311">
    <w:abstractNumId w:val="25"/>
  </w:num>
  <w:num w:numId="312">
    <w:abstractNumId w:val="39"/>
  </w:num>
  <w:num w:numId="313">
    <w:abstractNumId w:val="120"/>
  </w:num>
  <w:num w:numId="314">
    <w:abstractNumId w:val="272"/>
  </w:num>
  <w:num w:numId="315">
    <w:abstractNumId w:val="96"/>
  </w:num>
  <w:num w:numId="316">
    <w:abstractNumId w:val="248"/>
  </w:num>
  <w:num w:numId="317">
    <w:abstractNumId w:val="197"/>
  </w:num>
  <w:num w:numId="318">
    <w:abstractNumId w:val="138"/>
  </w:num>
  <w:num w:numId="319">
    <w:abstractNumId w:val="70"/>
  </w:num>
  <w:num w:numId="320">
    <w:abstractNumId w:val="244"/>
  </w:num>
  <w:num w:numId="321">
    <w:abstractNumId w:val="207"/>
  </w:num>
  <w:num w:numId="322">
    <w:abstractNumId w:val="47"/>
  </w:num>
  <w:num w:numId="323">
    <w:abstractNumId w:val="177"/>
  </w:num>
  <w:num w:numId="324">
    <w:abstractNumId w:val="306"/>
  </w:num>
  <w:num w:numId="325">
    <w:abstractNumId w:val="141"/>
  </w:num>
  <w:num w:numId="326">
    <w:abstractNumId w:val="128"/>
  </w:num>
  <w:num w:numId="327">
    <w:abstractNumId w:val="63"/>
  </w:num>
  <w:num w:numId="328">
    <w:abstractNumId w:val="124"/>
  </w:num>
  <w:num w:numId="329">
    <w:abstractNumId w:val="27"/>
  </w:num>
  <w:num w:numId="330">
    <w:abstractNumId w:val="41"/>
  </w:num>
  <w:num w:numId="331">
    <w:abstractNumId w:val="40"/>
  </w:num>
  <w:num w:numId="332">
    <w:abstractNumId w:val="276"/>
  </w:num>
  <w:num w:numId="333">
    <w:abstractNumId w:val="239"/>
  </w:num>
  <w:num w:numId="334">
    <w:abstractNumId w:val="152"/>
  </w:num>
  <w:num w:numId="335">
    <w:abstractNumId w:val="60"/>
  </w:num>
  <w:num w:numId="336">
    <w:abstractNumId w:val="51"/>
  </w:num>
  <w:num w:numId="337">
    <w:abstractNumId w:val="180"/>
  </w:num>
  <w:num w:numId="338">
    <w:abstractNumId w:val="249"/>
  </w:num>
  <w:num w:numId="339">
    <w:abstractNumId w:val="12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10A95"/>
    <w:rsid w:val="00015145"/>
    <w:rsid w:val="00016070"/>
    <w:rsid w:val="000167BC"/>
    <w:rsid w:val="0002476C"/>
    <w:rsid w:val="00025C21"/>
    <w:rsid w:val="00027995"/>
    <w:rsid w:val="000306A4"/>
    <w:rsid w:val="00033063"/>
    <w:rsid w:val="00034252"/>
    <w:rsid w:val="000347E2"/>
    <w:rsid w:val="0004542D"/>
    <w:rsid w:val="0005043C"/>
    <w:rsid w:val="00051012"/>
    <w:rsid w:val="00051809"/>
    <w:rsid w:val="000529AF"/>
    <w:rsid w:val="00054B81"/>
    <w:rsid w:val="0005533D"/>
    <w:rsid w:val="000566D2"/>
    <w:rsid w:val="00056E2B"/>
    <w:rsid w:val="00060566"/>
    <w:rsid w:val="00060668"/>
    <w:rsid w:val="00062AD2"/>
    <w:rsid w:val="000649BD"/>
    <w:rsid w:val="00065629"/>
    <w:rsid w:val="0006655E"/>
    <w:rsid w:val="00066B02"/>
    <w:rsid w:val="00070898"/>
    <w:rsid w:val="00073186"/>
    <w:rsid w:val="000744BC"/>
    <w:rsid w:val="0007557A"/>
    <w:rsid w:val="0007705E"/>
    <w:rsid w:val="000807DB"/>
    <w:rsid w:val="000863BF"/>
    <w:rsid w:val="00097CF0"/>
    <w:rsid w:val="000A2034"/>
    <w:rsid w:val="000B1800"/>
    <w:rsid w:val="000B4765"/>
    <w:rsid w:val="000B5101"/>
    <w:rsid w:val="000B7264"/>
    <w:rsid w:val="000C3268"/>
    <w:rsid w:val="000C6AF9"/>
    <w:rsid w:val="000C7360"/>
    <w:rsid w:val="000D463B"/>
    <w:rsid w:val="000E5923"/>
    <w:rsid w:val="000F0A2B"/>
    <w:rsid w:val="000F1983"/>
    <w:rsid w:val="000F5E4C"/>
    <w:rsid w:val="00104BEC"/>
    <w:rsid w:val="00104C99"/>
    <w:rsid w:val="00113821"/>
    <w:rsid w:val="0011677F"/>
    <w:rsid w:val="00122B00"/>
    <w:rsid w:val="001242CA"/>
    <w:rsid w:val="00124D9A"/>
    <w:rsid w:val="00125346"/>
    <w:rsid w:val="00126278"/>
    <w:rsid w:val="001309AE"/>
    <w:rsid w:val="0013187E"/>
    <w:rsid w:val="001332B2"/>
    <w:rsid w:val="00137A06"/>
    <w:rsid w:val="00143361"/>
    <w:rsid w:val="00143D68"/>
    <w:rsid w:val="00146EDB"/>
    <w:rsid w:val="001502E0"/>
    <w:rsid w:val="00150A73"/>
    <w:rsid w:val="00150FD8"/>
    <w:rsid w:val="0015340F"/>
    <w:rsid w:val="00154181"/>
    <w:rsid w:val="00157ECD"/>
    <w:rsid w:val="001744D0"/>
    <w:rsid w:val="00174750"/>
    <w:rsid w:val="00174796"/>
    <w:rsid w:val="00191C9B"/>
    <w:rsid w:val="00193418"/>
    <w:rsid w:val="00195863"/>
    <w:rsid w:val="0019687C"/>
    <w:rsid w:val="0019788B"/>
    <w:rsid w:val="001A425F"/>
    <w:rsid w:val="001A6BBA"/>
    <w:rsid w:val="001A7395"/>
    <w:rsid w:val="001B0223"/>
    <w:rsid w:val="001B5BA0"/>
    <w:rsid w:val="001B65E2"/>
    <w:rsid w:val="001B67DA"/>
    <w:rsid w:val="001B6DF4"/>
    <w:rsid w:val="001C1C91"/>
    <w:rsid w:val="001C2137"/>
    <w:rsid w:val="001C6682"/>
    <w:rsid w:val="001D115E"/>
    <w:rsid w:val="001D22AE"/>
    <w:rsid w:val="001D4296"/>
    <w:rsid w:val="001D4D60"/>
    <w:rsid w:val="001D5288"/>
    <w:rsid w:val="001D707E"/>
    <w:rsid w:val="001E0A3D"/>
    <w:rsid w:val="001E2482"/>
    <w:rsid w:val="001E4AEB"/>
    <w:rsid w:val="001E5033"/>
    <w:rsid w:val="001F3322"/>
    <w:rsid w:val="00200972"/>
    <w:rsid w:val="0020185D"/>
    <w:rsid w:val="00203E12"/>
    <w:rsid w:val="00204FDB"/>
    <w:rsid w:val="00211F73"/>
    <w:rsid w:val="00215B64"/>
    <w:rsid w:val="00221DEC"/>
    <w:rsid w:val="0022390A"/>
    <w:rsid w:val="002248DE"/>
    <w:rsid w:val="0022565F"/>
    <w:rsid w:val="00227423"/>
    <w:rsid w:val="00230E58"/>
    <w:rsid w:val="002329D2"/>
    <w:rsid w:val="00233C0A"/>
    <w:rsid w:val="00234333"/>
    <w:rsid w:val="00235E34"/>
    <w:rsid w:val="00235E91"/>
    <w:rsid w:val="002373C2"/>
    <w:rsid w:val="00240720"/>
    <w:rsid w:val="00242FBD"/>
    <w:rsid w:val="00244689"/>
    <w:rsid w:val="002477B2"/>
    <w:rsid w:val="0025067C"/>
    <w:rsid w:val="002510CC"/>
    <w:rsid w:val="00256903"/>
    <w:rsid w:val="00262520"/>
    <w:rsid w:val="0026484A"/>
    <w:rsid w:val="00265B8A"/>
    <w:rsid w:val="00265BD8"/>
    <w:rsid w:val="00266D26"/>
    <w:rsid w:val="00272A7C"/>
    <w:rsid w:val="00274BF7"/>
    <w:rsid w:val="00282819"/>
    <w:rsid w:val="0028322F"/>
    <w:rsid w:val="00285045"/>
    <w:rsid w:val="0029152C"/>
    <w:rsid w:val="00294B01"/>
    <w:rsid w:val="00295EF0"/>
    <w:rsid w:val="00296418"/>
    <w:rsid w:val="002A2B85"/>
    <w:rsid w:val="002A5159"/>
    <w:rsid w:val="002B21BA"/>
    <w:rsid w:val="002B364C"/>
    <w:rsid w:val="002B754E"/>
    <w:rsid w:val="002C154E"/>
    <w:rsid w:val="002C238A"/>
    <w:rsid w:val="002C32DC"/>
    <w:rsid w:val="002C330E"/>
    <w:rsid w:val="002C5D04"/>
    <w:rsid w:val="002C6768"/>
    <w:rsid w:val="002D291B"/>
    <w:rsid w:val="002D436D"/>
    <w:rsid w:val="002E58CA"/>
    <w:rsid w:val="002E6BA4"/>
    <w:rsid w:val="002F06A4"/>
    <w:rsid w:val="002F0DAB"/>
    <w:rsid w:val="002F1423"/>
    <w:rsid w:val="002F303E"/>
    <w:rsid w:val="002F5A2C"/>
    <w:rsid w:val="002F7098"/>
    <w:rsid w:val="00301348"/>
    <w:rsid w:val="00301515"/>
    <w:rsid w:val="0030297C"/>
    <w:rsid w:val="0030343F"/>
    <w:rsid w:val="00307440"/>
    <w:rsid w:val="003124C0"/>
    <w:rsid w:val="00312611"/>
    <w:rsid w:val="003133FB"/>
    <w:rsid w:val="00315D34"/>
    <w:rsid w:val="00315EEF"/>
    <w:rsid w:val="0031688E"/>
    <w:rsid w:val="00322009"/>
    <w:rsid w:val="00322B77"/>
    <w:rsid w:val="00323E34"/>
    <w:rsid w:val="00324569"/>
    <w:rsid w:val="00325394"/>
    <w:rsid w:val="003268F6"/>
    <w:rsid w:val="00327F0D"/>
    <w:rsid w:val="00330F69"/>
    <w:rsid w:val="00331D20"/>
    <w:rsid w:val="00334390"/>
    <w:rsid w:val="00343CDF"/>
    <w:rsid w:val="00353560"/>
    <w:rsid w:val="00353E1C"/>
    <w:rsid w:val="00356812"/>
    <w:rsid w:val="00357D4C"/>
    <w:rsid w:val="00361C4E"/>
    <w:rsid w:val="00372B3D"/>
    <w:rsid w:val="0037555E"/>
    <w:rsid w:val="00381AE7"/>
    <w:rsid w:val="00386372"/>
    <w:rsid w:val="003865C5"/>
    <w:rsid w:val="0038731B"/>
    <w:rsid w:val="00391FB9"/>
    <w:rsid w:val="00392B6E"/>
    <w:rsid w:val="00397ABF"/>
    <w:rsid w:val="003A7C94"/>
    <w:rsid w:val="003B50FC"/>
    <w:rsid w:val="003B66D1"/>
    <w:rsid w:val="003C208F"/>
    <w:rsid w:val="003C29F8"/>
    <w:rsid w:val="003C365B"/>
    <w:rsid w:val="003C42B1"/>
    <w:rsid w:val="003C64AA"/>
    <w:rsid w:val="003C6FF0"/>
    <w:rsid w:val="003D1155"/>
    <w:rsid w:val="003D3508"/>
    <w:rsid w:val="003D4F04"/>
    <w:rsid w:val="003D5240"/>
    <w:rsid w:val="003D6168"/>
    <w:rsid w:val="003E10FC"/>
    <w:rsid w:val="003E4DD4"/>
    <w:rsid w:val="003E7EF7"/>
    <w:rsid w:val="003F07B4"/>
    <w:rsid w:val="003F08E4"/>
    <w:rsid w:val="00401CE1"/>
    <w:rsid w:val="0040271B"/>
    <w:rsid w:val="004063B5"/>
    <w:rsid w:val="00407485"/>
    <w:rsid w:val="0041422E"/>
    <w:rsid w:val="00414826"/>
    <w:rsid w:val="00420770"/>
    <w:rsid w:val="00422D8E"/>
    <w:rsid w:val="0043067C"/>
    <w:rsid w:val="0043186F"/>
    <w:rsid w:val="0043349F"/>
    <w:rsid w:val="00433E8C"/>
    <w:rsid w:val="00433F3B"/>
    <w:rsid w:val="004350A8"/>
    <w:rsid w:val="0043750F"/>
    <w:rsid w:val="00440BDB"/>
    <w:rsid w:val="00440F77"/>
    <w:rsid w:val="00441391"/>
    <w:rsid w:val="00441547"/>
    <w:rsid w:val="00447620"/>
    <w:rsid w:val="00450954"/>
    <w:rsid w:val="0045213B"/>
    <w:rsid w:val="0045683C"/>
    <w:rsid w:val="0046101E"/>
    <w:rsid w:val="00461C5E"/>
    <w:rsid w:val="00463695"/>
    <w:rsid w:val="00463698"/>
    <w:rsid w:val="004636CC"/>
    <w:rsid w:val="00473245"/>
    <w:rsid w:val="00473645"/>
    <w:rsid w:val="00473EC4"/>
    <w:rsid w:val="00474ED9"/>
    <w:rsid w:val="00475A71"/>
    <w:rsid w:val="00475AEC"/>
    <w:rsid w:val="004813F9"/>
    <w:rsid w:val="004825B7"/>
    <w:rsid w:val="0048408A"/>
    <w:rsid w:val="00485B97"/>
    <w:rsid w:val="004905BC"/>
    <w:rsid w:val="00492C59"/>
    <w:rsid w:val="00492C93"/>
    <w:rsid w:val="0049310E"/>
    <w:rsid w:val="00494C23"/>
    <w:rsid w:val="004A683C"/>
    <w:rsid w:val="004B22D4"/>
    <w:rsid w:val="004B35F3"/>
    <w:rsid w:val="004B49DF"/>
    <w:rsid w:val="004B67D7"/>
    <w:rsid w:val="004C2607"/>
    <w:rsid w:val="004C4987"/>
    <w:rsid w:val="004C6982"/>
    <w:rsid w:val="004D34EB"/>
    <w:rsid w:val="004E258B"/>
    <w:rsid w:val="004E5D34"/>
    <w:rsid w:val="004E63C7"/>
    <w:rsid w:val="004F08C8"/>
    <w:rsid w:val="004F0BF7"/>
    <w:rsid w:val="004F43FC"/>
    <w:rsid w:val="004F4EEF"/>
    <w:rsid w:val="005073CF"/>
    <w:rsid w:val="005101CA"/>
    <w:rsid w:val="005101CB"/>
    <w:rsid w:val="005132F0"/>
    <w:rsid w:val="005145A0"/>
    <w:rsid w:val="005164C7"/>
    <w:rsid w:val="005224E0"/>
    <w:rsid w:val="0052253C"/>
    <w:rsid w:val="00526630"/>
    <w:rsid w:val="005310CA"/>
    <w:rsid w:val="005333F2"/>
    <w:rsid w:val="00533CE5"/>
    <w:rsid w:val="00535D01"/>
    <w:rsid w:val="00536E4F"/>
    <w:rsid w:val="00536EC0"/>
    <w:rsid w:val="00537A05"/>
    <w:rsid w:val="00537B9D"/>
    <w:rsid w:val="00542115"/>
    <w:rsid w:val="00550114"/>
    <w:rsid w:val="005540C0"/>
    <w:rsid w:val="005542E4"/>
    <w:rsid w:val="005546B3"/>
    <w:rsid w:val="00555C27"/>
    <w:rsid w:val="00555EF8"/>
    <w:rsid w:val="0055620F"/>
    <w:rsid w:val="00556934"/>
    <w:rsid w:val="0055711D"/>
    <w:rsid w:val="005601A7"/>
    <w:rsid w:val="00560332"/>
    <w:rsid w:val="00573A71"/>
    <w:rsid w:val="0057736F"/>
    <w:rsid w:val="0058157C"/>
    <w:rsid w:val="0058196A"/>
    <w:rsid w:val="005861C7"/>
    <w:rsid w:val="00590184"/>
    <w:rsid w:val="0059129D"/>
    <w:rsid w:val="005926CD"/>
    <w:rsid w:val="00592C0B"/>
    <w:rsid w:val="00592F60"/>
    <w:rsid w:val="0059355D"/>
    <w:rsid w:val="00594078"/>
    <w:rsid w:val="0059735A"/>
    <w:rsid w:val="0059769F"/>
    <w:rsid w:val="005A01D1"/>
    <w:rsid w:val="005A5AA1"/>
    <w:rsid w:val="005A6F81"/>
    <w:rsid w:val="005B1015"/>
    <w:rsid w:val="005B2ADE"/>
    <w:rsid w:val="005B33DE"/>
    <w:rsid w:val="005C53F0"/>
    <w:rsid w:val="005C658C"/>
    <w:rsid w:val="005C65FB"/>
    <w:rsid w:val="005C77E2"/>
    <w:rsid w:val="005D4C85"/>
    <w:rsid w:val="005E0193"/>
    <w:rsid w:val="005E0557"/>
    <w:rsid w:val="005E4DBA"/>
    <w:rsid w:val="005E52C3"/>
    <w:rsid w:val="005E5D12"/>
    <w:rsid w:val="005E74D4"/>
    <w:rsid w:val="005E7650"/>
    <w:rsid w:val="005F2EBC"/>
    <w:rsid w:val="005F7934"/>
    <w:rsid w:val="006031C7"/>
    <w:rsid w:val="00611E71"/>
    <w:rsid w:val="00611FED"/>
    <w:rsid w:val="00612E65"/>
    <w:rsid w:val="00616D72"/>
    <w:rsid w:val="006176A8"/>
    <w:rsid w:val="006263CE"/>
    <w:rsid w:val="00626CBD"/>
    <w:rsid w:val="00636F86"/>
    <w:rsid w:val="00640593"/>
    <w:rsid w:val="006434E0"/>
    <w:rsid w:val="00643C99"/>
    <w:rsid w:val="0064460F"/>
    <w:rsid w:val="0064480E"/>
    <w:rsid w:val="006452B7"/>
    <w:rsid w:val="006457D1"/>
    <w:rsid w:val="006539FA"/>
    <w:rsid w:val="0065757D"/>
    <w:rsid w:val="00661B07"/>
    <w:rsid w:val="00662C49"/>
    <w:rsid w:val="00663626"/>
    <w:rsid w:val="00663C01"/>
    <w:rsid w:val="00664B32"/>
    <w:rsid w:val="00666847"/>
    <w:rsid w:val="0066753E"/>
    <w:rsid w:val="00672BB5"/>
    <w:rsid w:val="00672CD2"/>
    <w:rsid w:val="00676FF9"/>
    <w:rsid w:val="006777CE"/>
    <w:rsid w:val="00680934"/>
    <w:rsid w:val="006821F2"/>
    <w:rsid w:val="006870DD"/>
    <w:rsid w:val="00691A9D"/>
    <w:rsid w:val="0069516D"/>
    <w:rsid w:val="00695A30"/>
    <w:rsid w:val="006A0646"/>
    <w:rsid w:val="006A09E6"/>
    <w:rsid w:val="006A1A3A"/>
    <w:rsid w:val="006B0664"/>
    <w:rsid w:val="006B167F"/>
    <w:rsid w:val="006B1E11"/>
    <w:rsid w:val="006B36F4"/>
    <w:rsid w:val="006B54E7"/>
    <w:rsid w:val="006B63D0"/>
    <w:rsid w:val="006C1C19"/>
    <w:rsid w:val="006C314F"/>
    <w:rsid w:val="006C38FE"/>
    <w:rsid w:val="006D1DEB"/>
    <w:rsid w:val="006D2899"/>
    <w:rsid w:val="006D695B"/>
    <w:rsid w:val="006D6F05"/>
    <w:rsid w:val="006D71CC"/>
    <w:rsid w:val="006E2CC2"/>
    <w:rsid w:val="006E436B"/>
    <w:rsid w:val="006F481C"/>
    <w:rsid w:val="006F4D5E"/>
    <w:rsid w:val="00701D8F"/>
    <w:rsid w:val="007024D9"/>
    <w:rsid w:val="00702914"/>
    <w:rsid w:val="007201D4"/>
    <w:rsid w:val="00722CF7"/>
    <w:rsid w:val="0072793A"/>
    <w:rsid w:val="007279AD"/>
    <w:rsid w:val="00727E34"/>
    <w:rsid w:val="00734868"/>
    <w:rsid w:val="007348DD"/>
    <w:rsid w:val="007401D9"/>
    <w:rsid w:val="007415D5"/>
    <w:rsid w:val="00741901"/>
    <w:rsid w:val="00742212"/>
    <w:rsid w:val="007464DE"/>
    <w:rsid w:val="00747688"/>
    <w:rsid w:val="007521D9"/>
    <w:rsid w:val="007573DD"/>
    <w:rsid w:val="00760A1B"/>
    <w:rsid w:val="00767792"/>
    <w:rsid w:val="00770855"/>
    <w:rsid w:val="00770F6E"/>
    <w:rsid w:val="00775FF3"/>
    <w:rsid w:val="00777660"/>
    <w:rsid w:val="007776F8"/>
    <w:rsid w:val="00784FFF"/>
    <w:rsid w:val="00786657"/>
    <w:rsid w:val="007901F3"/>
    <w:rsid w:val="00794063"/>
    <w:rsid w:val="00794439"/>
    <w:rsid w:val="0079492D"/>
    <w:rsid w:val="007A62F9"/>
    <w:rsid w:val="007B4485"/>
    <w:rsid w:val="007C7BC7"/>
    <w:rsid w:val="007D0166"/>
    <w:rsid w:val="007D3097"/>
    <w:rsid w:val="007D3101"/>
    <w:rsid w:val="007D4375"/>
    <w:rsid w:val="007D552A"/>
    <w:rsid w:val="007E306A"/>
    <w:rsid w:val="007E6E07"/>
    <w:rsid w:val="007F097C"/>
    <w:rsid w:val="007F7313"/>
    <w:rsid w:val="00801D0A"/>
    <w:rsid w:val="00803E52"/>
    <w:rsid w:val="0080446F"/>
    <w:rsid w:val="00811BFB"/>
    <w:rsid w:val="0081263D"/>
    <w:rsid w:val="008142FC"/>
    <w:rsid w:val="008150A2"/>
    <w:rsid w:val="0082054C"/>
    <w:rsid w:val="008210A4"/>
    <w:rsid w:val="0082704D"/>
    <w:rsid w:val="00835809"/>
    <w:rsid w:val="008362F6"/>
    <w:rsid w:val="00837F8A"/>
    <w:rsid w:val="00842547"/>
    <w:rsid w:val="00845C92"/>
    <w:rsid w:val="00850426"/>
    <w:rsid w:val="0085600D"/>
    <w:rsid w:val="0087039A"/>
    <w:rsid w:val="00872D98"/>
    <w:rsid w:val="00873777"/>
    <w:rsid w:val="00876338"/>
    <w:rsid w:val="00880556"/>
    <w:rsid w:val="00882160"/>
    <w:rsid w:val="00884227"/>
    <w:rsid w:val="008854C1"/>
    <w:rsid w:val="0088624F"/>
    <w:rsid w:val="008875ED"/>
    <w:rsid w:val="008900C1"/>
    <w:rsid w:val="0089109D"/>
    <w:rsid w:val="00891984"/>
    <w:rsid w:val="008951FD"/>
    <w:rsid w:val="00895504"/>
    <w:rsid w:val="008A0D9A"/>
    <w:rsid w:val="008A1C43"/>
    <w:rsid w:val="008A2599"/>
    <w:rsid w:val="008A44EB"/>
    <w:rsid w:val="008A7ECD"/>
    <w:rsid w:val="008B04BD"/>
    <w:rsid w:val="008B736B"/>
    <w:rsid w:val="008C28C5"/>
    <w:rsid w:val="008C33F4"/>
    <w:rsid w:val="008C54D6"/>
    <w:rsid w:val="008C6D64"/>
    <w:rsid w:val="008D1879"/>
    <w:rsid w:val="008D4499"/>
    <w:rsid w:val="008D7556"/>
    <w:rsid w:val="008D7920"/>
    <w:rsid w:val="008E68FF"/>
    <w:rsid w:val="008F0A08"/>
    <w:rsid w:val="008F2373"/>
    <w:rsid w:val="008F36A0"/>
    <w:rsid w:val="008F6C59"/>
    <w:rsid w:val="009051C2"/>
    <w:rsid w:val="00907E66"/>
    <w:rsid w:val="00910071"/>
    <w:rsid w:val="00912CA9"/>
    <w:rsid w:val="00916A1B"/>
    <w:rsid w:val="00917045"/>
    <w:rsid w:val="0092145B"/>
    <w:rsid w:val="00933817"/>
    <w:rsid w:val="00933B5C"/>
    <w:rsid w:val="0094051F"/>
    <w:rsid w:val="0094071F"/>
    <w:rsid w:val="00945359"/>
    <w:rsid w:val="00947FA6"/>
    <w:rsid w:val="00950CBA"/>
    <w:rsid w:val="00950D01"/>
    <w:rsid w:val="009514F3"/>
    <w:rsid w:val="009517C5"/>
    <w:rsid w:val="0095431C"/>
    <w:rsid w:val="00954491"/>
    <w:rsid w:val="00955A03"/>
    <w:rsid w:val="00955E67"/>
    <w:rsid w:val="00956871"/>
    <w:rsid w:val="009629D2"/>
    <w:rsid w:val="009651D6"/>
    <w:rsid w:val="009672D0"/>
    <w:rsid w:val="0097542C"/>
    <w:rsid w:val="00975CA1"/>
    <w:rsid w:val="00976AEE"/>
    <w:rsid w:val="009814A8"/>
    <w:rsid w:val="00982A93"/>
    <w:rsid w:val="00984751"/>
    <w:rsid w:val="00991173"/>
    <w:rsid w:val="00991D8C"/>
    <w:rsid w:val="00992C13"/>
    <w:rsid w:val="00993610"/>
    <w:rsid w:val="00996EC3"/>
    <w:rsid w:val="009973B1"/>
    <w:rsid w:val="009A18BE"/>
    <w:rsid w:val="009A21A0"/>
    <w:rsid w:val="009A7104"/>
    <w:rsid w:val="009A790E"/>
    <w:rsid w:val="009B366C"/>
    <w:rsid w:val="009B6B7B"/>
    <w:rsid w:val="009C2886"/>
    <w:rsid w:val="009C38D8"/>
    <w:rsid w:val="009C3B01"/>
    <w:rsid w:val="009D1767"/>
    <w:rsid w:val="009D40DE"/>
    <w:rsid w:val="009D5FD8"/>
    <w:rsid w:val="00A04BBB"/>
    <w:rsid w:val="00A05426"/>
    <w:rsid w:val="00A06520"/>
    <w:rsid w:val="00A10310"/>
    <w:rsid w:val="00A13755"/>
    <w:rsid w:val="00A13BC6"/>
    <w:rsid w:val="00A212A8"/>
    <w:rsid w:val="00A21D79"/>
    <w:rsid w:val="00A21F8B"/>
    <w:rsid w:val="00A27492"/>
    <w:rsid w:val="00A30035"/>
    <w:rsid w:val="00A31179"/>
    <w:rsid w:val="00A31A4C"/>
    <w:rsid w:val="00A330CC"/>
    <w:rsid w:val="00A33602"/>
    <w:rsid w:val="00A34A54"/>
    <w:rsid w:val="00A36D71"/>
    <w:rsid w:val="00A4006E"/>
    <w:rsid w:val="00A41DCE"/>
    <w:rsid w:val="00A43CE4"/>
    <w:rsid w:val="00A45D0C"/>
    <w:rsid w:val="00A52BC1"/>
    <w:rsid w:val="00A64945"/>
    <w:rsid w:val="00A65AED"/>
    <w:rsid w:val="00A66787"/>
    <w:rsid w:val="00A6718E"/>
    <w:rsid w:val="00A679A0"/>
    <w:rsid w:val="00A71B7D"/>
    <w:rsid w:val="00A74125"/>
    <w:rsid w:val="00A75298"/>
    <w:rsid w:val="00A77BC4"/>
    <w:rsid w:val="00A8065A"/>
    <w:rsid w:val="00A81711"/>
    <w:rsid w:val="00A834BF"/>
    <w:rsid w:val="00A85B7E"/>
    <w:rsid w:val="00A9056C"/>
    <w:rsid w:val="00A91FCB"/>
    <w:rsid w:val="00A9525B"/>
    <w:rsid w:val="00AA31D7"/>
    <w:rsid w:val="00AA69A6"/>
    <w:rsid w:val="00AB3185"/>
    <w:rsid w:val="00AB4796"/>
    <w:rsid w:val="00AB7DB0"/>
    <w:rsid w:val="00AC3810"/>
    <w:rsid w:val="00AC5615"/>
    <w:rsid w:val="00AC64AB"/>
    <w:rsid w:val="00AD2202"/>
    <w:rsid w:val="00AD4E2D"/>
    <w:rsid w:val="00AE2FA6"/>
    <w:rsid w:val="00AF1D74"/>
    <w:rsid w:val="00AF54A0"/>
    <w:rsid w:val="00AF7096"/>
    <w:rsid w:val="00B00B46"/>
    <w:rsid w:val="00B013FB"/>
    <w:rsid w:val="00B064F2"/>
    <w:rsid w:val="00B10422"/>
    <w:rsid w:val="00B2078E"/>
    <w:rsid w:val="00B2193F"/>
    <w:rsid w:val="00B23E0D"/>
    <w:rsid w:val="00B263C0"/>
    <w:rsid w:val="00B330FD"/>
    <w:rsid w:val="00B345C8"/>
    <w:rsid w:val="00B35D27"/>
    <w:rsid w:val="00B41310"/>
    <w:rsid w:val="00B42AE3"/>
    <w:rsid w:val="00B42DA5"/>
    <w:rsid w:val="00B430EE"/>
    <w:rsid w:val="00B442AC"/>
    <w:rsid w:val="00B453C4"/>
    <w:rsid w:val="00B46B02"/>
    <w:rsid w:val="00B47058"/>
    <w:rsid w:val="00B5024B"/>
    <w:rsid w:val="00B5030D"/>
    <w:rsid w:val="00B5058E"/>
    <w:rsid w:val="00B53B24"/>
    <w:rsid w:val="00B54382"/>
    <w:rsid w:val="00B54677"/>
    <w:rsid w:val="00B550D8"/>
    <w:rsid w:val="00B55569"/>
    <w:rsid w:val="00B56390"/>
    <w:rsid w:val="00B6008C"/>
    <w:rsid w:val="00B60890"/>
    <w:rsid w:val="00B6148C"/>
    <w:rsid w:val="00B61857"/>
    <w:rsid w:val="00B6438B"/>
    <w:rsid w:val="00B64758"/>
    <w:rsid w:val="00B71030"/>
    <w:rsid w:val="00B72E6B"/>
    <w:rsid w:val="00B742A0"/>
    <w:rsid w:val="00B7468E"/>
    <w:rsid w:val="00B75CB4"/>
    <w:rsid w:val="00B7668D"/>
    <w:rsid w:val="00B766F5"/>
    <w:rsid w:val="00B83D4C"/>
    <w:rsid w:val="00B8769D"/>
    <w:rsid w:val="00B93175"/>
    <w:rsid w:val="00B963F2"/>
    <w:rsid w:val="00BA0008"/>
    <w:rsid w:val="00BA5ABF"/>
    <w:rsid w:val="00BA5B56"/>
    <w:rsid w:val="00BA7054"/>
    <w:rsid w:val="00BA77EB"/>
    <w:rsid w:val="00BB2756"/>
    <w:rsid w:val="00BB33BB"/>
    <w:rsid w:val="00BB7E54"/>
    <w:rsid w:val="00BC1ACE"/>
    <w:rsid w:val="00BC35A0"/>
    <w:rsid w:val="00BC4C9B"/>
    <w:rsid w:val="00BC4D42"/>
    <w:rsid w:val="00BC6B03"/>
    <w:rsid w:val="00BD5510"/>
    <w:rsid w:val="00BE23A8"/>
    <w:rsid w:val="00BE4B31"/>
    <w:rsid w:val="00BE5A0A"/>
    <w:rsid w:val="00BE6383"/>
    <w:rsid w:val="00BE77DF"/>
    <w:rsid w:val="00BF25A1"/>
    <w:rsid w:val="00BF3988"/>
    <w:rsid w:val="00BF39A0"/>
    <w:rsid w:val="00BF6E58"/>
    <w:rsid w:val="00C012C9"/>
    <w:rsid w:val="00C013E6"/>
    <w:rsid w:val="00C0155B"/>
    <w:rsid w:val="00C036C9"/>
    <w:rsid w:val="00C03D68"/>
    <w:rsid w:val="00C06384"/>
    <w:rsid w:val="00C07CFE"/>
    <w:rsid w:val="00C115D8"/>
    <w:rsid w:val="00C11F77"/>
    <w:rsid w:val="00C1275C"/>
    <w:rsid w:val="00C15D8C"/>
    <w:rsid w:val="00C166DC"/>
    <w:rsid w:val="00C17D77"/>
    <w:rsid w:val="00C20D75"/>
    <w:rsid w:val="00C22D18"/>
    <w:rsid w:val="00C30A43"/>
    <w:rsid w:val="00C318F4"/>
    <w:rsid w:val="00C31D5F"/>
    <w:rsid w:val="00C320E6"/>
    <w:rsid w:val="00C32591"/>
    <w:rsid w:val="00C36EDA"/>
    <w:rsid w:val="00C413A0"/>
    <w:rsid w:val="00C44EF7"/>
    <w:rsid w:val="00C45798"/>
    <w:rsid w:val="00C46E60"/>
    <w:rsid w:val="00C51593"/>
    <w:rsid w:val="00C53599"/>
    <w:rsid w:val="00C5753C"/>
    <w:rsid w:val="00C577DA"/>
    <w:rsid w:val="00C6348A"/>
    <w:rsid w:val="00C64AD7"/>
    <w:rsid w:val="00C668F7"/>
    <w:rsid w:val="00C67C05"/>
    <w:rsid w:val="00C754FD"/>
    <w:rsid w:val="00C7683A"/>
    <w:rsid w:val="00C8005D"/>
    <w:rsid w:val="00C84082"/>
    <w:rsid w:val="00C84E7A"/>
    <w:rsid w:val="00C85C16"/>
    <w:rsid w:val="00C9551C"/>
    <w:rsid w:val="00C96BCA"/>
    <w:rsid w:val="00C971FB"/>
    <w:rsid w:val="00CA24B8"/>
    <w:rsid w:val="00CA4F23"/>
    <w:rsid w:val="00CA67AE"/>
    <w:rsid w:val="00CA6E52"/>
    <w:rsid w:val="00CB1FB7"/>
    <w:rsid w:val="00CB457D"/>
    <w:rsid w:val="00CC0C10"/>
    <w:rsid w:val="00CC6C77"/>
    <w:rsid w:val="00CC7806"/>
    <w:rsid w:val="00CD2FE9"/>
    <w:rsid w:val="00CD45C4"/>
    <w:rsid w:val="00CD682D"/>
    <w:rsid w:val="00CD7ACA"/>
    <w:rsid w:val="00CE478B"/>
    <w:rsid w:val="00CE7AF6"/>
    <w:rsid w:val="00CE7F66"/>
    <w:rsid w:val="00CF0D38"/>
    <w:rsid w:val="00CF73A6"/>
    <w:rsid w:val="00D040F9"/>
    <w:rsid w:val="00D05FDE"/>
    <w:rsid w:val="00D079AE"/>
    <w:rsid w:val="00D12083"/>
    <w:rsid w:val="00D15C8E"/>
    <w:rsid w:val="00D2000E"/>
    <w:rsid w:val="00D20A7C"/>
    <w:rsid w:val="00D213C9"/>
    <w:rsid w:val="00D215CD"/>
    <w:rsid w:val="00D24E0C"/>
    <w:rsid w:val="00D250C4"/>
    <w:rsid w:val="00D25B04"/>
    <w:rsid w:val="00D27A5D"/>
    <w:rsid w:val="00D319EE"/>
    <w:rsid w:val="00D340C7"/>
    <w:rsid w:val="00D349C6"/>
    <w:rsid w:val="00D35C45"/>
    <w:rsid w:val="00D37ECB"/>
    <w:rsid w:val="00D41E0E"/>
    <w:rsid w:val="00D447ED"/>
    <w:rsid w:val="00D478E5"/>
    <w:rsid w:val="00D53AA5"/>
    <w:rsid w:val="00D56C80"/>
    <w:rsid w:val="00D614FF"/>
    <w:rsid w:val="00D6180F"/>
    <w:rsid w:val="00D6228D"/>
    <w:rsid w:val="00D62348"/>
    <w:rsid w:val="00D63F84"/>
    <w:rsid w:val="00D6419C"/>
    <w:rsid w:val="00D7082A"/>
    <w:rsid w:val="00D708ED"/>
    <w:rsid w:val="00D754FD"/>
    <w:rsid w:val="00D755C2"/>
    <w:rsid w:val="00D7782E"/>
    <w:rsid w:val="00D8297D"/>
    <w:rsid w:val="00D863E2"/>
    <w:rsid w:val="00D92271"/>
    <w:rsid w:val="00D946B5"/>
    <w:rsid w:val="00D94EA4"/>
    <w:rsid w:val="00D9641E"/>
    <w:rsid w:val="00D96929"/>
    <w:rsid w:val="00D9692E"/>
    <w:rsid w:val="00DA08C3"/>
    <w:rsid w:val="00DA378B"/>
    <w:rsid w:val="00DA79C7"/>
    <w:rsid w:val="00DB1108"/>
    <w:rsid w:val="00DC2023"/>
    <w:rsid w:val="00DC2C6F"/>
    <w:rsid w:val="00DC6F64"/>
    <w:rsid w:val="00DC7256"/>
    <w:rsid w:val="00DD0184"/>
    <w:rsid w:val="00DD08DF"/>
    <w:rsid w:val="00DD7302"/>
    <w:rsid w:val="00DE038A"/>
    <w:rsid w:val="00DE08E0"/>
    <w:rsid w:val="00DE18B9"/>
    <w:rsid w:val="00DF73E6"/>
    <w:rsid w:val="00DF7D7C"/>
    <w:rsid w:val="00E01F25"/>
    <w:rsid w:val="00E02CE5"/>
    <w:rsid w:val="00E030FF"/>
    <w:rsid w:val="00E0327A"/>
    <w:rsid w:val="00E05C6F"/>
    <w:rsid w:val="00E060E7"/>
    <w:rsid w:val="00E06F49"/>
    <w:rsid w:val="00E112B7"/>
    <w:rsid w:val="00E12C9C"/>
    <w:rsid w:val="00E15247"/>
    <w:rsid w:val="00E16C61"/>
    <w:rsid w:val="00E16CF8"/>
    <w:rsid w:val="00E23094"/>
    <w:rsid w:val="00E25250"/>
    <w:rsid w:val="00E35FCB"/>
    <w:rsid w:val="00E366E2"/>
    <w:rsid w:val="00E3750D"/>
    <w:rsid w:val="00E40A59"/>
    <w:rsid w:val="00E41771"/>
    <w:rsid w:val="00E42219"/>
    <w:rsid w:val="00E43AFE"/>
    <w:rsid w:val="00E5141E"/>
    <w:rsid w:val="00E5272B"/>
    <w:rsid w:val="00E54AF1"/>
    <w:rsid w:val="00E62996"/>
    <w:rsid w:val="00E63B45"/>
    <w:rsid w:val="00E65F67"/>
    <w:rsid w:val="00E66479"/>
    <w:rsid w:val="00E672AA"/>
    <w:rsid w:val="00E67682"/>
    <w:rsid w:val="00E6774C"/>
    <w:rsid w:val="00E70848"/>
    <w:rsid w:val="00E714D3"/>
    <w:rsid w:val="00E71834"/>
    <w:rsid w:val="00E71E4A"/>
    <w:rsid w:val="00E80896"/>
    <w:rsid w:val="00E83D84"/>
    <w:rsid w:val="00E84AC6"/>
    <w:rsid w:val="00E84BD7"/>
    <w:rsid w:val="00E86B30"/>
    <w:rsid w:val="00E93E04"/>
    <w:rsid w:val="00E93EF7"/>
    <w:rsid w:val="00EA327D"/>
    <w:rsid w:val="00EA3808"/>
    <w:rsid w:val="00EA5A53"/>
    <w:rsid w:val="00EA6A37"/>
    <w:rsid w:val="00EA75CB"/>
    <w:rsid w:val="00EB3012"/>
    <w:rsid w:val="00EB50C2"/>
    <w:rsid w:val="00EB7A48"/>
    <w:rsid w:val="00EC5AAB"/>
    <w:rsid w:val="00ED15CF"/>
    <w:rsid w:val="00ED4AA9"/>
    <w:rsid w:val="00ED5136"/>
    <w:rsid w:val="00ED5688"/>
    <w:rsid w:val="00ED74A0"/>
    <w:rsid w:val="00EE04EB"/>
    <w:rsid w:val="00EE1A06"/>
    <w:rsid w:val="00EE3BFC"/>
    <w:rsid w:val="00EE3D03"/>
    <w:rsid w:val="00EE3E5A"/>
    <w:rsid w:val="00EF0D6D"/>
    <w:rsid w:val="00EF175A"/>
    <w:rsid w:val="00EF22E8"/>
    <w:rsid w:val="00F0176C"/>
    <w:rsid w:val="00F068C5"/>
    <w:rsid w:val="00F101E4"/>
    <w:rsid w:val="00F10CD9"/>
    <w:rsid w:val="00F11EEC"/>
    <w:rsid w:val="00F146E9"/>
    <w:rsid w:val="00F26F85"/>
    <w:rsid w:val="00F275B2"/>
    <w:rsid w:val="00F36E98"/>
    <w:rsid w:val="00F407A9"/>
    <w:rsid w:val="00F41DB4"/>
    <w:rsid w:val="00F42E0B"/>
    <w:rsid w:val="00F5088D"/>
    <w:rsid w:val="00F60FC1"/>
    <w:rsid w:val="00F673D3"/>
    <w:rsid w:val="00F718FB"/>
    <w:rsid w:val="00F723E6"/>
    <w:rsid w:val="00F73885"/>
    <w:rsid w:val="00F844AA"/>
    <w:rsid w:val="00F84B2A"/>
    <w:rsid w:val="00F86518"/>
    <w:rsid w:val="00F92752"/>
    <w:rsid w:val="00F94166"/>
    <w:rsid w:val="00FA553A"/>
    <w:rsid w:val="00FA77B5"/>
    <w:rsid w:val="00FB16C4"/>
    <w:rsid w:val="00FC5A09"/>
    <w:rsid w:val="00FC6185"/>
    <w:rsid w:val="00FD12E7"/>
    <w:rsid w:val="00FD1AC1"/>
    <w:rsid w:val="00FE1C05"/>
    <w:rsid w:val="00FE37E7"/>
    <w:rsid w:val="00FF136F"/>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rxiv.org/abs/1207.2316" TargetMode="External"/><Relationship Id="rId671" Type="http://schemas.openxmlformats.org/officeDocument/2006/relationships/image" Target="media/image269.wmf"/><Relationship Id="rId21" Type="http://schemas.openxmlformats.org/officeDocument/2006/relationships/hyperlink" Target="http://www.cmegroup.com" TargetMode="External"/><Relationship Id="rId324" Type="http://schemas.openxmlformats.org/officeDocument/2006/relationships/image" Target="media/image101.wmf"/><Relationship Id="rId531" Type="http://schemas.openxmlformats.org/officeDocument/2006/relationships/oleObject" Target="embeddings/oleObject211.bin"/><Relationship Id="rId629" Type="http://schemas.openxmlformats.org/officeDocument/2006/relationships/oleObject" Target="embeddings/oleObject263.bin"/><Relationship Id="rId170" Type="http://schemas.openxmlformats.org/officeDocument/2006/relationships/oleObject" Target="embeddings/oleObject32.bin"/><Relationship Id="rId268" Type="http://schemas.openxmlformats.org/officeDocument/2006/relationships/oleObject" Target="embeddings/oleObject76.bin"/><Relationship Id="rId475" Type="http://schemas.openxmlformats.org/officeDocument/2006/relationships/oleObject" Target="embeddings/oleObject183.bin"/><Relationship Id="rId682" Type="http://schemas.openxmlformats.org/officeDocument/2006/relationships/oleObject" Target="embeddings/oleObject289.bin"/><Relationship Id="rId32" Type="http://schemas.openxmlformats.org/officeDocument/2006/relationships/hyperlink" Target="http://www.safex.co.za" TargetMode="External"/><Relationship Id="rId128" Type="http://schemas.openxmlformats.org/officeDocument/2006/relationships/hyperlink" Target="http://papers.ssrn.com/sol3/papers.cfm?abstract_id=2164331" TargetMode="External"/><Relationship Id="rId335" Type="http://schemas.openxmlformats.org/officeDocument/2006/relationships/oleObject" Target="embeddings/oleObject111.bin"/><Relationship Id="rId542" Type="http://schemas.openxmlformats.org/officeDocument/2006/relationships/oleObject" Target="embeddings/oleObject217.bin"/><Relationship Id="rId181" Type="http://schemas.openxmlformats.org/officeDocument/2006/relationships/image" Target="media/image37.wmf"/><Relationship Id="rId402" Type="http://schemas.openxmlformats.org/officeDocument/2006/relationships/oleObject" Target="embeddings/oleObject146.bin"/><Relationship Id="rId279" Type="http://schemas.openxmlformats.org/officeDocument/2006/relationships/image" Target="media/image79.wmf"/><Relationship Id="rId486" Type="http://schemas.openxmlformats.org/officeDocument/2006/relationships/image" Target="media/image180.wmf"/><Relationship Id="rId693" Type="http://schemas.openxmlformats.org/officeDocument/2006/relationships/image" Target="media/image279.wmf"/><Relationship Id="rId707" Type="http://schemas.openxmlformats.org/officeDocument/2006/relationships/oleObject" Target="embeddings/oleObject304.bin"/><Relationship Id="rId43" Type="http://schemas.openxmlformats.org/officeDocument/2006/relationships/hyperlink" Target="http://www.federalreserve.gov/monetarypolicy/fomccalendars.htm" TargetMode="External"/><Relationship Id="rId139" Type="http://schemas.openxmlformats.org/officeDocument/2006/relationships/oleObject" Target="embeddings/oleObject16.bin"/><Relationship Id="rId346" Type="http://schemas.openxmlformats.org/officeDocument/2006/relationships/image" Target="media/image111.wmf"/><Relationship Id="rId553" Type="http://schemas.openxmlformats.org/officeDocument/2006/relationships/oleObject" Target="embeddings/oleObject223.bin"/><Relationship Id="rId192" Type="http://schemas.openxmlformats.org/officeDocument/2006/relationships/oleObject" Target="embeddings/oleObject43.bin"/><Relationship Id="rId206" Type="http://schemas.openxmlformats.org/officeDocument/2006/relationships/hyperlink" Target="http://info.mcs.anl.gov/pub/tech_reports/reports/P1152.pdf" TargetMode="External"/><Relationship Id="rId413" Type="http://schemas.openxmlformats.org/officeDocument/2006/relationships/image" Target="media/image144.wmf"/><Relationship Id="rId497" Type="http://schemas.openxmlformats.org/officeDocument/2006/relationships/oleObject" Target="embeddings/oleObject194.bin"/><Relationship Id="rId620" Type="http://schemas.openxmlformats.org/officeDocument/2006/relationships/image" Target="media/image244.wmf"/><Relationship Id="rId718" Type="http://schemas.openxmlformats.org/officeDocument/2006/relationships/image" Target="media/image289.wmf"/><Relationship Id="rId357" Type="http://schemas.openxmlformats.org/officeDocument/2006/relationships/oleObject" Target="embeddings/oleObject123.bin"/><Relationship Id="rId54" Type="http://schemas.openxmlformats.org/officeDocument/2006/relationships/hyperlink" Target="http://www.swedishbankers.se" TargetMode="External"/><Relationship Id="rId217" Type="http://schemas.openxmlformats.org/officeDocument/2006/relationships/oleObject" Target="embeddings/oleObject52.bin"/><Relationship Id="rId564" Type="http://schemas.openxmlformats.org/officeDocument/2006/relationships/oleObject" Target="embeddings/oleObject229.bin"/><Relationship Id="rId424" Type="http://schemas.openxmlformats.org/officeDocument/2006/relationships/oleObject" Target="embeddings/oleObject157.bin"/><Relationship Id="rId631" Type="http://schemas.openxmlformats.org/officeDocument/2006/relationships/oleObject" Target="embeddings/oleObject264.bin"/><Relationship Id="rId729" Type="http://schemas.openxmlformats.org/officeDocument/2006/relationships/oleObject" Target="embeddings/oleObject316.bin"/><Relationship Id="rId270" Type="http://schemas.openxmlformats.org/officeDocument/2006/relationships/oleObject" Target="embeddings/oleObject77.bin"/><Relationship Id="rId65" Type="http://schemas.openxmlformats.org/officeDocument/2006/relationships/image" Target="media/image4.wmf"/><Relationship Id="rId130" Type="http://schemas.openxmlformats.org/officeDocument/2006/relationships/hyperlink" Target="http://www.isda.org/c_and_a/pdf/Collateral-Market-Review.pdf" TargetMode="External"/><Relationship Id="rId368" Type="http://schemas.openxmlformats.org/officeDocument/2006/relationships/image" Target="media/image122.wmf"/><Relationship Id="rId575" Type="http://schemas.openxmlformats.org/officeDocument/2006/relationships/image" Target="media/image223.wmf"/><Relationship Id="rId228" Type="http://schemas.openxmlformats.org/officeDocument/2006/relationships/image" Target="media/image56.wmf"/><Relationship Id="rId435" Type="http://schemas.openxmlformats.org/officeDocument/2006/relationships/image" Target="media/image155.wmf"/><Relationship Id="rId642" Type="http://schemas.openxmlformats.org/officeDocument/2006/relationships/oleObject" Target="embeddings/oleObject269.bin"/><Relationship Id="rId281" Type="http://schemas.openxmlformats.org/officeDocument/2006/relationships/image" Target="media/image80.wmf"/><Relationship Id="rId502" Type="http://schemas.openxmlformats.org/officeDocument/2006/relationships/image" Target="media/image188.wmf"/><Relationship Id="rId76" Type="http://schemas.openxmlformats.org/officeDocument/2006/relationships/image" Target="media/image9.wmf"/><Relationship Id="rId141" Type="http://schemas.openxmlformats.org/officeDocument/2006/relationships/oleObject" Target="embeddings/oleObject17.bin"/><Relationship Id="rId379" Type="http://schemas.openxmlformats.org/officeDocument/2006/relationships/oleObject" Target="embeddings/oleObject134.bin"/><Relationship Id="rId586" Type="http://schemas.openxmlformats.org/officeDocument/2006/relationships/image" Target="media/image228.wmf"/><Relationship Id="rId7" Type="http://schemas.openxmlformats.org/officeDocument/2006/relationships/endnotes" Target="endnotes.xml"/><Relationship Id="rId239" Type="http://schemas.openxmlformats.org/officeDocument/2006/relationships/image" Target="media/image60.wmf"/><Relationship Id="rId446" Type="http://schemas.openxmlformats.org/officeDocument/2006/relationships/oleObject" Target="embeddings/oleObject168.bin"/><Relationship Id="rId653" Type="http://schemas.openxmlformats.org/officeDocument/2006/relationships/image" Target="media/image260.wmf"/><Relationship Id="rId292" Type="http://schemas.openxmlformats.org/officeDocument/2006/relationships/image" Target="media/image85.wmf"/><Relationship Id="rId306" Type="http://schemas.openxmlformats.org/officeDocument/2006/relationships/image" Target="media/image92.wmf"/><Relationship Id="rId87" Type="http://schemas.openxmlformats.org/officeDocument/2006/relationships/image" Target="media/image13.wmf"/><Relationship Id="rId513" Type="http://schemas.openxmlformats.org/officeDocument/2006/relationships/oleObject" Target="embeddings/oleObject202.bin"/><Relationship Id="rId597" Type="http://schemas.openxmlformats.org/officeDocument/2006/relationships/image" Target="media/image233.wmf"/><Relationship Id="rId720" Type="http://schemas.openxmlformats.org/officeDocument/2006/relationships/image" Target="media/image290.wmf"/><Relationship Id="rId152" Type="http://schemas.openxmlformats.org/officeDocument/2006/relationships/oleObject" Target="embeddings/oleObject23.bin"/><Relationship Id="rId457" Type="http://schemas.openxmlformats.org/officeDocument/2006/relationships/oleObject" Target="embeddings/oleObject174.bin"/><Relationship Id="rId664" Type="http://schemas.openxmlformats.org/officeDocument/2006/relationships/oleObject" Target="embeddings/oleObject280.bin"/><Relationship Id="rId14" Type="http://schemas.openxmlformats.org/officeDocument/2006/relationships/hyperlink" Target="http://www.euribor-ebf.eu/" TargetMode="External"/><Relationship Id="rId317" Type="http://schemas.openxmlformats.org/officeDocument/2006/relationships/oleObject" Target="embeddings/oleObject102.bin"/><Relationship Id="rId524" Type="http://schemas.openxmlformats.org/officeDocument/2006/relationships/image" Target="media/image199.wmf"/><Relationship Id="rId731" Type="http://schemas.openxmlformats.org/officeDocument/2006/relationships/oleObject" Target="embeddings/oleObject317.bin"/><Relationship Id="rId98" Type="http://schemas.openxmlformats.org/officeDocument/2006/relationships/hyperlink" Target="http://papers.ssrn.com/sol3/papers.cfm?abstract_id=1332205" TargetMode="External"/><Relationship Id="rId163" Type="http://schemas.openxmlformats.org/officeDocument/2006/relationships/image" Target="media/image28.wmf"/><Relationship Id="rId370" Type="http://schemas.openxmlformats.org/officeDocument/2006/relationships/image" Target="media/image123.wmf"/><Relationship Id="rId230" Type="http://schemas.openxmlformats.org/officeDocument/2006/relationships/image" Target="media/image57.wmf"/><Relationship Id="rId468" Type="http://schemas.openxmlformats.org/officeDocument/2006/relationships/image" Target="media/image171.wmf"/><Relationship Id="rId675" Type="http://schemas.openxmlformats.org/officeDocument/2006/relationships/image" Target="media/image271.wmf"/><Relationship Id="rId25" Type="http://schemas.openxmlformats.org/officeDocument/2006/relationships/hyperlink" Target="http://www.meff.com" TargetMode="External"/><Relationship Id="rId328" Type="http://schemas.openxmlformats.org/officeDocument/2006/relationships/image" Target="media/image103.wmf"/><Relationship Id="rId535" Type="http://schemas.openxmlformats.org/officeDocument/2006/relationships/oleObject" Target="embeddings/oleObject213.bin"/><Relationship Id="rId742" Type="http://schemas.openxmlformats.org/officeDocument/2006/relationships/image" Target="media/image300.wmf"/><Relationship Id="rId174" Type="http://schemas.openxmlformats.org/officeDocument/2006/relationships/oleObject" Target="embeddings/oleObject34.bin"/><Relationship Id="rId381" Type="http://schemas.openxmlformats.org/officeDocument/2006/relationships/oleObject" Target="embeddings/oleObject135.bin"/><Relationship Id="rId602" Type="http://schemas.openxmlformats.org/officeDocument/2006/relationships/oleObject" Target="embeddings/oleObject249.bin"/><Relationship Id="rId241" Type="http://schemas.openxmlformats.org/officeDocument/2006/relationships/image" Target="media/image61.wmf"/><Relationship Id="rId479" Type="http://schemas.openxmlformats.org/officeDocument/2006/relationships/oleObject" Target="embeddings/oleObject185.bin"/><Relationship Id="rId686" Type="http://schemas.openxmlformats.org/officeDocument/2006/relationships/oleObject" Target="embeddings/oleObject291.bin"/><Relationship Id="rId36" Type="http://schemas.openxmlformats.org/officeDocument/2006/relationships/hyperlink" Target="http://www.zenginkyo.or.jp/en/tibor/the-jba-tibor/" TargetMode="External"/><Relationship Id="rId339" Type="http://schemas.openxmlformats.org/officeDocument/2006/relationships/oleObject" Target="embeddings/oleObject114.bin"/><Relationship Id="rId546" Type="http://schemas.openxmlformats.org/officeDocument/2006/relationships/oleObject" Target="embeddings/oleObject219.bin"/><Relationship Id="rId753" Type="http://schemas.openxmlformats.org/officeDocument/2006/relationships/image" Target="media/image305.wmf"/><Relationship Id="rId101" Type="http://schemas.openxmlformats.org/officeDocument/2006/relationships/hyperlink" Target="http://arxiv.org/pdf/0905.2770.pdf" TargetMode="External"/><Relationship Id="rId185" Type="http://schemas.openxmlformats.org/officeDocument/2006/relationships/image" Target="media/image39.wmf"/><Relationship Id="rId406" Type="http://schemas.openxmlformats.org/officeDocument/2006/relationships/oleObject" Target="embeddings/oleObject148.bin"/><Relationship Id="rId392" Type="http://schemas.openxmlformats.org/officeDocument/2006/relationships/oleObject" Target="embeddings/oleObject141.bin"/><Relationship Id="rId613" Type="http://schemas.openxmlformats.org/officeDocument/2006/relationships/image" Target="media/image241.wmf"/><Relationship Id="rId697" Type="http://schemas.openxmlformats.org/officeDocument/2006/relationships/oleObject" Target="embeddings/oleObject298.bin"/><Relationship Id="rId252" Type="http://schemas.openxmlformats.org/officeDocument/2006/relationships/oleObject" Target="embeddings/oleObject68.bin"/><Relationship Id="rId47" Type="http://schemas.openxmlformats.org/officeDocument/2006/relationships/hyperlink" Target="http://www.wmba.org.uk/pages/index.cfm?page_id=32" TargetMode="External"/><Relationship Id="rId112" Type="http://schemas.openxmlformats.org/officeDocument/2006/relationships/hyperlink" Target="http://papers.ssrn.com/sol3/papers.cfm?abstract_id=1681910" TargetMode="External"/><Relationship Id="rId557" Type="http://schemas.openxmlformats.org/officeDocument/2006/relationships/oleObject" Target="embeddings/oleObject225.bin"/><Relationship Id="rId196" Type="http://schemas.openxmlformats.org/officeDocument/2006/relationships/hyperlink" Target="http://letianwang.net/Fixed_Income/08_HJM_Model.htm" TargetMode="External"/><Relationship Id="rId417" Type="http://schemas.openxmlformats.org/officeDocument/2006/relationships/image" Target="media/image146.wmf"/><Relationship Id="rId624" Type="http://schemas.openxmlformats.org/officeDocument/2006/relationships/image" Target="media/image246.wmf"/><Relationship Id="rId263" Type="http://schemas.openxmlformats.org/officeDocument/2006/relationships/image" Target="media/image72.wmf"/><Relationship Id="rId470" Type="http://schemas.openxmlformats.org/officeDocument/2006/relationships/image" Target="media/image172.wmf"/><Relationship Id="rId58" Type="http://schemas.openxmlformats.org/officeDocument/2006/relationships/hyperlink" Target="http://www.m-x.ca/produits_taux_int_bax_en.php" TargetMode="External"/><Relationship Id="rId123" Type="http://schemas.openxmlformats.org/officeDocument/2006/relationships/hyperlink" Target="http://papers.ssrn.com/sol3/papers.cfm?abstract_id=1440633" TargetMode="External"/><Relationship Id="rId330" Type="http://schemas.openxmlformats.org/officeDocument/2006/relationships/image" Target="media/image104.wmf"/><Relationship Id="rId568" Type="http://schemas.openxmlformats.org/officeDocument/2006/relationships/oleObject" Target="embeddings/oleObject231.bin"/><Relationship Id="rId428" Type="http://schemas.openxmlformats.org/officeDocument/2006/relationships/oleObject" Target="embeddings/oleObject159.bin"/><Relationship Id="rId635" Type="http://schemas.openxmlformats.org/officeDocument/2006/relationships/image" Target="media/image251.wmf"/><Relationship Id="rId274" Type="http://schemas.openxmlformats.org/officeDocument/2006/relationships/oleObject" Target="embeddings/oleObject80.bin"/><Relationship Id="rId481" Type="http://schemas.openxmlformats.org/officeDocument/2006/relationships/oleObject" Target="embeddings/oleObject186.bin"/><Relationship Id="rId702" Type="http://schemas.openxmlformats.org/officeDocument/2006/relationships/oleObject" Target="embeddings/oleObject302.bin"/><Relationship Id="rId69" Type="http://schemas.openxmlformats.org/officeDocument/2006/relationships/image" Target="media/image6.wmf"/><Relationship Id="rId134" Type="http://schemas.openxmlformats.org/officeDocument/2006/relationships/hyperlink" Target="http://papers.ssrn.com/sol3/papers.cfm?abstract_id=1395390" TargetMode="External"/><Relationship Id="rId579" Type="http://schemas.openxmlformats.org/officeDocument/2006/relationships/oleObject" Target="embeddings/oleObject237.bin"/><Relationship Id="rId341" Type="http://schemas.openxmlformats.org/officeDocument/2006/relationships/oleObject" Target="embeddings/oleObject115.bin"/><Relationship Id="rId439" Type="http://schemas.openxmlformats.org/officeDocument/2006/relationships/image" Target="media/image157.wmf"/><Relationship Id="rId646" Type="http://schemas.openxmlformats.org/officeDocument/2006/relationships/oleObject" Target="embeddings/oleObject271.bin"/><Relationship Id="rId201" Type="http://schemas.openxmlformats.org/officeDocument/2006/relationships/image" Target="media/image45.wmf"/><Relationship Id="rId285" Type="http://schemas.openxmlformats.org/officeDocument/2006/relationships/image" Target="media/image82.wmf"/><Relationship Id="rId506" Type="http://schemas.openxmlformats.org/officeDocument/2006/relationships/image" Target="media/image190.wmf"/><Relationship Id="rId492" Type="http://schemas.openxmlformats.org/officeDocument/2006/relationships/image" Target="media/image183.wmf"/><Relationship Id="rId713" Type="http://schemas.openxmlformats.org/officeDocument/2006/relationships/oleObject" Target="embeddings/oleObject307.bin"/><Relationship Id="rId145" Type="http://schemas.openxmlformats.org/officeDocument/2006/relationships/oleObject" Target="embeddings/oleObject19.bin"/><Relationship Id="rId352" Type="http://schemas.openxmlformats.org/officeDocument/2006/relationships/image" Target="media/image114.wmf"/><Relationship Id="rId212" Type="http://schemas.openxmlformats.org/officeDocument/2006/relationships/oleObject" Target="embeddings/oleObject49.bin"/><Relationship Id="rId657" Type="http://schemas.openxmlformats.org/officeDocument/2006/relationships/image" Target="media/image262.wmf"/><Relationship Id="rId296" Type="http://schemas.openxmlformats.org/officeDocument/2006/relationships/image" Target="media/image87.wmf"/><Relationship Id="rId517" Type="http://schemas.openxmlformats.org/officeDocument/2006/relationships/oleObject" Target="embeddings/oleObject204.bin"/><Relationship Id="rId724" Type="http://schemas.openxmlformats.org/officeDocument/2006/relationships/oleObject" Target="embeddings/oleObject313.bin"/><Relationship Id="rId60" Type="http://schemas.openxmlformats.org/officeDocument/2006/relationships/hyperlink" Target="http://www.eurexchange.com/products/INT/FIX/OGBL_en.html" TargetMode="External"/><Relationship Id="rId156" Type="http://schemas.openxmlformats.org/officeDocument/2006/relationships/oleObject" Target="embeddings/oleObject25.bin"/><Relationship Id="rId363" Type="http://schemas.openxmlformats.org/officeDocument/2006/relationships/oleObject" Target="embeddings/oleObject126.bin"/><Relationship Id="rId570" Type="http://schemas.openxmlformats.org/officeDocument/2006/relationships/oleObject" Target="embeddings/oleObject232.bin"/><Relationship Id="rId223" Type="http://schemas.openxmlformats.org/officeDocument/2006/relationships/oleObject" Target="embeddings/oleObject55.bin"/><Relationship Id="rId430" Type="http://schemas.openxmlformats.org/officeDocument/2006/relationships/oleObject" Target="embeddings/oleObject160.bin"/><Relationship Id="rId668" Type="http://schemas.openxmlformats.org/officeDocument/2006/relationships/oleObject" Target="embeddings/oleObject282.bin"/><Relationship Id="rId18" Type="http://schemas.openxmlformats.org/officeDocument/2006/relationships/hyperlink" Target="http://www.zenginko.or.jp/en/" TargetMode="External"/><Relationship Id="rId528" Type="http://schemas.openxmlformats.org/officeDocument/2006/relationships/image" Target="media/image201.wmf"/><Relationship Id="rId735" Type="http://schemas.openxmlformats.org/officeDocument/2006/relationships/oleObject" Target="embeddings/oleObject319.bin"/><Relationship Id="rId167" Type="http://schemas.openxmlformats.org/officeDocument/2006/relationships/image" Target="media/image30.wmf"/><Relationship Id="rId374" Type="http://schemas.openxmlformats.org/officeDocument/2006/relationships/image" Target="media/image125.wmf"/><Relationship Id="rId581" Type="http://schemas.openxmlformats.org/officeDocument/2006/relationships/oleObject" Target="embeddings/oleObject238.bin"/><Relationship Id="rId71" Type="http://schemas.openxmlformats.org/officeDocument/2006/relationships/oleObject" Target="embeddings/oleObject5.bin"/><Relationship Id="rId234" Type="http://schemas.openxmlformats.org/officeDocument/2006/relationships/image" Target="media/image59.wmf"/><Relationship Id="rId679" Type="http://schemas.openxmlformats.org/officeDocument/2006/relationships/image" Target="media/image273.wmf"/><Relationship Id="rId2" Type="http://schemas.openxmlformats.org/officeDocument/2006/relationships/numbering" Target="numbering.xml"/><Relationship Id="rId29" Type="http://schemas.openxmlformats.org/officeDocument/2006/relationships/hyperlink" Target="http://www.euronext.com" TargetMode="External"/><Relationship Id="rId441" Type="http://schemas.openxmlformats.org/officeDocument/2006/relationships/image" Target="media/image158.wmf"/><Relationship Id="rId539" Type="http://schemas.openxmlformats.org/officeDocument/2006/relationships/oleObject" Target="embeddings/oleObject215.bin"/><Relationship Id="rId746" Type="http://schemas.openxmlformats.org/officeDocument/2006/relationships/image" Target="media/image302.wmf"/><Relationship Id="rId178" Type="http://schemas.openxmlformats.org/officeDocument/2006/relationships/oleObject" Target="embeddings/oleObject36.bin"/><Relationship Id="rId301" Type="http://schemas.openxmlformats.org/officeDocument/2006/relationships/oleObject" Target="embeddings/oleObject94.bin"/><Relationship Id="rId82" Type="http://schemas.openxmlformats.org/officeDocument/2006/relationships/oleObject" Target="embeddings/oleObject9.bin"/><Relationship Id="rId385" Type="http://schemas.openxmlformats.org/officeDocument/2006/relationships/image" Target="media/image130.wmf"/><Relationship Id="rId592" Type="http://schemas.openxmlformats.org/officeDocument/2006/relationships/image" Target="media/image231.wmf"/><Relationship Id="rId606" Type="http://schemas.openxmlformats.org/officeDocument/2006/relationships/oleObject" Target="embeddings/oleObject251.bin"/><Relationship Id="rId245" Type="http://schemas.openxmlformats.org/officeDocument/2006/relationships/image" Target="media/image63.wmf"/><Relationship Id="rId452" Type="http://schemas.openxmlformats.org/officeDocument/2006/relationships/oleObject" Target="embeddings/oleObject171.bin"/><Relationship Id="rId105" Type="http://schemas.openxmlformats.org/officeDocument/2006/relationships/hyperlink" Target="http://papers.ssrn.com/sol3/papers.cfm?abstract_id=1332205" TargetMode="External"/><Relationship Id="rId312" Type="http://schemas.openxmlformats.org/officeDocument/2006/relationships/image" Target="media/image95.wmf"/><Relationship Id="rId757" Type="http://schemas.openxmlformats.org/officeDocument/2006/relationships/fontTable" Target="fontTable.xml"/><Relationship Id="rId93" Type="http://schemas.openxmlformats.org/officeDocument/2006/relationships/hyperlink" Target="http://ideas.repec.org/p/fip/fedgfe/95-1.html" TargetMode="External"/><Relationship Id="rId189" Type="http://schemas.openxmlformats.org/officeDocument/2006/relationships/image" Target="media/image41.wmf"/><Relationship Id="rId396" Type="http://schemas.openxmlformats.org/officeDocument/2006/relationships/oleObject" Target="embeddings/oleObject143.bin"/><Relationship Id="rId617" Type="http://schemas.openxmlformats.org/officeDocument/2006/relationships/image" Target="media/image243.wmf"/><Relationship Id="rId256" Type="http://schemas.openxmlformats.org/officeDocument/2006/relationships/oleObject" Target="embeddings/oleObject70.bin"/><Relationship Id="rId463" Type="http://schemas.openxmlformats.org/officeDocument/2006/relationships/oleObject" Target="embeddings/oleObject177.bin"/><Relationship Id="rId670" Type="http://schemas.openxmlformats.org/officeDocument/2006/relationships/oleObject" Target="embeddings/oleObject283.bin"/><Relationship Id="rId116" Type="http://schemas.openxmlformats.org/officeDocument/2006/relationships/hyperlink" Target="http://papers.ssrn.com/sol3/papers.cfm?abstract_id=2219548" TargetMode="External"/><Relationship Id="rId323" Type="http://schemas.openxmlformats.org/officeDocument/2006/relationships/oleObject" Target="embeddings/oleObject105.bin"/><Relationship Id="rId530" Type="http://schemas.openxmlformats.org/officeDocument/2006/relationships/image" Target="media/image202.wmf"/><Relationship Id="rId20" Type="http://schemas.openxmlformats.org/officeDocument/2006/relationships/hyperlink" Target="http://www.bmfbovespa.com.br" TargetMode="External"/><Relationship Id="rId628" Type="http://schemas.openxmlformats.org/officeDocument/2006/relationships/image" Target="media/image248.wmf"/><Relationship Id="rId267" Type="http://schemas.openxmlformats.org/officeDocument/2006/relationships/image" Target="media/image74.wmf"/><Relationship Id="rId474" Type="http://schemas.openxmlformats.org/officeDocument/2006/relationships/image" Target="media/image174.wmf"/><Relationship Id="rId127" Type="http://schemas.openxmlformats.org/officeDocument/2006/relationships/hyperlink" Target="http://papers.ssrn.com/sol3/papers.cfm?abstract_id=2220371" TargetMode="External"/><Relationship Id="rId681" Type="http://schemas.openxmlformats.org/officeDocument/2006/relationships/image" Target="media/image274.wmf"/><Relationship Id="rId31" Type="http://schemas.openxmlformats.org/officeDocument/2006/relationships/hyperlink" Target="http://www.tse.or.jp/english" TargetMode="External"/><Relationship Id="rId73" Type="http://schemas.openxmlformats.org/officeDocument/2006/relationships/oleObject" Target="embeddings/oleObject6.bin"/><Relationship Id="rId169" Type="http://schemas.openxmlformats.org/officeDocument/2006/relationships/image" Target="media/image31.wmf"/><Relationship Id="rId334" Type="http://schemas.openxmlformats.org/officeDocument/2006/relationships/image" Target="media/image106.wmf"/><Relationship Id="rId376" Type="http://schemas.openxmlformats.org/officeDocument/2006/relationships/image" Target="media/image126.wmf"/><Relationship Id="rId541" Type="http://schemas.openxmlformats.org/officeDocument/2006/relationships/oleObject" Target="embeddings/oleObject216.bin"/><Relationship Id="rId583" Type="http://schemas.openxmlformats.org/officeDocument/2006/relationships/oleObject" Target="embeddings/oleObject239.bin"/><Relationship Id="rId639" Type="http://schemas.openxmlformats.org/officeDocument/2006/relationships/image" Target="media/image253.wmf"/><Relationship Id="rId4" Type="http://schemas.openxmlformats.org/officeDocument/2006/relationships/settings" Target="settings.xml"/><Relationship Id="rId180" Type="http://schemas.openxmlformats.org/officeDocument/2006/relationships/oleObject" Target="embeddings/oleObject37.bin"/><Relationship Id="rId236" Type="http://schemas.openxmlformats.org/officeDocument/2006/relationships/hyperlink" Target="http://www.pvv.ntnu.no/~berland/resources/autodiff-triallecture.pdf" TargetMode="External"/><Relationship Id="rId278" Type="http://schemas.openxmlformats.org/officeDocument/2006/relationships/oleObject" Target="embeddings/oleObject82.bin"/><Relationship Id="rId401" Type="http://schemas.openxmlformats.org/officeDocument/2006/relationships/image" Target="media/image138.wmf"/><Relationship Id="rId443" Type="http://schemas.openxmlformats.org/officeDocument/2006/relationships/image" Target="media/image159.wmf"/><Relationship Id="rId650" Type="http://schemas.openxmlformats.org/officeDocument/2006/relationships/oleObject" Target="embeddings/oleObject273.bin"/><Relationship Id="rId303" Type="http://schemas.openxmlformats.org/officeDocument/2006/relationships/oleObject" Target="embeddings/oleObject95.bin"/><Relationship Id="rId485" Type="http://schemas.openxmlformats.org/officeDocument/2006/relationships/oleObject" Target="embeddings/oleObject188.bin"/><Relationship Id="rId692" Type="http://schemas.openxmlformats.org/officeDocument/2006/relationships/oleObject" Target="embeddings/oleObject295.bin"/><Relationship Id="rId706" Type="http://schemas.openxmlformats.org/officeDocument/2006/relationships/image" Target="media/image283.wmf"/><Relationship Id="rId748" Type="http://schemas.openxmlformats.org/officeDocument/2006/relationships/image" Target="media/image303.wmf"/><Relationship Id="rId42" Type="http://schemas.openxmlformats.org/officeDocument/2006/relationships/hyperlink" Target="http://www.abs.org.sg" TargetMode="External"/><Relationship Id="rId84" Type="http://schemas.openxmlformats.org/officeDocument/2006/relationships/oleObject" Target="embeddings/oleObject10.bin"/><Relationship Id="rId138" Type="http://schemas.openxmlformats.org/officeDocument/2006/relationships/image" Target="media/image16.wmf"/><Relationship Id="rId345" Type="http://schemas.openxmlformats.org/officeDocument/2006/relationships/oleObject" Target="embeddings/oleObject117.bin"/><Relationship Id="rId387" Type="http://schemas.openxmlformats.org/officeDocument/2006/relationships/image" Target="media/image131.wmf"/><Relationship Id="rId510" Type="http://schemas.openxmlformats.org/officeDocument/2006/relationships/image" Target="media/image192.wmf"/><Relationship Id="rId552" Type="http://schemas.openxmlformats.org/officeDocument/2006/relationships/image" Target="media/image212.wmf"/><Relationship Id="rId594" Type="http://schemas.openxmlformats.org/officeDocument/2006/relationships/oleObject" Target="embeddings/oleObject245.bin"/><Relationship Id="rId608" Type="http://schemas.openxmlformats.org/officeDocument/2006/relationships/oleObject" Target="embeddings/oleObject252.bin"/><Relationship Id="rId191" Type="http://schemas.openxmlformats.org/officeDocument/2006/relationships/image" Target="media/image42.wmf"/><Relationship Id="rId205" Type="http://schemas.openxmlformats.org/officeDocument/2006/relationships/hyperlink" Target="http://www.autodiff.org/" TargetMode="External"/><Relationship Id="rId247" Type="http://schemas.openxmlformats.org/officeDocument/2006/relationships/image" Target="media/image64.wmf"/><Relationship Id="rId412" Type="http://schemas.openxmlformats.org/officeDocument/2006/relationships/oleObject" Target="embeddings/oleObject151.bin"/><Relationship Id="rId107" Type="http://schemas.openxmlformats.org/officeDocument/2006/relationships/hyperlink" Target="http://www.bancaimi.com/bancaimi/dms/bancaimi/...crisis/.../Morini_day4.pdf&#8206;" TargetMode="External"/><Relationship Id="rId289" Type="http://schemas.openxmlformats.org/officeDocument/2006/relationships/image" Target="media/image84.wmf"/><Relationship Id="rId454" Type="http://schemas.openxmlformats.org/officeDocument/2006/relationships/oleObject" Target="embeddings/oleObject172.bin"/><Relationship Id="rId496" Type="http://schemas.openxmlformats.org/officeDocument/2006/relationships/image" Target="media/image185.wmf"/><Relationship Id="rId661" Type="http://schemas.openxmlformats.org/officeDocument/2006/relationships/image" Target="media/image264.wmf"/><Relationship Id="rId717" Type="http://schemas.openxmlformats.org/officeDocument/2006/relationships/oleObject" Target="embeddings/oleObject309.bin"/><Relationship Id="rId759" Type="http://schemas.openxmlformats.org/officeDocument/2006/relationships/theme" Target="theme/theme1.xml"/><Relationship Id="rId11" Type="http://schemas.openxmlformats.org/officeDocument/2006/relationships/oleObject" Target="embeddings/oleObject1.bin"/><Relationship Id="rId53" Type="http://schemas.openxmlformats.org/officeDocument/2006/relationships/hyperlink" Target="http://www.nationalbanken.dk/dnuk/rates.nsf/side/reference_rates!opendocument" TargetMode="External"/><Relationship Id="rId149" Type="http://schemas.openxmlformats.org/officeDocument/2006/relationships/oleObject" Target="embeddings/oleObject21.bin"/><Relationship Id="rId314" Type="http://schemas.openxmlformats.org/officeDocument/2006/relationships/image" Target="media/image96.wmf"/><Relationship Id="rId356" Type="http://schemas.openxmlformats.org/officeDocument/2006/relationships/image" Target="media/image116.wmf"/><Relationship Id="rId398" Type="http://schemas.openxmlformats.org/officeDocument/2006/relationships/oleObject" Target="embeddings/oleObject144.bin"/><Relationship Id="rId521" Type="http://schemas.openxmlformats.org/officeDocument/2006/relationships/oleObject" Target="embeddings/oleObject206.bin"/><Relationship Id="rId563" Type="http://schemas.openxmlformats.org/officeDocument/2006/relationships/image" Target="media/image217.wmf"/><Relationship Id="rId619" Type="http://schemas.openxmlformats.org/officeDocument/2006/relationships/oleObject" Target="embeddings/oleObject258.bin"/><Relationship Id="rId95" Type="http://schemas.openxmlformats.org/officeDocument/2006/relationships/hyperlink" Target="http://papers.ssrn.com/sol3/papers.cfm?abstract_id=970509" TargetMode="External"/><Relationship Id="rId160" Type="http://schemas.openxmlformats.org/officeDocument/2006/relationships/oleObject" Target="embeddings/oleObject27.bin"/><Relationship Id="rId216" Type="http://schemas.openxmlformats.org/officeDocument/2006/relationships/image" Target="media/image50.wmf"/><Relationship Id="rId423" Type="http://schemas.openxmlformats.org/officeDocument/2006/relationships/image" Target="media/image149.wmf"/><Relationship Id="rId258" Type="http://schemas.openxmlformats.org/officeDocument/2006/relationships/oleObject" Target="embeddings/oleObject71.bin"/><Relationship Id="rId465" Type="http://schemas.openxmlformats.org/officeDocument/2006/relationships/oleObject" Target="embeddings/oleObject178.bin"/><Relationship Id="rId630" Type="http://schemas.openxmlformats.org/officeDocument/2006/relationships/image" Target="media/image249.wmf"/><Relationship Id="rId672" Type="http://schemas.openxmlformats.org/officeDocument/2006/relationships/oleObject" Target="embeddings/oleObject284.bin"/><Relationship Id="rId728" Type="http://schemas.openxmlformats.org/officeDocument/2006/relationships/oleObject" Target="embeddings/oleObject315.bin"/><Relationship Id="rId22" Type="http://schemas.openxmlformats.org/officeDocument/2006/relationships/hyperlink" Target="http://www.eurexchange.com/index.html" TargetMode="External"/><Relationship Id="rId64" Type="http://schemas.openxmlformats.org/officeDocument/2006/relationships/hyperlink" Target="http://developers.opengamma.com/quantitative-research/Analytic-Framework-for-Implying-Yield-Curves-from-Market-Data-OpenGamma.pdf" TargetMode="External"/><Relationship Id="rId118" Type="http://schemas.openxmlformats.org/officeDocument/2006/relationships/hyperlink" Target="http://papers.ssrn.com/sol3/papers.cfm?abstract_id=2027195" TargetMode="External"/><Relationship Id="rId325" Type="http://schemas.openxmlformats.org/officeDocument/2006/relationships/oleObject" Target="embeddings/oleObject106.bin"/><Relationship Id="rId367" Type="http://schemas.openxmlformats.org/officeDocument/2006/relationships/oleObject" Target="embeddings/oleObject128.bin"/><Relationship Id="rId532" Type="http://schemas.openxmlformats.org/officeDocument/2006/relationships/image" Target="media/image203.wmf"/><Relationship Id="rId574" Type="http://schemas.openxmlformats.org/officeDocument/2006/relationships/oleObject" Target="embeddings/oleObject234.bin"/><Relationship Id="rId171" Type="http://schemas.openxmlformats.org/officeDocument/2006/relationships/image" Target="media/image32.wmf"/><Relationship Id="rId227" Type="http://schemas.openxmlformats.org/officeDocument/2006/relationships/oleObject" Target="embeddings/oleObject57.bin"/><Relationship Id="rId269" Type="http://schemas.openxmlformats.org/officeDocument/2006/relationships/image" Target="media/image75.wmf"/><Relationship Id="rId434" Type="http://schemas.openxmlformats.org/officeDocument/2006/relationships/oleObject" Target="embeddings/oleObject162.bin"/><Relationship Id="rId476" Type="http://schemas.openxmlformats.org/officeDocument/2006/relationships/image" Target="media/image175.wmf"/><Relationship Id="rId641" Type="http://schemas.openxmlformats.org/officeDocument/2006/relationships/image" Target="media/image254.wmf"/><Relationship Id="rId683" Type="http://schemas.openxmlformats.org/officeDocument/2006/relationships/image" Target="media/image275.wmf"/><Relationship Id="rId739" Type="http://schemas.openxmlformats.org/officeDocument/2006/relationships/oleObject" Target="embeddings/oleObject321.bin"/><Relationship Id="rId33" Type="http://schemas.openxmlformats.org/officeDocument/2006/relationships/hyperlink" Target="http://www.bbalibor.com/technical-aspects/fixing-value-and-maturity" TargetMode="External"/><Relationship Id="rId129" Type="http://schemas.openxmlformats.org/officeDocument/2006/relationships/hyperlink" Target="http://www.isda.org/c_and_a/pdf/ISDA-Margin-Survey-2009.pdf" TargetMode="External"/><Relationship Id="rId280" Type="http://schemas.openxmlformats.org/officeDocument/2006/relationships/oleObject" Target="embeddings/oleObject83.bin"/><Relationship Id="rId336" Type="http://schemas.openxmlformats.org/officeDocument/2006/relationships/image" Target="media/image107.wmf"/><Relationship Id="rId501" Type="http://schemas.openxmlformats.org/officeDocument/2006/relationships/oleObject" Target="embeddings/oleObject196.bin"/><Relationship Id="rId543" Type="http://schemas.openxmlformats.org/officeDocument/2006/relationships/image" Target="media/image208.wmf"/><Relationship Id="rId75" Type="http://schemas.openxmlformats.org/officeDocument/2006/relationships/oleObject" Target="embeddings/oleObject7.bin"/><Relationship Id="rId140" Type="http://schemas.openxmlformats.org/officeDocument/2006/relationships/image" Target="media/image17.wmf"/><Relationship Id="rId182" Type="http://schemas.openxmlformats.org/officeDocument/2006/relationships/oleObject" Target="embeddings/oleObject38.bin"/><Relationship Id="rId378" Type="http://schemas.openxmlformats.org/officeDocument/2006/relationships/image" Target="media/image127.wmf"/><Relationship Id="rId403" Type="http://schemas.openxmlformats.org/officeDocument/2006/relationships/image" Target="media/image139.wmf"/><Relationship Id="rId585" Type="http://schemas.openxmlformats.org/officeDocument/2006/relationships/oleObject" Target="embeddings/oleObject240.bin"/><Relationship Id="rId750" Type="http://schemas.openxmlformats.org/officeDocument/2006/relationships/image" Target="media/image304.wmf"/><Relationship Id="rId6" Type="http://schemas.openxmlformats.org/officeDocument/2006/relationships/footnotes" Target="footnotes.xml"/><Relationship Id="rId238" Type="http://schemas.openxmlformats.org/officeDocument/2006/relationships/hyperlink" Target="http://www.cas.mcmaster.ca/~cs777/presentations/AD.pdf" TargetMode="External"/><Relationship Id="rId445" Type="http://schemas.openxmlformats.org/officeDocument/2006/relationships/image" Target="media/image160.wmf"/><Relationship Id="rId487" Type="http://schemas.openxmlformats.org/officeDocument/2006/relationships/oleObject" Target="embeddings/oleObject189.bin"/><Relationship Id="rId610" Type="http://schemas.openxmlformats.org/officeDocument/2006/relationships/oleObject" Target="embeddings/oleObject253.bin"/><Relationship Id="rId652" Type="http://schemas.openxmlformats.org/officeDocument/2006/relationships/oleObject" Target="embeddings/oleObject274.bin"/><Relationship Id="rId694" Type="http://schemas.openxmlformats.org/officeDocument/2006/relationships/oleObject" Target="embeddings/oleObject296.bin"/><Relationship Id="rId708" Type="http://schemas.openxmlformats.org/officeDocument/2006/relationships/image" Target="media/image284.wmf"/><Relationship Id="rId291" Type="http://schemas.openxmlformats.org/officeDocument/2006/relationships/oleObject" Target="embeddings/oleObject89.bin"/><Relationship Id="rId305" Type="http://schemas.openxmlformats.org/officeDocument/2006/relationships/oleObject" Target="embeddings/oleObject96.bin"/><Relationship Id="rId347" Type="http://schemas.openxmlformats.org/officeDocument/2006/relationships/oleObject" Target="embeddings/oleObject118.bin"/><Relationship Id="rId512" Type="http://schemas.openxmlformats.org/officeDocument/2006/relationships/image" Target="media/image193.wmf"/><Relationship Id="rId44" Type="http://schemas.openxmlformats.org/officeDocument/2006/relationships/hyperlink" Target="http://www.ecb.int/events/calendar/mgcgc/html/index.en.html" TargetMode="External"/><Relationship Id="rId86" Type="http://schemas.openxmlformats.org/officeDocument/2006/relationships/oleObject" Target="embeddings/oleObject11.bin"/><Relationship Id="rId151" Type="http://schemas.openxmlformats.org/officeDocument/2006/relationships/oleObject" Target="embeddings/oleObject22.bin"/><Relationship Id="rId389" Type="http://schemas.openxmlformats.org/officeDocument/2006/relationships/image" Target="media/image132.wmf"/><Relationship Id="rId554" Type="http://schemas.openxmlformats.org/officeDocument/2006/relationships/image" Target="media/image213.wmf"/><Relationship Id="rId596" Type="http://schemas.openxmlformats.org/officeDocument/2006/relationships/oleObject" Target="embeddings/oleObject246.bin"/><Relationship Id="rId193" Type="http://schemas.openxmlformats.org/officeDocument/2006/relationships/image" Target="media/image43.wmf"/><Relationship Id="rId207" Type="http://schemas.openxmlformats.org/officeDocument/2006/relationships/hyperlink" Target="http://papers.ssrn.com/sol3/papers.cfm?abstract_id=1801522" TargetMode="External"/><Relationship Id="rId249" Type="http://schemas.openxmlformats.org/officeDocument/2006/relationships/image" Target="media/image65.wmf"/><Relationship Id="rId414" Type="http://schemas.openxmlformats.org/officeDocument/2006/relationships/oleObject" Target="embeddings/oleObject152.bin"/><Relationship Id="rId456" Type="http://schemas.openxmlformats.org/officeDocument/2006/relationships/oleObject" Target="embeddings/oleObject173.bin"/><Relationship Id="rId498" Type="http://schemas.openxmlformats.org/officeDocument/2006/relationships/image" Target="media/image186.wmf"/><Relationship Id="rId621" Type="http://schemas.openxmlformats.org/officeDocument/2006/relationships/oleObject" Target="embeddings/oleObject259.bin"/><Relationship Id="rId663" Type="http://schemas.openxmlformats.org/officeDocument/2006/relationships/image" Target="media/image265.wmf"/><Relationship Id="rId13" Type="http://schemas.openxmlformats.org/officeDocument/2006/relationships/hyperlink" Target="http://www.bba.org.uk/" TargetMode="External"/><Relationship Id="rId109" Type="http://schemas.openxmlformats.org/officeDocument/2006/relationships/hyperlink" Target="http://papers.ssrn.com/sol3/papers.cfm?abstract_id=1440633" TargetMode="External"/><Relationship Id="rId260" Type="http://schemas.openxmlformats.org/officeDocument/2006/relationships/oleObject" Target="embeddings/oleObject72.bin"/><Relationship Id="rId316" Type="http://schemas.openxmlformats.org/officeDocument/2006/relationships/image" Target="media/image97.wmf"/><Relationship Id="rId523" Type="http://schemas.openxmlformats.org/officeDocument/2006/relationships/oleObject" Target="embeddings/oleObject207.bin"/><Relationship Id="rId719" Type="http://schemas.openxmlformats.org/officeDocument/2006/relationships/oleObject" Target="embeddings/oleObject310.bin"/><Relationship Id="rId55" Type="http://schemas.openxmlformats.org/officeDocument/2006/relationships/hyperlink" Target="http://www.isda.org/c_and_a/pdf/ISDA-Compounding-memo.pdf" TargetMode="External"/><Relationship Id="rId97" Type="http://schemas.openxmlformats.org/officeDocument/2006/relationships/hyperlink" Target="http://www.risk.net/risk-magazine/feature/1497684/libor-attack" TargetMode="External"/><Relationship Id="rId120" Type="http://schemas.openxmlformats.org/officeDocument/2006/relationships/hyperlink" Target="http://papers.ssrn.com/sol3/papers.cfm?abstract_id=2073300" TargetMode="External"/><Relationship Id="rId358" Type="http://schemas.openxmlformats.org/officeDocument/2006/relationships/image" Target="media/image117.wmf"/><Relationship Id="rId565" Type="http://schemas.openxmlformats.org/officeDocument/2006/relationships/image" Target="media/image218.wmf"/><Relationship Id="rId730" Type="http://schemas.openxmlformats.org/officeDocument/2006/relationships/image" Target="media/image294.wmf"/><Relationship Id="rId162" Type="http://schemas.openxmlformats.org/officeDocument/2006/relationships/oleObject" Target="embeddings/oleObject28.bin"/><Relationship Id="rId218" Type="http://schemas.openxmlformats.org/officeDocument/2006/relationships/image" Target="media/image51.wmf"/><Relationship Id="rId425" Type="http://schemas.openxmlformats.org/officeDocument/2006/relationships/image" Target="media/image150.wmf"/><Relationship Id="rId467" Type="http://schemas.openxmlformats.org/officeDocument/2006/relationships/oleObject" Target="embeddings/oleObject179.bin"/><Relationship Id="rId632" Type="http://schemas.openxmlformats.org/officeDocument/2006/relationships/image" Target="media/image250.wmf"/><Relationship Id="rId271" Type="http://schemas.openxmlformats.org/officeDocument/2006/relationships/oleObject" Target="embeddings/oleObject78.bin"/><Relationship Id="rId674" Type="http://schemas.openxmlformats.org/officeDocument/2006/relationships/oleObject" Target="embeddings/oleObject285.bin"/><Relationship Id="rId24" Type="http://schemas.openxmlformats.org/officeDocument/2006/relationships/hyperlink" Target="http://www.lchclearnet.com" TargetMode="External"/><Relationship Id="rId66" Type="http://schemas.openxmlformats.org/officeDocument/2006/relationships/oleObject" Target="embeddings/oleObject2.bin"/><Relationship Id="rId131" Type="http://schemas.openxmlformats.org/officeDocument/2006/relationships/hyperlink" Target="http://papers.ssrn.com/sol3/papers.cfm?abstract_id=1945769" TargetMode="External"/><Relationship Id="rId327" Type="http://schemas.openxmlformats.org/officeDocument/2006/relationships/oleObject" Target="embeddings/oleObject107.bin"/><Relationship Id="rId369" Type="http://schemas.openxmlformats.org/officeDocument/2006/relationships/oleObject" Target="embeddings/oleObject129.bin"/><Relationship Id="rId534" Type="http://schemas.openxmlformats.org/officeDocument/2006/relationships/image" Target="media/image204.wmf"/><Relationship Id="rId576" Type="http://schemas.openxmlformats.org/officeDocument/2006/relationships/oleObject" Target="embeddings/oleObject235.bin"/><Relationship Id="rId741" Type="http://schemas.openxmlformats.org/officeDocument/2006/relationships/oleObject" Target="embeddings/oleObject322.bin"/><Relationship Id="rId173" Type="http://schemas.openxmlformats.org/officeDocument/2006/relationships/image" Target="media/image33.wmf"/><Relationship Id="rId229" Type="http://schemas.openxmlformats.org/officeDocument/2006/relationships/oleObject" Target="embeddings/oleObject58.bin"/><Relationship Id="rId380" Type="http://schemas.openxmlformats.org/officeDocument/2006/relationships/image" Target="media/image128.wmf"/><Relationship Id="rId436" Type="http://schemas.openxmlformats.org/officeDocument/2006/relationships/oleObject" Target="embeddings/oleObject163.bin"/><Relationship Id="rId601" Type="http://schemas.openxmlformats.org/officeDocument/2006/relationships/image" Target="media/image235.wmf"/><Relationship Id="rId643" Type="http://schemas.openxmlformats.org/officeDocument/2006/relationships/image" Target="media/image255.wmf"/><Relationship Id="rId240" Type="http://schemas.openxmlformats.org/officeDocument/2006/relationships/oleObject" Target="embeddings/oleObject62.bin"/><Relationship Id="rId478" Type="http://schemas.openxmlformats.org/officeDocument/2006/relationships/image" Target="media/image176.wmf"/><Relationship Id="rId685" Type="http://schemas.openxmlformats.org/officeDocument/2006/relationships/image" Target="media/image276.wmf"/><Relationship Id="rId35" Type="http://schemas.openxmlformats.org/officeDocument/2006/relationships/hyperlink" Target="http://www.euribor-ebf.eu/euribor-org/about-euribor.html" TargetMode="External"/><Relationship Id="rId77" Type="http://schemas.openxmlformats.org/officeDocument/2006/relationships/oleObject" Target="embeddings/oleObject8.bin"/><Relationship Id="rId100" Type="http://schemas.openxmlformats.org/officeDocument/2006/relationships/hyperlink" Target="http://developers.opengamma.com/quantitative-research/Multiple-Curve-Construction-OpenGamma.pdf" TargetMode="External"/><Relationship Id="rId282" Type="http://schemas.openxmlformats.org/officeDocument/2006/relationships/oleObject" Target="embeddings/oleObject84.bin"/><Relationship Id="rId338" Type="http://schemas.openxmlformats.org/officeDocument/2006/relationships/oleObject" Target="embeddings/oleObject113.bin"/><Relationship Id="rId503" Type="http://schemas.openxmlformats.org/officeDocument/2006/relationships/oleObject" Target="embeddings/oleObject197.bin"/><Relationship Id="rId545" Type="http://schemas.openxmlformats.org/officeDocument/2006/relationships/image" Target="media/image209.wmf"/><Relationship Id="rId587" Type="http://schemas.openxmlformats.org/officeDocument/2006/relationships/oleObject" Target="embeddings/oleObject241.bin"/><Relationship Id="rId710" Type="http://schemas.openxmlformats.org/officeDocument/2006/relationships/image" Target="media/image285.wmf"/><Relationship Id="rId752" Type="http://schemas.openxmlformats.org/officeDocument/2006/relationships/hyperlink" Target="http://papers.ssrn.com/sol3/papers.cfm?abstract_id=1801522" TargetMode="External"/><Relationship Id="rId8" Type="http://schemas.openxmlformats.org/officeDocument/2006/relationships/image" Target="media/image1.png"/><Relationship Id="rId142" Type="http://schemas.openxmlformats.org/officeDocument/2006/relationships/image" Target="media/image18.wmf"/><Relationship Id="rId184" Type="http://schemas.openxmlformats.org/officeDocument/2006/relationships/oleObject" Target="embeddings/oleObject39.bin"/><Relationship Id="rId391" Type="http://schemas.openxmlformats.org/officeDocument/2006/relationships/image" Target="media/image133.wmf"/><Relationship Id="rId405" Type="http://schemas.openxmlformats.org/officeDocument/2006/relationships/image" Target="media/image140.wmf"/><Relationship Id="rId447" Type="http://schemas.openxmlformats.org/officeDocument/2006/relationships/image" Target="media/image161.wmf"/><Relationship Id="rId612" Type="http://schemas.openxmlformats.org/officeDocument/2006/relationships/oleObject" Target="embeddings/oleObject254.bin"/><Relationship Id="rId251" Type="http://schemas.openxmlformats.org/officeDocument/2006/relationships/image" Target="media/image66.wmf"/><Relationship Id="rId489" Type="http://schemas.openxmlformats.org/officeDocument/2006/relationships/oleObject" Target="embeddings/oleObject190.bin"/><Relationship Id="rId654" Type="http://schemas.openxmlformats.org/officeDocument/2006/relationships/oleObject" Target="embeddings/oleObject275.bin"/><Relationship Id="rId696" Type="http://schemas.openxmlformats.org/officeDocument/2006/relationships/image" Target="media/image280.wmf"/><Relationship Id="rId46" Type="http://schemas.openxmlformats.org/officeDocument/2006/relationships/hyperlink" Target="http://www.euribor-ebf.eu/euribor-eonia-org/about-eonia.html" TargetMode="External"/><Relationship Id="rId293" Type="http://schemas.openxmlformats.org/officeDocument/2006/relationships/oleObject" Target="embeddings/oleObject90.bin"/><Relationship Id="rId307" Type="http://schemas.openxmlformats.org/officeDocument/2006/relationships/oleObject" Target="embeddings/oleObject97.bin"/><Relationship Id="rId349" Type="http://schemas.openxmlformats.org/officeDocument/2006/relationships/oleObject" Target="embeddings/oleObject119.bin"/><Relationship Id="rId514" Type="http://schemas.openxmlformats.org/officeDocument/2006/relationships/image" Target="media/image194.wmf"/><Relationship Id="rId556" Type="http://schemas.openxmlformats.org/officeDocument/2006/relationships/image" Target="media/image214.wmf"/><Relationship Id="rId721" Type="http://schemas.openxmlformats.org/officeDocument/2006/relationships/oleObject" Target="embeddings/oleObject311.bin"/><Relationship Id="rId88" Type="http://schemas.openxmlformats.org/officeDocument/2006/relationships/oleObject" Target="embeddings/oleObject12.bin"/><Relationship Id="rId111" Type="http://schemas.openxmlformats.org/officeDocument/2006/relationships/hyperlink" Target="http://papers.ssrn.com/sol3/papers.cfm?abstract_id=1601866" TargetMode="External"/><Relationship Id="rId153" Type="http://schemas.openxmlformats.org/officeDocument/2006/relationships/image" Target="media/image23.wmf"/><Relationship Id="rId195" Type="http://schemas.openxmlformats.org/officeDocument/2006/relationships/hyperlink" Target="http://en.wikipedia.org/wiki/Girsanov_theorem" TargetMode="External"/><Relationship Id="rId209" Type="http://schemas.openxmlformats.org/officeDocument/2006/relationships/image" Target="media/image47.wmf"/><Relationship Id="rId360" Type="http://schemas.openxmlformats.org/officeDocument/2006/relationships/image" Target="media/image118.wmf"/><Relationship Id="rId416" Type="http://schemas.openxmlformats.org/officeDocument/2006/relationships/oleObject" Target="embeddings/oleObject153.bin"/><Relationship Id="rId598" Type="http://schemas.openxmlformats.org/officeDocument/2006/relationships/oleObject" Target="embeddings/oleObject247.bin"/><Relationship Id="rId220" Type="http://schemas.openxmlformats.org/officeDocument/2006/relationships/image" Target="media/image52.wmf"/><Relationship Id="rId458" Type="http://schemas.openxmlformats.org/officeDocument/2006/relationships/image" Target="media/image166.wmf"/><Relationship Id="rId623" Type="http://schemas.openxmlformats.org/officeDocument/2006/relationships/oleObject" Target="embeddings/oleObject260.bin"/><Relationship Id="rId665" Type="http://schemas.openxmlformats.org/officeDocument/2006/relationships/image" Target="media/image266.wmf"/><Relationship Id="rId15" Type="http://schemas.openxmlformats.org/officeDocument/2006/relationships/hyperlink" Target="http://www.afma.com.au" TargetMode="External"/><Relationship Id="rId57" Type="http://schemas.openxmlformats.org/officeDocument/2006/relationships/hyperlink" Target="https://globalderivatives.nyx.com/contract/content/29179/contract-specification" TargetMode="External"/><Relationship Id="rId262" Type="http://schemas.openxmlformats.org/officeDocument/2006/relationships/oleObject" Target="embeddings/oleObject73.bin"/><Relationship Id="rId318" Type="http://schemas.openxmlformats.org/officeDocument/2006/relationships/image" Target="media/image98.wmf"/><Relationship Id="rId525" Type="http://schemas.openxmlformats.org/officeDocument/2006/relationships/oleObject" Target="embeddings/oleObject208.bin"/><Relationship Id="rId567" Type="http://schemas.openxmlformats.org/officeDocument/2006/relationships/image" Target="media/image219.wmf"/><Relationship Id="rId732" Type="http://schemas.openxmlformats.org/officeDocument/2006/relationships/image" Target="media/image295.wmf"/><Relationship Id="rId99" Type="http://schemas.openxmlformats.org/officeDocument/2006/relationships/hyperlink" Target="http://www.bancaimi.com/bancaimi/dms/bancaimi/...crisis/.../Morini_day4.pdf&#8206;" TargetMode="External"/><Relationship Id="rId122" Type="http://schemas.openxmlformats.org/officeDocument/2006/relationships/hyperlink" Target="http://grozny.maths.univ-evry.fr/pages_perso/crepey/papers/Reduced-Part%202.pdf" TargetMode="External"/><Relationship Id="rId164" Type="http://schemas.openxmlformats.org/officeDocument/2006/relationships/oleObject" Target="embeddings/oleObject29.bin"/><Relationship Id="rId371" Type="http://schemas.openxmlformats.org/officeDocument/2006/relationships/oleObject" Target="embeddings/oleObject130.bin"/><Relationship Id="rId427" Type="http://schemas.openxmlformats.org/officeDocument/2006/relationships/image" Target="media/image151.wmf"/><Relationship Id="rId469" Type="http://schemas.openxmlformats.org/officeDocument/2006/relationships/oleObject" Target="embeddings/oleObject180.bin"/><Relationship Id="rId634" Type="http://schemas.openxmlformats.org/officeDocument/2006/relationships/hyperlink" Target="http://papers.ssrn.com/sol3/papers.cfm?abstract_id=1801522" TargetMode="External"/><Relationship Id="rId676" Type="http://schemas.openxmlformats.org/officeDocument/2006/relationships/oleObject" Target="embeddings/oleObject286.bin"/><Relationship Id="rId26" Type="http://schemas.openxmlformats.org/officeDocument/2006/relationships/hyperlink" Target="http://www.m-x.ca/" TargetMode="External"/><Relationship Id="rId231" Type="http://schemas.openxmlformats.org/officeDocument/2006/relationships/oleObject" Target="embeddings/oleObject59.bin"/><Relationship Id="rId273" Type="http://schemas.openxmlformats.org/officeDocument/2006/relationships/oleObject" Target="embeddings/oleObject79.bin"/><Relationship Id="rId329" Type="http://schemas.openxmlformats.org/officeDocument/2006/relationships/oleObject" Target="embeddings/oleObject108.bin"/><Relationship Id="rId480" Type="http://schemas.openxmlformats.org/officeDocument/2006/relationships/image" Target="media/image177.wmf"/><Relationship Id="rId536" Type="http://schemas.openxmlformats.org/officeDocument/2006/relationships/image" Target="media/image205.wmf"/><Relationship Id="rId701" Type="http://schemas.openxmlformats.org/officeDocument/2006/relationships/oleObject" Target="embeddings/oleObject301.bin"/><Relationship Id="rId68" Type="http://schemas.openxmlformats.org/officeDocument/2006/relationships/oleObject" Target="embeddings/oleObject3.bin"/><Relationship Id="rId133" Type="http://schemas.openxmlformats.org/officeDocument/2006/relationships/hyperlink" Target="http://arxiv.org/abs/1006.4767" TargetMode="External"/><Relationship Id="rId175" Type="http://schemas.openxmlformats.org/officeDocument/2006/relationships/image" Target="media/image34.wmf"/><Relationship Id="rId340" Type="http://schemas.openxmlformats.org/officeDocument/2006/relationships/image" Target="media/image108.wmf"/><Relationship Id="rId578" Type="http://schemas.openxmlformats.org/officeDocument/2006/relationships/image" Target="media/image224.wmf"/><Relationship Id="rId743" Type="http://schemas.openxmlformats.org/officeDocument/2006/relationships/oleObject" Target="embeddings/oleObject323.bin"/><Relationship Id="rId200" Type="http://schemas.openxmlformats.org/officeDocument/2006/relationships/oleObject" Target="embeddings/oleObject45.bin"/><Relationship Id="rId382" Type="http://schemas.openxmlformats.org/officeDocument/2006/relationships/image" Target="media/image129.wmf"/><Relationship Id="rId438" Type="http://schemas.openxmlformats.org/officeDocument/2006/relationships/oleObject" Target="embeddings/oleObject164.bin"/><Relationship Id="rId603" Type="http://schemas.openxmlformats.org/officeDocument/2006/relationships/image" Target="media/image236.wmf"/><Relationship Id="rId645" Type="http://schemas.openxmlformats.org/officeDocument/2006/relationships/image" Target="media/image256.wmf"/><Relationship Id="rId687" Type="http://schemas.openxmlformats.org/officeDocument/2006/relationships/image" Target="media/image277.wmf"/><Relationship Id="rId242" Type="http://schemas.openxmlformats.org/officeDocument/2006/relationships/oleObject" Target="embeddings/oleObject63.bin"/><Relationship Id="rId284" Type="http://schemas.openxmlformats.org/officeDocument/2006/relationships/oleObject" Target="embeddings/oleObject85.bin"/><Relationship Id="rId491" Type="http://schemas.openxmlformats.org/officeDocument/2006/relationships/oleObject" Target="embeddings/oleObject191.bin"/><Relationship Id="rId505" Type="http://schemas.openxmlformats.org/officeDocument/2006/relationships/oleObject" Target="embeddings/oleObject198.bin"/><Relationship Id="rId712" Type="http://schemas.openxmlformats.org/officeDocument/2006/relationships/image" Target="media/image286.wmf"/><Relationship Id="rId37" Type="http://schemas.openxmlformats.org/officeDocument/2006/relationships/hyperlink" Target="http://www.afma.com.au/data/bbsw.html" TargetMode="External"/><Relationship Id="rId79" Type="http://schemas.openxmlformats.org/officeDocument/2006/relationships/hyperlink" Target="http://arxiv.org/abs/1107.1834" TargetMode="External"/><Relationship Id="rId102" Type="http://schemas.openxmlformats.org/officeDocument/2006/relationships/hyperlink" Target="http://arxiv.org/abs/1103.2567" TargetMode="External"/><Relationship Id="rId144" Type="http://schemas.openxmlformats.org/officeDocument/2006/relationships/image" Target="media/image19.wmf"/><Relationship Id="rId547" Type="http://schemas.openxmlformats.org/officeDocument/2006/relationships/image" Target="media/image210.wmf"/><Relationship Id="rId589" Type="http://schemas.openxmlformats.org/officeDocument/2006/relationships/oleObject" Target="embeddings/oleObject242.bin"/><Relationship Id="rId754" Type="http://schemas.openxmlformats.org/officeDocument/2006/relationships/oleObject" Target="embeddings/oleObject328.bin"/><Relationship Id="rId90" Type="http://schemas.openxmlformats.org/officeDocument/2006/relationships/image" Target="media/image14.wmf"/><Relationship Id="rId186" Type="http://schemas.openxmlformats.org/officeDocument/2006/relationships/oleObject" Target="embeddings/oleObject40.bin"/><Relationship Id="rId351" Type="http://schemas.openxmlformats.org/officeDocument/2006/relationships/oleObject" Target="embeddings/oleObject120.bin"/><Relationship Id="rId393" Type="http://schemas.openxmlformats.org/officeDocument/2006/relationships/image" Target="media/image134.wmf"/><Relationship Id="rId407" Type="http://schemas.openxmlformats.org/officeDocument/2006/relationships/image" Target="media/image141.wmf"/><Relationship Id="rId449" Type="http://schemas.openxmlformats.org/officeDocument/2006/relationships/image" Target="media/image162.wmf"/><Relationship Id="rId614" Type="http://schemas.openxmlformats.org/officeDocument/2006/relationships/oleObject" Target="embeddings/oleObject255.bin"/><Relationship Id="rId656" Type="http://schemas.openxmlformats.org/officeDocument/2006/relationships/oleObject" Target="embeddings/oleObject276.bin"/><Relationship Id="rId211" Type="http://schemas.openxmlformats.org/officeDocument/2006/relationships/image" Target="media/image48.wmf"/><Relationship Id="rId253" Type="http://schemas.openxmlformats.org/officeDocument/2006/relationships/image" Target="media/image67.wmf"/><Relationship Id="rId295" Type="http://schemas.openxmlformats.org/officeDocument/2006/relationships/oleObject" Target="embeddings/oleObject91.bin"/><Relationship Id="rId309" Type="http://schemas.openxmlformats.org/officeDocument/2006/relationships/oleObject" Target="embeddings/oleObject98.bin"/><Relationship Id="rId460" Type="http://schemas.openxmlformats.org/officeDocument/2006/relationships/image" Target="media/image167.wmf"/><Relationship Id="rId516" Type="http://schemas.openxmlformats.org/officeDocument/2006/relationships/image" Target="media/image195.wmf"/><Relationship Id="rId698" Type="http://schemas.openxmlformats.org/officeDocument/2006/relationships/oleObject" Target="embeddings/oleObject299.bin"/><Relationship Id="rId48" Type="http://schemas.openxmlformats.org/officeDocument/2006/relationships/hyperlink" Target="http://www.bba.org.uk/policy/article/sterling-overnight-index-average-sonia-a-guide/benchmarks" TargetMode="External"/><Relationship Id="rId113" Type="http://schemas.openxmlformats.org/officeDocument/2006/relationships/image" Target="media/image15.wmf"/><Relationship Id="rId320" Type="http://schemas.openxmlformats.org/officeDocument/2006/relationships/image" Target="media/image99.wmf"/><Relationship Id="rId558" Type="http://schemas.openxmlformats.org/officeDocument/2006/relationships/image" Target="media/image215.wmf"/><Relationship Id="rId723" Type="http://schemas.openxmlformats.org/officeDocument/2006/relationships/oleObject" Target="embeddings/oleObject312.bin"/><Relationship Id="rId155" Type="http://schemas.openxmlformats.org/officeDocument/2006/relationships/image" Target="media/image24.wmf"/><Relationship Id="rId197" Type="http://schemas.openxmlformats.org/officeDocument/2006/relationships/hyperlink" Target="http://letianwang.net/Fixed_Income/09_Hull-White_Model.htm" TargetMode="External"/><Relationship Id="rId362" Type="http://schemas.openxmlformats.org/officeDocument/2006/relationships/image" Target="media/image119.wmf"/><Relationship Id="rId418" Type="http://schemas.openxmlformats.org/officeDocument/2006/relationships/oleObject" Target="embeddings/oleObject154.bin"/><Relationship Id="rId625" Type="http://schemas.openxmlformats.org/officeDocument/2006/relationships/oleObject" Target="embeddings/oleObject261.bin"/><Relationship Id="rId222" Type="http://schemas.openxmlformats.org/officeDocument/2006/relationships/image" Target="media/image53.wmf"/><Relationship Id="rId264" Type="http://schemas.openxmlformats.org/officeDocument/2006/relationships/oleObject" Target="embeddings/oleObject74.bin"/><Relationship Id="rId471" Type="http://schemas.openxmlformats.org/officeDocument/2006/relationships/oleObject" Target="embeddings/oleObject181.bin"/><Relationship Id="rId667" Type="http://schemas.openxmlformats.org/officeDocument/2006/relationships/image" Target="media/image267.wmf"/><Relationship Id="rId17" Type="http://schemas.openxmlformats.org/officeDocument/2006/relationships/hyperlink" Target="http://www.wmba.org.uk" TargetMode="External"/><Relationship Id="rId59" Type="http://schemas.openxmlformats.org/officeDocument/2006/relationships/hyperlink" Target="http://www.jse.co.za/Libraries/Interest_Rate_Market_-_Products_Documentation/Jibar_FuturesContract_specifications.sf/b.ashx" TargetMode="External"/><Relationship Id="rId124" Type="http://schemas.openxmlformats.org/officeDocument/2006/relationships/hyperlink" Target="http://papers.ssrn.com/sol3/papers.cfm?abstract_id=1556487" TargetMode="External"/><Relationship Id="rId527" Type="http://schemas.openxmlformats.org/officeDocument/2006/relationships/oleObject" Target="embeddings/oleObject209.bin"/><Relationship Id="rId569" Type="http://schemas.openxmlformats.org/officeDocument/2006/relationships/image" Target="media/image220.wmf"/><Relationship Id="rId734" Type="http://schemas.openxmlformats.org/officeDocument/2006/relationships/image" Target="media/image296.wmf"/><Relationship Id="rId70" Type="http://schemas.openxmlformats.org/officeDocument/2006/relationships/oleObject" Target="embeddings/oleObject4.bin"/><Relationship Id="rId166" Type="http://schemas.openxmlformats.org/officeDocument/2006/relationships/oleObject" Target="embeddings/oleObject30.bin"/><Relationship Id="rId331" Type="http://schemas.openxmlformats.org/officeDocument/2006/relationships/oleObject" Target="embeddings/oleObject109.bin"/><Relationship Id="rId373" Type="http://schemas.openxmlformats.org/officeDocument/2006/relationships/oleObject" Target="embeddings/oleObject131.bin"/><Relationship Id="rId429" Type="http://schemas.openxmlformats.org/officeDocument/2006/relationships/image" Target="media/image152.wmf"/><Relationship Id="rId580" Type="http://schemas.openxmlformats.org/officeDocument/2006/relationships/image" Target="media/image225.wmf"/><Relationship Id="rId636" Type="http://schemas.openxmlformats.org/officeDocument/2006/relationships/oleObject" Target="embeddings/oleObject266.bin"/><Relationship Id="rId1" Type="http://schemas.openxmlformats.org/officeDocument/2006/relationships/customXml" Target="../customXml/item1.xml"/><Relationship Id="rId233" Type="http://schemas.openxmlformats.org/officeDocument/2006/relationships/oleObject" Target="embeddings/oleObject60.bin"/><Relationship Id="rId440" Type="http://schemas.openxmlformats.org/officeDocument/2006/relationships/oleObject" Target="embeddings/oleObject165.bin"/><Relationship Id="rId678" Type="http://schemas.openxmlformats.org/officeDocument/2006/relationships/oleObject" Target="embeddings/oleObject287.bin"/><Relationship Id="rId28" Type="http://schemas.openxmlformats.org/officeDocument/2006/relationships/hyperlink" Target="http://www.nasdaqomx.com/transactions/markets/nlx" TargetMode="External"/><Relationship Id="rId275" Type="http://schemas.openxmlformats.org/officeDocument/2006/relationships/image" Target="media/image77.wmf"/><Relationship Id="rId300" Type="http://schemas.openxmlformats.org/officeDocument/2006/relationships/image" Target="media/image89.wmf"/><Relationship Id="rId482" Type="http://schemas.openxmlformats.org/officeDocument/2006/relationships/image" Target="media/image178.wmf"/><Relationship Id="rId538" Type="http://schemas.openxmlformats.org/officeDocument/2006/relationships/image" Target="media/image206.wmf"/><Relationship Id="rId703" Type="http://schemas.openxmlformats.org/officeDocument/2006/relationships/hyperlink" Target="http://papers.ssrn.com/sol3/papers.cfm?abstract_id=1801522" TargetMode="External"/><Relationship Id="rId745" Type="http://schemas.openxmlformats.org/officeDocument/2006/relationships/oleObject" Target="embeddings/oleObject324.bin"/><Relationship Id="rId81" Type="http://schemas.openxmlformats.org/officeDocument/2006/relationships/image" Target="media/image10.wmf"/><Relationship Id="rId135" Type="http://schemas.openxmlformats.org/officeDocument/2006/relationships/hyperlink" Target="http://www.math.nyu.edu/research/carrp/papers/pdf/integtransform.pdf" TargetMode="External"/><Relationship Id="rId177" Type="http://schemas.openxmlformats.org/officeDocument/2006/relationships/image" Target="media/image35.wmf"/><Relationship Id="rId342" Type="http://schemas.openxmlformats.org/officeDocument/2006/relationships/image" Target="media/image109.wmf"/><Relationship Id="rId384" Type="http://schemas.openxmlformats.org/officeDocument/2006/relationships/oleObject" Target="embeddings/oleObject137.bin"/><Relationship Id="rId591" Type="http://schemas.openxmlformats.org/officeDocument/2006/relationships/oleObject" Target="embeddings/oleObject243.bin"/><Relationship Id="rId605" Type="http://schemas.openxmlformats.org/officeDocument/2006/relationships/image" Target="media/image237.wmf"/><Relationship Id="rId202" Type="http://schemas.openxmlformats.org/officeDocument/2006/relationships/oleObject" Target="embeddings/oleObject46.bin"/><Relationship Id="rId244" Type="http://schemas.openxmlformats.org/officeDocument/2006/relationships/oleObject" Target="embeddings/oleObject64.bin"/><Relationship Id="rId647" Type="http://schemas.openxmlformats.org/officeDocument/2006/relationships/image" Target="media/image257.wmf"/><Relationship Id="rId689" Type="http://schemas.openxmlformats.org/officeDocument/2006/relationships/oleObject" Target="embeddings/oleObject293.bin"/><Relationship Id="rId39" Type="http://schemas.openxmlformats.org/officeDocument/2006/relationships/hyperlink" Target="http://www.finansraadet.dk" TargetMode="External"/><Relationship Id="rId286" Type="http://schemas.openxmlformats.org/officeDocument/2006/relationships/oleObject" Target="embeddings/oleObject86.bin"/><Relationship Id="rId451" Type="http://schemas.openxmlformats.org/officeDocument/2006/relationships/image" Target="media/image163.wmf"/><Relationship Id="rId493" Type="http://schemas.openxmlformats.org/officeDocument/2006/relationships/oleObject" Target="embeddings/oleObject192.bin"/><Relationship Id="rId507" Type="http://schemas.openxmlformats.org/officeDocument/2006/relationships/oleObject" Target="embeddings/oleObject199.bin"/><Relationship Id="rId549" Type="http://schemas.openxmlformats.org/officeDocument/2006/relationships/image" Target="media/image211.wmf"/><Relationship Id="rId714" Type="http://schemas.openxmlformats.org/officeDocument/2006/relationships/image" Target="media/image287.wmf"/><Relationship Id="rId756" Type="http://schemas.openxmlformats.org/officeDocument/2006/relationships/footer" Target="footer1.xml"/><Relationship Id="rId50" Type="http://schemas.openxmlformats.org/officeDocument/2006/relationships/hyperlink" Target="http://www.newyorkfed.org/markets/omo/dmm/fedfundsdata.cfm" TargetMode="External"/><Relationship Id="rId104" Type="http://schemas.openxmlformats.org/officeDocument/2006/relationships/hyperlink" Target="http://papers.ssrn.com/sol3/papers.cfm?abstract_id=1433022" TargetMode="External"/><Relationship Id="rId146" Type="http://schemas.openxmlformats.org/officeDocument/2006/relationships/image" Target="media/image20.wmf"/><Relationship Id="rId188" Type="http://schemas.openxmlformats.org/officeDocument/2006/relationships/oleObject" Target="embeddings/oleObject41.bin"/><Relationship Id="rId311" Type="http://schemas.openxmlformats.org/officeDocument/2006/relationships/oleObject" Target="embeddings/oleObject99.bin"/><Relationship Id="rId353" Type="http://schemas.openxmlformats.org/officeDocument/2006/relationships/oleObject" Target="embeddings/oleObject121.bin"/><Relationship Id="rId395" Type="http://schemas.openxmlformats.org/officeDocument/2006/relationships/image" Target="media/image135.wmf"/><Relationship Id="rId409" Type="http://schemas.openxmlformats.org/officeDocument/2006/relationships/image" Target="media/image142.wmf"/><Relationship Id="rId560" Type="http://schemas.openxmlformats.org/officeDocument/2006/relationships/oleObject" Target="embeddings/oleObject227.bin"/><Relationship Id="rId92" Type="http://schemas.openxmlformats.org/officeDocument/2006/relationships/hyperlink" Target="http://papers.ssrn.com/sol3/papers.cfm?abstract_id=871088" TargetMode="External"/><Relationship Id="rId213" Type="http://schemas.openxmlformats.org/officeDocument/2006/relationships/image" Target="media/image49.wmf"/><Relationship Id="rId420" Type="http://schemas.openxmlformats.org/officeDocument/2006/relationships/oleObject" Target="embeddings/oleObject155.bin"/><Relationship Id="rId616" Type="http://schemas.openxmlformats.org/officeDocument/2006/relationships/oleObject" Target="embeddings/oleObject256.bin"/><Relationship Id="rId658" Type="http://schemas.openxmlformats.org/officeDocument/2006/relationships/oleObject" Target="embeddings/oleObject277.bin"/><Relationship Id="rId255" Type="http://schemas.openxmlformats.org/officeDocument/2006/relationships/image" Target="media/image68.wmf"/><Relationship Id="rId297" Type="http://schemas.openxmlformats.org/officeDocument/2006/relationships/oleObject" Target="embeddings/oleObject92.bin"/><Relationship Id="rId462" Type="http://schemas.openxmlformats.org/officeDocument/2006/relationships/image" Target="media/image168.wmf"/><Relationship Id="rId518" Type="http://schemas.openxmlformats.org/officeDocument/2006/relationships/image" Target="media/image196.wmf"/><Relationship Id="rId725" Type="http://schemas.openxmlformats.org/officeDocument/2006/relationships/image" Target="media/image292.wmf"/><Relationship Id="rId115" Type="http://schemas.openxmlformats.org/officeDocument/2006/relationships/oleObject" Target="embeddings/oleObject15.bin"/><Relationship Id="rId157" Type="http://schemas.openxmlformats.org/officeDocument/2006/relationships/image" Target="media/image25.wmf"/><Relationship Id="rId322" Type="http://schemas.openxmlformats.org/officeDocument/2006/relationships/image" Target="media/image100.wmf"/><Relationship Id="rId364" Type="http://schemas.openxmlformats.org/officeDocument/2006/relationships/image" Target="media/image120.wmf"/><Relationship Id="rId61" Type="http://schemas.openxmlformats.org/officeDocument/2006/relationships/hyperlink" Target="http://www.asx.com.au" TargetMode="External"/><Relationship Id="rId199" Type="http://schemas.openxmlformats.org/officeDocument/2006/relationships/image" Target="media/image44.wmf"/><Relationship Id="rId571" Type="http://schemas.openxmlformats.org/officeDocument/2006/relationships/image" Target="media/image221.wmf"/><Relationship Id="rId627" Type="http://schemas.openxmlformats.org/officeDocument/2006/relationships/oleObject" Target="embeddings/oleObject262.bin"/><Relationship Id="rId669" Type="http://schemas.openxmlformats.org/officeDocument/2006/relationships/image" Target="media/image268.wmf"/><Relationship Id="rId19" Type="http://schemas.openxmlformats.org/officeDocument/2006/relationships/hyperlink" Target="http://www.asx.com.au/" TargetMode="External"/><Relationship Id="rId224" Type="http://schemas.openxmlformats.org/officeDocument/2006/relationships/image" Target="media/image54.wmf"/><Relationship Id="rId266" Type="http://schemas.openxmlformats.org/officeDocument/2006/relationships/oleObject" Target="embeddings/oleObject75.bin"/><Relationship Id="rId431" Type="http://schemas.openxmlformats.org/officeDocument/2006/relationships/image" Target="media/image153.wmf"/><Relationship Id="rId473" Type="http://schemas.openxmlformats.org/officeDocument/2006/relationships/oleObject" Target="embeddings/oleObject182.bin"/><Relationship Id="rId529" Type="http://schemas.openxmlformats.org/officeDocument/2006/relationships/oleObject" Target="embeddings/oleObject210.bin"/><Relationship Id="rId680" Type="http://schemas.openxmlformats.org/officeDocument/2006/relationships/oleObject" Target="embeddings/oleObject288.bin"/><Relationship Id="rId736" Type="http://schemas.openxmlformats.org/officeDocument/2006/relationships/image" Target="media/image297.wmf"/><Relationship Id="rId30" Type="http://schemas.openxmlformats.org/officeDocument/2006/relationships/hyperlink" Target="http://www.sgx.com" TargetMode="External"/><Relationship Id="rId126" Type="http://schemas.openxmlformats.org/officeDocument/2006/relationships/hyperlink" Target="http://arxiv.org/abs/1112.1763" TargetMode="External"/><Relationship Id="rId168" Type="http://schemas.openxmlformats.org/officeDocument/2006/relationships/oleObject" Target="embeddings/oleObject31.bin"/><Relationship Id="rId333" Type="http://schemas.openxmlformats.org/officeDocument/2006/relationships/oleObject" Target="embeddings/oleObject110.bin"/><Relationship Id="rId540" Type="http://schemas.openxmlformats.org/officeDocument/2006/relationships/image" Target="media/image207.wmf"/><Relationship Id="rId72" Type="http://schemas.openxmlformats.org/officeDocument/2006/relationships/image" Target="media/image7.wmf"/><Relationship Id="rId375" Type="http://schemas.openxmlformats.org/officeDocument/2006/relationships/oleObject" Target="embeddings/oleObject132.bin"/><Relationship Id="rId582" Type="http://schemas.openxmlformats.org/officeDocument/2006/relationships/image" Target="media/image226.wmf"/><Relationship Id="rId638" Type="http://schemas.openxmlformats.org/officeDocument/2006/relationships/oleObject" Target="embeddings/oleObject267.bin"/><Relationship Id="rId3" Type="http://schemas.openxmlformats.org/officeDocument/2006/relationships/styles" Target="styles.xml"/><Relationship Id="rId235" Type="http://schemas.openxmlformats.org/officeDocument/2006/relationships/oleObject" Target="embeddings/oleObject61.bin"/><Relationship Id="rId277" Type="http://schemas.openxmlformats.org/officeDocument/2006/relationships/image" Target="media/image78.wmf"/><Relationship Id="rId400" Type="http://schemas.openxmlformats.org/officeDocument/2006/relationships/oleObject" Target="embeddings/oleObject145.bin"/><Relationship Id="rId442" Type="http://schemas.openxmlformats.org/officeDocument/2006/relationships/oleObject" Target="embeddings/oleObject166.bin"/><Relationship Id="rId484" Type="http://schemas.openxmlformats.org/officeDocument/2006/relationships/image" Target="media/image179.wmf"/><Relationship Id="rId705" Type="http://schemas.openxmlformats.org/officeDocument/2006/relationships/oleObject" Target="embeddings/oleObject303.bin"/><Relationship Id="rId137" Type="http://schemas.openxmlformats.org/officeDocument/2006/relationships/hyperlink" Target="http://www.frouah.com/finance%20notes/The%20Heston%20model%20short%20version.pdf" TargetMode="External"/><Relationship Id="rId302" Type="http://schemas.openxmlformats.org/officeDocument/2006/relationships/image" Target="media/image90.wmf"/><Relationship Id="rId344" Type="http://schemas.openxmlformats.org/officeDocument/2006/relationships/image" Target="media/image110.wmf"/><Relationship Id="rId691" Type="http://schemas.openxmlformats.org/officeDocument/2006/relationships/image" Target="media/image278.wmf"/><Relationship Id="rId747" Type="http://schemas.openxmlformats.org/officeDocument/2006/relationships/oleObject" Target="embeddings/oleObject325.bin"/><Relationship Id="rId41" Type="http://schemas.openxmlformats.org/officeDocument/2006/relationships/hyperlink" Target="http://www.shibor.org/shibor/web/html/index_e.html" TargetMode="External"/><Relationship Id="rId83" Type="http://schemas.openxmlformats.org/officeDocument/2006/relationships/image" Target="media/image11.wmf"/><Relationship Id="rId179" Type="http://schemas.openxmlformats.org/officeDocument/2006/relationships/image" Target="media/image36.wmf"/><Relationship Id="rId386" Type="http://schemas.openxmlformats.org/officeDocument/2006/relationships/oleObject" Target="embeddings/oleObject138.bin"/><Relationship Id="rId551" Type="http://schemas.openxmlformats.org/officeDocument/2006/relationships/oleObject" Target="embeddings/oleObject222.bin"/><Relationship Id="rId593" Type="http://schemas.openxmlformats.org/officeDocument/2006/relationships/oleObject" Target="embeddings/oleObject244.bin"/><Relationship Id="rId607" Type="http://schemas.openxmlformats.org/officeDocument/2006/relationships/image" Target="media/image238.wmf"/><Relationship Id="rId649" Type="http://schemas.openxmlformats.org/officeDocument/2006/relationships/image" Target="media/image258.wmf"/><Relationship Id="rId190" Type="http://schemas.openxmlformats.org/officeDocument/2006/relationships/oleObject" Target="embeddings/oleObject42.bin"/><Relationship Id="rId204" Type="http://schemas.openxmlformats.org/officeDocument/2006/relationships/oleObject" Target="embeddings/oleObject47.bin"/><Relationship Id="rId246" Type="http://schemas.openxmlformats.org/officeDocument/2006/relationships/oleObject" Target="embeddings/oleObject65.bin"/><Relationship Id="rId288" Type="http://schemas.openxmlformats.org/officeDocument/2006/relationships/oleObject" Target="embeddings/oleObject87.bin"/><Relationship Id="rId411" Type="http://schemas.openxmlformats.org/officeDocument/2006/relationships/image" Target="media/image143.wmf"/><Relationship Id="rId453" Type="http://schemas.openxmlformats.org/officeDocument/2006/relationships/image" Target="media/image164.wmf"/><Relationship Id="rId509" Type="http://schemas.openxmlformats.org/officeDocument/2006/relationships/oleObject" Target="embeddings/oleObject200.bin"/><Relationship Id="rId660" Type="http://schemas.openxmlformats.org/officeDocument/2006/relationships/oleObject" Target="embeddings/oleObject278.bin"/><Relationship Id="rId106" Type="http://schemas.openxmlformats.org/officeDocument/2006/relationships/hyperlink" Target="http://papers.ssrn.com/sol3/papers.cfm?abstract_id=1563685" TargetMode="External"/><Relationship Id="rId313" Type="http://schemas.openxmlformats.org/officeDocument/2006/relationships/oleObject" Target="embeddings/oleObject100.bin"/><Relationship Id="rId495" Type="http://schemas.openxmlformats.org/officeDocument/2006/relationships/oleObject" Target="embeddings/oleObject193.bin"/><Relationship Id="rId716" Type="http://schemas.openxmlformats.org/officeDocument/2006/relationships/image" Target="media/image288.wmf"/><Relationship Id="rId758" Type="http://schemas.openxmlformats.org/officeDocument/2006/relationships/glossaryDocument" Target="glossary/document.xml"/><Relationship Id="rId10" Type="http://schemas.openxmlformats.org/officeDocument/2006/relationships/image" Target="media/image3.wmf"/><Relationship Id="rId52" Type="http://schemas.openxmlformats.org/officeDocument/2006/relationships/hyperlink" Target="http://www.bankofcanada.ca/rates/interest_rates/money-market-yields" TargetMode="External"/><Relationship Id="rId94" Type="http://schemas.openxmlformats.org/officeDocument/2006/relationships/hyperlink" Target="http://arxiv.org/pdf/0905.2770.pdf" TargetMode="External"/><Relationship Id="rId148" Type="http://schemas.openxmlformats.org/officeDocument/2006/relationships/image" Target="media/image21.wmf"/><Relationship Id="rId355" Type="http://schemas.openxmlformats.org/officeDocument/2006/relationships/oleObject" Target="embeddings/oleObject122.bin"/><Relationship Id="rId397" Type="http://schemas.openxmlformats.org/officeDocument/2006/relationships/image" Target="media/image136.wmf"/><Relationship Id="rId520" Type="http://schemas.openxmlformats.org/officeDocument/2006/relationships/image" Target="media/image197.wmf"/><Relationship Id="rId562" Type="http://schemas.openxmlformats.org/officeDocument/2006/relationships/oleObject" Target="embeddings/oleObject228.bin"/><Relationship Id="rId618" Type="http://schemas.openxmlformats.org/officeDocument/2006/relationships/oleObject" Target="embeddings/oleObject257.bin"/><Relationship Id="rId215" Type="http://schemas.openxmlformats.org/officeDocument/2006/relationships/oleObject" Target="embeddings/oleObject51.bin"/><Relationship Id="rId257" Type="http://schemas.openxmlformats.org/officeDocument/2006/relationships/image" Target="media/image69.wmf"/><Relationship Id="rId422" Type="http://schemas.openxmlformats.org/officeDocument/2006/relationships/oleObject" Target="embeddings/oleObject156.bin"/><Relationship Id="rId464" Type="http://schemas.openxmlformats.org/officeDocument/2006/relationships/image" Target="media/image169.wmf"/><Relationship Id="rId299" Type="http://schemas.openxmlformats.org/officeDocument/2006/relationships/oleObject" Target="embeddings/oleObject93.bin"/><Relationship Id="rId727" Type="http://schemas.openxmlformats.org/officeDocument/2006/relationships/image" Target="media/image293.wmf"/><Relationship Id="rId63" Type="http://schemas.openxmlformats.org/officeDocument/2006/relationships/hyperlink" Target="http://developers.opengamma.com/quantitative-research/Multiple-Curve-Construction-OpenGamma.pdf" TargetMode="External"/><Relationship Id="rId159" Type="http://schemas.openxmlformats.org/officeDocument/2006/relationships/image" Target="media/image26.wmf"/><Relationship Id="rId366" Type="http://schemas.openxmlformats.org/officeDocument/2006/relationships/image" Target="media/image121.wmf"/><Relationship Id="rId573" Type="http://schemas.openxmlformats.org/officeDocument/2006/relationships/image" Target="media/image222.wmf"/><Relationship Id="rId226" Type="http://schemas.openxmlformats.org/officeDocument/2006/relationships/image" Target="media/image55.wmf"/><Relationship Id="rId433" Type="http://schemas.openxmlformats.org/officeDocument/2006/relationships/image" Target="media/image154.wmf"/><Relationship Id="rId640" Type="http://schemas.openxmlformats.org/officeDocument/2006/relationships/oleObject" Target="embeddings/oleObject268.bin"/><Relationship Id="rId738" Type="http://schemas.openxmlformats.org/officeDocument/2006/relationships/image" Target="media/image298.wmf"/><Relationship Id="rId74" Type="http://schemas.openxmlformats.org/officeDocument/2006/relationships/image" Target="media/image8.wmf"/><Relationship Id="rId377" Type="http://schemas.openxmlformats.org/officeDocument/2006/relationships/oleObject" Target="embeddings/oleObject133.bin"/><Relationship Id="rId500" Type="http://schemas.openxmlformats.org/officeDocument/2006/relationships/image" Target="media/image187.wmf"/><Relationship Id="rId584" Type="http://schemas.openxmlformats.org/officeDocument/2006/relationships/image" Target="media/image227.wmf"/><Relationship Id="rId5" Type="http://schemas.openxmlformats.org/officeDocument/2006/relationships/webSettings" Target="webSettings.xml"/><Relationship Id="rId237" Type="http://schemas.openxmlformats.org/officeDocument/2006/relationships/hyperlink" Target="http://info.mcs.anl.gov/pub/tech_reports/reports/P1152.pdf" TargetMode="External"/><Relationship Id="rId444" Type="http://schemas.openxmlformats.org/officeDocument/2006/relationships/oleObject" Target="embeddings/oleObject167.bin"/><Relationship Id="rId651" Type="http://schemas.openxmlformats.org/officeDocument/2006/relationships/image" Target="media/image259.wmf"/><Relationship Id="rId749" Type="http://schemas.openxmlformats.org/officeDocument/2006/relationships/oleObject" Target="embeddings/oleObject326.bin"/><Relationship Id="rId290" Type="http://schemas.openxmlformats.org/officeDocument/2006/relationships/oleObject" Target="embeddings/oleObject88.bin"/><Relationship Id="rId304" Type="http://schemas.openxmlformats.org/officeDocument/2006/relationships/image" Target="media/image91.wmf"/><Relationship Id="rId388" Type="http://schemas.openxmlformats.org/officeDocument/2006/relationships/oleObject" Target="embeddings/oleObject139.bin"/><Relationship Id="rId511" Type="http://schemas.openxmlformats.org/officeDocument/2006/relationships/oleObject" Target="embeddings/oleObject201.bin"/><Relationship Id="rId609" Type="http://schemas.openxmlformats.org/officeDocument/2006/relationships/image" Target="media/image239.wmf"/><Relationship Id="rId85" Type="http://schemas.openxmlformats.org/officeDocument/2006/relationships/image" Target="media/image12.wmf"/><Relationship Id="rId150" Type="http://schemas.openxmlformats.org/officeDocument/2006/relationships/image" Target="media/image22.wmf"/><Relationship Id="rId595" Type="http://schemas.openxmlformats.org/officeDocument/2006/relationships/image" Target="media/image232.wmf"/><Relationship Id="rId248" Type="http://schemas.openxmlformats.org/officeDocument/2006/relationships/oleObject" Target="embeddings/oleObject66.bin"/><Relationship Id="rId455" Type="http://schemas.openxmlformats.org/officeDocument/2006/relationships/image" Target="media/image165.wmf"/><Relationship Id="rId662" Type="http://schemas.openxmlformats.org/officeDocument/2006/relationships/oleObject" Target="embeddings/oleObject279.bin"/><Relationship Id="rId12" Type="http://schemas.openxmlformats.org/officeDocument/2006/relationships/hyperlink" Target="http://www2.isda.org/" TargetMode="External"/><Relationship Id="rId108" Type="http://schemas.openxmlformats.org/officeDocument/2006/relationships/hyperlink" Target="http://papers.ssrn.com/sol3/papers.cfm?abstract_id=1506046" TargetMode="External"/><Relationship Id="rId315" Type="http://schemas.openxmlformats.org/officeDocument/2006/relationships/oleObject" Target="embeddings/oleObject101.bin"/><Relationship Id="rId522" Type="http://schemas.openxmlformats.org/officeDocument/2006/relationships/image" Target="media/image198.wmf"/><Relationship Id="rId96" Type="http://schemas.openxmlformats.org/officeDocument/2006/relationships/hyperlink" Target="http://www2.isda.org/" TargetMode="External"/><Relationship Id="rId161" Type="http://schemas.openxmlformats.org/officeDocument/2006/relationships/image" Target="media/image27.wmf"/><Relationship Id="rId399" Type="http://schemas.openxmlformats.org/officeDocument/2006/relationships/image" Target="media/image137.wmf"/><Relationship Id="rId259" Type="http://schemas.openxmlformats.org/officeDocument/2006/relationships/image" Target="media/image70.wmf"/><Relationship Id="rId466" Type="http://schemas.openxmlformats.org/officeDocument/2006/relationships/image" Target="media/image170.wmf"/><Relationship Id="rId673" Type="http://schemas.openxmlformats.org/officeDocument/2006/relationships/image" Target="media/image270.wmf"/><Relationship Id="rId23" Type="http://schemas.openxmlformats.org/officeDocument/2006/relationships/hyperlink" Target="http:///www.theice.com" TargetMode="External"/><Relationship Id="rId119" Type="http://schemas.openxmlformats.org/officeDocument/2006/relationships/hyperlink" Target="http://papers.ssrn.com/sol3/papers.cfm?abstract_id=1974479" TargetMode="External"/><Relationship Id="rId326" Type="http://schemas.openxmlformats.org/officeDocument/2006/relationships/image" Target="media/image102.wmf"/><Relationship Id="rId533" Type="http://schemas.openxmlformats.org/officeDocument/2006/relationships/oleObject" Target="embeddings/oleObject212.bin"/><Relationship Id="rId740" Type="http://schemas.openxmlformats.org/officeDocument/2006/relationships/image" Target="media/image299.wmf"/><Relationship Id="rId172" Type="http://schemas.openxmlformats.org/officeDocument/2006/relationships/oleObject" Target="embeddings/oleObject33.bin"/><Relationship Id="rId477" Type="http://schemas.openxmlformats.org/officeDocument/2006/relationships/oleObject" Target="embeddings/oleObject184.bin"/><Relationship Id="rId600" Type="http://schemas.openxmlformats.org/officeDocument/2006/relationships/oleObject" Target="embeddings/oleObject248.bin"/><Relationship Id="rId684" Type="http://schemas.openxmlformats.org/officeDocument/2006/relationships/oleObject" Target="embeddings/oleObject290.bin"/><Relationship Id="rId337" Type="http://schemas.openxmlformats.org/officeDocument/2006/relationships/oleObject" Target="embeddings/oleObject112.bin"/><Relationship Id="rId34" Type="http://schemas.openxmlformats.org/officeDocument/2006/relationships/hyperlink" Target="http://www.nyx.com/libor" TargetMode="External"/><Relationship Id="rId544" Type="http://schemas.openxmlformats.org/officeDocument/2006/relationships/oleObject" Target="embeddings/oleObject218.bin"/><Relationship Id="rId751" Type="http://schemas.openxmlformats.org/officeDocument/2006/relationships/oleObject" Target="embeddings/oleObject327.bin"/><Relationship Id="rId183" Type="http://schemas.openxmlformats.org/officeDocument/2006/relationships/image" Target="media/image38.wmf"/><Relationship Id="rId390" Type="http://schemas.openxmlformats.org/officeDocument/2006/relationships/oleObject" Target="embeddings/oleObject140.bin"/><Relationship Id="rId404" Type="http://schemas.openxmlformats.org/officeDocument/2006/relationships/oleObject" Target="embeddings/oleObject147.bin"/><Relationship Id="rId611" Type="http://schemas.openxmlformats.org/officeDocument/2006/relationships/image" Target="media/image240.wmf"/><Relationship Id="rId250" Type="http://schemas.openxmlformats.org/officeDocument/2006/relationships/oleObject" Target="embeddings/oleObject67.bin"/><Relationship Id="rId488" Type="http://schemas.openxmlformats.org/officeDocument/2006/relationships/image" Target="media/image181.wmf"/><Relationship Id="rId695" Type="http://schemas.openxmlformats.org/officeDocument/2006/relationships/oleObject" Target="embeddings/oleObject297.bin"/><Relationship Id="rId709" Type="http://schemas.openxmlformats.org/officeDocument/2006/relationships/oleObject" Target="embeddings/oleObject305.bin"/><Relationship Id="rId45" Type="http://schemas.openxmlformats.org/officeDocument/2006/relationships/hyperlink" Target="http://www.bankofengland.co.uk/monetarypolicy/Pages/decisions.aspx" TargetMode="External"/><Relationship Id="rId110" Type="http://schemas.openxmlformats.org/officeDocument/2006/relationships/hyperlink" Target="http://papers.ssrn.com/sol3/papers.cfm?abstract_id=1556487" TargetMode="External"/><Relationship Id="rId348" Type="http://schemas.openxmlformats.org/officeDocument/2006/relationships/image" Target="media/image112.wmf"/><Relationship Id="rId555" Type="http://schemas.openxmlformats.org/officeDocument/2006/relationships/oleObject" Target="embeddings/oleObject224.bin"/><Relationship Id="rId194" Type="http://schemas.openxmlformats.org/officeDocument/2006/relationships/oleObject" Target="embeddings/oleObject44.bin"/><Relationship Id="rId208" Type="http://schemas.openxmlformats.org/officeDocument/2006/relationships/hyperlink" Target="http://en.wikipedia.org/wiki/Automatic_differentiation" TargetMode="External"/><Relationship Id="rId415" Type="http://schemas.openxmlformats.org/officeDocument/2006/relationships/image" Target="media/image145.wmf"/><Relationship Id="rId622" Type="http://schemas.openxmlformats.org/officeDocument/2006/relationships/image" Target="media/image245.wmf"/><Relationship Id="rId261" Type="http://schemas.openxmlformats.org/officeDocument/2006/relationships/image" Target="media/image71.wmf"/><Relationship Id="rId499" Type="http://schemas.openxmlformats.org/officeDocument/2006/relationships/oleObject" Target="embeddings/oleObject195.bin"/><Relationship Id="rId56" Type="http://schemas.openxmlformats.org/officeDocument/2006/relationships/hyperlink" Target="http://www.euribor-ebf.eu/eoniaswap-org/about-eoniaswap.html" TargetMode="External"/><Relationship Id="rId359" Type="http://schemas.openxmlformats.org/officeDocument/2006/relationships/oleObject" Target="embeddings/oleObject124.bin"/><Relationship Id="rId566" Type="http://schemas.openxmlformats.org/officeDocument/2006/relationships/oleObject" Target="embeddings/oleObject230.bin"/><Relationship Id="rId121" Type="http://schemas.openxmlformats.org/officeDocument/2006/relationships/hyperlink" Target="http://www.maths.univ-evry.fr/prepubli/366.pdf" TargetMode="External"/><Relationship Id="rId219" Type="http://schemas.openxmlformats.org/officeDocument/2006/relationships/oleObject" Target="embeddings/oleObject53.bin"/><Relationship Id="rId426" Type="http://schemas.openxmlformats.org/officeDocument/2006/relationships/oleObject" Target="embeddings/oleObject158.bin"/><Relationship Id="rId633" Type="http://schemas.openxmlformats.org/officeDocument/2006/relationships/oleObject" Target="embeddings/oleObject265.bin"/><Relationship Id="rId67" Type="http://schemas.openxmlformats.org/officeDocument/2006/relationships/image" Target="media/image5.wmf"/><Relationship Id="rId272" Type="http://schemas.openxmlformats.org/officeDocument/2006/relationships/image" Target="media/image76.wmf"/><Relationship Id="rId577" Type="http://schemas.openxmlformats.org/officeDocument/2006/relationships/oleObject" Target="embeddings/oleObject236.bin"/><Relationship Id="rId700" Type="http://schemas.openxmlformats.org/officeDocument/2006/relationships/oleObject" Target="embeddings/oleObject300.bin"/><Relationship Id="rId132" Type="http://schemas.openxmlformats.org/officeDocument/2006/relationships/hyperlink" Target="http://papers.ssrn.com/sol3/papers.cfm?abstract_id=1506046" TargetMode="External"/><Relationship Id="rId437" Type="http://schemas.openxmlformats.org/officeDocument/2006/relationships/image" Target="media/image156.wmf"/><Relationship Id="rId644" Type="http://schemas.openxmlformats.org/officeDocument/2006/relationships/oleObject" Target="embeddings/oleObject270.bin"/><Relationship Id="rId283" Type="http://schemas.openxmlformats.org/officeDocument/2006/relationships/image" Target="media/image81.wmf"/><Relationship Id="rId490" Type="http://schemas.openxmlformats.org/officeDocument/2006/relationships/image" Target="media/image182.wmf"/><Relationship Id="rId504" Type="http://schemas.openxmlformats.org/officeDocument/2006/relationships/image" Target="media/image189.wmf"/><Relationship Id="rId711" Type="http://schemas.openxmlformats.org/officeDocument/2006/relationships/oleObject" Target="embeddings/oleObject306.bin"/><Relationship Id="rId78" Type="http://schemas.openxmlformats.org/officeDocument/2006/relationships/hyperlink" Target="http://papers.ssrn.com/sol3/papers.cfm?abstract_id=871088" TargetMode="External"/><Relationship Id="rId143" Type="http://schemas.openxmlformats.org/officeDocument/2006/relationships/oleObject" Target="embeddings/oleObject18.bin"/><Relationship Id="rId350" Type="http://schemas.openxmlformats.org/officeDocument/2006/relationships/image" Target="media/image113.wmf"/><Relationship Id="rId588" Type="http://schemas.openxmlformats.org/officeDocument/2006/relationships/image" Target="media/image229.wmf"/><Relationship Id="rId9" Type="http://schemas.openxmlformats.org/officeDocument/2006/relationships/image" Target="media/image2.png"/><Relationship Id="rId210" Type="http://schemas.openxmlformats.org/officeDocument/2006/relationships/oleObject" Target="embeddings/oleObject48.bin"/><Relationship Id="rId448" Type="http://schemas.openxmlformats.org/officeDocument/2006/relationships/oleObject" Target="embeddings/oleObject169.bin"/><Relationship Id="rId655" Type="http://schemas.openxmlformats.org/officeDocument/2006/relationships/image" Target="media/image261.wmf"/><Relationship Id="rId294" Type="http://schemas.openxmlformats.org/officeDocument/2006/relationships/image" Target="media/image86.wmf"/><Relationship Id="rId308" Type="http://schemas.openxmlformats.org/officeDocument/2006/relationships/image" Target="media/image93.wmf"/><Relationship Id="rId515" Type="http://schemas.openxmlformats.org/officeDocument/2006/relationships/oleObject" Target="embeddings/oleObject203.bin"/><Relationship Id="rId722" Type="http://schemas.openxmlformats.org/officeDocument/2006/relationships/image" Target="media/image291.wmf"/><Relationship Id="rId89" Type="http://schemas.openxmlformats.org/officeDocument/2006/relationships/hyperlink" Target="http://www.bondex.co.za/pricing/BEASSA_Zero_Curves_Tech_Specs_240504.pdf" TargetMode="External"/><Relationship Id="rId154" Type="http://schemas.openxmlformats.org/officeDocument/2006/relationships/oleObject" Target="embeddings/oleObject24.bin"/><Relationship Id="rId361" Type="http://schemas.openxmlformats.org/officeDocument/2006/relationships/oleObject" Target="embeddings/oleObject125.bin"/><Relationship Id="rId599" Type="http://schemas.openxmlformats.org/officeDocument/2006/relationships/image" Target="media/image234.wmf"/><Relationship Id="rId459" Type="http://schemas.openxmlformats.org/officeDocument/2006/relationships/oleObject" Target="embeddings/oleObject175.bin"/><Relationship Id="rId666" Type="http://schemas.openxmlformats.org/officeDocument/2006/relationships/oleObject" Target="embeddings/oleObject281.bin"/><Relationship Id="rId16" Type="http://schemas.openxmlformats.org/officeDocument/2006/relationships/hyperlink" Target="http://www.finansraadet.dk" TargetMode="External"/><Relationship Id="rId221" Type="http://schemas.openxmlformats.org/officeDocument/2006/relationships/oleObject" Target="embeddings/oleObject54.bin"/><Relationship Id="rId319" Type="http://schemas.openxmlformats.org/officeDocument/2006/relationships/oleObject" Target="embeddings/oleObject103.bin"/><Relationship Id="rId526" Type="http://schemas.openxmlformats.org/officeDocument/2006/relationships/image" Target="media/image200.wmf"/><Relationship Id="rId733" Type="http://schemas.openxmlformats.org/officeDocument/2006/relationships/oleObject" Target="embeddings/oleObject318.bin"/><Relationship Id="rId165" Type="http://schemas.openxmlformats.org/officeDocument/2006/relationships/image" Target="media/image29.wmf"/><Relationship Id="rId372" Type="http://schemas.openxmlformats.org/officeDocument/2006/relationships/image" Target="media/image124.wmf"/><Relationship Id="rId677" Type="http://schemas.openxmlformats.org/officeDocument/2006/relationships/image" Target="media/image272.wmf"/><Relationship Id="rId232" Type="http://schemas.openxmlformats.org/officeDocument/2006/relationships/image" Target="media/image58.wmf"/><Relationship Id="rId27" Type="http://schemas.openxmlformats.org/officeDocument/2006/relationships/hyperlink" Target="http://www.nasdaqomx.com" TargetMode="External"/><Relationship Id="rId537" Type="http://schemas.openxmlformats.org/officeDocument/2006/relationships/oleObject" Target="embeddings/oleObject214.bin"/><Relationship Id="rId744" Type="http://schemas.openxmlformats.org/officeDocument/2006/relationships/image" Target="media/image301.wmf"/><Relationship Id="rId80" Type="http://schemas.openxmlformats.org/officeDocument/2006/relationships/hyperlink" Target="http://www.jonathankinlay.com/Articles/Yield%20Curve%20Construction%20Models.pdf" TargetMode="External"/><Relationship Id="rId176" Type="http://schemas.openxmlformats.org/officeDocument/2006/relationships/oleObject" Target="embeddings/oleObject35.bin"/><Relationship Id="rId383" Type="http://schemas.openxmlformats.org/officeDocument/2006/relationships/oleObject" Target="embeddings/oleObject136.bin"/><Relationship Id="rId590" Type="http://schemas.openxmlformats.org/officeDocument/2006/relationships/image" Target="media/image230.wmf"/><Relationship Id="rId604" Type="http://schemas.openxmlformats.org/officeDocument/2006/relationships/oleObject" Target="embeddings/oleObject250.bin"/><Relationship Id="rId243" Type="http://schemas.openxmlformats.org/officeDocument/2006/relationships/image" Target="media/image62.wmf"/><Relationship Id="rId450" Type="http://schemas.openxmlformats.org/officeDocument/2006/relationships/oleObject" Target="embeddings/oleObject170.bin"/><Relationship Id="rId688" Type="http://schemas.openxmlformats.org/officeDocument/2006/relationships/oleObject" Target="embeddings/oleObject292.bin"/><Relationship Id="rId38" Type="http://schemas.openxmlformats.org/officeDocument/2006/relationships/hyperlink" Target="http://www.m-x.ca/marc_terme_bax_cdor_en.php" TargetMode="External"/><Relationship Id="rId103" Type="http://schemas.openxmlformats.org/officeDocument/2006/relationships/hyperlink" Target="http://papers.ssrn.com/sol3/papers.cfm?abstract_id=682343" TargetMode="External"/><Relationship Id="rId310" Type="http://schemas.openxmlformats.org/officeDocument/2006/relationships/image" Target="media/image94.wmf"/><Relationship Id="rId548" Type="http://schemas.openxmlformats.org/officeDocument/2006/relationships/oleObject" Target="embeddings/oleObject220.bin"/><Relationship Id="rId755" Type="http://schemas.openxmlformats.org/officeDocument/2006/relationships/header" Target="header1.xml"/><Relationship Id="rId91" Type="http://schemas.openxmlformats.org/officeDocument/2006/relationships/oleObject" Target="embeddings/oleObject13.bin"/><Relationship Id="rId187" Type="http://schemas.openxmlformats.org/officeDocument/2006/relationships/image" Target="media/image40.wmf"/><Relationship Id="rId394" Type="http://schemas.openxmlformats.org/officeDocument/2006/relationships/oleObject" Target="embeddings/oleObject142.bin"/><Relationship Id="rId408" Type="http://schemas.openxmlformats.org/officeDocument/2006/relationships/oleObject" Target="embeddings/oleObject149.bin"/><Relationship Id="rId615" Type="http://schemas.openxmlformats.org/officeDocument/2006/relationships/image" Target="media/image242.wmf"/><Relationship Id="rId254" Type="http://schemas.openxmlformats.org/officeDocument/2006/relationships/oleObject" Target="embeddings/oleObject69.bin"/><Relationship Id="rId699" Type="http://schemas.openxmlformats.org/officeDocument/2006/relationships/image" Target="media/image281.wmf"/><Relationship Id="rId49" Type="http://schemas.openxmlformats.org/officeDocument/2006/relationships/hyperlink" Target="http://www.boj.or.jp/en/statistics/market/short/mutan" TargetMode="External"/><Relationship Id="rId114" Type="http://schemas.openxmlformats.org/officeDocument/2006/relationships/oleObject" Target="embeddings/oleObject14.bin"/><Relationship Id="rId461" Type="http://schemas.openxmlformats.org/officeDocument/2006/relationships/oleObject" Target="embeddings/oleObject176.bin"/><Relationship Id="rId559" Type="http://schemas.openxmlformats.org/officeDocument/2006/relationships/oleObject" Target="embeddings/oleObject226.bin"/><Relationship Id="rId198" Type="http://schemas.openxmlformats.org/officeDocument/2006/relationships/hyperlink" Target="http://letianwang.net/Fixed_Income/12_SABR_Model.htm" TargetMode="External"/><Relationship Id="rId321" Type="http://schemas.openxmlformats.org/officeDocument/2006/relationships/oleObject" Target="embeddings/oleObject104.bin"/><Relationship Id="rId419" Type="http://schemas.openxmlformats.org/officeDocument/2006/relationships/image" Target="media/image147.wmf"/><Relationship Id="rId626" Type="http://schemas.openxmlformats.org/officeDocument/2006/relationships/image" Target="media/image247.wmf"/><Relationship Id="rId265" Type="http://schemas.openxmlformats.org/officeDocument/2006/relationships/image" Target="media/image73.wmf"/><Relationship Id="rId472" Type="http://schemas.openxmlformats.org/officeDocument/2006/relationships/image" Target="media/image173.wmf"/><Relationship Id="rId125" Type="http://schemas.openxmlformats.org/officeDocument/2006/relationships/hyperlink" Target="http://papers.ssrn.com/sol3/papers.cfm?abstract_id=1601866" TargetMode="External"/><Relationship Id="rId332" Type="http://schemas.openxmlformats.org/officeDocument/2006/relationships/image" Target="media/image105.wmf"/><Relationship Id="rId637" Type="http://schemas.openxmlformats.org/officeDocument/2006/relationships/image" Target="media/image252.wmf"/><Relationship Id="rId276" Type="http://schemas.openxmlformats.org/officeDocument/2006/relationships/oleObject" Target="embeddings/oleObject81.bin"/><Relationship Id="rId483" Type="http://schemas.openxmlformats.org/officeDocument/2006/relationships/oleObject" Target="embeddings/oleObject187.bin"/><Relationship Id="rId690" Type="http://schemas.openxmlformats.org/officeDocument/2006/relationships/oleObject" Target="embeddings/oleObject294.bin"/><Relationship Id="rId704" Type="http://schemas.openxmlformats.org/officeDocument/2006/relationships/image" Target="media/image282.wmf"/><Relationship Id="rId40" Type="http://schemas.openxmlformats.org/officeDocument/2006/relationships/hyperlink" Target="http://nasdaqomxnordic.com/obligationer/danmark.cibor" TargetMode="External"/><Relationship Id="rId136" Type="http://schemas.openxmlformats.org/officeDocument/2006/relationships/hyperlink" Target="http://www.pjaeckel.webspace.virginmedia.com/NotSoComplexLogarithmsInTheHestonModel.pdf" TargetMode="External"/><Relationship Id="rId343" Type="http://schemas.openxmlformats.org/officeDocument/2006/relationships/oleObject" Target="embeddings/oleObject116.bin"/><Relationship Id="rId550" Type="http://schemas.openxmlformats.org/officeDocument/2006/relationships/oleObject" Target="embeddings/oleObject221.bin"/><Relationship Id="rId203" Type="http://schemas.openxmlformats.org/officeDocument/2006/relationships/image" Target="media/image46.wmf"/><Relationship Id="rId648" Type="http://schemas.openxmlformats.org/officeDocument/2006/relationships/oleObject" Target="embeddings/oleObject272.bin"/><Relationship Id="rId287" Type="http://schemas.openxmlformats.org/officeDocument/2006/relationships/image" Target="media/image83.wmf"/><Relationship Id="rId410" Type="http://schemas.openxmlformats.org/officeDocument/2006/relationships/oleObject" Target="embeddings/oleObject150.bin"/><Relationship Id="rId494" Type="http://schemas.openxmlformats.org/officeDocument/2006/relationships/image" Target="media/image184.wmf"/><Relationship Id="rId508" Type="http://schemas.openxmlformats.org/officeDocument/2006/relationships/image" Target="media/image191.wmf"/><Relationship Id="rId715" Type="http://schemas.openxmlformats.org/officeDocument/2006/relationships/oleObject" Target="embeddings/oleObject308.bin"/><Relationship Id="rId147" Type="http://schemas.openxmlformats.org/officeDocument/2006/relationships/oleObject" Target="embeddings/oleObject20.bin"/><Relationship Id="rId354" Type="http://schemas.openxmlformats.org/officeDocument/2006/relationships/image" Target="media/image115.wmf"/><Relationship Id="rId51" Type="http://schemas.openxmlformats.org/officeDocument/2006/relationships/hyperlink" Target="http://www.rba.gov.au/mkt-operations/tech-notes/interbank-survey.html" TargetMode="External"/><Relationship Id="rId561" Type="http://schemas.openxmlformats.org/officeDocument/2006/relationships/image" Target="media/image216.wmf"/><Relationship Id="rId659" Type="http://schemas.openxmlformats.org/officeDocument/2006/relationships/image" Target="media/image263.wmf"/><Relationship Id="rId214" Type="http://schemas.openxmlformats.org/officeDocument/2006/relationships/oleObject" Target="embeddings/oleObject50.bin"/><Relationship Id="rId298" Type="http://schemas.openxmlformats.org/officeDocument/2006/relationships/image" Target="media/image88.wmf"/><Relationship Id="rId421" Type="http://schemas.openxmlformats.org/officeDocument/2006/relationships/image" Target="media/image148.wmf"/><Relationship Id="rId519" Type="http://schemas.openxmlformats.org/officeDocument/2006/relationships/oleObject" Target="embeddings/oleObject205.bin"/><Relationship Id="rId158" Type="http://schemas.openxmlformats.org/officeDocument/2006/relationships/oleObject" Target="embeddings/oleObject26.bin"/><Relationship Id="rId726" Type="http://schemas.openxmlformats.org/officeDocument/2006/relationships/oleObject" Target="embeddings/oleObject314.bin"/><Relationship Id="rId62" Type="http://schemas.openxmlformats.org/officeDocument/2006/relationships/hyperlink" Target="http://www.bankofcanada.ca/en/res/wp00-17.htm" TargetMode="External"/><Relationship Id="rId365" Type="http://schemas.openxmlformats.org/officeDocument/2006/relationships/oleObject" Target="embeddings/oleObject127.bin"/><Relationship Id="rId572" Type="http://schemas.openxmlformats.org/officeDocument/2006/relationships/oleObject" Target="embeddings/oleObject233.bin"/><Relationship Id="rId225" Type="http://schemas.openxmlformats.org/officeDocument/2006/relationships/oleObject" Target="embeddings/oleObject56.bin"/><Relationship Id="rId432" Type="http://schemas.openxmlformats.org/officeDocument/2006/relationships/oleObject" Target="embeddings/oleObject161.bin"/><Relationship Id="rId737" Type="http://schemas.openxmlformats.org/officeDocument/2006/relationships/oleObject" Target="embeddings/oleObject320.bin"/></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7B6"/>
    <w:rsid w:val="001A6A85"/>
    <w:rsid w:val="003627B6"/>
    <w:rsid w:val="005D3445"/>
    <w:rsid w:val="0063351B"/>
    <w:rsid w:val="00646012"/>
    <w:rsid w:val="00B5635C"/>
    <w:rsid w:val="00B91352"/>
    <w:rsid w:val="00BF6FBA"/>
    <w:rsid w:val="00C42C9D"/>
    <w:rsid w:val="00CA5925"/>
    <w:rsid w:val="00DF3C2F"/>
    <w:rsid w:val="00DF3CDA"/>
    <w:rsid w:val="00EB4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6A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B9AB-F2B1-495D-99D9-D2EB30D4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374</Pages>
  <Words>76660</Words>
  <Characters>436968</Characters>
  <Application>Microsoft Office Word</Application>
  <DocSecurity>0</DocSecurity>
  <Lines>3641</Lines>
  <Paragraphs>1025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13</cp:revision>
  <cp:lastPrinted>2015-05-19T19:49:00Z</cp:lastPrinted>
  <dcterms:created xsi:type="dcterms:W3CDTF">2015-06-15T22:30:00Z</dcterms:created>
  <dcterms:modified xsi:type="dcterms:W3CDTF">2015-06-15T23:14:00Z</dcterms:modified>
</cp:coreProperties>
</file>