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BE77DF">
        <w:rPr>
          <w:b/>
          <w:bCs/>
        </w:rPr>
        <w:t>9</w:t>
      </w:r>
      <w:r>
        <w:t xml:space="preserve">, </w:t>
      </w:r>
      <w:r w:rsidR="00AC5615">
        <w:t>1</w:t>
      </w:r>
      <w:r w:rsidR="00BE77DF">
        <w:t>4</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5825879"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485B97"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485B97"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485B97"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485B97"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485B97"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485B97"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485B97"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485B97"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485B97"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485B97"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485B97"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485B97"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485B97"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485B97"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485B97"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485B97"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485B97"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485B97"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485B97"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485B97"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485B97"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5825880"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5825881"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5825882"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5825883"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5825884"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5825885"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5825886"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485B97"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485B97"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485B97"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485B97"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485B97"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485B97"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5825887"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485B97"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5825888"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5825889"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485B97"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485B97"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485B97"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485B97"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485B97"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485B97"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485B97"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485B97"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485B97"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485B97"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485B97"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485B97"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485B97"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485B97"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485B97"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485B97"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485B97"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485B97"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485B97"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485B97"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485B97"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485B97"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485B97"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485B97"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485B97"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485B97"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485B97"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485B97"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485B97"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485B97"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485B97"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485B97"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485B97"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485B97"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485B97"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485B97"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485B97"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485B97"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485B97"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485B97"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485B97"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485B97"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485B97"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485B97"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485B97"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485B97"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485B97"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485B97"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7pt;height:7pt" o:ole="">
            <v:imagedata r:id="rId87" o:title=""/>
          </v:shape>
          <o:OLEObject Type="Embed" ProgID="Equation.3" ShapeID="_x0000_i1036" DrawAspect="Content" ObjectID="_1495825890"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485B97"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485B97"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485B97"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485B97"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485B97"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485B97"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485B97"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485B97"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485B97"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485B97"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485B97"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485B97"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485B97"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485B97"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485B97"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485B97"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485B97"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485B97"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485B97"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485B97"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485B97"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485B97"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485B97"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485B97"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485B97"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485B97"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485B97"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485B97"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485B97"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485B97"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485B97"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485B97"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485B97"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485B97"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485B97"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5825891"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485B97"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485B97"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485B97"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485B97"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485B97"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485B97"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485B97"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485B97"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485B97"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485B97"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485B97"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485B97"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485B97"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485B97"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485B97"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485B97"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485B97"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485B97"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485B97"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485B97"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485B97"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485B97"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485B97"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485B97"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485B97"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485B97"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485B97"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485B97"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485B97"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485B97"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485B97"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485B97"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485B97"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485B97"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485B97"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485B97"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485B97"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485B97"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485B97"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485B97"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485B97"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485B97"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485B97"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485B97"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485B97"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485B97"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485B97"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485B97"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485B97"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485B97"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485B97"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485B97"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485B97"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485B97"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485B97"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485B97"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485B97"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485B97"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485B97"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485B97"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485B97"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485B97"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485B97"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485B97"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485B97"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485B97"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485B97"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485B97"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485B97"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485B97"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485B97"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485B97"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485B97"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485B97"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485B97"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485B97"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485B97"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485B97"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485B97"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485B97"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485B97"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485B97"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485B97"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485B97"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485B97"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485B97"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485B97"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485B97"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485B97"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485B97"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485B97"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485B97"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485B97"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485B97"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485B97"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485B97"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485B97"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485B97"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485B97"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485B97"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485B97"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485B97"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485B97"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485B97"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485B97"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485B97"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485B97"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485B97"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485B97"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485B97"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485B97"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485B97"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485B97"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485B97"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485B97"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485B97"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485B97"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485B97"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485B97"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485B97"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485B97"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485B97"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485B97"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485B97"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485B97"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485B97"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485B97"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485B97"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485B97"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485B97"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485B97"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485B97"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485B97"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485B97"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485B97"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485B97"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485B97"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485B97"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485B97"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485B97"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485B97"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485B97"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485B97"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485B97"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485B97"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485B97"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485B97"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485B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485B97"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485B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485B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485B97"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485B97"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485B97"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485B97"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485B97"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485B97"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485B97"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485B97"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485B97"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485B97"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485B97"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485B97"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485B97"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485B97"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485B97"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485B97"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485B97"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485B97"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485B97"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485B97"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485B97"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485B97"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485B97"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pt;height:14pt" o:ole="">
            <v:imagedata r:id="rId113" o:title=""/>
          </v:shape>
          <o:OLEObject Type="Embed" ProgID="Equation.3" ShapeID="_x0000_i1038" DrawAspect="Content" ObjectID="_1495825892"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485B97"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pt;height:14pt" o:ole="">
            <v:imagedata r:id="rId113" o:title=""/>
          </v:shape>
          <o:OLEObject Type="Embed" ProgID="Equation.3" ShapeID="_x0000_i1039" DrawAspect="Content" ObjectID="_1495825893"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485B97"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485B97"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485B97"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485B97"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485B97"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485B97"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485B97"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485B97"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485B97"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485B97"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485B97"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485B97"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485B97"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485B97"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485B97"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485B97"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485B97"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485B97"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485B97"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485B97"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485B97"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485B97"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485B97"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485B97"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485B97"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485B97"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485B97"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485B97"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485B97"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485B97"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85B97"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485B97"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485B97"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485B97"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485B97"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485B97"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485B97"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485B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2B21BA" w:rsidRPr="007348DD" w:rsidRDefault="00485B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485B97"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485B97"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485B97"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485B97"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(30.25)</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                                                                                                                   (30.26)</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(30.26)</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(30.28)</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                                                                                                                      (30.29)</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485B97"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485B97"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Default="000306A4" w:rsidP="00B35D27">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(31.1)</m:t>
          </m:r>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r>
            <w:rPr>
              <w:rFonts w:ascii="Cambria Math" w:hAnsi="Cambria Math"/>
            </w:rPr>
            <m:t xml:space="preserve">                                                                                                                       (31.2)</m:t>
          </m:r>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(31.3)</m:t>
          </m:r>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485B97"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                                                                                                 (31.4)</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485B97"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(31.5)</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 (31.6)</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r>
            <w:rPr>
              <w:rFonts w:ascii="Cambria Math" w:hAnsi="Cambria Math"/>
            </w:rPr>
            <m:t xml:space="preserve">                                                                                                                        (31.7)</m:t>
          </m:r>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(31.8)</m:t>
          </m:r>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(31.9)</m:t>
          </m:r>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                                                                                                                           (31.10)</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485B97"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                                                                                                                    (31.11)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485B97"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(31.12)</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485B97"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(31.13)</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r>
            <w:rPr>
              <w:rFonts w:ascii="Cambria Math" w:hAnsi="Cambria Math"/>
            </w:rPr>
            <m:t xml:space="preserve">                                                                                    (31.14)</m:t>
          </m:r>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485B97"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                                                                                 (31.15)</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Default="00485B97"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                                                                                    (31.16)</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                  (31.17)</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0F5E4C" w:rsidRPr="00636F86" w:rsidRDefault="00485B97"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 xml:space="preserve">                                        (31.18)</m:t>
          </m:r>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485B97"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(31.19)</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5132F0" w:rsidRDefault="00485B97"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(31.20)</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lastRenderedPageBreak/>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                         (31.21)</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Default="00485B97"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 xml:space="preserve">                                                                                         (31.22)</m:t>
          </m:r>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485B97"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(31.23)</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                                                                                                   (31.24)</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485B97"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(31.25)</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485B97"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(31.26)</m:t>
          </m:r>
        </m:oMath>
      </m:oMathPara>
    </w:p>
    <w:p w:rsidR="00C5753C" w:rsidRDefault="00C5753C" w:rsidP="00C5753C">
      <w:pPr>
        <w:pStyle w:val="Footer"/>
        <w:tabs>
          <w:tab w:val="clear" w:pos="4320"/>
          <w:tab w:val="clear" w:pos="8640"/>
        </w:tabs>
        <w:spacing w:line="360" w:lineRule="auto"/>
        <w:ind w:left="720"/>
      </w:pPr>
    </w:p>
    <w:p w:rsidR="00C5753C" w:rsidRDefault="00485B97"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485B97"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(31.27)</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485B97"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(31.28)</m:t>
          </m:r>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Default="00485B97"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(31.29)</m:t>
          </m:r>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r>
            <w:rPr>
              <w:rFonts w:ascii="Cambria Math" w:hAnsi="Cambria Math"/>
            </w:rPr>
            <m:t xml:space="preserve">                                                                                                           (31.30)</m:t>
          </m:r>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(31.31)</m:t>
          </m:r>
        </m:oMath>
      </m:oMathPara>
    </w:p>
    <w:p w:rsidR="00EE04EB" w:rsidRDefault="00EE04EB"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6457D1" w:rsidRDefault="00485B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(31.32)</m:t>
          </m:r>
        </m:oMath>
      </m:oMathPara>
    </w:p>
    <w:p w:rsidR="006457D1" w:rsidRDefault="006457D1" w:rsidP="006457D1">
      <w:pPr>
        <w:pStyle w:val="Footer"/>
        <w:tabs>
          <w:tab w:val="clear" w:pos="4320"/>
          <w:tab w:val="clear" w:pos="8640"/>
        </w:tabs>
        <w:spacing w:line="360" w:lineRule="auto"/>
        <w:ind w:left="720"/>
      </w:pPr>
    </w:p>
    <w:p w:rsidR="00B60890" w:rsidRDefault="00485B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(31.33)</m:t>
          </m:r>
        </m:oMath>
      </m:oMathPara>
    </w:p>
    <w:p w:rsidR="00B60890" w:rsidRDefault="00B60890" w:rsidP="006457D1">
      <w:pPr>
        <w:pStyle w:val="Footer"/>
        <w:tabs>
          <w:tab w:val="clear" w:pos="4320"/>
          <w:tab w:val="clear" w:pos="8640"/>
        </w:tabs>
        <w:spacing w:line="360" w:lineRule="auto"/>
        <w:ind w:left="720"/>
      </w:pPr>
    </w:p>
    <w:p w:rsidR="00B60890" w:rsidRDefault="00485B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(31.34)</m:t>
          </m:r>
        </m:oMath>
      </m:oMathPara>
    </w:p>
    <w:p w:rsidR="00B60890" w:rsidRDefault="00B60890"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B60890" w:rsidRDefault="00485B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(31.35)</m:t>
          </m:r>
        </m:oMath>
      </m:oMathPara>
    </w:p>
    <w:p w:rsidR="00B60890" w:rsidRPr="00B60890" w:rsidRDefault="00B60890" w:rsidP="006457D1">
      <w:pPr>
        <w:pStyle w:val="Footer"/>
        <w:tabs>
          <w:tab w:val="clear" w:pos="4320"/>
          <w:tab w:val="clear" w:pos="8640"/>
        </w:tabs>
        <w:spacing w:line="360" w:lineRule="auto"/>
        <w:ind w:left="720"/>
      </w:pPr>
    </w:p>
    <w:p w:rsidR="000F5E4C" w:rsidRPr="00B60890"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(31.36)</m:t>
          </m:r>
        </m:oMath>
      </m:oMathPara>
    </w:p>
    <w:p w:rsidR="00B60890" w:rsidRPr="006457D1" w:rsidRDefault="00B60890"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B60890" w:rsidRDefault="00B60890" w:rsidP="00B60890">
      <w:pPr>
        <w:pStyle w:val="Footer"/>
        <w:tabs>
          <w:tab w:val="clear" w:pos="4320"/>
          <w:tab w:val="clear" w:pos="8640"/>
        </w:tabs>
        <w:spacing w:line="360" w:lineRule="auto"/>
        <w:ind w:left="360"/>
      </w:pPr>
      <m:oMathPara>
        <m:oMath>
          <m:r>
            <w:rPr>
              <w:rFonts w:ascii="Cambria Math" w:hAnsi="Cambria Math"/>
            </w:rPr>
            <m:t>ϕ=BF                                                                                                                                          (31.37)</m:t>
          </m:r>
        </m:oMath>
      </m:oMathPara>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0F5E4C" w:rsidRPr="00B60890" w:rsidRDefault="00485B97"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                                                                                                                                               (31.38)</m:t>
          </m:r>
        </m:oMath>
      </m:oMathPara>
    </w:p>
    <w:p w:rsidR="00B60890" w:rsidRDefault="00B60890" w:rsidP="00B60890">
      <w:pPr>
        <w:pStyle w:val="Footer"/>
        <w:tabs>
          <w:tab w:val="clear" w:pos="4320"/>
          <w:tab w:val="clear" w:pos="8640"/>
        </w:tabs>
        <w:spacing w:line="360" w:lineRule="auto"/>
        <w:ind w:left="720"/>
      </w:pPr>
    </w:p>
    <w:p w:rsidR="000F5E4C" w:rsidRPr="00B60890" w:rsidRDefault="00485B97"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                                                                                                                              (31.39)</m:t>
          </m:r>
        </m:oMath>
      </m:oMathPara>
    </w:p>
    <w:p w:rsidR="00B60890" w:rsidRDefault="00B60890" w:rsidP="00B60890">
      <w:pPr>
        <w:pStyle w:val="Footer"/>
        <w:tabs>
          <w:tab w:val="clear" w:pos="4320"/>
          <w:tab w:val="clear" w:pos="8640"/>
        </w:tabs>
        <w:spacing w:line="360" w:lineRule="auto"/>
        <w:ind w:left="720"/>
      </w:pPr>
    </w:p>
    <w:p w:rsidR="000F5E4C" w:rsidRPr="00B60890" w:rsidRDefault="00485B97"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                                                                                                                  (31.40)</m:t>
          </m:r>
        </m:oMath>
      </m:oMathPara>
    </w:p>
    <w:p w:rsidR="00B60890" w:rsidRDefault="00B60890" w:rsidP="00B60890">
      <w:pPr>
        <w:pStyle w:val="Footer"/>
        <w:tabs>
          <w:tab w:val="clear" w:pos="4320"/>
          <w:tab w:val="clear" w:pos="8640"/>
        </w:tabs>
        <w:spacing w:line="360" w:lineRule="auto"/>
        <w:ind w:left="720"/>
      </w:pPr>
    </w:p>
    <w:p w:rsidR="000F5E4C" w:rsidRPr="00B60890" w:rsidRDefault="00485B97"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                                                                                                                (31.41)</m:t>
          </m:r>
        </m:oMath>
      </m:oMathPara>
    </w:p>
    <w:p w:rsidR="00B60890" w:rsidRDefault="00B60890" w:rsidP="00B60890">
      <w:pPr>
        <w:pStyle w:val="Footer"/>
        <w:tabs>
          <w:tab w:val="clear" w:pos="4320"/>
          <w:tab w:val="clear" w:pos="8640"/>
        </w:tabs>
        <w:spacing w:line="360" w:lineRule="auto"/>
        <w:ind w:left="720"/>
      </w:pPr>
    </w:p>
    <w:p w:rsidR="000F5E4C" w:rsidRPr="00B60890" w:rsidRDefault="00485B97"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                                                                                                              (31.42)</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0F5E4C" w:rsidRPr="00B60890"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(31.43)</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(31.44)</m:t>
          </m:r>
        </m:oMath>
      </m:oMathPara>
    </w:p>
    <w:p w:rsidR="00B60890" w:rsidRDefault="00B60890"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r>
            <w:rPr>
              <w:rFonts w:ascii="Cambria Math" w:hAnsi="Cambria Math"/>
            </w:rPr>
            <m:t xml:space="preserve">                                                                                                                     (31.45)</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(31.46)</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0B476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(31.47)</m:t>
          </m:r>
        </m:oMath>
      </m:oMathPara>
    </w:p>
    <w:p w:rsidR="000B4765" w:rsidRDefault="000B476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Default="0094071F" w:rsidP="00125346">
      <w:pPr>
        <w:pStyle w:val="Footer"/>
        <w:tabs>
          <w:tab w:val="clear" w:pos="4320"/>
          <w:tab w:val="clear" w:pos="8640"/>
        </w:tabs>
        <w:spacing w:line="360" w:lineRule="auto"/>
        <w:ind w:left="360"/>
      </w:pPr>
      <m:oMathPara>
        <m:oMath>
          <m:r>
            <w:rPr>
              <w:rFonts w:ascii="Cambria Math" w:hAnsi="Cambria Math"/>
            </w:rPr>
            <m:t>μ≡r                                                                                                                      (31.48)</m:t>
          </m:r>
        </m:oMath>
      </m:oMathPara>
    </w:p>
    <w:p w:rsidR="00125346" w:rsidRDefault="00125346"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Default="00485B97"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                                                            (31.49)</m:t>
          </m:r>
        </m:oMath>
      </m:oMathPara>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Default="00485B97"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                                                            (31.50)</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94071F" w:rsidRDefault="00485B97"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                                                           (31.51)</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Default="00485B97"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r>
            <w:rPr>
              <w:rFonts w:ascii="Cambria Math" w:hAnsi="Cambria Math"/>
            </w:rPr>
            <m:t xml:space="preserve">                               (31.52)</m:t>
          </m:r>
        </m:oMath>
      </m:oMathPara>
    </w:p>
    <w:p w:rsidR="00C013E6" w:rsidRDefault="00C013E6"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8D1879" w:rsidP="005E52C3">
      <w:pPr>
        <w:pStyle w:val="Footer"/>
        <w:tabs>
          <w:tab w:val="clear" w:pos="4320"/>
          <w:tab w:val="clear" w:pos="8640"/>
        </w:tabs>
        <w:spacing w:line="360" w:lineRule="auto"/>
        <w:jc w:val="center"/>
        <w:rPr>
          <w:b/>
          <w:bCs/>
          <w:sz w:val="32"/>
        </w:rPr>
      </w:pPr>
      <w:r>
        <w:rPr>
          <w:b/>
          <w:bCs/>
          <w:sz w:val="32"/>
        </w:rPr>
        <w:lastRenderedPageBreak/>
        <w:t xml:space="preserve">32. </w:t>
      </w:r>
      <w:r w:rsidR="005E52C3">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                                                                   (32.1)</m:t>
          </m:r>
        </m:oMath>
      </m:oMathPara>
    </w:p>
    <w:p w:rsidR="00EB50C2" w:rsidRDefault="00EB50C2"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                                                             (32.2)</m:t>
          </m:r>
        </m:oMath>
      </m:oMathPara>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             (32.3)</m:t>
          </m:r>
        </m:oMath>
      </m:oMathPara>
    </w:p>
    <w:p w:rsidR="00EB50C2" w:rsidRDefault="00EB50C2"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5E52C3" w:rsidRPr="00BA5B5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(32.4)</m:t>
          </m:r>
        </m:oMath>
      </m:oMathPara>
    </w:p>
    <w:p w:rsidR="00BA5B56" w:rsidRDefault="00BA5B5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BA5B56" w:rsidRDefault="00485B97"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r>
            <w:rPr>
              <w:rFonts w:ascii="Cambria Math" w:hAnsi="Cambria Math"/>
            </w:rPr>
            <m:t xml:space="preserve"> (32.5)</m:t>
          </m:r>
        </m:oMath>
      </m:oMathPara>
    </w:p>
    <w:p w:rsidR="005E52C3" w:rsidRDefault="005E52C3" w:rsidP="00BA5B56">
      <w:pPr>
        <w:pStyle w:val="Footer"/>
        <w:tabs>
          <w:tab w:val="clear" w:pos="4320"/>
          <w:tab w:val="clear" w:pos="8640"/>
        </w:tabs>
        <w:spacing w:line="360" w:lineRule="auto"/>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Default="00485B97"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                                                                                                                     (32.6)</m:t>
          </m:r>
        </m:oMath>
      </m:oMathPara>
    </w:p>
    <w:p w:rsidR="00BA5B56" w:rsidRDefault="00BA5B5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Default="00485B97"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                                                                                 (32.7)</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D94EA4" w:rsidRDefault="00485B97"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                                                                                                                                   (32.8)</m:t>
          </m:r>
        </m:oMath>
      </m:oMathPara>
    </w:p>
    <w:p w:rsidR="00D94EA4" w:rsidRDefault="00D94EA4" w:rsidP="00D94EA4">
      <w:pPr>
        <w:pStyle w:val="Footer"/>
        <w:tabs>
          <w:tab w:val="clear" w:pos="4320"/>
          <w:tab w:val="clear" w:pos="8640"/>
        </w:tabs>
        <w:spacing w:line="360" w:lineRule="auto"/>
        <w:ind w:left="360"/>
      </w:pPr>
    </w:p>
    <w:p w:rsidR="00D94EA4" w:rsidRDefault="00485B97"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r>
            <w:rPr>
              <w:rFonts w:ascii="Cambria Math" w:hAnsi="Cambria Math"/>
            </w:rPr>
            <m:t xml:space="preserve">                                                                                                                                   (32.9)</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5E52C3" w:rsidRPr="00D94EA4" w:rsidRDefault="00485B97"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r>
            <w:rPr>
              <w:rFonts w:ascii="Cambria Math" w:hAnsi="Cambria Math"/>
            </w:rPr>
            <m:t xml:space="preserve">                                                                                                                                  (32.10)</m:t>
          </m:r>
        </m:oMath>
      </m:oMathPara>
    </w:p>
    <w:p w:rsidR="00D94EA4" w:rsidRPr="00D94EA4" w:rsidRDefault="00D94EA4"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D94EA4" w:rsidRPr="00D94EA4" w:rsidRDefault="00D94EA4" w:rsidP="00D94EA4">
      <w:pPr>
        <w:pStyle w:val="Footer"/>
        <w:tabs>
          <w:tab w:val="clear" w:pos="4320"/>
          <w:tab w:val="clear" w:pos="8640"/>
        </w:tabs>
        <w:spacing w:line="360" w:lineRule="auto"/>
        <w:ind w:left="360"/>
        <w:rPr>
          <w:b/>
          <w:bCs/>
        </w:rPr>
      </w:pPr>
      <m:oMathPara>
        <m:oMath>
          <m:r>
            <m:rPr>
              <m:sty m:val="b"/>
            </m:rPr>
            <w:rPr>
              <w:rFonts w:ascii="Cambria Math" w:hAnsi="Cambria Math"/>
            </w:rPr>
            <m:t>Option Total Time Value Change = Hedged Portfolio Value Return</m:t>
          </m:r>
          <m:r>
            <w:rPr>
              <w:rFonts w:ascii="Cambria Math" w:hAnsi="Cambria Math"/>
            </w:rPr>
            <m:t xml:space="preserve">    (32.11)</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Default="00837F8A" w:rsidP="00837F8A">
      <w:pPr>
        <w:spacing w:line="360" w:lineRule="auto"/>
        <w:ind w:left="360"/>
      </w:pPr>
      <m:oMathPara>
        <m:oMath>
          <m:r>
            <m:rPr>
              <m:sty m:val="p"/>
            </m:rPr>
            <w:rPr>
              <w:rFonts w:ascii="Cambria Math" w:hAnsi="Cambria Math"/>
            </w:rPr>
            <m:t>Π</m:t>
          </m:r>
          <m:r>
            <w:rPr>
              <w:rFonts w:ascii="Cambria Math" w:hAnsi="Cambria Math"/>
            </w:rPr>
            <m:t>=V-nS-mB                                                             (32.12)</m:t>
          </m:r>
        </m:oMath>
      </m:oMathPara>
    </w:p>
    <w:p w:rsidR="00837F8A" w:rsidRDefault="00837F8A"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                               (32.13)</m:t>
          </m:r>
        </m:oMath>
      </m:oMathPara>
    </w:p>
    <w:p w:rsidR="00837F8A" w:rsidRDefault="00837F8A"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m:t>ΔΠ→0</m:t>
          </m:r>
          <m:r>
            <w:rPr>
              <w:rFonts w:ascii="Cambria Math" w:hAnsi="Cambria Math"/>
            </w:rPr>
            <m:t xml:space="preserve">                                                            (32.14)</m:t>
          </m:r>
        </m:oMath>
      </m:oMathPara>
    </w:p>
    <w:p w:rsidR="00837F8A" w:rsidRDefault="00837F8A"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(32.15)</m:t>
          </m:r>
        </m:oMath>
      </m:oMathPara>
    </w:p>
    <w:p w:rsidR="00837F8A" w:rsidRDefault="00837F8A"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(32.16)</m:t>
          </m:r>
        </m:oMath>
      </m:oMathPara>
    </w:p>
    <w:p w:rsidR="00B54382" w:rsidRDefault="00B54382"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 xml:space="preserve">                                                                                 (32.17)</m:t>
          </m:r>
        </m:oMath>
      </m:oMathPara>
    </w:p>
    <w:p w:rsidR="00B54382" w:rsidRDefault="00B54382" w:rsidP="00B54382">
      <w:pPr>
        <w:spacing w:line="360" w:lineRule="auto"/>
        <w:ind w:left="360"/>
      </w:pPr>
    </w:p>
    <w:p w:rsidR="00B54382" w:rsidRDefault="00485B97"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(32.18)</m:t>
          </m:r>
        </m:oMath>
      </m:oMathPara>
    </w:p>
    <w:p w:rsidR="00B54382" w:rsidRDefault="00B54382" w:rsidP="00B54382">
      <w:pPr>
        <w:spacing w:line="360" w:lineRule="auto"/>
        <w:ind w:left="360"/>
      </w:pPr>
    </w:p>
    <w:p w:rsidR="00B54382" w:rsidRDefault="00485B97"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r>
            <w:rPr>
              <w:rFonts w:ascii="Cambria Math" w:hAnsi="Cambria Math"/>
            </w:rPr>
            <m:t xml:space="preserve">                                                                           (32.19)</m:t>
          </m:r>
        </m:oMath>
      </m:oMathPara>
    </w:p>
    <w:p w:rsidR="00B54382" w:rsidRDefault="00B54382"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τ=T-t                                                                                   (32.20)</m:t>
          </m:r>
        </m:oMath>
      </m:oMathPara>
    </w:p>
    <w:p w:rsidR="00B54382" w:rsidRDefault="00B54382"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(32.21)</m:t>
          </m:r>
        </m:oMath>
      </m:oMathPara>
    </w:p>
    <w:p w:rsidR="00B54382" w:rsidRDefault="00B54382"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747688"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(32.22)</m:t>
          </m:r>
        </m:oMath>
      </m:oMathPara>
    </w:p>
    <w:p w:rsidR="00747688" w:rsidRDefault="00747688"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Default="00B54382" w:rsidP="00B54382">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(32.23)</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 xml:space="preserve">                                             (32.24)</m:t>
          </m:r>
        </m:oMath>
      </m:oMathPara>
    </w:p>
    <w:p w:rsidR="00D040F9" w:rsidRDefault="00D040F9"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Default="00485B97"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 xml:space="preserve">                                              (32.25)</m:t>
          </m:r>
        </m:oMath>
      </m:oMathPara>
    </w:p>
    <w:p w:rsidR="00D040F9" w:rsidRDefault="00D040F9"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 xml:space="preserve">                                                             (32.26)</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Default="00AD2202" w:rsidP="00537A05">
      <w:pPr>
        <w:pStyle w:val="Footer"/>
        <w:tabs>
          <w:tab w:val="clear" w:pos="4320"/>
          <w:tab w:val="clear" w:pos="8640"/>
        </w:tabs>
        <w:spacing w:line="360" w:lineRule="auto"/>
        <w:ind w:left="360"/>
      </w:pPr>
      <m:oMathPara>
        <m:oMath>
          <m:r>
            <w:rPr>
              <w:rFonts w:ascii="Cambria Math" w:hAnsi="Cambria Math"/>
            </w:rPr>
            <m:t>∆S=rS∆t+σS∆W                                                     (32.27)</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(32.28)</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E52C3"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(32.29)</m:t>
          </m:r>
        </m:oMath>
      </m:oMathPara>
    </w:p>
    <w:p w:rsidR="00537A05" w:rsidRDefault="00537A05"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 xml:space="preserve">                  (32.30)</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Default="00485B97"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r>
            <w:rPr>
              <w:rFonts w:ascii="Cambria Math" w:hAnsi="Cambria Math"/>
            </w:rPr>
            <m:t xml:space="preserve">           (32.31)</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Default="00485B97"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       (32.32)</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(32.33)</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Default="00485B97"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 xml:space="preserve">                                                                                                          (32.34)</m:t>
          </m:r>
        </m:oMath>
      </m:oMathPara>
    </w:p>
    <w:p w:rsidR="00537A05" w:rsidRDefault="00537A05"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5E52C3" w:rsidRPr="00204FDB"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(32.35)</m:t>
          </m:r>
        </m:oMath>
      </m:oMathPara>
    </w:p>
    <w:p w:rsidR="00204FDB" w:rsidRDefault="00204FDB"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r>
            <w:rPr>
              <w:rFonts w:ascii="Cambria Math" w:hAnsi="Cambria Math"/>
            </w:rPr>
            <m:t xml:space="preserve">                                                     (32.36)</m:t>
          </m:r>
        </m:oMath>
      </m:oMathPara>
    </w:p>
    <w:p w:rsidR="00F146E9" w:rsidRDefault="00F146E9"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5E52C3" w:rsidRPr="00F146E9" w:rsidRDefault="00485B97" w:rsidP="00F146E9">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                                                                            (32.37)</m:t>
          </m:r>
        </m:oMath>
      </m:oMathPara>
    </w:p>
    <w:p w:rsidR="00F146E9" w:rsidRDefault="00F146E9" w:rsidP="00F146E9">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Default="00485B97"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(32.38)</m:t>
          </m:r>
        </m:oMath>
      </m:oMathPara>
    </w:p>
    <w:p w:rsidR="00747688" w:rsidRDefault="00747688" w:rsidP="00747688">
      <w:pPr>
        <w:pStyle w:val="Footer"/>
        <w:tabs>
          <w:tab w:val="clear" w:pos="4320"/>
          <w:tab w:val="clear" w:pos="8640"/>
        </w:tabs>
        <w:spacing w:line="360" w:lineRule="auto"/>
        <w:ind w:left="360"/>
      </w:pPr>
    </w:p>
    <w:p w:rsidR="00747688"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(32.39)</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Default="00485B97"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(32.40)</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Default="00485B97" w:rsidP="00747688">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(32.41)</m:t>
          </m:r>
        </m:oMath>
      </m:oMathPara>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747688" w:rsidP="004B49DF">
      <w:pPr>
        <w:pStyle w:val="Footer"/>
        <w:tabs>
          <w:tab w:val="clear" w:pos="4320"/>
          <w:tab w:val="clear" w:pos="8640"/>
        </w:tabs>
        <w:spacing w:line="360" w:lineRule="auto"/>
        <w:jc w:val="center"/>
        <w:rPr>
          <w:b/>
          <w:sz w:val="32"/>
        </w:rPr>
      </w:pPr>
      <w:r>
        <w:rPr>
          <w:b/>
          <w:sz w:val="32"/>
        </w:rPr>
        <w:lastRenderedPageBreak/>
        <w:t xml:space="preserve">33. </w:t>
      </w:r>
      <w:r w:rsidR="004B49DF"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r>
            <w:rPr>
              <w:rFonts w:ascii="Cambria Math" w:hAnsi="Cambria Math"/>
            </w:rPr>
            <m:t xml:space="preserve">                                                                                           (33.1)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r>
            <w:rPr>
              <w:rFonts w:ascii="Cambria Math" w:hAnsi="Cambria Math"/>
            </w:rPr>
            <m:t xml:space="preserve">           (33.2)</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 xml:space="preserve">                                                                                           (33.3)</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(33.4)</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(33.5)</m:t>
          </m:r>
        </m:oMath>
      </m:oMathPara>
    </w:p>
    <w:p w:rsidR="00747688" w:rsidRPr="00AF7302" w:rsidRDefault="00747688" w:rsidP="00747688">
      <w:pPr>
        <w:pStyle w:val="Footer"/>
        <w:tabs>
          <w:tab w:val="clear" w:pos="4320"/>
          <w:tab w:val="clear" w:pos="8640"/>
        </w:tabs>
        <w:spacing w:line="360" w:lineRule="auto"/>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(33.6)</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(33.7)</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AF7302" w:rsidRDefault="00485B97" w:rsidP="00747688">
      <w:pPr>
        <w:pStyle w:val="Footer"/>
        <w:tabs>
          <w:tab w:val="clear" w:pos="4320"/>
          <w:tab w:val="clear" w:pos="8640"/>
        </w:tabs>
        <w:spacing w:line="360" w:lineRule="auto"/>
        <w:ind w:left="1080"/>
        <w:rPr>
          <w:u w:val="single"/>
        </w:rPr>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(33.8)</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(33.9)</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(33.10)</m:t>
          </m:r>
        </m:oMath>
      </m:oMathPara>
    </w:p>
    <w:p w:rsidR="00747688" w:rsidRPr="00AF7302" w:rsidRDefault="00747688"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r>
            <w:rPr>
              <w:rFonts w:ascii="Cambria Math" w:hAnsi="Cambria Math"/>
            </w:rPr>
            <m:t xml:space="preserve">                (33.11)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(33.12)</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4B49DF"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 xml:space="preserve">                          (33.13)</m:t>
          </m:r>
        </m:oMath>
      </m:oMathPara>
    </w:p>
    <w:p w:rsidR="00747688" w:rsidRDefault="00747688"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r>
            <w:rPr>
              <w:rFonts w:ascii="Cambria Math" w:hAnsi="Cambria Math"/>
            </w:rPr>
            <m:t xml:space="preserve">                                                             (33.14)</m:t>
          </m:r>
        </m:oMath>
      </m:oMathPara>
    </w:p>
    <w:p w:rsidR="00747688" w:rsidRDefault="00747688" w:rsidP="00747688">
      <w:pPr>
        <w:pStyle w:val="Footer"/>
        <w:tabs>
          <w:tab w:val="clear" w:pos="4320"/>
          <w:tab w:val="clear" w:pos="8640"/>
        </w:tabs>
        <w:spacing w:line="360" w:lineRule="auto"/>
        <w:ind w:left="1080"/>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(33.15)</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4B49DF" w:rsidRPr="00747688" w:rsidRDefault="00485B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r>
            <w:rPr>
              <w:rFonts w:ascii="Cambria Math" w:hAnsi="Cambria Math"/>
            </w:rPr>
            <m:t xml:space="preserve">                (33.16)</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AF7302" w:rsidRDefault="004B49DF" w:rsidP="00747688">
      <w:pPr>
        <w:pStyle w:val="Footer"/>
        <w:tabs>
          <w:tab w:val="clear" w:pos="4320"/>
          <w:tab w:val="clear" w:pos="8640"/>
        </w:tabs>
        <w:spacing w:line="360" w:lineRule="auto"/>
        <w:ind w:left="1080"/>
        <w:rPr>
          <w:u w:val="single"/>
        </w:rPr>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r>
            <w:rPr>
              <w:rFonts w:ascii="Cambria Math" w:hAnsi="Cambria Math"/>
            </w:rPr>
            <m:t xml:space="preserve">                                                                                      (33.17)</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(33.18)</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 xml:space="preserve">                  (33.19)</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r>
            <w:rPr>
              <w:rFonts w:ascii="Cambria Math" w:hAnsi="Cambria Math"/>
            </w:rPr>
            <m:t xml:space="preserve">                                              (33.20)</m:t>
          </m:r>
        </m:oMath>
      </m:oMathPara>
    </w:p>
    <w:p w:rsidR="00D37ECB" w:rsidRPr="00AF7302"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4B49DF" w:rsidRPr="00AF7302" w:rsidRDefault="004B49DF" w:rsidP="00D37ECB">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r>
            <w:rPr>
              <w:rFonts w:ascii="Cambria Math" w:hAnsi="Cambria Math"/>
            </w:rPr>
            <m:t xml:space="preserve">                (33.21)</m:t>
          </m:r>
        </m:oMath>
      </m:oMathPara>
    </w:p>
    <w:p w:rsidR="004B49DF" w:rsidRDefault="004B49DF">
      <w:pPr>
        <w:spacing w:after="160" w:line="259" w:lineRule="auto"/>
        <w:rPr>
          <w:szCs w:val="36"/>
        </w:rPr>
      </w:pPr>
      <w:r>
        <w:rPr>
          <w:szCs w:val="36"/>
        </w:rPr>
        <w:br w:type="page"/>
      </w:r>
    </w:p>
    <w:p w:rsidR="00727E34" w:rsidRDefault="00FF5DAC" w:rsidP="00727E34">
      <w:pPr>
        <w:pStyle w:val="Footer"/>
        <w:tabs>
          <w:tab w:val="clear" w:pos="4320"/>
          <w:tab w:val="clear" w:pos="8640"/>
        </w:tabs>
        <w:spacing w:line="360" w:lineRule="auto"/>
        <w:jc w:val="center"/>
        <w:rPr>
          <w:b/>
          <w:bCs/>
          <w:sz w:val="32"/>
        </w:rPr>
      </w:pPr>
      <w:r>
        <w:rPr>
          <w:b/>
          <w:bCs/>
          <w:sz w:val="32"/>
        </w:rPr>
        <w:lastRenderedPageBreak/>
        <w:t xml:space="preserve">34. </w:t>
      </w:r>
      <w:r w:rsidR="00727E34">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8F36A0" w:rsidRDefault="00485B97"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(34.1)</m:t>
          </m:r>
        </m:oMath>
      </m:oMathPara>
    </w:p>
    <w:p w:rsidR="00B430EE" w:rsidRDefault="00B430EE" w:rsidP="00B430EE">
      <w:pPr>
        <w:pStyle w:val="Footer"/>
        <w:tabs>
          <w:tab w:val="clear" w:pos="4320"/>
          <w:tab w:val="clear" w:pos="8640"/>
        </w:tabs>
        <w:spacing w:line="360" w:lineRule="auto"/>
        <w:ind w:left="360"/>
      </w:pPr>
    </w:p>
    <w:p w:rsidR="00727E34" w:rsidRPr="008F36A0" w:rsidRDefault="00485B97"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(34.2)</m:t>
          </m:r>
        </m:oMath>
      </m:oMathPara>
    </w:p>
    <w:p w:rsidR="00B430EE" w:rsidRDefault="00B430EE"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8F36A0" w:rsidRDefault="00485B97"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(34.3)</m:t>
          </m:r>
        </m:oMath>
      </m:oMathPara>
    </w:p>
    <w:p w:rsidR="00B430EE" w:rsidRDefault="00B430EE"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Pr="008F36A0" w:rsidRDefault="00485B97"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(34.4)</m:t>
          </m:r>
        </m:oMath>
      </m:oMathPara>
    </w:p>
    <w:p w:rsidR="00B430EE" w:rsidRDefault="00B430EE" w:rsidP="00B430EE">
      <w:pPr>
        <w:pStyle w:val="Footer"/>
        <w:tabs>
          <w:tab w:val="clear" w:pos="4320"/>
          <w:tab w:val="clear" w:pos="8640"/>
        </w:tabs>
        <w:spacing w:line="360" w:lineRule="auto"/>
        <w:ind w:left="360"/>
      </w:pPr>
    </w:p>
    <w:p w:rsidR="00727E34" w:rsidRDefault="00485B97"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8F36A0" w:rsidRDefault="00485B97"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(34.5)</m:t>
          </m:r>
        </m:oMath>
      </m:oMathPara>
    </w:p>
    <w:p w:rsidR="00AC5615" w:rsidRDefault="00AC5615"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8F36A0" w:rsidRDefault="00485B97" w:rsidP="00B430EE">
      <w:pPr>
        <w:pStyle w:val="Footer"/>
        <w:tabs>
          <w:tab w:val="clear" w:pos="4320"/>
          <w:tab w:val="clear" w:pos="8640"/>
        </w:tabs>
        <w:spacing w:line="360" w:lineRule="auto"/>
        <w:ind w:left="360"/>
      </w:pPr>
      <m:oMathPara>
        <m:oMathParaPr>
          <m:jc m:val="right"/>
        </m:oMathPara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 xml:space="preserve">                                             (34.6)</m:t>
          </m:r>
        </m:oMath>
      </m:oMathPara>
    </w:p>
    <w:p w:rsidR="00AC5615" w:rsidRDefault="00AC5615"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8F36A0" w:rsidRDefault="00485B97" w:rsidP="00B430E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 xml:space="preserve">               (34.7)</m:t>
          </m:r>
        </m:oMath>
      </m:oMathPara>
    </w:p>
    <w:p w:rsidR="00AC5615" w:rsidRDefault="00AC5615"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8F36A0" w:rsidRDefault="00323E34" w:rsidP="0055711D">
      <w:pPr>
        <w:pStyle w:val="Footer"/>
        <w:tabs>
          <w:tab w:val="clear" w:pos="4320"/>
          <w:tab w:val="clear" w:pos="8640"/>
        </w:tabs>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(34.8)</m:t>
          </m:r>
        </m:oMath>
      </m:oMathPara>
    </w:p>
    <w:p w:rsidR="0055711D" w:rsidRDefault="0055711D"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8F36A0" w:rsidRDefault="0055711D" w:rsidP="00DC2C6F">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(34.9)</m:t>
          </m:r>
        </m:oMath>
      </m:oMathPara>
    </w:p>
    <w:p w:rsidR="00DC2C6F" w:rsidRDefault="00DC2C6F"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C8005D" w:rsidRDefault="00485B97"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(34.10)</m:t>
          </m:r>
        </m:oMath>
      </m:oMathPara>
    </w:p>
    <w:p w:rsidR="00DC2C6F" w:rsidRDefault="00DC2C6F"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727E34" w:rsidRPr="00C8005D" w:rsidRDefault="00485B97"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 xml:space="preserve">                                       (34.11)</m:t>
          </m:r>
        </m:oMath>
      </m:oMathPara>
    </w:p>
    <w:p w:rsidR="00DC2C6F" w:rsidRDefault="00DC2C6F"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727E34" w:rsidRPr="00C8005D" w:rsidRDefault="00485B97"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(34.12)</m:t>
          </m:r>
        </m:oMath>
      </m:oMathPara>
    </w:p>
    <w:p w:rsidR="00A64945" w:rsidRDefault="00A64945" w:rsidP="00A64945">
      <w:pPr>
        <w:pStyle w:val="Footer"/>
        <w:tabs>
          <w:tab w:val="clear" w:pos="4320"/>
          <w:tab w:val="clear" w:pos="8640"/>
        </w:tabs>
        <w:spacing w:line="360" w:lineRule="auto"/>
        <w:ind w:left="720"/>
      </w:pPr>
    </w:p>
    <w:p w:rsidR="00A64945" w:rsidRPr="00A64945" w:rsidRDefault="00485B97"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(34.13)</m:t>
          </m:r>
        </m:oMath>
      </m:oMathPara>
    </w:p>
    <w:p w:rsidR="00A64945" w:rsidRDefault="00A64945"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727E34" w:rsidRPr="00C8005D" w:rsidRDefault="00485B97"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(34.14)</m:t>
          </m:r>
        </m:oMath>
      </m:oMathPara>
    </w:p>
    <w:p w:rsidR="00A64945" w:rsidRDefault="00A64945"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C8005D" w:rsidRDefault="00485B97" w:rsidP="006C314F">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(34.15)</m:t>
          </m:r>
        </m:oMath>
      </m:oMathPara>
    </w:p>
    <w:p w:rsidR="006C314F" w:rsidRDefault="006C314F"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C8005D" w:rsidRDefault="00485B97" w:rsidP="006C314F">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r>
            <w:rPr>
              <w:rFonts w:ascii="Cambria Math" w:hAnsi="Cambria Math"/>
            </w:rPr>
            <m:t xml:space="preserve">                                               (34.16)</m:t>
          </m:r>
        </m:oMath>
      </m:oMathPara>
    </w:p>
    <w:p w:rsidR="006C314F" w:rsidRDefault="006C314F"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C8005D" w:rsidRDefault="006C314F" w:rsidP="006C314F">
      <w:pPr>
        <w:pStyle w:val="Footer"/>
        <w:tabs>
          <w:tab w:val="clear" w:pos="4320"/>
          <w:tab w:val="clear" w:pos="8640"/>
        </w:tabs>
        <w:spacing w:line="360" w:lineRule="auto"/>
        <w:ind w:left="720"/>
      </w:pPr>
      <m:oMathPara>
        <m:oMathParaPr>
          <m:jc m:val="right"/>
        </m:oMathParaPr>
        <m:oMath>
          <m:r>
            <w:rPr>
              <w:rFonts w:ascii="Cambria Math" w:hAnsi="Cambria Math"/>
            </w:rPr>
            <m:t>C≡C</m:t>
          </m:r>
          <m:d>
            <m:dPr>
              <m:ctrlPr>
                <w:rPr>
                  <w:rFonts w:ascii="Cambria Math" w:hAnsi="Cambria Math"/>
                  <w:i/>
                </w:rPr>
              </m:ctrlPr>
            </m:dPr>
            <m:e>
              <m:r>
                <w:rPr>
                  <w:rFonts w:ascii="Cambria Math" w:hAnsi="Cambria Math"/>
                </w:rPr>
                <m:t>K, T</m:t>
              </m:r>
            </m:e>
          </m:d>
          <m:r>
            <w:rPr>
              <w:rFonts w:ascii="Cambria Math" w:hAnsi="Cambria Math"/>
            </w:rPr>
            <m:t xml:space="preserve">                                                          (34.17)</m:t>
          </m:r>
        </m:oMath>
      </m:oMathPara>
    </w:p>
    <w:p w:rsidR="006C314F" w:rsidRDefault="006C314F"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640593" w:rsidRDefault="00433F3B" w:rsidP="005164C7">
      <w:pPr>
        <w:pStyle w:val="Footer"/>
        <w:tabs>
          <w:tab w:val="clear" w:pos="4320"/>
          <w:tab w:val="clear" w:pos="8640"/>
        </w:tabs>
        <w:spacing w:line="360" w:lineRule="auto"/>
        <w:ind w:left="360"/>
      </w:pPr>
      <m:oMathPara>
        <m:oMathParaPr>
          <m:jc m:val="right"/>
        </m:oMathParaPr>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                                                 (34.18)</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640593" w:rsidRDefault="009A790E" w:rsidP="005164C7">
      <w:pPr>
        <w:pStyle w:val="Footer"/>
        <w:tabs>
          <w:tab w:val="clear" w:pos="4320"/>
          <w:tab w:val="clear" w:pos="8640"/>
        </w:tabs>
        <w:spacing w:line="360" w:lineRule="auto"/>
        <w:ind w:left="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r>
            <w:rPr>
              <w:rFonts w:ascii="Cambria Math" w:hAnsi="Cambria Math"/>
            </w:rPr>
            <m:t xml:space="preserve">                                 (34.19)</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07557A" w:rsidRPr="00640593" w:rsidRDefault="005164C7" w:rsidP="005164C7">
      <w:pPr>
        <w:pStyle w:val="Footer"/>
        <w:tabs>
          <w:tab w:val="clear" w:pos="4320"/>
          <w:tab w:val="clear" w:pos="8640"/>
        </w:tabs>
        <w:spacing w:line="360" w:lineRule="auto"/>
        <w:ind w:left="360"/>
      </w:pPr>
      <m:oMathPara>
        <m:oMathParaPr>
          <m:jc m:val="right"/>
        </m:oMathParaPr>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r>
            <w:rPr>
              <w:rFonts w:ascii="Cambria Math" w:hAnsi="Cambria Math"/>
            </w:rPr>
            <m:t xml:space="preserve">                                            (34.20)</m:t>
          </m:r>
        </m:oMath>
      </m:oMathPara>
    </w:p>
    <w:p w:rsidR="005164C7" w:rsidRDefault="005164C7"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r>
            <w:rPr>
              <w:rFonts w:ascii="Cambria Math" w:hAnsi="Cambria Math"/>
            </w:rPr>
            <m:t xml:space="preserve">       (34.21)</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(34.22)</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r>
            <w:rPr>
              <w:rFonts w:ascii="Cambria Math" w:hAnsi="Cambria Math"/>
            </w:rPr>
            <m:t xml:space="preserve">                                                  (34.23)</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(34.24)</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(34.25)</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07557A"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(34.26)</m:t>
          </m:r>
        </m:oMath>
      </m:oMathPara>
    </w:p>
    <w:p w:rsidR="0007557A" w:rsidRDefault="0007557A">
      <w:pPr>
        <w:spacing w:after="160" w:line="259" w:lineRule="auto"/>
        <w:rPr>
          <w:szCs w:val="36"/>
        </w:rPr>
      </w:pPr>
      <w:r>
        <w:rPr>
          <w:szCs w:val="36"/>
        </w:rPr>
        <w:br w:type="page"/>
      </w:r>
    </w:p>
    <w:p w:rsidR="00FE1C05" w:rsidRDefault="00B263C0" w:rsidP="00FE1C05">
      <w:pPr>
        <w:pStyle w:val="Footer"/>
        <w:tabs>
          <w:tab w:val="clear" w:pos="4320"/>
          <w:tab w:val="clear" w:pos="8640"/>
        </w:tabs>
        <w:spacing w:line="360" w:lineRule="auto"/>
        <w:jc w:val="center"/>
        <w:rPr>
          <w:b/>
          <w:bCs/>
          <w:sz w:val="32"/>
        </w:rPr>
      </w:pPr>
      <w:r>
        <w:rPr>
          <w:b/>
          <w:bCs/>
          <w:sz w:val="32"/>
        </w:rPr>
        <w:lastRenderedPageBreak/>
        <w:t xml:space="preserve">35. </w:t>
      </w:r>
      <w:r w:rsidR="00FE1C05">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15340F" w:rsidRPr="00BE77DF" w:rsidRDefault="0015340F" w:rsidP="0015340F">
      <w:pPr>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(35.1</m:t>
          </m:r>
          <m:r>
            <w:rPr>
              <w:rFonts w:ascii="Cambria Math" w:hAnsi="Cambria Math"/>
            </w:rPr>
            <m:t>)</m:t>
          </m:r>
        </m:oMath>
      </m:oMathPara>
    </w:p>
    <w:p w:rsidR="00BE77DF" w:rsidRDefault="00BE77DF"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BE77DF" w:rsidRDefault="0015340F" w:rsidP="0015340F">
      <w:pPr>
        <w:spacing w:line="360" w:lineRule="auto"/>
        <w:ind w:firstLine="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(35.2</m:t>
          </m:r>
          <m:r>
            <w:rPr>
              <w:rFonts w:ascii="Cambria Math" w:hAnsi="Cambria Math"/>
            </w:rPr>
            <m:t>)</m:t>
          </m:r>
        </m:oMath>
      </m:oMathPara>
    </w:p>
    <w:p w:rsidR="0015340F" w:rsidRDefault="0015340F"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FE1C05" w:rsidRPr="00BE77DF" w:rsidRDefault="0015340F" w:rsidP="0015340F">
      <w:pPr>
        <w:spacing w:line="360" w:lineRule="auto"/>
        <w:ind w:firstLine="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(35.3</m:t>
          </m:r>
          <m:r>
            <w:rPr>
              <w:rFonts w:ascii="Cambria Math" w:hAnsi="Cambria Math"/>
            </w:rPr>
            <m:t>)</m:t>
          </m:r>
        </m:oMath>
      </m:oMathPara>
    </w:p>
    <w:p w:rsidR="0015340F" w:rsidRPr="0015340F" w:rsidRDefault="0015340F"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BE77DF" w:rsidRDefault="00485B97"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(35.4</m:t>
          </m:r>
          <m:r>
            <w:rPr>
              <w:rFonts w:ascii="Cambria Math" w:hAnsi="Cambria Math"/>
            </w:rPr>
            <m:t>)</m:t>
          </m:r>
        </m:oMath>
      </m:oMathPara>
    </w:p>
    <w:p w:rsidR="00955A03" w:rsidRDefault="00955A03"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BE77DF" w:rsidRDefault="00485B97" w:rsidP="00955A03">
      <w:pPr>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r>
            <w:rPr>
              <w:rFonts w:ascii="Cambria Math" w:hAnsi="Cambria Math"/>
            </w:rPr>
            <m:t xml:space="preserve">                                                                          (35.5</m:t>
          </m:r>
          <m:r>
            <w:rPr>
              <w:rFonts w:ascii="Cambria Math" w:hAnsi="Cambria Math"/>
            </w:rPr>
            <m:t>)</m:t>
          </m:r>
        </m:oMath>
      </m:oMathPara>
    </w:p>
    <w:p w:rsidR="00955A03" w:rsidRDefault="00955A03"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BE77DF" w:rsidRDefault="00485B97"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(35.6</m:t>
          </m:r>
          <m:r>
            <w:rPr>
              <w:rFonts w:ascii="Cambria Math" w:hAnsi="Cambria Math"/>
            </w:rPr>
            <m:t>)</m:t>
          </m:r>
        </m:oMath>
      </m:oMathPara>
    </w:p>
    <w:p w:rsidR="00955A03" w:rsidRDefault="00955A03"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BE77DF" w:rsidRDefault="00485B97" w:rsidP="00955A03">
      <w:pPr>
        <w:spacing w:line="360" w:lineRule="auto"/>
        <w:ind w:left="360"/>
      </w:pPr>
      <m:oMathPara>
        <m:oMathParaPr>
          <m:jc m:val="right"/>
        </m:oMathParaPr>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r>
            <w:rPr>
              <w:rFonts w:ascii="Cambria Math" w:hAnsi="Cambria Math"/>
            </w:rPr>
            <m:t xml:space="preserve">                                                          (35.7</m:t>
          </m:r>
          <m:r>
            <w:rPr>
              <w:rFonts w:ascii="Cambria Math" w:hAnsi="Cambria Math"/>
            </w:rPr>
            <m:t>)</m:t>
          </m:r>
        </m:oMath>
      </m:oMathPara>
    </w:p>
    <w:p w:rsidR="00955A03" w:rsidRDefault="00955A03"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BE77DF" w:rsidRDefault="0065757D" w:rsidP="00955A03">
      <w:pPr>
        <w:spacing w:line="360" w:lineRule="auto"/>
        <w:ind w:left="360"/>
      </w:pPr>
      <m:oMathPara>
        <m:oMathParaPr>
          <m:jc m:val="right"/>
        </m:oMathParaPr>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r>
            <w:rPr>
              <w:rFonts w:ascii="Cambria Math" w:hAnsi="Cambria Math"/>
            </w:rPr>
            <m:t xml:space="preserve">                                        (35.8</m:t>
          </m:r>
          <m:r>
            <w:rPr>
              <w:rFonts w:ascii="Cambria Math" w:hAnsi="Cambria Math"/>
            </w:rPr>
            <m:t>)</m:t>
          </m:r>
        </m:oMath>
      </m:oMathPara>
    </w:p>
    <w:p w:rsidR="00955A03" w:rsidRDefault="00955A03"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BE77DF" w:rsidRDefault="00485B97"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 xml:space="preserve">                                           (35.9</m:t>
          </m:r>
          <m:r>
            <w:rPr>
              <w:rFonts w:ascii="Cambria Math" w:hAnsi="Cambria Math"/>
            </w:rPr>
            <m:t>)</m:t>
          </m:r>
        </m:oMath>
      </m:oMathPara>
    </w:p>
    <w:p w:rsidR="00955A03" w:rsidRDefault="00955A03"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BE77DF" w:rsidRDefault="00485B97"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(35.10</m:t>
          </m:r>
          <m:r>
            <w:rPr>
              <w:rFonts w:ascii="Cambria Math" w:hAnsi="Cambria Math"/>
            </w:rPr>
            <m:t>)</m:t>
          </m:r>
        </m:oMath>
      </m:oMathPara>
    </w:p>
    <w:p w:rsidR="00955A03" w:rsidRDefault="00955A03"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FE1C05" w:rsidRPr="00BE77DF" w:rsidRDefault="00492C93" w:rsidP="00955A03">
      <w:pPr>
        <w:spacing w:line="360" w:lineRule="auto"/>
        <w:ind w:left="360"/>
      </w:pPr>
      <m:oMathPara>
        <m:oMathParaPr>
          <m:jc m:val="right"/>
        </m:oMathParaP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r>
            <w:rPr>
              <w:rFonts w:ascii="Cambria Math" w:hAnsi="Cambria Math"/>
            </w:rPr>
            <m:t xml:space="preserve">  (35.11</m:t>
          </m:r>
          <m:r>
            <w:rPr>
              <w:rFonts w:ascii="Cambria Math" w:hAnsi="Cambria Math"/>
            </w:rPr>
            <m:t>)</m:t>
          </m:r>
        </m:oMath>
      </m:oMathPara>
    </w:p>
    <w:p w:rsidR="00955A03" w:rsidRPr="00955A03" w:rsidRDefault="00955A03"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BE77DF" w:rsidRDefault="00485B97" w:rsidP="00955A03">
      <w:pPr>
        <w:spacing w:line="360" w:lineRule="auto"/>
        <w:ind w:left="360"/>
      </w:pPr>
      <m:oMathPara>
        <m:oMathParaPr>
          <m:jc m:val="right"/>
        </m:oMathPara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r>
            <w:rPr>
              <w:rFonts w:ascii="Cambria Math" w:hAnsi="Cambria Math"/>
            </w:rPr>
            <m:t xml:space="preserve">                              (35.12</m:t>
          </m:r>
          <m:r>
            <w:rPr>
              <w:rFonts w:ascii="Cambria Math" w:hAnsi="Cambria Math"/>
            </w:rPr>
            <m:t>)</m:t>
          </m:r>
        </m:oMath>
      </m:oMathPara>
    </w:p>
    <w:p w:rsidR="00955A03" w:rsidRDefault="00955A03"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48408A" w:rsidP="00EF22E8">
      <w:pPr>
        <w:pStyle w:val="Footer"/>
        <w:tabs>
          <w:tab w:val="clear" w:pos="4320"/>
          <w:tab w:val="clear" w:pos="8640"/>
        </w:tabs>
        <w:spacing w:line="360" w:lineRule="auto"/>
        <w:jc w:val="center"/>
        <w:rPr>
          <w:b/>
          <w:bCs/>
          <w:sz w:val="32"/>
        </w:rPr>
      </w:pPr>
      <w:r>
        <w:rPr>
          <w:b/>
          <w:bCs/>
          <w:sz w:val="32"/>
        </w:rPr>
        <w:lastRenderedPageBreak/>
        <w:t xml:space="preserve">36. </w:t>
      </w:r>
      <w:r w:rsidR="00EF22E8">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48408A">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m:t>
          </m:r>
          <m:r>
            <w:rPr>
              <w:rFonts w:ascii="Cambria Math" w:hAnsi="Cambria Math"/>
            </w:rPr>
            <m:t>=V+δS+ϕU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w:rPr>
              <w:rFonts w:ascii="Cambria Math" w:hAnsi="Cambria Math"/>
            </w:rPr>
            <m:t>=</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2C238A">
      <w:pPr>
        <w:pStyle w:val="Footer"/>
        <w:numPr>
          <w:ilvl w:val="0"/>
          <w:numId w:val="229"/>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m:t>
          </m:r>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m:t>
          </m:r>
          <m:r>
            <m:rPr>
              <m:sty m:val="p"/>
            </m:rP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910071" w:rsidRDefault="00EF22E8" w:rsidP="008362F6">
      <w:pPr>
        <w:pStyle w:val="Footer"/>
        <w:numPr>
          <w:ilvl w:val="0"/>
          <w:numId w:val="229"/>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w:lastRenderedPageBreak/>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m:t>
          </m:r>
          <m:r>
            <m:rPr>
              <m:sty m:val="p"/>
            </m:rPr>
            <w:rPr>
              <w:rFonts w:ascii="Cambria Math" w:hAnsi="Cambria Math"/>
            </w:rPr>
            <m:t>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m:t>
        </m:r>
        <m:r>
          <m:rPr>
            <m:sty m:val="p"/>
          </m:rPr>
          <w:rPr>
            <w:rFonts w:ascii="Cambria Math" w:hAnsi="Cambria Math"/>
          </w:rPr>
          <m:t>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m:t>
          </m:r>
          <m:r>
            <m:rPr>
              <m:sty m:val="p"/>
            </m:rPr>
            <w:rPr>
              <w:rFonts w:ascii="Cambria Math" w:hAnsi="Cambria Math"/>
            </w:rPr>
            <m:t>ΠΔ</m:t>
          </m:r>
          <m:r>
            <m:rPr>
              <m:sty m:val="p"/>
            </m:rPr>
            <w:rPr>
              <w:rFonts w:ascii="Cambria Math" w:hAnsi="Cambria Math"/>
            </w:rPr>
            <m:t>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m:t>
          </m:r>
          <m:r>
            <m:rPr>
              <m:sty m:val="p"/>
            </m:rPr>
            <w:rPr>
              <w:rFonts w:ascii="Cambria Math" w:hAnsi="Cambria Math"/>
            </w:rPr>
            <m:t>t</m:t>
          </m:r>
        </m:oMath>
      </m:oMathPara>
    </w:p>
    <w:p w:rsidR="00910071" w:rsidRDefault="00910071" w:rsidP="00910071">
      <w:pPr>
        <w:pStyle w:val="Footer"/>
        <w:tabs>
          <w:tab w:val="clear" w:pos="4320"/>
          <w:tab w:val="clear" w:pos="8640"/>
        </w:tabs>
        <w:spacing w:line="360" w:lineRule="auto"/>
        <w:ind w:left="360"/>
      </w:pPr>
    </w:p>
    <w:p w:rsidR="0002476C"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02476C"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w:lastRenderedPageBreak/>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8362F6">
      <w:pPr>
        <w:pStyle w:val="Footer"/>
        <w:numPr>
          <w:ilvl w:val="0"/>
          <w:numId w:val="229"/>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44762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m:t>
              </m:r>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m:t>
              </m:r>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m:t>
          </m:r>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EF22E8">
      <w:pPr>
        <w:pStyle w:val="Footer"/>
        <w:numPr>
          <w:ilvl w:val="0"/>
          <w:numId w:val="224"/>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bookmarkStart w:id="1" w:name="_GoBack"/>
      <w:bookmarkEnd w:id="1"/>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040" type="#_x0000_t75" style="width:274pt;height:14pt" o:ole="">
            <v:imagedata r:id="rId135" o:title=""/>
          </v:shape>
          <o:OLEObject Type="Embed" ProgID="Equation.3" ShapeID="_x0000_i1040" DrawAspect="Content" ObjectID="_1495825894" r:id="rId136"/>
        </w:object>
      </w:r>
      <w:r>
        <w:t xml:space="preserve"> where </w:t>
      </w:r>
      <w:r>
        <w:rPr>
          <w:position w:val="-10"/>
        </w:rPr>
        <w:object w:dxaOrig="920" w:dyaOrig="320">
          <v:shape id="_x0000_i1041" type="#_x0000_t75" style="width:43pt;height:14pt" o:ole="">
            <v:imagedata r:id="rId137" o:title=""/>
          </v:shape>
          <o:OLEObject Type="Embed" ProgID="Equation.3" ShapeID="_x0000_i1041" DrawAspect="Content" ObjectID="_1495825895" r:id="rId138"/>
        </w:object>
      </w:r>
      <w:r>
        <w:t xml:space="preserve"> and </w:t>
      </w:r>
      <w:r>
        <w:rPr>
          <w:position w:val="-6"/>
        </w:rPr>
        <w:object w:dxaOrig="880" w:dyaOrig="279">
          <v:shape id="_x0000_i1042" type="#_x0000_t75" style="width:43pt;height:14pt" o:ole="">
            <v:imagedata r:id="rId139" o:title=""/>
          </v:shape>
          <o:OLEObject Type="Embed" ProgID="Equation.3" ShapeID="_x0000_i1042" DrawAspect="Content" ObjectID="_1495825896" r:id="rId140"/>
        </w:object>
      </w:r>
      <w:r>
        <w:t xml:space="preserve">. Using </w:t>
      </w:r>
      <w:r>
        <w:rPr>
          <w:position w:val="-24"/>
        </w:rPr>
        <w:object w:dxaOrig="1160" w:dyaOrig="620">
          <v:shape id="_x0000_i1043" type="#_x0000_t75" style="width:58pt;height:29pt" o:ole="">
            <v:imagedata r:id="rId141" o:title=""/>
          </v:shape>
          <o:OLEObject Type="Embed" ProgID="Equation.3" ShapeID="_x0000_i1043" DrawAspect="Content" ObjectID="_1495825897" r:id="rId142"/>
        </w:object>
      </w:r>
      <w:r>
        <w:t xml:space="preserve">, the pricing equation above becomes </w:t>
      </w:r>
      <w:r>
        <w:rPr>
          <w:position w:val="-28"/>
        </w:rPr>
        <w:object w:dxaOrig="8840" w:dyaOrig="700">
          <v:shape id="_x0000_i1044" type="#_x0000_t75" style="width:439pt;height:36pt" o:ole="">
            <v:imagedata r:id="rId143" o:title=""/>
          </v:shape>
          <o:OLEObject Type="Embed" ProgID="Equation.3" ShapeID="_x0000_i1044" DrawAspect="Content" ObjectID="_1495825898" r:id="rId14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045" type="#_x0000_t75" style="width:50pt;height:14pt" o:ole="">
            <v:imagedata r:id="rId145" o:title=""/>
          </v:shape>
          <o:OLEObject Type="Embed" ProgID="Equation.3" ShapeID="_x0000_i1045" DrawAspect="Content" ObjectID="_1495825899" r:id="rId146"/>
        </w:object>
      </w:r>
      <w:r>
        <w:t xml:space="preserve">: Substituting for </w:t>
      </w:r>
      <w:r>
        <w:rPr>
          <w:position w:val="-10"/>
        </w:rPr>
        <w:object w:dxaOrig="680" w:dyaOrig="340">
          <v:shape id="_x0000_i1046" type="#_x0000_t75" style="width:36pt;height:14pt" o:ole="">
            <v:imagedata r:id="rId147" o:title=""/>
          </v:shape>
          <o:OLEObject Type="Embed" ProgID="Equation.3" ShapeID="_x0000_i1046" DrawAspect="Content" ObjectID="_1495825900" r:id="rId148"/>
        </w:object>
      </w:r>
      <w:r>
        <w:t xml:space="preserve"> using </w:t>
      </w:r>
      <w:r>
        <w:rPr>
          <w:position w:val="-10"/>
        </w:rPr>
        <w:object w:dxaOrig="940" w:dyaOrig="340">
          <v:shape id="_x0000_i1047" type="#_x0000_t75" style="width:50pt;height:14pt" o:ole="">
            <v:imagedata r:id="rId149" o:title=""/>
          </v:shape>
          <o:OLEObject Type="Embed" ProgID="Equation.3" ShapeID="_x0000_i1047" DrawAspect="Content" ObjectID="_1495825901" r:id="rId150"/>
        </w:object>
      </w:r>
      <w:r>
        <w:t xml:space="preserve"> and </w:t>
      </w:r>
      <w:r>
        <w:rPr>
          <w:position w:val="-10"/>
        </w:rPr>
        <w:object w:dxaOrig="980" w:dyaOrig="340">
          <v:shape id="_x0000_i1048" type="#_x0000_t75" style="width:50pt;height:14pt" o:ole="">
            <v:imagedata r:id="rId151" o:title=""/>
          </v:shape>
          <o:OLEObject Type="Embed" ProgID="Equation.3" ShapeID="_x0000_i1048" DrawAspect="Content" ObjectID="_1495825902" r:id="rId152"/>
        </w:object>
      </w:r>
      <w:r>
        <w:t xml:space="preserve">, Heston (1993) derived </w:t>
      </w:r>
      <w:r>
        <w:rPr>
          <w:position w:val="-10"/>
        </w:rPr>
        <w:object w:dxaOrig="3840" w:dyaOrig="360">
          <v:shape id="_x0000_i1049" type="#_x0000_t75" style="width:194pt;height:22pt" o:ole="">
            <v:imagedata r:id="rId153" o:title=""/>
          </v:shape>
          <o:OLEObject Type="Embed" ProgID="Equation.3" ShapeID="_x0000_i1049" DrawAspect="Content" ObjectID="_1495825903" r:id="rId154"/>
        </w:object>
      </w:r>
      <w:r>
        <w:t xml:space="preserve"> where </w:t>
      </w:r>
      <w:r>
        <w:rPr>
          <w:position w:val="-24"/>
        </w:rPr>
        <w:object w:dxaOrig="8080" w:dyaOrig="680">
          <v:shape id="_x0000_i1050" type="#_x0000_t75" style="width:396pt;height:36pt" o:ole="">
            <v:imagedata r:id="rId155" o:title=""/>
          </v:shape>
          <o:OLEObject Type="Embed" ProgID="Equation.3" ShapeID="_x0000_i1050" DrawAspect="Content" ObjectID="_1495825904" r:id="rId156"/>
        </w:object>
      </w:r>
      <w:r>
        <w:t xml:space="preserve">. Here </w:t>
      </w:r>
      <w:r>
        <w:rPr>
          <w:position w:val="-24"/>
        </w:rPr>
        <w:object w:dxaOrig="660" w:dyaOrig="620">
          <v:shape id="_x0000_i1051" type="#_x0000_t75" style="width:36pt;height:29pt" o:ole="">
            <v:imagedata r:id="rId157" o:title=""/>
          </v:shape>
          <o:OLEObject Type="Embed" ProgID="Equation.3" ShapeID="_x0000_i1051" DrawAspect="Content" ObjectID="_1495825905" r:id="rId158"/>
        </w:object>
      </w:r>
      <w:r>
        <w:t xml:space="preserve">, </w:t>
      </w:r>
      <w:r>
        <w:rPr>
          <w:position w:val="-24"/>
        </w:rPr>
        <w:object w:dxaOrig="859" w:dyaOrig="620">
          <v:shape id="_x0000_i1052" type="#_x0000_t75" style="width:43pt;height:29pt" o:ole="">
            <v:imagedata r:id="rId159" o:title=""/>
          </v:shape>
          <o:OLEObject Type="Embed" ProgID="Equation.3" ShapeID="_x0000_i1052" DrawAspect="Content" ObjectID="_1495825906" r:id="rId160"/>
        </w:object>
      </w:r>
      <w:r>
        <w:t xml:space="preserve">, </w:t>
      </w:r>
      <w:r>
        <w:rPr>
          <w:position w:val="-6"/>
        </w:rPr>
        <w:object w:dxaOrig="720" w:dyaOrig="279">
          <v:shape id="_x0000_i1053" type="#_x0000_t75" style="width:36pt;height:14pt" o:ole="">
            <v:imagedata r:id="rId161" o:title=""/>
          </v:shape>
          <o:OLEObject Type="Embed" ProgID="Equation.3" ShapeID="_x0000_i1053" DrawAspect="Content" ObjectID="_1495825907" r:id="rId162"/>
        </w:object>
      </w:r>
      <w:r>
        <w:t xml:space="preserve">, </w:t>
      </w:r>
      <w:r>
        <w:rPr>
          <w:position w:val="-10"/>
        </w:rPr>
        <w:object w:dxaOrig="1560" w:dyaOrig="340">
          <v:shape id="_x0000_i1054" type="#_x0000_t75" style="width:79pt;height:14pt" o:ole="">
            <v:imagedata r:id="rId163" o:title=""/>
          </v:shape>
          <o:OLEObject Type="Embed" ProgID="Equation.3" ShapeID="_x0000_i1054" DrawAspect="Content" ObjectID="_1495825908" r:id="rId164"/>
        </w:object>
      </w:r>
      <w:r>
        <w:t xml:space="preserve">¸and </w:t>
      </w:r>
      <w:r>
        <w:rPr>
          <w:position w:val="-10"/>
        </w:rPr>
        <w:object w:dxaOrig="1040" w:dyaOrig="340">
          <v:shape id="_x0000_i1055" type="#_x0000_t75" style="width:50pt;height:14pt" o:ole="">
            <v:imagedata r:id="rId165" o:title=""/>
          </v:shape>
          <o:OLEObject Type="Embed" ProgID="Equation.3" ShapeID="_x0000_i1055" DrawAspect="Content" ObjectID="_1495825909" r:id="rId166"/>
        </w:object>
      </w:r>
      <w:r>
        <w:t xml:space="preserve">. Given that </w:t>
      </w:r>
      <w:r>
        <w:rPr>
          <w:position w:val="-10"/>
        </w:rPr>
        <w:object w:dxaOrig="240" w:dyaOrig="340">
          <v:shape id="_x0000_i1056" type="#_x0000_t75" style="width:14pt;height:14pt" o:ole="">
            <v:imagedata r:id="rId167" o:title=""/>
          </v:shape>
          <o:OLEObject Type="Embed" ProgID="Equation.3" ShapeID="_x0000_i1056" DrawAspect="Content" ObjectID="_1495825910" r:id="rId168"/>
        </w:object>
      </w:r>
      <w:r>
        <w:t xml:space="preserve"> and </w:t>
      </w:r>
      <w:r>
        <w:rPr>
          <w:position w:val="-10"/>
        </w:rPr>
        <w:object w:dxaOrig="260" w:dyaOrig="340">
          <v:shape id="_x0000_i1057" type="#_x0000_t75" style="width:14pt;height:14pt" o:ole="">
            <v:imagedata r:id="rId169" o:title=""/>
          </v:shape>
          <o:OLEObject Type="Embed" ProgID="Equation.3" ShapeID="_x0000_i1057" DrawAspect="Content" ObjectID="_1495825911" r:id="rId170"/>
        </w:object>
      </w:r>
      <w:r>
        <w:t xml:space="preserve"> are state evolution probabilities, their evolution is governed by the Fokker-Planck equation </w:t>
      </w:r>
      <w:r>
        <w:rPr>
          <w:position w:val="-24"/>
        </w:rPr>
        <w:object w:dxaOrig="7699" w:dyaOrig="680">
          <v:shape id="_x0000_i1058" type="#_x0000_t75" style="width:375pt;height:36pt" o:ole="">
            <v:imagedata r:id="rId171" o:title=""/>
          </v:shape>
          <o:OLEObject Type="Embed" ProgID="Equation.3" ShapeID="_x0000_i1058" DrawAspect="Content" ObjectID="_1495825912" r:id="rId172"/>
        </w:object>
      </w:r>
      <w:r>
        <w:t xml:space="preserve">. This results in </w:t>
      </w:r>
      <w:r>
        <w:rPr>
          <w:position w:val="-10"/>
        </w:rPr>
        <w:object w:dxaOrig="940" w:dyaOrig="340">
          <v:shape id="_x0000_i1059" type="#_x0000_t75" style="width:50pt;height:14pt" o:ole="">
            <v:imagedata r:id="rId173" o:title=""/>
          </v:shape>
          <o:OLEObject Type="Embed" ProgID="Equation.3" ShapeID="_x0000_i1059" DrawAspect="Content" ObjectID="_1495825913" r:id="rId174"/>
        </w:object>
      </w:r>
      <w:r>
        <w:t xml:space="preserve"> and </w:t>
      </w:r>
      <w:r>
        <w:rPr>
          <w:position w:val="-10"/>
        </w:rPr>
        <w:object w:dxaOrig="960" w:dyaOrig="340">
          <v:shape id="_x0000_i1060" type="#_x0000_t75" style="width:50pt;height:14pt" o:ole="">
            <v:imagedata r:id="rId175" o:title=""/>
          </v:shape>
          <o:OLEObject Type="Embed" ProgID="Equation.3" ShapeID="_x0000_i1060" DrawAspect="Content" ObjectID="_1495825914" r:id="rId176"/>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061" type="#_x0000_t75" style="width:50pt;height:14pt" o:ole="">
            <v:imagedata r:id="rId145" o:title=""/>
          </v:shape>
          <o:OLEObject Type="Embed" ProgID="Equation.3" ShapeID="_x0000_i1061" DrawAspect="Content" ObjectID="_1495825915" r:id="rId177"/>
        </w:object>
      </w:r>
      <w:r>
        <w:t xml:space="preserve">: Use the form </w:t>
      </w:r>
      <w:r>
        <w:rPr>
          <w:position w:val="-14"/>
        </w:rPr>
        <w:object w:dxaOrig="2960" w:dyaOrig="420">
          <v:shape id="_x0000_i1062" type="#_x0000_t75" style="width:2in;height:22pt" o:ole="">
            <v:imagedata r:id="rId178" o:title=""/>
          </v:shape>
          <o:OLEObject Type="Embed" ProgID="Equation.3" ShapeID="_x0000_i1062" DrawAspect="Content" ObjectID="_1495825916" r:id="rId179"/>
        </w:object>
      </w:r>
      <w:r>
        <w:t xml:space="preserve"> for </w:t>
      </w:r>
      <w:r>
        <w:rPr>
          <w:position w:val="-10"/>
        </w:rPr>
        <w:object w:dxaOrig="700" w:dyaOrig="320">
          <v:shape id="_x0000_i1063" type="#_x0000_t75" style="width:36pt;height:14pt" o:ole="">
            <v:imagedata r:id="rId180" o:title=""/>
          </v:shape>
          <o:OLEObject Type="Embed" ProgID="Equation.3" ShapeID="_x0000_i1063" DrawAspect="Content" ObjectID="_1495825917" r:id="rId181"/>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064" type="#_x0000_t75" style="width:65pt;height:14pt" o:ole="">
            <v:imagedata r:id="rId182" o:title=""/>
          </v:shape>
          <o:OLEObject Type="Embed" ProgID="Equation.3" ShapeID="_x0000_i1064" DrawAspect="Content" ObjectID="_1495825918" r:id="rId183"/>
        </w:object>
      </w:r>
      <w:r>
        <w:t xml:space="preserve">on </w:t>
      </w:r>
      <w:r>
        <w:rPr>
          <w:position w:val="-6"/>
        </w:rPr>
        <w:object w:dxaOrig="200" w:dyaOrig="220">
          <v:shape id="_x0000_i1065" type="#_x0000_t75" style="width:7pt;height:7pt" o:ole="">
            <v:imagedata r:id="rId184" o:title=""/>
          </v:shape>
          <o:OLEObject Type="Embed" ProgID="Equation.3" ShapeID="_x0000_i1065" DrawAspect="Content" ObjectID="_1495825919" r:id="rId185"/>
        </w:object>
      </w:r>
      <w:r>
        <w:t xml:space="preserve"> and </w:t>
      </w:r>
      <w:r>
        <w:rPr>
          <w:position w:val="-6"/>
        </w:rPr>
        <w:object w:dxaOrig="240" w:dyaOrig="220">
          <v:shape id="_x0000_i1066" type="#_x0000_t75" style="width:14pt;height:7pt" o:ole="">
            <v:imagedata r:id="rId186" o:title=""/>
          </v:shape>
          <o:OLEObject Type="Embed" ProgID="Equation.3" ShapeID="_x0000_i1066" DrawAspect="Content" ObjectID="_1495825920" r:id="rId187"/>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lastRenderedPageBreak/>
        <w:t xml:space="preserve">Given that </w:t>
      </w:r>
      <w:r>
        <w:rPr>
          <w:position w:val="-14"/>
        </w:rPr>
        <w:object w:dxaOrig="1219" w:dyaOrig="380">
          <v:shape id="_x0000_i1067" type="#_x0000_t75" style="width:65pt;height:14pt" o:ole="">
            <v:imagedata r:id="rId182" o:title=""/>
          </v:shape>
          <o:OLEObject Type="Embed" ProgID="Equation.3" ShapeID="_x0000_i1067" DrawAspect="Content" ObjectID="_1495825921" r:id="rId188"/>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068" type="#_x0000_t75" style="width:58pt;height:14pt" o:ole="">
            <v:imagedata r:id="rId189" o:title=""/>
          </v:shape>
          <o:OLEObject Type="Embed" ProgID="Equation.3" ShapeID="_x0000_i1068" DrawAspect="Content" ObjectID="_1495825922" r:id="rId190"/>
        </w:object>
      </w:r>
      <w:r>
        <w:t xml:space="preserve"> across all </w:t>
      </w:r>
      <w:r>
        <w:rPr>
          <w:position w:val="-6"/>
        </w:rPr>
        <w:object w:dxaOrig="200" w:dyaOrig="220">
          <v:shape id="_x0000_i1069" type="#_x0000_t75" style="width:7pt;height:7pt" o:ole="">
            <v:imagedata r:id="rId191" o:title=""/>
          </v:shape>
          <o:OLEObject Type="Embed" ProgID="Equation.3" ShapeID="_x0000_i1069" DrawAspect="Content" ObjectID="_1495825923" r:id="rId192"/>
        </w:object>
      </w:r>
      <w:r>
        <w:t xml:space="preserve">, so that </w:t>
      </w:r>
      <w:r>
        <w:rPr>
          <w:position w:val="-10"/>
        </w:rPr>
        <w:object w:dxaOrig="600" w:dyaOrig="320">
          <v:shape id="_x0000_i1070" type="#_x0000_t75" style="width:29pt;height:14pt" o:ole="">
            <v:imagedata r:id="rId193" o:title=""/>
          </v:shape>
          <o:OLEObject Type="Embed" ProgID="Equation.3" ShapeID="_x0000_i1070" DrawAspect="Content" ObjectID="_1495825924" r:id="rId194"/>
        </w:object>
      </w:r>
      <w:r>
        <w:t xml:space="preserve">and </w:t>
      </w:r>
      <w:r>
        <w:rPr>
          <w:position w:val="-10"/>
        </w:rPr>
        <w:object w:dxaOrig="560" w:dyaOrig="320">
          <v:shape id="_x0000_i1071" type="#_x0000_t75" style="width:29pt;height:14pt" o:ole="">
            <v:imagedata r:id="rId195" o:title=""/>
          </v:shape>
          <o:OLEObject Type="Embed" ProgID="Equation.3" ShapeID="_x0000_i1071" DrawAspect="Content" ObjectID="_1495825925" r:id="rId196"/>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072" type="#_x0000_t75" style="width:29pt;height:14pt" o:ole="">
            <v:imagedata r:id="rId197" o:title=""/>
          </v:shape>
          <o:OLEObject Type="Embed" ProgID="Equation.3" ShapeID="_x0000_i1072" DrawAspect="Content" ObjectID="_1495825926" r:id="rId198"/>
        </w:object>
      </w:r>
      <w:r>
        <w:t xml:space="preserve"> may be solved entirely for </w:t>
      </w:r>
      <w:r>
        <w:rPr>
          <w:position w:val="-14"/>
        </w:rPr>
        <w:object w:dxaOrig="320" w:dyaOrig="380">
          <v:shape id="_x0000_i1073" type="#_x0000_t75" style="width:14pt;height:14pt" o:ole="">
            <v:imagedata r:id="rId199" o:title=""/>
          </v:shape>
          <o:OLEObject Type="Embed" ProgID="Equation.3" ShapeID="_x0000_i1073" DrawAspect="Content" ObjectID="_1495825927" r:id="rId200"/>
        </w:object>
      </w:r>
      <w:r>
        <w:t xml:space="preserve"> alone, and </w:t>
      </w:r>
      <w:r>
        <w:rPr>
          <w:position w:val="-10"/>
        </w:rPr>
        <w:object w:dxaOrig="560" w:dyaOrig="320">
          <v:shape id="_x0000_i1074" type="#_x0000_t75" style="width:29pt;height:14pt" o:ole="">
            <v:imagedata r:id="rId201" o:title=""/>
          </v:shape>
          <o:OLEObject Type="Embed" ProgID="Equation.3" ShapeID="_x0000_i1074" DrawAspect="Content" ObjectID="_1495825928" r:id="rId202"/>
        </w:object>
      </w:r>
      <w:r>
        <w:t xml:space="preserve"> may be solved for </w:t>
      </w:r>
      <w:r>
        <w:rPr>
          <w:position w:val="-14"/>
        </w:rPr>
        <w:object w:dxaOrig="300" w:dyaOrig="380">
          <v:shape id="_x0000_i1075" type="#_x0000_t75" style="width:14pt;height:14pt" o:ole="">
            <v:imagedata r:id="rId203" o:title=""/>
          </v:shape>
          <o:OLEObject Type="Embed" ProgID="Equation.3" ShapeID="_x0000_i1075" DrawAspect="Content" ObjectID="_1495825929" r:id="rId204"/>
        </w:object>
      </w:r>
      <w:r>
        <w:t xml:space="preserve"> using a trivial dependence on </w:t>
      </w:r>
      <w:r>
        <w:rPr>
          <w:position w:val="-14"/>
        </w:rPr>
        <w:object w:dxaOrig="320" w:dyaOrig="380">
          <v:shape id="_x0000_i1076" type="#_x0000_t75" style="width:14pt;height:14pt" o:ole="">
            <v:imagedata r:id="rId205" o:title=""/>
          </v:shape>
          <o:OLEObject Type="Embed" ProgID="Equation.3" ShapeID="_x0000_i1076" DrawAspect="Content" ObjectID="_1495825930" r:id="rId20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077" type="#_x0000_t75" style="width:14pt;height:14pt" o:ole="">
            <v:imagedata r:id="rId207" o:title=""/>
          </v:shape>
          <o:OLEObject Type="Embed" ProgID="Equation.3" ShapeID="_x0000_i1077" DrawAspect="Content" ObjectID="_1495825931" r:id="rId208"/>
        </w:object>
      </w:r>
      <w:r>
        <w:rPr>
          <w:u w:val="single"/>
        </w:rPr>
        <w:t xml:space="preserve"> choice</w:t>
      </w:r>
      <w:r>
        <w:t xml:space="preserve">: Remember that </w:t>
      </w:r>
      <w:r>
        <w:rPr>
          <w:position w:val="-10"/>
        </w:rPr>
        <w:object w:dxaOrig="920" w:dyaOrig="320">
          <v:shape id="_x0000_i1078" type="#_x0000_t75" style="width:43pt;height:14pt" o:ole="">
            <v:imagedata r:id="rId137" o:title=""/>
          </v:shape>
          <o:OLEObject Type="Embed" ProgID="Equation.3" ShapeID="_x0000_i1078" DrawAspect="Content" ObjectID="_1495825932" r:id="rId209"/>
        </w:object>
      </w:r>
      <w:r>
        <w:t xml:space="preserve">, and this translates into </w:t>
      </w:r>
      <w:r>
        <w:rPr>
          <w:position w:val="-6"/>
        </w:rPr>
        <w:object w:dxaOrig="999" w:dyaOrig="320">
          <v:shape id="_x0000_i1079" type="#_x0000_t75" style="width:50pt;height:14pt" o:ole="">
            <v:imagedata r:id="rId210" o:title=""/>
          </v:shape>
          <o:OLEObject Type="Embed" ProgID="Equation.3" ShapeID="_x0000_i1079" DrawAspect="Content" ObjectID="_1495825933" r:id="rId211"/>
        </w:object>
      </w:r>
      <w:r>
        <w:t xml:space="preserve">. Further by imposing </w:t>
      </w:r>
      <w:r>
        <w:rPr>
          <w:position w:val="-10"/>
        </w:rPr>
        <w:object w:dxaOrig="1120" w:dyaOrig="340">
          <v:shape id="_x0000_i1080" type="#_x0000_t75" style="width:58pt;height:14pt" o:ole="">
            <v:imagedata r:id="rId212" o:title=""/>
          </v:shape>
          <o:OLEObject Type="Embed" ProgID="Equation.3" ShapeID="_x0000_i1080" DrawAspect="Content" ObjectID="_1495825934" r:id="rId213"/>
        </w:object>
      </w:r>
      <w:r>
        <w:t xml:space="preserve"> and </w:t>
      </w:r>
      <w:r>
        <w:rPr>
          <w:position w:val="-10"/>
        </w:rPr>
        <w:object w:dxaOrig="1120" w:dyaOrig="340">
          <v:shape id="_x0000_i1081" type="#_x0000_t75" style="width:58pt;height:14pt" o:ole="">
            <v:imagedata r:id="rId214" o:title=""/>
          </v:shape>
          <o:OLEObject Type="Embed" ProgID="Equation.3" ShapeID="_x0000_i1081" DrawAspect="Content" ObjectID="_1495825935" r:id="rId215"/>
        </w:object>
      </w:r>
      <w:r>
        <w:t xml:space="preserve">as boundary conditions, Heston (1993) ensures that the time </w:t>
      </w:r>
      <w:r>
        <w:rPr>
          <w:position w:val="-4"/>
        </w:rPr>
        <w:object w:dxaOrig="220" w:dyaOrig="260">
          <v:shape id="_x0000_i1082" type="#_x0000_t75" style="width:7pt;height:14pt" o:ole="">
            <v:imagedata r:id="rId216" o:title=""/>
          </v:shape>
          <o:OLEObject Type="Embed" ProgID="Equation.3" ShapeID="_x0000_i1082" DrawAspect="Content" ObjectID="_1495825936" r:id="rId217"/>
        </w:object>
      </w:r>
      <w:r>
        <w:t xml:space="preserve"> price is either directly proportional to </w:t>
      </w:r>
      <w:r>
        <w:rPr>
          <w:position w:val="-6"/>
        </w:rPr>
        <w:object w:dxaOrig="220" w:dyaOrig="279">
          <v:shape id="_x0000_i1083" type="#_x0000_t75" style="width:7pt;height:14pt" o:ole="">
            <v:imagedata r:id="rId218" o:title=""/>
          </v:shape>
          <o:OLEObject Type="Embed" ProgID="Equation.3" ShapeID="_x0000_i1083" DrawAspect="Content" ObjectID="_1495825937" r:id="rId219"/>
        </w:object>
      </w:r>
      <w:r>
        <w:t xml:space="preserve"> or </w:t>
      </w:r>
      <w:r>
        <w:rPr>
          <w:position w:val="-6"/>
        </w:rPr>
        <w:object w:dxaOrig="200" w:dyaOrig="279">
          <v:shape id="_x0000_i1084" type="#_x0000_t75" style="width:7pt;height:14pt" o:ole="">
            <v:imagedata r:id="rId220" o:title=""/>
          </v:shape>
          <o:OLEObject Type="Embed" ProgID="Equation.3" ShapeID="_x0000_i1084" DrawAspect="Content" ObjectID="_1495825938" r:id="rId221"/>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085" type="#_x0000_t75" style="width:14pt;height:7pt" o:ole="">
            <v:imagedata r:id="rId222" o:title=""/>
          </v:shape>
          <o:OLEObject Type="Embed" ProgID="Equation.3" ShapeID="_x0000_i1085" DrawAspect="Content" ObjectID="_1495825939" r:id="rId223"/>
        </w:object>
      </w:r>
      <w:r>
        <w:t xml:space="preserve"> is simply a Fourier transform (plus function/field partition) over the asset “frequency” range </w:t>
      </w:r>
      <w:r>
        <w:rPr>
          <w:position w:val="-6"/>
        </w:rPr>
        <w:object w:dxaOrig="240" w:dyaOrig="220">
          <v:shape id="_x0000_i1086" type="#_x0000_t75" style="width:14pt;height:7pt" o:ole="">
            <v:imagedata r:id="rId222" o:title=""/>
          </v:shape>
          <o:OLEObject Type="Embed" ProgID="Equation.3" ShapeID="_x0000_i1086" DrawAspect="Content" ObjectID="_1495825940" r:id="rId224"/>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087" type="#_x0000_t75" style="width:50pt;height:14pt" o:ole="">
            <v:imagedata r:id="rId145" o:title=""/>
          </v:shape>
          <o:OLEObject Type="Embed" ProgID="Equation.3" ShapeID="_x0000_i1087" DrawAspect="Content" ObjectID="_1495825941" r:id="rId225"/>
        </w:object>
      </w:r>
      <w:r>
        <w:t xml:space="preserve">: You get </w:t>
      </w:r>
      <w:r>
        <w:rPr>
          <w:position w:val="-32"/>
        </w:rPr>
        <w:object w:dxaOrig="7500" w:dyaOrig="760">
          <v:shape id="_x0000_i1088" type="#_x0000_t75" style="width:367pt;height:36pt" o:ole="">
            <v:imagedata r:id="rId226" o:title=""/>
          </v:shape>
          <o:OLEObject Type="Embed" ProgID="Equation.3" ShapeID="_x0000_i1088" DrawAspect="Content" ObjectID="_1495825942" r:id="rId227"/>
        </w:object>
      </w:r>
      <w:r>
        <w:t xml:space="preserve">. This is, of course, of the form </w:t>
      </w:r>
      <w:r>
        <w:rPr>
          <w:position w:val="-10"/>
        </w:rPr>
        <w:object w:dxaOrig="1100" w:dyaOrig="320">
          <v:shape id="_x0000_i1089" type="#_x0000_t75" style="width:58pt;height:14pt" o:ole="">
            <v:imagedata r:id="rId189" o:title=""/>
          </v:shape>
          <o:OLEObject Type="Embed" ProgID="Equation.3" ShapeID="_x0000_i1089" DrawAspect="Content" ObjectID="_1495825943" r:id="rId228"/>
        </w:object>
      </w:r>
      <w:r>
        <w:t xml:space="preserve"> above, thus </w:t>
      </w:r>
      <w:r>
        <w:rPr>
          <w:position w:val="-10"/>
        </w:rPr>
        <w:object w:dxaOrig="600" w:dyaOrig="320">
          <v:shape id="_x0000_i1090" type="#_x0000_t75" style="width:29pt;height:14pt" o:ole="">
            <v:imagedata r:id="rId229" o:title=""/>
          </v:shape>
          <o:OLEObject Type="Embed" ProgID="Equation.3" ShapeID="_x0000_i1090" DrawAspect="Content" ObjectID="_1495825944" r:id="rId230"/>
        </w:object>
      </w:r>
      <w:r>
        <w:t xml:space="preserve"> and </w:t>
      </w:r>
      <w:r>
        <w:rPr>
          <w:position w:val="-10"/>
        </w:rPr>
        <w:object w:dxaOrig="560" w:dyaOrig="320">
          <v:shape id="_x0000_i1091" type="#_x0000_t75" style="width:29pt;height:14pt" o:ole="">
            <v:imagedata r:id="rId231" o:title=""/>
          </v:shape>
          <o:OLEObject Type="Embed" ProgID="Equation.3" ShapeID="_x0000_i1091" DrawAspect="Content" ObjectID="_1495825945" r:id="rId232"/>
        </w:object>
      </w:r>
      <w:r>
        <w:t xml:space="preserve"> may be solved separately. This results in </w:t>
      </w:r>
      <w:r>
        <w:rPr>
          <w:position w:val="-24"/>
        </w:rPr>
        <w:object w:dxaOrig="5060" w:dyaOrig="639">
          <v:shape id="_x0000_i1092" type="#_x0000_t75" style="width:252pt;height:29pt" o:ole="">
            <v:imagedata r:id="rId233" o:title=""/>
          </v:shape>
          <o:OLEObject Type="Embed" ProgID="Equation.3" ShapeID="_x0000_i1092" DrawAspect="Content" ObjectID="_1495825946" r:id="rId234"/>
        </w:object>
      </w:r>
      <w:r>
        <w:t xml:space="preserve">and </w:t>
      </w:r>
      <w:r>
        <w:rPr>
          <w:position w:val="-24"/>
        </w:rPr>
        <w:object w:dxaOrig="2200" w:dyaOrig="639">
          <v:shape id="_x0000_i1093" type="#_x0000_t75" style="width:108pt;height:29pt" o:ole="">
            <v:imagedata r:id="rId235" o:title=""/>
          </v:shape>
          <o:OLEObject Type="Embed" ProgID="Equation.3" ShapeID="_x0000_i1093" DrawAspect="Content" ObjectID="_1495825947" r:id="rId236"/>
        </w:object>
      </w:r>
      <w:r>
        <w:t xml:space="preserve">. The first is a second degree ODE depending exclusively on </w:t>
      </w:r>
      <w:r>
        <w:rPr>
          <w:position w:val="-14"/>
        </w:rPr>
        <w:object w:dxaOrig="320" w:dyaOrig="380">
          <v:shape id="_x0000_i1094" type="#_x0000_t75" style="width:14pt;height:14pt" o:ole="">
            <v:imagedata r:id="rId237" o:title=""/>
          </v:shape>
          <o:OLEObject Type="Embed" ProgID="Equation.3" ShapeID="_x0000_i1094" DrawAspect="Content" ObjectID="_1495825948" r:id="rId238"/>
        </w:object>
      </w:r>
      <w:r>
        <w:t xml:space="preserve"> (this is referred to as a Riccatti’s equation); the second is a first order ODE on </w:t>
      </w:r>
      <w:r>
        <w:rPr>
          <w:position w:val="-14"/>
        </w:rPr>
        <w:object w:dxaOrig="300" w:dyaOrig="380">
          <v:shape id="_x0000_i1095" type="#_x0000_t75" style="width:14pt;height:14pt" o:ole="">
            <v:imagedata r:id="rId239" o:title=""/>
          </v:shape>
          <o:OLEObject Type="Embed" ProgID="Equation.3" ShapeID="_x0000_i1095" DrawAspect="Content" ObjectID="_1495825949" r:id="rId240"/>
        </w:object>
      </w:r>
      <w:r>
        <w:t xml:space="preserve"> that may be solved using a straightforward integration of </w:t>
      </w:r>
      <w:r>
        <w:rPr>
          <w:position w:val="-14"/>
        </w:rPr>
        <w:object w:dxaOrig="320" w:dyaOrig="380">
          <v:shape id="_x0000_i1096" type="#_x0000_t75" style="width:14pt;height:14pt" o:ole="">
            <v:imagedata r:id="rId237" o:title=""/>
          </v:shape>
          <o:OLEObject Type="Embed" ProgID="Equation.3" ShapeID="_x0000_i1096" DrawAspect="Content" ObjectID="_1495825950" r:id="rId24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097" type="#_x0000_t75" style="width:14pt;height:14pt" o:ole="">
            <v:imagedata r:id="rId242" o:title=""/>
          </v:shape>
          <o:OLEObject Type="Embed" ProgID="Equation.3" ShapeID="_x0000_i1097" DrawAspect="Content" ObjectID="_1495825951" r:id="rId243"/>
        </w:object>
      </w:r>
      <w:r>
        <w:t xml:space="preserve">: The Riccatti equation is of the form </w:t>
      </w:r>
      <w:r>
        <w:rPr>
          <w:position w:val="-24"/>
        </w:rPr>
        <w:object w:dxaOrig="2620" w:dyaOrig="639">
          <v:shape id="_x0000_i1098" type="#_x0000_t75" style="width:130pt;height:29pt" o:ole="">
            <v:imagedata r:id="rId244" o:title=""/>
          </v:shape>
          <o:OLEObject Type="Embed" ProgID="Equation.3" ShapeID="_x0000_i1098" DrawAspect="Content" ObjectID="_1495825952" r:id="rId245"/>
        </w:object>
      </w:r>
      <w:r>
        <w:t xml:space="preserve">. Heston (1993) and Rouah (2010b) demonstrate that the solution that incorporates the boundary condition </w:t>
      </w:r>
      <w:r>
        <w:rPr>
          <w:position w:val="-14"/>
        </w:rPr>
        <w:object w:dxaOrig="1200" w:dyaOrig="380">
          <v:shape id="_x0000_i1099" type="#_x0000_t75" style="width:58pt;height:14pt" o:ole="">
            <v:imagedata r:id="rId246" o:title=""/>
          </v:shape>
          <o:OLEObject Type="Embed" ProgID="Equation.3" ShapeID="_x0000_i1099" DrawAspect="Content" ObjectID="_1495825953" r:id="rId247"/>
        </w:object>
      </w:r>
      <w:r>
        <w:t xml:space="preserve"> is </w:t>
      </w:r>
      <w:r>
        <w:rPr>
          <w:position w:val="-36"/>
        </w:rPr>
        <w:object w:dxaOrig="3180" w:dyaOrig="840">
          <v:shape id="_x0000_i1100" type="#_x0000_t75" style="width:158pt;height:43pt" o:ole="">
            <v:imagedata r:id="rId248" o:title=""/>
          </v:shape>
          <o:OLEObject Type="Embed" ProgID="Equation.3" ShapeID="_x0000_i1100" DrawAspect="Content" ObjectID="_1495825954" r:id="rId249"/>
        </w:object>
      </w:r>
      <w:r>
        <w:t xml:space="preserve"> where </w:t>
      </w:r>
      <w:r>
        <w:rPr>
          <w:position w:val="-16"/>
        </w:rPr>
        <w:object w:dxaOrig="3580" w:dyaOrig="499">
          <v:shape id="_x0000_i1101" type="#_x0000_t75" style="width:180pt;height:22pt" o:ole="">
            <v:imagedata r:id="rId250" o:title=""/>
          </v:shape>
          <o:OLEObject Type="Embed" ProgID="Equation.3" ShapeID="_x0000_i1101" DrawAspect="Content" ObjectID="_1495825955" r:id="rId251"/>
        </w:object>
      </w:r>
      <w:r>
        <w:t xml:space="preserve"> and </w:t>
      </w:r>
      <w:r>
        <w:rPr>
          <w:position w:val="-32"/>
        </w:rPr>
        <w:object w:dxaOrig="2000" w:dyaOrig="720">
          <v:shape id="_x0000_i1102" type="#_x0000_t75" style="width:101pt;height:36pt" o:ole="">
            <v:imagedata r:id="rId252" o:title=""/>
          </v:shape>
          <o:OLEObject Type="Embed" ProgID="Equation.3" ShapeID="_x0000_i1102" DrawAspect="Content" ObjectID="_1495825956" r:id="rId253"/>
        </w:object>
      </w:r>
      <w:r>
        <w:t>.</w:t>
      </w:r>
    </w:p>
    <w:p w:rsidR="00EF22E8" w:rsidRDefault="00EF22E8" w:rsidP="00EF22E8">
      <w:pPr>
        <w:pStyle w:val="Footer"/>
        <w:numPr>
          <w:ilvl w:val="0"/>
          <w:numId w:val="225"/>
        </w:numPr>
        <w:tabs>
          <w:tab w:val="clear" w:pos="4320"/>
          <w:tab w:val="clear" w:pos="8640"/>
        </w:tabs>
        <w:spacing w:line="360" w:lineRule="auto"/>
      </w:pPr>
      <w:r>
        <w:rPr>
          <w:u w:val="single"/>
        </w:rPr>
        <w:lastRenderedPageBreak/>
        <w:t xml:space="preserve">Solution for </w:t>
      </w:r>
      <w:r>
        <w:rPr>
          <w:position w:val="-14"/>
          <w:u w:val="single"/>
        </w:rPr>
        <w:object w:dxaOrig="300" w:dyaOrig="380">
          <v:shape id="_x0000_i1103" type="#_x0000_t75" style="width:14pt;height:14pt" o:ole="">
            <v:imagedata r:id="rId254" o:title=""/>
          </v:shape>
          <o:OLEObject Type="Embed" ProgID="Equation.3" ShapeID="_x0000_i1103" DrawAspect="Content" ObjectID="_1495825957" r:id="rId255"/>
        </w:object>
      </w:r>
      <w:r>
        <w:t xml:space="preserve">: </w:t>
      </w:r>
      <w:r>
        <w:rPr>
          <w:position w:val="-32"/>
        </w:rPr>
        <w:object w:dxaOrig="2020" w:dyaOrig="760">
          <v:shape id="_x0000_i1104" type="#_x0000_t75" style="width:101pt;height:36pt" o:ole="">
            <v:imagedata r:id="rId256" o:title=""/>
          </v:shape>
          <o:OLEObject Type="Embed" ProgID="Equation.3" ShapeID="_x0000_i1104" DrawAspect="Content" ObjectID="_1495825958" r:id="rId257"/>
        </w:object>
      </w:r>
      <w:r>
        <w:t xml:space="preserve">. Applying the boundary condition </w:t>
      </w:r>
      <w:r>
        <w:rPr>
          <w:position w:val="-14"/>
        </w:rPr>
        <w:object w:dxaOrig="1180" w:dyaOrig="380">
          <v:shape id="_x0000_i1105" type="#_x0000_t75" style="width:58pt;height:14pt" o:ole="">
            <v:imagedata r:id="rId258" o:title=""/>
          </v:shape>
          <o:OLEObject Type="Embed" ProgID="Equation.3" ShapeID="_x0000_i1105" DrawAspect="Content" ObjectID="_1495825959" r:id="rId259"/>
        </w:object>
      </w:r>
      <w:r>
        <w:t xml:space="preserve">, we get </w:t>
      </w:r>
      <w:r>
        <w:rPr>
          <w:position w:val="-38"/>
        </w:rPr>
        <w:object w:dxaOrig="4980" w:dyaOrig="880">
          <v:shape id="_x0000_i1106" type="#_x0000_t75" style="width:252pt;height:43pt" o:ole="">
            <v:imagedata r:id="rId260" o:title=""/>
          </v:shape>
          <o:OLEObject Type="Embed" ProgID="Equation.3" ShapeID="_x0000_i1106" DrawAspect="Content" ObjectID="_1495825960" r:id="rId261"/>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107" type="#_x0000_t75" style="width:130pt;height:36pt" o:ole="">
            <v:imagedata r:id="rId262" o:title=""/>
          </v:shape>
          <o:OLEObject Type="Embed" ProgID="Equation.3" ShapeID="_x0000_i1107" DrawAspect="Content" ObjectID="_1495825961" r:id="rId263"/>
        </w:object>
      </w:r>
      <w:r>
        <w:t xml:space="preserve">. Apparently this modest formulation adjustment makes a significant impact on the numerical stability. This results in </w:t>
      </w:r>
      <w:r>
        <w:rPr>
          <w:position w:val="-38"/>
        </w:rPr>
        <w:object w:dxaOrig="5179" w:dyaOrig="880">
          <v:shape id="_x0000_i1108" type="#_x0000_t75" style="width:259pt;height:43pt" o:ole="">
            <v:imagedata r:id="rId264" o:title=""/>
          </v:shape>
          <o:OLEObject Type="Embed" ProgID="Equation.3" ShapeID="_x0000_i1108" DrawAspect="Content" ObjectID="_1495825962" r:id="rId265"/>
        </w:object>
      </w:r>
      <w:r>
        <w:t xml:space="preserve"> and </w:t>
      </w:r>
      <w:r>
        <w:rPr>
          <w:position w:val="-36"/>
        </w:rPr>
        <w:object w:dxaOrig="3400" w:dyaOrig="840">
          <v:shape id="_x0000_i1109" type="#_x0000_t75" style="width:173pt;height:43pt" o:ole="">
            <v:imagedata r:id="rId266" o:title=""/>
          </v:shape>
          <o:OLEObject Type="Embed" ProgID="Equation.3" ShapeID="_x0000_i1109" DrawAspect="Content" ObjectID="_1495825963" r:id="rId267"/>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110" type="#_x0000_t75" style="width:50pt;height:14pt" o:ole="">
            <v:imagedata r:id="rId268" o:title=""/>
          </v:shape>
          <o:OLEObject Type="Embed" ProgID="Equation.3" ShapeID="_x0000_i1110" DrawAspect="Content" ObjectID="_1495825964" r:id="rId269"/>
        </w:object>
      </w:r>
      <w:r>
        <w:t xml:space="preserve">: </w:t>
      </w:r>
      <w:r>
        <w:rPr>
          <w:position w:val="-34"/>
        </w:rPr>
        <w:object w:dxaOrig="4360" w:dyaOrig="800">
          <v:shape id="_x0000_i1111" type="#_x0000_t75" style="width:3in;height:43pt" o:ole="">
            <v:imagedata r:id="rId270" o:title=""/>
          </v:shape>
          <o:OLEObject Type="Embed" ProgID="Equation.3" ShapeID="_x0000_i1111" DrawAspect="Content" ObjectID="_1495825965" r:id="rId27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112" type="#_x0000_t75" style="width:151pt;height:29pt" o:ole="">
            <v:imagedata r:id="rId272" o:title=""/>
          </v:shape>
          <o:OLEObject Type="Embed" ProgID="Equation.3" ShapeID="_x0000_i1112" DrawAspect="Content" ObjectID="_1495825966" r:id="rId273"/>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113" type="#_x0000_t75" style="width:151pt;height:36pt" o:ole="">
            <v:imagedata r:id="rId274" o:title=""/>
          </v:shape>
          <o:OLEObject Type="Embed" ProgID="Equation.3" ShapeID="_x0000_i1113" DrawAspect="Content" ObjectID="_1495825967" r:id="rId275"/>
        </w:object>
      </w:r>
      <w:r>
        <w:t xml:space="preserve"> as </w:t>
      </w:r>
      <w:r>
        <w:rPr>
          <w:position w:val="-6"/>
        </w:rPr>
        <w:object w:dxaOrig="240" w:dyaOrig="220">
          <v:shape id="_x0000_i1114" type="#_x0000_t75" style="width:14pt;height:7pt" o:ole="">
            <v:imagedata r:id="rId276" o:title=""/>
          </v:shape>
          <o:OLEObject Type="Embed" ProgID="Equation.3" ShapeID="_x0000_i1114" DrawAspect="Content" ObjectID="_1495825968" r:id="rId277"/>
        </w:object>
      </w:r>
      <w:r>
        <w:t xml:space="preserve"> goes from </w:t>
      </w:r>
      <w:r>
        <w:rPr>
          <w:position w:val="-6"/>
        </w:rPr>
        <w:object w:dxaOrig="200" w:dyaOrig="279">
          <v:shape id="_x0000_i1115" type="#_x0000_t75" style="width:7pt;height:14pt" o:ole="">
            <v:imagedata r:id="rId278" o:title=""/>
          </v:shape>
          <o:OLEObject Type="Embed" ProgID="Equation.3" ShapeID="_x0000_i1115" DrawAspect="Content" ObjectID="_1495825969" r:id="rId279"/>
        </w:object>
      </w:r>
      <w:r>
        <w:t xml:space="preserve">to </w:t>
      </w:r>
      <w:r>
        <w:rPr>
          <w:position w:val="-4"/>
        </w:rPr>
        <w:object w:dxaOrig="240" w:dyaOrig="200">
          <v:shape id="_x0000_i1116" type="#_x0000_t75" style="width:14pt;height:7pt" o:ole="">
            <v:imagedata r:id="rId280" o:title=""/>
          </v:shape>
          <o:OLEObject Type="Embed" ProgID="Equation.3" ShapeID="_x0000_i1116" DrawAspect="Content" ObjectID="_1495825970" r:id="rId281"/>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117" type="#_x0000_t75" style="width:36pt;height:14pt" o:ole="">
            <v:imagedata r:id="rId282" o:title=""/>
          </v:shape>
          <o:OLEObject Type="Embed" ProgID="Equation.3" ShapeID="_x0000_i1117" DrawAspect="Content" ObjectID="_1495825971" r:id="rId283"/>
        </w:object>
      </w:r>
      <w:r>
        <w:t xml:space="preserve">, we get </w:t>
      </w:r>
      <w:r>
        <w:rPr>
          <w:position w:val="-6"/>
        </w:rPr>
        <w:object w:dxaOrig="1080" w:dyaOrig="320">
          <v:shape id="_x0000_i1118" type="#_x0000_t75" style="width:58pt;height:14pt" o:ole="">
            <v:imagedata r:id="rId284" o:title=""/>
          </v:shape>
          <o:OLEObject Type="Embed" ProgID="Equation.3" ShapeID="_x0000_i1118" DrawAspect="Content" ObjectID="_1495825972" r:id="rId285"/>
        </w:object>
      </w:r>
      <w:r>
        <w:t xml:space="preserve">. As the phase of </w:t>
      </w:r>
      <w:r>
        <w:rPr>
          <w:position w:val="-4"/>
        </w:rPr>
        <w:object w:dxaOrig="200" w:dyaOrig="200">
          <v:shape id="_x0000_i1119" type="#_x0000_t75" style="width:7pt;height:7pt" o:ole="">
            <v:imagedata r:id="rId286" o:title=""/>
          </v:shape>
          <o:OLEObject Type="Embed" ProgID="Equation.3" ShapeID="_x0000_i1119" DrawAspect="Content" ObjectID="_1495825973" r:id="rId287"/>
        </w:object>
      </w:r>
      <w:r>
        <w:t xml:space="preserve"> changes from </w:t>
      </w:r>
      <w:r>
        <w:rPr>
          <w:position w:val="-6"/>
        </w:rPr>
        <w:object w:dxaOrig="1040" w:dyaOrig="240">
          <v:shape id="_x0000_i1120" type="#_x0000_t75" style="width:50pt;height:14pt" o:ole="">
            <v:imagedata r:id="rId288" o:title=""/>
          </v:shape>
          <o:OLEObject Type="Embed" ProgID="Equation.3" ShapeID="_x0000_i1120" DrawAspect="Content" ObjectID="_1495825974" r:id="rId289"/>
        </w:object>
      </w:r>
      <w:r>
        <w:t xml:space="preserve">, the phase of </w:t>
      </w:r>
      <w:r>
        <w:rPr>
          <w:position w:val="-4"/>
        </w:rPr>
        <w:object w:dxaOrig="300" w:dyaOrig="300">
          <v:shape id="_x0000_i1121" type="#_x0000_t75" style="width:14pt;height:14pt" o:ole="">
            <v:imagedata r:id="rId290" o:title=""/>
          </v:shape>
          <o:OLEObject Type="Embed" ProgID="Equation.3" ShapeID="_x0000_i1121" DrawAspect="Content" ObjectID="_1495825975" r:id="rId291"/>
        </w:object>
      </w:r>
      <w:r>
        <w:t xml:space="preserve"> changes from</w:t>
      </w:r>
      <w:r>
        <w:rPr>
          <w:position w:val="-6"/>
        </w:rPr>
        <w:object w:dxaOrig="1359" w:dyaOrig="240">
          <v:shape id="_x0000_i1122" type="#_x0000_t75" style="width:65pt;height:14pt" o:ole="">
            <v:imagedata r:id="rId292" o:title=""/>
          </v:shape>
          <o:OLEObject Type="Embed" ProgID="Equation.3" ShapeID="_x0000_i1122" DrawAspect="Content" ObjectID="_1495825976" r:id="rId293"/>
        </w:object>
      </w:r>
      <w:r>
        <w:t xml:space="preserve">. If </w:t>
      </w:r>
      <w:r>
        <w:rPr>
          <w:position w:val="-10"/>
        </w:rPr>
        <w:object w:dxaOrig="600" w:dyaOrig="320">
          <v:shape id="_x0000_i1123" type="#_x0000_t75" style="width:29pt;height:14pt" o:ole="">
            <v:imagedata r:id="rId294" o:title=""/>
          </v:shape>
          <o:OLEObject Type="Embed" ProgID="Equation.3" ShapeID="_x0000_i1123" DrawAspect="Content" ObjectID="_1495825977" r:id="rId295"/>
        </w:object>
      </w:r>
      <w:r>
        <w:t xml:space="preserve">, this is not a clearly not a problem, but if </w:t>
      </w:r>
      <w:r>
        <w:rPr>
          <w:position w:val="-10"/>
        </w:rPr>
        <w:object w:dxaOrig="600" w:dyaOrig="320">
          <v:shape id="_x0000_i1124" type="#_x0000_t75" style="width:29pt;height:14pt" o:ole="">
            <v:imagedata r:id="rId296" o:title=""/>
          </v:shape>
          <o:OLEObject Type="Embed" ProgID="Equation.3" ShapeID="_x0000_i1124" DrawAspect="Content" ObjectID="_1495825978" r:id="rId297"/>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125" type="#_x0000_t75" style="width:50pt;height:36pt" o:ole="">
            <v:imagedata r:id="rId298" o:title=""/>
          </v:shape>
          <o:OLEObject Type="Embed" ProgID="Equation.3" ShapeID="_x0000_i1125" DrawAspect="Content" ObjectID="_1495825979" r:id="rId299"/>
        </w:object>
      </w:r>
      <w:r>
        <w:t xml:space="preserve"> term, since that is the logarithm operand, and apply the phase rotation corrections separately to the numerator and the denominator for each </w:t>
      </w:r>
      <w:r>
        <w:rPr>
          <w:position w:val="-6"/>
        </w:rPr>
        <w:object w:dxaOrig="240" w:dyaOrig="220">
          <v:shape id="_x0000_i1126" type="#_x0000_t75" style="width:14pt;height:7pt" o:ole="">
            <v:imagedata r:id="rId300" o:title=""/>
          </v:shape>
          <o:OLEObject Type="Embed" ProgID="Equation.3" ShapeID="_x0000_i1126" DrawAspect="Content" ObjectID="_1495825980" r:id="rId301"/>
        </w:object>
      </w:r>
      <w:r>
        <w:t xml:space="preserve"> evaluation – this eliminates the need to track the phase (and its jumps/discontinuities) across all subsequent </w:t>
      </w:r>
      <w:r>
        <w:rPr>
          <w:position w:val="-6"/>
        </w:rPr>
        <w:object w:dxaOrig="240" w:dyaOrig="220">
          <v:shape id="_x0000_i1127" type="#_x0000_t75" style="width:14pt;height:7pt" o:ole="">
            <v:imagedata r:id="rId302" o:title=""/>
          </v:shape>
          <o:OLEObject Type="Embed" ProgID="Equation.3" ShapeID="_x0000_i1127" DrawAspect="Content" ObjectID="_1495825981" r:id="rId303"/>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128" type="#_x0000_t75" style="width:29pt;height:14pt" o:ole="">
            <v:imagedata r:id="rId304" o:title=""/>
          </v:shape>
          <o:OLEObject Type="Embed" ProgID="Equation.3" ShapeID="_x0000_i1128" DrawAspect="Content" ObjectID="_1495825982" r:id="rId305"/>
        </w:object>
      </w:r>
      <w:r>
        <w:t xml:space="preserve"> </w:t>
      </w:r>
      <w:r>
        <w:rPr>
          <w:position w:val="-6"/>
        </w:rPr>
        <w:object w:dxaOrig="300" w:dyaOrig="240">
          <v:shape id="_x0000_i1129" type="#_x0000_t75" style="width:14pt;height:14pt" o:ole="">
            <v:imagedata r:id="rId306" o:title=""/>
          </v:shape>
          <o:OLEObject Type="Embed" ProgID="Equation.3" ShapeID="_x0000_i1129" DrawAspect="Content" ObjectID="_1495825983" r:id="rId307"/>
        </w:object>
      </w:r>
      <w:r>
        <w:t xml:space="preserve"> </w:t>
      </w:r>
      <w:r>
        <w:rPr>
          <w:position w:val="-6"/>
        </w:rPr>
        <w:object w:dxaOrig="440" w:dyaOrig="279">
          <v:shape id="_x0000_i1130" type="#_x0000_t75" style="width:22pt;height:14pt" o:ole="">
            <v:imagedata r:id="rId308" o:title=""/>
          </v:shape>
          <o:OLEObject Type="Embed" ProgID="Equation.3" ShapeID="_x0000_i1130" DrawAspect="Content" ObjectID="_1495825984" r:id="rId309"/>
        </w:object>
      </w:r>
      <w:r>
        <w:t xml:space="preserve">, where </w:t>
      </w:r>
      <w:r>
        <w:rPr>
          <w:position w:val="-30"/>
        </w:rPr>
        <w:object w:dxaOrig="2299" w:dyaOrig="720">
          <v:shape id="_x0000_i1131" type="#_x0000_t75" style="width:115pt;height:36pt" o:ole="">
            <v:imagedata r:id="rId310" o:title=""/>
          </v:shape>
          <o:OLEObject Type="Embed" ProgID="Equation.3" ShapeID="_x0000_i1131" DrawAspect="Content" ObjectID="_1495825985" r:id="rId311"/>
        </w:object>
      </w:r>
      <w:r>
        <w:t xml:space="preserve">. This states that if </w:t>
      </w:r>
      <w:r>
        <w:rPr>
          <w:position w:val="-14"/>
        </w:rPr>
        <w:object w:dxaOrig="1400" w:dyaOrig="380">
          <v:shape id="_x0000_i1132" type="#_x0000_t75" style="width:1in;height:14pt" o:ole="">
            <v:imagedata r:id="rId312" o:title=""/>
          </v:shape>
          <o:OLEObject Type="Embed" ProgID="Equation.3" ShapeID="_x0000_i1132" DrawAspect="Content" ObjectID="_1495825986" r:id="rId313"/>
        </w:object>
      </w:r>
      <w:r>
        <w:t xml:space="preserve">, </w:t>
      </w:r>
      <w:r>
        <w:rPr>
          <w:position w:val="-6"/>
        </w:rPr>
        <w:object w:dxaOrig="520" w:dyaOrig="279">
          <v:shape id="_x0000_i1133" type="#_x0000_t75" style="width:29pt;height:14pt" o:ole="">
            <v:imagedata r:id="rId314" o:title=""/>
          </v:shape>
          <o:OLEObject Type="Embed" ProgID="Equation.3" ShapeID="_x0000_i1133" DrawAspect="Content" ObjectID="_1495825987" r:id="rId315"/>
        </w:object>
      </w:r>
      <w:r>
        <w:t xml:space="preserve">; otherwise </w:t>
      </w:r>
      <w:r>
        <w:rPr>
          <w:position w:val="-6"/>
        </w:rPr>
        <w:object w:dxaOrig="560" w:dyaOrig="279">
          <v:shape id="_x0000_i1134" type="#_x0000_t75" style="width:29pt;height:14pt" o:ole="">
            <v:imagedata r:id="rId316" o:title=""/>
          </v:shape>
          <o:OLEObject Type="Embed" ProgID="Equation.3" ShapeID="_x0000_i1134" DrawAspect="Content" ObjectID="_1495825988" r:id="rId317"/>
        </w:object>
      </w:r>
      <w:r>
        <w:t xml:space="preserve">. Thus, the adjustment amount is entirely determined by </w:t>
      </w:r>
      <w:r>
        <w:rPr>
          <w:position w:val="-14"/>
        </w:rPr>
        <w:object w:dxaOrig="1040" w:dyaOrig="380">
          <v:shape id="_x0000_i1135" type="#_x0000_t75" style="width:50pt;height:14pt" o:ole="">
            <v:imagedata r:id="rId318" o:title=""/>
          </v:shape>
          <o:OLEObject Type="Embed" ProgID="Equation.3" ShapeID="_x0000_i1135" DrawAspect="Content" ObjectID="_1495825989" r:id="rId319"/>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136" type="#_x0000_t75" style="width:50pt;height:22pt" o:ole="">
            <v:imagedata r:id="rId320" o:title=""/>
          </v:shape>
          <o:OLEObject Type="Embed" ProgID="Equation.3" ShapeID="_x0000_i1136" DrawAspect="Content" ObjectID="_1495825990" r:id="rId321"/>
        </w:object>
      </w:r>
      <w:r>
        <w:t xml:space="preserve"> </w:t>
      </w:r>
      <w:r>
        <w:rPr>
          <w:position w:val="-6"/>
        </w:rPr>
        <w:object w:dxaOrig="300" w:dyaOrig="240">
          <v:shape id="_x0000_i1137" type="#_x0000_t75" style="width:14pt;height:14pt" o:ole="">
            <v:imagedata r:id="rId322" o:title=""/>
          </v:shape>
          <o:OLEObject Type="Embed" ProgID="Equation.3" ShapeID="_x0000_i1137" DrawAspect="Content" ObjectID="_1495825991" r:id="rId323"/>
        </w:object>
      </w:r>
      <w:r>
        <w:t xml:space="preserve"> </w:t>
      </w:r>
      <w:r>
        <w:rPr>
          <w:position w:val="-6"/>
        </w:rPr>
        <w:object w:dxaOrig="480" w:dyaOrig="279">
          <v:shape id="_x0000_i1138" type="#_x0000_t75" style="width:22pt;height:14pt" o:ole="">
            <v:imagedata r:id="rId324" o:title=""/>
          </v:shape>
          <o:OLEObject Type="Embed" ProgID="Equation.3" ShapeID="_x0000_i1138" DrawAspect="Content" ObjectID="_1495825992" r:id="rId325"/>
        </w:object>
      </w:r>
      <w:r>
        <w:t xml:space="preserve">, where </w:t>
      </w:r>
      <w:r>
        <w:rPr>
          <w:position w:val="-10"/>
        </w:rPr>
        <w:object w:dxaOrig="1020" w:dyaOrig="340">
          <v:shape id="_x0000_i1139" type="#_x0000_t75" style="width:50pt;height:14pt" o:ole="">
            <v:imagedata r:id="rId326" o:title=""/>
          </v:shape>
          <o:OLEObject Type="Embed" ProgID="Equation.3" ShapeID="_x0000_i1139" DrawAspect="Content" ObjectID="_1495825993" r:id="rId327"/>
        </w:object>
      </w:r>
      <w:r>
        <w:t xml:space="preserve">. The full correction, therefore, becomes </w:t>
      </w:r>
      <w:r>
        <w:rPr>
          <w:position w:val="-32"/>
        </w:rPr>
        <w:object w:dxaOrig="999" w:dyaOrig="780">
          <v:shape id="_x0000_i1140" type="#_x0000_t75" style="width:50pt;height:36pt" o:ole="">
            <v:imagedata r:id="rId298" o:title=""/>
          </v:shape>
          <o:OLEObject Type="Embed" ProgID="Equation.3" ShapeID="_x0000_i1140" DrawAspect="Content" ObjectID="_1495825994" r:id="rId328"/>
        </w:object>
      </w:r>
      <w:r>
        <w:t xml:space="preserve">, which gives </w:t>
      </w:r>
      <w:r>
        <w:rPr>
          <w:position w:val="-44"/>
        </w:rPr>
        <w:object w:dxaOrig="7500" w:dyaOrig="999">
          <v:shape id="_x0000_i1141" type="#_x0000_t75" style="width:374pt;height:50pt" o:ole="">
            <v:imagedata r:id="rId329" o:title=""/>
          </v:shape>
          <o:OLEObject Type="Embed" ProgID="Equation.3" ShapeID="_x0000_i1141" DrawAspect="Content" ObjectID="_1495825995" r:id="rId330"/>
        </w:object>
      </w:r>
      <w:r>
        <w:t>.</w:t>
      </w: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142" type="#_x0000_t75" style="width:14pt;height:7pt" o:ole="">
            <v:imagedata r:id="rId276" o:title=""/>
          </v:shape>
          <o:OLEObject Type="Embed" ProgID="Equation.3" ShapeID="_x0000_i1142" DrawAspect="Content" ObjectID="_1495825996" r:id="rId331"/>
        </w:object>
      </w:r>
      <w:r>
        <w:t xml:space="preserve"> goes from </w:t>
      </w:r>
      <w:r>
        <w:rPr>
          <w:position w:val="-6"/>
        </w:rPr>
        <w:object w:dxaOrig="200" w:dyaOrig="279">
          <v:shape id="_x0000_i1143" type="#_x0000_t75" style="width:7pt;height:14pt" o:ole="">
            <v:imagedata r:id="rId278" o:title=""/>
          </v:shape>
          <o:OLEObject Type="Embed" ProgID="Equation.3" ShapeID="_x0000_i1143" DrawAspect="Content" ObjectID="_1495825997" r:id="rId332"/>
        </w:object>
      </w:r>
      <w:r>
        <w:t xml:space="preserve">to </w:t>
      </w:r>
      <w:r>
        <w:rPr>
          <w:position w:val="-4"/>
        </w:rPr>
        <w:object w:dxaOrig="240" w:dyaOrig="200">
          <v:shape id="_x0000_i1144" type="#_x0000_t75" style="width:14pt;height:7pt" o:ole="">
            <v:imagedata r:id="rId280" o:title=""/>
          </v:shape>
          <o:OLEObject Type="Embed" ProgID="Equation.3" ShapeID="_x0000_i1144" DrawAspect="Content" ObjectID="_1495825998" r:id="rId333"/>
        </w:object>
      </w:r>
      <w:r>
        <w:t xml:space="preserve">, we seek to transform the limits to </w:t>
      </w:r>
      <w:r>
        <w:rPr>
          <w:position w:val="-6"/>
        </w:rPr>
        <w:object w:dxaOrig="200" w:dyaOrig="279">
          <v:shape id="_x0000_i1145" type="#_x0000_t75" style="width:7pt;height:14pt" o:ole="">
            <v:imagedata r:id="rId278" o:title=""/>
          </v:shape>
          <o:OLEObject Type="Embed" ProgID="Equation.3" ShapeID="_x0000_i1145" DrawAspect="Content" ObjectID="_1495825999" r:id="rId334"/>
        </w:object>
      </w:r>
      <w:r>
        <w:t xml:space="preserve">to </w:t>
      </w:r>
      <w:r>
        <w:rPr>
          <w:position w:val="-4"/>
        </w:rPr>
        <w:object w:dxaOrig="139" w:dyaOrig="260">
          <v:shape id="_x0000_i1146" type="#_x0000_t75" style="width:7pt;height:14pt" o:ole="">
            <v:imagedata r:id="rId335" o:title=""/>
          </v:shape>
          <o:OLEObject Type="Embed" ProgID="Equation.3" ShapeID="_x0000_i1146" DrawAspect="Content" ObjectID="_1495826000" r:id="rId336"/>
        </w:object>
      </w:r>
      <w:r>
        <w:t xml:space="preserve">, which works well for adaptive schemes such as the Gauss-Labatto algorithm (Gander and Gautschi (2000)). Thus, </w:t>
      </w:r>
      <w:r>
        <w:rPr>
          <w:position w:val="-32"/>
        </w:rPr>
        <w:object w:dxaOrig="3780" w:dyaOrig="760">
          <v:shape id="_x0000_i1147" type="#_x0000_t75" style="width:187pt;height:36pt" o:ole="">
            <v:imagedata r:id="rId337" o:title=""/>
          </v:shape>
          <o:OLEObject Type="Embed" ProgID="Equation.3" ShapeID="_x0000_i1147" DrawAspect="Content" ObjectID="_1495826001" r:id="rId338"/>
        </w:object>
      </w:r>
      <w:r>
        <w:t xml:space="preserve"> where </w:t>
      </w:r>
      <w:r>
        <w:rPr>
          <w:position w:val="-30"/>
        </w:rPr>
        <w:object w:dxaOrig="2840" w:dyaOrig="680">
          <v:shape id="_x0000_i1148" type="#_x0000_t75" style="width:2in;height:36pt" o:ole="">
            <v:imagedata r:id="rId339" o:title=""/>
          </v:shape>
          <o:OLEObject Type="Embed" ProgID="Equation.3" ShapeID="_x0000_i1148" DrawAspect="Content" ObjectID="_1495826002" r:id="rId340"/>
        </w:object>
      </w:r>
      <w:r>
        <w:t>.</w:t>
      </w:r>
    </w:p>
    <w:p w:rsidR="00EF22E8" w:rsidRDefault="00EF22E8" w:rsidP="00EF22E8">
      <w:pPr>
        <w:pStyle w:val="Footer"/>
        <w:numPr>
          <w:ilvl w:val="0"/>
          <w:numId w:val="228"/>
        </w:numPr>
        <w:tabs>
          <w:tab w:val="clear" w:pos="4320"/>
          <w:tab w:val="clear" w:pos="8640"/>
        </w:tabs>
        <w:spacing w:line="360" w:lineRule="auto"/>
      </w:pPr>
      <w:r>
        <w:lastRenderedPageBreak/>
        <w:t xml:space="preserve">Determination of </w:t>
      </w:r>
      <w:r>
        <w:rPr>
          <w:position w:val="-10"/>
        </w:rPr>
        <w:object w:dxaOrig="340" w:dyaOrig="340">
          <v:shape id="_x0000_i1149" type="#_x0000_t75" style="width:14pt;height:14pt" o:ole="">
            <v:imagedata r:id="rId341" o:title=""/>
          </v:shape>
          <o:OLEObject Type="Embed" ProgID="Equation.3" ShapeID="_x0000_i1149" DrawAspect="Content" ObjectID="_1495826003" r:id="rId342"/>
        </w:object>
      </w:r>
      <w:r>
        <w:t xml:space="preserve"> =&gt; </w:t>
      </w:r>
      <w:r>
        <w:rPr>
          <w:position w:val="-10"/>
        </w:rPr>
        <w:object w:dxaOrig="340" w:dyaOrig="340">
          <v:shape id="_x0000_i1150" type="#_x0000_t75" style="width:14pt;height:14pt" o:ole="">
            <v:imagedata r:id="rId341" o:title=""/>
          </v:shape>
          <o:OLEObject Type="Embed" ProgID="Equation.3" ShapeID="_x0000_i1150" DrawAspect="Content" ObjectID="_1495826004" r:id="rId343"/>
        </w:object>
      </w:r>
      <w:r>
        <w:t xml:space="preserve"> above is estimated in the limit of </w:t>
      </w:r>
      <w:r>
        <w:rPr>
          <w:position w:val="-6"/>
        </w:rPr>
        <w:object w:dxaOrig="760" w:dyaOrig="220">
          <v:shape id="_x0000_i1151" type="#_x0000_t75" style="width:36pt;height:7pt" o:ole="">
            <v:imagedata r:id="rId344" o:title=""/>
          </v:shape>
          <o:OLEObject Type="Embed" ProgID="Equation.3" ShapeID="_x0000_i1151" DrawAspect="Content" ObjectID="_1495826005" r:id="rId345"/>
        </w:object>
      </w:r>
      <w:r>
        <w:t xml:space="preserve"> for all the coefficients in the Heston formulation, giving </w:t>
      </w:r>
      <w:r>
        <w:rPr>
          <w:position w:val="-24"/>
        </w:rPr>
        <w:object w:dxaOrig="2340" w:dyaOrig="700">
          <v:shape id="_x0000_i1152" type="#_x0000_t75" style="width:115pt;height:36pt" o:ole="">
            <v:imagedata r:id="rId346" o:title=""/>
          </v:shape>
          <o:OLEObject Type="Embed" ProgID="Equation.3" ShapeID="_x0000_i1152" DrawAspect="Content" ObjectID="_1495826006" r:id="rId347"/>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153" type="#_x0000_t75" style="width:58pt;height:14pt" o:ole="">
            <v:imagedata r:id="rId348" o:title=""/>
          </v:shape>
          <o:OLEObject Type="Embed" ProgID="Equation.3" ShapeID="_x0000_i1153" DrawAspect="Content" ObjectID="_1495826007" r:id="rId349"/>
        </w:object>
      </w:r>
      <w:r>
        <w:t xml:space="preserve"> and </w:t>
      </w:r>
      <w:r>
        <w:rPr>
          <w:position w:val="-10"/>
        </w:rPr>
        <w:object w:dxaOrig="1219" w:dyaOrig="340">
          <v:shape id="_x0000_i1154" type="#_x0000_t75" style="width:65pt;height:14pt" o:ole="">
            <v:imagedata r:id="rId350" o:title=""/>
          </v:shape>
          <o:OLEObject Type="Embed" ProgID="Equation.3" ShapeID="_x0000_i1154" DrawAspect="Content" ObjectID="_1495826008" r:id="rId351"/>
        </w:object>
      </w:r>
      <w:r>
        <w:t xml:space="preserve"> as </w:t>
      </w:r>
      <w:r>
        <w:rPr>
          <w:position w:val="-6"/>
        </w:rPr>
        <w:object w:dxaOrig="700" w:dyaOrig="279">
          <v:shape id="_x0000_i1155" type="#_x0000_t75" style="width:36pt;height:14pt" o:ole="">
            <v:imagedata r:id="rId352" o:title=""/>
          </v:shape>
          <o:OLEObject Type="Embed" ProgID="Equation.3" ShapeID="_x0000_i1155" DrawAspect="Content" ObjectID="_1495826009" r:id="rId353"/>
        </w:object>
      </w:r>
      <w:r>
        <w:t xml:space="preserve"> and </w:t>
      </w:r>
      <w:r>
        <w:rPr>
          <w:position w:val="-6"/>
        </w:rPr>
        <w:object w:dxaOrig="760" w:dyaOrig="220">
          <v:shape id="_x0000_i1156" type="#_x0000_t75" style="width:36pt;height:7pt" o:ole="">
            <v:imagedata r:id="rId344" o:title=""/>
          </v:shape>
          <o:OLEObject Type="Embed" ProgID="Equation.3" ShapeID="_x0000_i1156" DrawAspect="Content" ObjectID="_1495826010" r:id="rId354"/>
        </w:object>
      </w:r>
      <w:r>
        <w:t xml:space="preserve">, but unfortunately do not explicitly spell out the appropriate lower/upper bounds for </w:t>
      </w:r>
      <w:r>
        <w:rPr>
          <w:position w:val="-6"/>
        </w:rPr>
        <w:object w:dxaOrig="240" w:dyaOrig="220">
          <v:shape id="_x0000_i1157" type="#_x0000_t75" style="width:14pt;height:7pt" o:ole="">
            <v:imagedata r:id="rId355" o:title=""/>
          </v:shape>
          <o:OLEObject Type="Embed" ProgID="Equation.3" ShapeID="_x0000_i1157" DrawAspect="Content" ObjectID="_1495826011" r:id="rId356"/>
        </w:object>
      </w:r>
      <w:r>
        <w:t xml:space="preserve"> (and therefore </w:t>
      </w:r>
      <w:r>
        <w:rPr>
          <w:position w:val="-10"/>
        </w:rPr>
        <w:object w:dxaOrig="200" w:dyaOrig="320">
          <v:shape id="_x0000_i1158" type="#_x0000_t75" style="width:7pt;height:14pt" o:ole="">
            <v:imagedata r:id="rId357" o:title=""/>
          </v:shape>
          <o:OLEObject Type="Embed" ProgID="Equation.3" ShapeID="_x0000_i1158" DrawAspect="Content" ObjectID="_1495826012" r:id="rId35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359"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360"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361"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lastRenderedPageBreak/>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159" type="#_x0000_t75" style="width:7pt;height:7pt" o:ole="">
            <v:imagedata r:id="rId362" o:title=""/>
          </v:shape>
          <o:OLEObject Type="Embed" ProgID="Equation.3" ShapeID="_x0000_i1159" DrawAspect="Content" ObjectID="_1495826013" r:id="rId363"/>
        </w:object>
      </w:r>
      <w:r>
        <w:t xml:space="preserve"> that follows </w:t>
      </w:r>
      <w:r>
        <w:rPr>
          <w:position w:val="-10"/>
        </w:rPr>
        <w:object w:dxaOrig="2600" w:dyaOrig="340">
          <v:shape id="_x0000_i1160" type="#_x0000_t75" style="width:130pt;height:14pt" o:ole="">
            <v:imagedata r:id="rId364" o:title=""/>
          </v:shape>
          <o:OLEObject Type="Embed" ProgID="Equation.3" ShapeID="_x0000_i1160" DrawAspect="Content" ObjectID="_1495826014" r:id="rId365"/>
        </w:object>
      </w:r>
      <w:r>
        <w:t xml:space="preserve"> with </w:t>
      </w:r>
      <w:r>
        <w:rPr>
          <w:position w:val="-12"/>
        </w:rPr>
        <w:object w:dxaOrig="940" w:dyaOrig="360">
          <v:shape id="_x0000_i1161" type="#_x0000_t75" style="width:50pt;height:22pt" o:ole="">
            <v:imagedata r:id="rId366" o:title=""/>
          </v:shape>
          <o:OLEObject Type="Embed" ProgID="Equation.3" ShapeID="_x0000_i1161" DrawAspect="Content" ObjectID="_1495826015" r:id="rId367"/>
        </w:object>
      </w:r>
      <w:r>
        <w:t xml:space="preserve">. The transition probability of reaching </w:t>
      </w:r>
      <w:r>
        <w:rPr>
          <w:position w:val="-6"/>
        </w:rPr>
        <w:object w:dxaOrig="200" w:dyaOrig="220">
          <v:shape id="_x0000_i1162" type="#_x0000_t75" style="width:7pt;height:7pt" o:ole="">
            <v:imagedata r:id="rId368" o:title=""/>
          </v:shape>
          <o:OLEObject Type="Embed" ProgID="Equation.3" ShapeID="_x0000_i1162" DrawAspect="Content" ObjectID="_1495826016" r:id="rId369"/>
        </w:object>
      </w:r>
      <w:r>
        <w:t xml:space="preserve"> at </w:t>
      </w:r>
      <w:r>
        <w:rPr>
          <w:position w:val="-12"/>
        </w:rPr>
        <w:object w:dxaOrig="540" w:dyaOrig="360">
          <v:shape id="_x0000_i1163" type="#_x0000_t75" style="width:29pt;height:22pt" o:ole="">
            <v:imagedata r:id="rId370" o:title=""/>
          </v:shape>
          <o:OLEObject Type="Embed" ProgID="Equation.3" ShapeID="_x0000_i1163" DrawAspect="Content" ObjectID="_1495826017" r:id="rId371"/>
        </w:object>
      </w:r>
      <w:r>
        <w:t xml:space="preserve"> is </w:t>
      </w:r>
      <w:r>
        <w:rPr>
          <w:position w:val="-12"/>
        </w:rPr>
        <w:object w:dxaOrig="1260" w:dyaOrig="360">
          <v:shape id="_x0000_i1164" type="#_x0000_t75" style="width:65pt;height:22pt" o:ole="">
            <v:imagedata r:id="rId372" o:title=""/>
          </v:shape>
          <o:OLEObject Type="Embed" ProgID="Equation.3" ShapeID="_x0000_i1164" DrawAspect="Content" ObjectID="_1495826018" r:id="rId373"/>
        </w:object>
      </w:r>
      <w:r>
        <w:t xml:space="preserve">, and is given using the Fokker-Planck of the Kolmogorov equation (see, e.g., Wang (2010a)) as </w:t>
      </w:r>
      <w:r>
        <w:rPr>
          <w:position w:val="-24"/>
        </w:rPr>
        <w:object w:dxaOrig="5160" w:dyaOrig="660">
          <v:shape id="_x0000_i1165" type="#_x0000_t75" style="width:259pt;height:36pt" o:ole="">
            <v:imagedata r:id="rId374" o:title=""/>
          </v:shape>
          <o:OLEObject Type="Embed" ProgID="Equation.3" ShapeID="_x0000_i1165" DrawAspect="Content" ObjectID="_1495826019" r:id="rId375"/>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166" type="#_x0000_t75" style="width:7pt;height:7pt" o:ole="">
            <v:imagedata r:id="rId368" o:title=""/>
          </v:shape>
          <o:OLEObject Type="Embed" ProgID="Equation.3" ShapeID="_x0000_i1166" DrawAspect="Content" ObjectID="_1495826020" r:id="rId376"/>
        </w:object>
      </w:r>
      <w:r>
        <w:t xml:space="preserve"> follow Brownian motion. For options, if </w:t>
      </w:r>
      <w:r>
        <w:rPr>
          <w:position w:val="-10"/>
        </w:rPr>
        <w:object w:dxaOrig="840" w:dyaOrig="340">
          <v:shape id="_x0000_i1167" type="#_x0000_t75" style="width:43pt;height:14pt" o:ole="">
            <v:imagedata r:id="rId377" o:title=""/>
          </v:shape>
          <o:OLEObject Type="Embed" ProgID="Equation.3" ShapeID="_x0000_i1167" DrawAspect="Content" ObjectID="_1495826021" r:id="rId378"/>
        </w:object>
      </w:r>
      <w:r>
        <w:t xml:space="preserve"> is the probability of reaching </w:t>
      </w:r>
      <w:r>
        <w:rPr>
          <w:position w:val="-10"/>
        </w:rPr>
        <w:object w:dxaOrig="300" w:dyaOrig="340">
          <v:shape id="_x0000_i1168" type="#_x0000_t75" style="width:14pt;height:14pt" o:ole="">
            <v:imagedata r:id="rId379" o:title=""/>
          </v:shape>
          <o:OLEObject Type="Embed" ProgID="Equation.3" ShapeID="_x0000_i1168" DrawAspect="Content" ObjectID="_1495826022" r:id="rId380"/>
        </w:object>
      </w:r>
      <w:r>
        <w:t xml:space="preserve"> at </w:t>
      </w:r>
      <w:r>
        <w:rPr>
          <w:position w:val="-4"/>
        </w:rPr>
        <w:object w:dxaOrig="220" w:dyaOrig="260">
          <v:shape id="_x0000_i1169" type="#_x0000_t75" style="width:7pt;height:14pt" o:ole="">
            <v:imagedata r:id="rId381" o:title=""/>
          </v:shape>
          <o:OLEObject Type="Embed" ProgID="Equation.3" ShapeID="_x0000_i1169" DrawAspect="Content" ObjectID="_1495826023" r:id="rId382"/>
        </w:object>
      </w:r>
      <w:r>
        <w:t xml:space="preserve"> given </w:t>
      </w:r>
      <w:r>
        <w:rPr>
          <w:position w:val="-12"/>
        </w:rPr>
        <w:object w:dxaOrig="980" w:dyaOrig="360">
          <v:shape id="_x0000_i1170" type="#_x0000_t75" style="width:50pt;height:22pt" o:ole="">
            <v:imagedata r:id="rId383" o:title=""/>
          </v:shape>
          <o:OLEObject Type="Embed" ProgID="Equation.3" ShapeID="_x0000_i1170" DrawAspect="Content" ObjectID="_1495826024" r:id="rId384"/>
        </w:object>
      </w:r>
      <w:r>
        <w:t xml:space="preserve">, we get </w:t>
      </w:r>
      <w:r>
        <w:rPr>
          <w:position w:val="-30"/>
        </w:rPr>
        <w:object w:dxaOrig="6420" w:dyaOrig="720">
          <v:shape id="_x0000_i1171" type="#_x0000_t75" style="width:324pt;height:36pt" o:ole="">
            <v:imagedata r:id="rId385" o:title=""/>
          </v:shape>
          <o:OLEObject Type="Embed" ProgID="Equation.3" ShapeID="_x0000_i1171" DrawAspect="Content" ObjectID="_1495826025" r:id="rId386"/>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172" type="#_x0000_t75" style="width:331pt;height:36pt" o:ole="">
            <v:imagedata r:id="rId387" o:title=""/>
          </v:shape>
          <o:OLEObject Type="Embed" ProgID="Equation.3" ShapeID="_x0000_i1172" DrawAspect="Content" ObjectID="_1495826026" r:id="rId388"/>
        </w:object>
      </w:r>
      <w:r>
        <w:t xml:space="preserve"> and the boundary condition </w:t>
      </w:r>
      <w:r>
        <w:rPr>
          <w:position w:val="-10"/>
        </w:rPr>
        <w:object w:dxaOrig="1600" w:dyaOrig="340">
          <v:shape id="_x0000_i1173" type="#_x0000_t75" style="width:79pt;height:14pt" o:ole="">
            <v:imagedata r:id="rId389" o:title=""/>
          </v:shape>
          <o:OLEObject Type="Embed" ProgID="Equation.3" ShapeID="_x0000_i1173" DrawAspect="Content" ObjectID="_1495826027" r:id="rId390"/>
        </w:object>
      </w:r>
      <w:r>
        <w:t xml:space="preserve">, we can solve for </w:t>
      </w:r>
      <w:r>
        <w:rPr>
          <w:position w:val="-10"/>
        </w:rPr>
        <w:object w:dxaOrig="760" w:dyaOrig="340">
          <v:shape id="_x0000_i1174" type="#_x0000_t75" style="width:36pt;height:14pt" o:ole="">
            <v:imagedata r:id="rId391" o:title=""/>
          </v:shape>
          <o:OLEObject Type="Embed" ProgID="Equation.3" ShapeID="_x0000_i1174" DrawAspect="Content" ObjectID="_1495826028" r:id="rId392"/>
        </w:object>
      </w:r>
      <w:r>
        <w:t xml:space="preserve"> as </w:t>
      </w:r>
      <w:r>
        <w:rPr>
          <w:position w:val="-34"/>
        </w:rPr>
        <w:object w:dxaOrig="5300" w:dyaOrig="800">
          <v:shape id="_x0000_i1175" type="#_x0000_t75" style="width:266pt;height:43pt" o:ole="">
            <v:imagedata r:id="rId393" o:title=""/>
          </v:shape>
          <o:OLEObject Type="Embed" ProgID="Equation.3" ShapeID="_x0000_i1175" DrawAspect="Content" ObjectID="_1495826029" r:id="rId394"/>
        </w:object>
      </w:r>
      <w:r>
        <w:t xml:space="preserve"> with </w:t>
      </w:r>
      <w:r>
        <w:rPr>
          <w:position w:val="-10"/>
        </w:rPr>
        <w:object w:dxaOrig="2180" w:dyaOrig="660">
          <v:shape id="_x0000_i1176" type="#_x0000_t75" style="width:108pt;height:36pt" o:ole="">
            <v:imagedata r:id="rId395" o:title=""/>
          </v:shape>
          <o:OLEObject Type="Embed" ProgID="Equation.3" ShapeID="_x0000_i1176" DrawAspect="Content" ObjectID="_1495826030" r:id="rId396"/>
        </w:object>
      </w:r>
      <w:r>
        <w:t xml:space="preserve">, where, under the measure </w:t>
      </w:r>
      <w:r>
        <w:rPr>
          <w:position w:val="-10"/>
        </w:rPr>
        <w:object w:dxaOrig="240" w:dyaOrig="320">
          <v:shape id="_x0000_i1177" type="#_x0000_t75" style="width:14pt;height:14pt" o:ole="">
            <v:imagedata r:id="rId397" o:title=""/>
          </v:shape>
          <o:OLEObject Type="Embed" ProgID="Equation.3" ShapeID="_x0000_i1177" DrawAspect="Content" ObjectID="_1495826031" r:id="rId398"/>
        </w:object>
      </w:r>
      <w:r>
        <w:t xml:space="preserve">, </w:t>
      </w:r>
      <w:r>
        <w:rPr>
          <w:position w:val="-4"/>
        </w:rPr>
        <w:object w:dxaOrig="279" w:dyaOrig="260">
          <v:shape id="_x0000_i1178" type="#_x0000_t75" style="width:14pt;height:14pt" o:ole="">
            <v:imagedata r:id="rId399" o:title=""/>
          </v:shape>
          <o:OLEObject Type="Embed" ProgID="Equation.3" ShapeID="_x0000_i1178" DrawAspect="Content" ObjectID="_1495826032" r:id="rId400"/>
        </w:object>
      </w:r>
      <w:r>
        <w:t xml:space="preserve"> now follows </w:t>
      </w:r>
      <w:r>
        <w:rPr>
          <w:position w:val="-10"/>
        </w:rPr>
        <w:object w:dxaOrig="4260" w:dyaOrig="360">
          <v:shape id="_x0000_i1179" type="#_x0000_t75" style="width:3in;height:22pt" o:ole="">
            <v:imagedata r:id="rId401" o:title=""/>
          </v:shape>
          <o:OLEObject Type="Embed" ProgID="Equation.3" ShapeID="_x0000_i1179" DrawAspect="Content" ObjectID="_1495826033" r:id="rId402"/>
        </w:object>
      </w:r>
      <w:r>
        <w:t xml:space="preserve"> with </w:t>
      </w:r>
      <w:r>
        <w:rPr>
          <w:position w:val="-12"/>
        </w:rPr>
        <w:object w:dxaOrig="1060" w:dyaOrig="360">
          <v:shape id="_x0000_i1180" type="#_x0000_t75" style="width:58pt;height:22pt" o:ole="">
            <v:imagedata r:id="rId403" o:title=""/>
          </v:shape>
          <o:OLEObject Type="Embed" ProgID="Equation.3" ShapeID="_x0000_i1180" DrawAspect="Content" ObjectID="_1495826034" r:id="rId404"/>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181" type="#_x0000_t75" style="width:14pt;height:14pt" o:ole="">
            <v:imagedata r:id="rId405" o:title=""/>
          </v:shape>
          <o:OLEObject Type="Embed" ProgID="Equation.3" ShapeID="_x0000_i1181" DrawAspect="Content" ObjectID="_1495826035" r:id="rId406"/>
        </w:object>
      </w:r>
      <w:r>
        <w:t xml:space="preserve"> continuity criterion for the volatility term structure/surface requires </w:t>
      </w:r>
      <w:r>
        <w:rPr>
          <w:position w:val="-6"/>
        </w:rPr>
        <w:object w:dxaOrig="840" w:dyaOrig="279">
          <v:shape id="_x0000_i1182" type="#_x0000_t75" style="width:43pt;height:14pt" o:ole="">
            <v:imagedata r:id="rId407" o:title=""/>
          </v:shape>
          <o:OLEObject Type="Embed" ProgID="Equation.3" ShapeID="_x0000_i1182" DrawAspect="Content" ObjectID="_1495826036" r:id="rId408"/>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183" type="#_x0000_t75" style="width:209pt;height:36pt" o:ole="">
            <v:imagedata r:id="rId409" o:title=""/>
          </v:shape>
          <o:OLEObject Type="Embed" ProgID="Equation.3" ShapeID="_x0000_i1183" DrawAspect="Content" ObjectID="_1495826037" r:id="rId410"/>
        </w:object>
      </w:r>
      <w:r>
        <w:t xml:space="preserve">, </w:t>
      </w:r>
      <w:r>
        <w:rPr>
          <w:position w:val="-12"/>
        </w:rPr>
        <w:object w:dxaOrig="760" w:dyaOrig="360">
          <v:shape id="_x0000_i1184" type="#_x0000_t75" style="width:36pt;height:22pt" o:ole="">
            <v:imagedata r:id="rId411" o:title=""/>
          </v:shape>
          <o:OLEObject Type="Embed" ProgID="Equation.3" ShapeID="_x0000_i1184" DrawAspect="Content" ObjectID="_1495826038" r:id="rId412"/>
        </w:object>
      </w:r>
      <w:r>
        <w:t xml:space="preserve">stays valid as long as </w:t>
      </w:r>
      <w:r>
        <w:rPr>
          <w:position w:val="-24"/>
        </w:rPr>
        <w:object w:dxaOrig="2400" w:dyaOrig="620">
          <v:shape id="_x0000_i1185" type="#_x0000_t75" style="width:122pt;height:29pt" o:ole="">
            <v:imagedata r:id="rId413" o:title=""/>
          </v:shape>
          <o:OLEObject Type="Embed" ProgID="Equation.3" ShapeID="_x0000_i1185" DrawAspect="Content" ObjectID="_1495826039" r:id="rId414"/>
        </w:object>
      </w:r>
      <w:r>
        <w:t xml:space="preserve">. This gets violated for either a steeply declining curve (where </w:t>
      </w:r>
      <w:r>
        <w:rPr>
          <w:position w:val="-24"/>
        </w:rPr>
        <w:object w:dxaOrig="1359" w:dyaOrig="620">
          <v:shape id="_x0000_i1186" type="#_x0000_t75" style="width:65pt;height:29pt" o:ole="">
            <v:imagedata r:id="rId415" o:title=""/>
          </v:shape>
          <o:OLEObject Type="Embed" ProgID="Equation.3" ShapeID="_x0000_i1186" DrawAspect="Content" ObjectID="_1495826040" r:id="rId416"/>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187" type="#_x0000_t75" style="width:14pt;height:7pt" o:ole="">
            <v:imagedata r:id="rId417" o:title=""/>
          </v:shape>
          <o:OLEObject Type="Embed" ProgID="Equation.3" ShapeID="_x0000_i1187" DrawAspect="Content" ObjectID="_1495826041" r:id="rId418"/>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485B97"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485B97" w:rsidP="005E5D12">
      <w:pPr>
        <w:pStyle w:val="ListParagraph"/>
        <w:numPr>
          <w:ilvl w:val="0"/>
          <w:numId w:val="235"/>
        </w:numPr>
        <w:spacing w:after="160" w:line="360" w:lineRule="auto"/>
        <w:rPr>
          <w:i/>
          <w:szCs w:val="36"/>
        </w:rPr>
      </w:pPr>
      <w:hyperlink r:id="rId419"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420"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485B9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485B9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485B9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485B9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485B9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485B97"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485B9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485B9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485B9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485B9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485B97"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421"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485B97"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485B97"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485B97"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485B97"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422"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188" type="#_x0000_t75" style="width:36pt;height:36pt" o:ole="">
            <v:imagedata r:id="rId423" o:title=""/>
          </v:shape>
          <o:OLEObject Type="Embed" ProgID="Equation.3" ShapeID="_x0000_i1188" DrawAspect="Content" ObjectID="_1495826042" r:id="rId424"/>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189" type="#_x0000_t75" style="width:36pt;height:36pt" o:ole="">
            <v:imagedata r:id="rId425" o:title=""/>
          </v:shape>
          <o:OLEObject Type="Embed" ProgID="Equation.3" ShapeID="_x0000_i1189" DrawAspect="Content" ObjectID="_1495826043" r:id="rId426"/>
        </w:object>
      </w:r>
      <w:r>
        <w:t xml:space="preserve">, where V is the value of the derivative, and </w:t>
      </w:r>
      <w:r>
        <w:rPr>
          <w:position w:val="-12"/>
        </w:rPr>
        <w:object w:dxaOrig="600" w:dyaOrig="360">
          <v:shape id="_x0000_i1190" type="#_x0000_t75" style="width:29pt;height:22pt" o:ole="">
            <v:imagedata r:id="rId427" o:title=""/>
          </v:shape>
          <o:OLEObject Type="Embed" ProgID="Equation.3" ShapeID="_x0000_i1190" DrawAspect="Content" ObjectID="_1495826044" r:id="rId428"/>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429"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430"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431"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432"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191" type="#_x0000_t75" style="width:29pt;height:14pt" o:ole="">
            <v:imagedata r:id="rId433" o:title=""/>
          </v:shape>
          <o:OLEObject Type="Embed" ProgID="Equation.3" ShapeID="_x0000_i1191" DrawAspect="Content" ObjectID="_1495826045" r:id="rId434"/>
        </w:object>
      </w:r>
      <w:r>
        <w:t xml:space="preserve">, where n is the number of sensitivities – for e.g., if </w:t>
      </w:r>
      <w:r>
        <w:rPr>
          <w:position w:val="-28"/>
        </w:rPr>
        <w:object w:dxaOrig="940" w:dyaOrig="680">
          <v:shape id="_x0000_i1192" type="#_x0000_t75" style="width:50pt;height:36pt" o:ole="">
            <v:imagedata r:id="rId435" o:title=""/>
          </v:shape>
          <o:OLEObject Type="Embed" ProgID="Equation.3" ShapeID="_x0000_i1192" DrawAspect="Content" ObjectID="_1495826046" r:id="rId436"/>
        </w:object>
      </w:r>
      <w:r>
        <w:t xml:space="preserve">, given that </w:t>
      </w:r>
      <w:r>
        <w:rPr>
          <w:position w:val="-30"/>
        </w:rPr>
        <w:object w:dxaOrig="400" w:dyaOrig="680">
          <v:shape id="_x0000_i1193" type="#_x0000_t75" style="width:22pt;height:36pt" o:ole="">
            <v:imagedata r:id="rId437" o:title=""/>
          </v:shape>
          <o:OLEObject Type="Embed" ProgID="Equation.3" ShapeID="_x0000_i1193" DrawAspect="Content" ObjectID="_1495826047" r:id="rId438"/>
        </w:object>
      </w:r>
      <w:r>
        <w:t xml:space="preserve"> is trivial to calculate, the performance will always be </w:t>
      </w:r>
      <w:r>
        <w:rPr>
          <w:position w:val="-10"/>
        </w:rPr>
        <w:object w:dxaOrig="520" w:dyaOrig="340">
          <v:shape id="_x0000_i1194" type="#_x0000_t75" style="width:29pt;height:14pt" o:ole="">
            <v:imagedata r:id="rId433" o:title=""/>
          </v:shape>
          <o:OLEObject Type="Embed" ProgID="Equation.3" ShapeID="_x0000_i1194" DrawAspect="Content" ObjectID="_1495826048" r:id="rId439"/>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195" type="#_x0000_t75" style="width:29pt;height:29pt" o:ole="">
            <v:imagedata r:id="rId440" o:title=""/>
          </v:shape>
          <o:OLEObject Type="Embed" ProgID="Equation.3" ShapeID="_x0000_i1195" DrawAspect="Content" ObjectID="_1495826049" r:id="rId441"/>
        </w:object>
      </w:r>
      <w:r>
        <w:t xml:space="preserve"> to </w:t>
      </w:r>
      <w:r>
        <w:rPr>
          <w:position w:val="-24"/>
        </w:rPr>
        <w:object w:dxaOrig="1579" w:dyaOrig="620">
          <v:shape id="_x0000_i1196" type="#_x0000_t75" style="width:79pt;height:29pt" o:ole="">
            <v:imagedata r:id="rId442" o:title=""/>
          </v:shape>
          <o:OLEObject Type="Embed" ProgID="Equation.3" ShapeID="_x0000_i1196" DrawAspect="Content" ObjectID="_1495826050" r:id="rId443"/>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197" type="#_x0000_t75" style="width:158pt;height:36pt" o:ole="">
            <v:imagedata r:id="rId444" o:title=""/>
          </v:shape>
          <o:OLEObject Type="Embed" ProgID="Equation.3" ShapeID="_x0000_i1197" DrawAspect="Content" ObjectID="_1495826051" r:id="rId445"/>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198" type="#_x0000_t75" style="width:50pt;height:36pt" o:ole="">
            <v:imagedata r:id="rId446" o:title=""/>
          </v:shape>
          <o:OLEObject Type="Embed" ProgID="Equation.3" ShapeID="_x0000_i1198" DrawAspect="Content" ObjectID="_1495826052" r:id="rId447"/>
        </w:object>
      </w:r>
      <w:r>
        <w:t xml:space="preserve">, and you seek </w:t>
      </w:r>
      <w:r>
        <w:rPr>
          <w:position w:val="-24"/>
        </w:rPr>
        <w:object w:dxaOrig="360" w:dyaOrig="620">
          <v:shape id="_x0000_i1199" type="#_x0000_t75" style="width:22pt;height:29pt" o:ole="">
            <v:imagedata r:id="rId448" o:title=""/>
          </v:shape>
          <o:OLEObject Type="Embed" ProgID="Equation.3" ShapeID="_x0000_i1199" DrawAspect="Content" ObjectID="_1495826053" r:id="rId449"/>
        </w:object>
      </w:r>
      <w:r>
        <w:t xml:space="preserve"> symbolically, the higher order symbolic </w:t>
      </w:r>
      <w:r>
        <w:lastRenderedPageBreak/>
        <w:t xml:space="preserve">differentiations become much more challenging - </w:t>
      </w:r>
      <w:r>
        <w:rPr>
          <w:position w:val="-28"/>
        </w:rPr>
        <w:object w:dxaOrig="1920" w:dyaOrig="660">
          <v:shape id="_x0000_i1200" type="#_x0000_t75" style="width:94pt;height:36pt" o:ole="">
            <v:imagedata r:id="rId450" o:title=""/>
          </v:shape>
          <o:OLEObject Type="Embed" ProgID="Equation.3" ShapeID="_x0000_i1200" DrawAspect="Content" ObjectID="_1495826054" r:id="rId451"/>
        </w:object>
      </w:r>
      <w:r>
        <w:t xml:space="preserve">, </w:t>
      </w:r>
      <w:r>
        <w:rPr>
          <w:position w:val="-28"/>
        </w:rPr>
        <w:object w:dxaOrig="3420" w:dyaOrig="700">
          <v:shape id="_x0000_i1201" type="#_x0000_t75" style="width:173pt;height:36pt" o:ole="">
            <v:imagedata r:id="rId452" o:title=""/>
          </v:shape>
          <o:OLEObject Type="Embed" ProgID="Equation.3" ShapeID="_x0000_i1201" DrawAspect="Content" ObjectID="_1495826055" r:id="rId453"/>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202" type="#_x0000_t75" style="width:58pt;height:36pt" o:ole="">
            <v:imagedata r:id="rId454" o:title=""/>
          </v:shape>
          <o:OLEObject Type="Embed" ProgID="Equation.3" ShapeID="_x0000_i1202" DrawAspect="Content" ObjectID="_1495826056" r:id="rId455"/>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203" type="#_x0000_t75" style="width:50pt;height:36pt" o:ole="">
            <v:imagedata r:id="rId456" o:title=""/>
          </v:shape>
          <o:OLEObject Type="Embed" ProgID="Equation.3" ShapeID="_x0000_i1203" DrawAspect="Content" ObjectID="_1495826057" r:id="rId457"/>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204" type="#_x0000_t75" style="width:29pt;height:36pt" o:ole="">
            <v:imagedata r:id="rId458" o:title=""/>
          </v:shape>
          <o:OLEObject Type="Embed" ProgID="Equation.3" ShapeID="_x0000_i1204" DrawAspect="Content" ObjectID="_1495826058" r:id="rId459"/>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460"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461"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462"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205" type="#_x0000_t75" style="width:29pt;height:36pt" o:ole="">
            <v:imagedata r:id="rId463" o:title=""/>
          </v:shape>
          <o:OLEObject Type="Embed" ProgID="Equation.3" ShapeID="_x0000_i1205" DrawAspect="Content" ObjectID="_1495826059" r:id="rId464"/>
        </w:object>
      </w:r>
      <w:r>
        <w:t xml:space="preserve"> where </w:t>
      </w:r>
      <w:r>
        <w:rPr>
          <w:position w:val="-12"/>
        </w:rPr>
        <w:object w:dxaOrig="279" w:dyaOrig="360">
          <v:shape id="_x0000_i1206" type="#_x0000_t75" style="width:14pt;height:22pt" o:ole="">
            <v:imagedata r:id="rId465" o:title=""/>
          </v:shape>
          <o:OLEObject Type="Embed" ProgID="Equation.3" ShapeID="_x0000_i1206" DrawAspect="Content" ObjectID="_1495826060" r:id="rId466"/>
        </w:object>
      </w:r>
      <w:r>
        <w:t xml:space="preserve"> is the i</w:t>
      </w:r>
      <w:r>
        <w:rPr>
          <w:vertAlign w:val="superscript"/>
        </w:rPr>
        <w:t>th</w:t>
      </w:r>
      <w:r>
        <w:t xml:space="preserve"> coefficient, and </w:t>
      </w:r>
      <w:r>
        <w:rPr>
          <w:position w:val="-14"/>
        </w:rPr>
        <w:object w:dxaOrig="279" w:dyaOrig="380">
          <v:shape id="_x0000_i1207" type="#_x0000_t75" style="width:14pt;height:22pt" o:ole="">
            <v:imagedata r:id="rId467" o:title=""/>
          </v:shape>
          <o:OLEObject Type="Embed" ProgID="Equation.3" ShapeID="_x0000_i1207" DrawAspect="Content" ObjectID="_1495826061" r:id="rId468"/>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208" type="#_x0000_t75" style="width:14pt;height:14pt" o:ole="">
            <v:imagedata r:id="rId469" o:title=""/>
          </v:shape>
          <o:OLEObject Type="Embed" ProgID="Equation.3" ShapeID="_x0000_i1208" DrawAspect="Content" ObjectID="_1495826062" r:id="rId470"/>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209" type="#_x0000_t75" style="width:14pt;height:22pt" o:ole="">
            <v:imagedata r:id="rId471" o:title=""/>
          </v:shape>
          <o:OLEObject Type="Embed" ProgID="Equation.3" ShapeID="_x0000_i1209" DrawAspect="Content" ObjectID="_1495826063" r:id="rId472"/>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210" type="#_x0000_t75" style="width:7pt;height:14pt" o:ole="">
            <v:imagedata r:id="rId473" o:title=""/>
          </v:shape>
          <o:OLEObject Type="Embed" ProgID="Equation.3" ShapeID="_x0000_i1210" DrawAspect="Content" ObjectID="_1495826064" r:id="rId474"/>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211" type="#_x0000_t75" style="width:14pt;height:22pt" o:ole="">
            <v:imagedata r:id="rId475" o:title=""/>
          </v:shape>
          <o:OLEObject Type="Embed" ProgID="Equation.3" ShapeID="_x0000_i1211" DrawAspect="Content" ObjectID="_1495826065" r:id="rId476"/>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212" type="#_x0000_t75" style="width:14pt;height:22pt" o:ole="">
            <v:imagedata r:id="rId477" o:title=""/>
          </v:shape>
          <o:OLEObject Type="Embed" ProgID="Equation.3" ShapeID="_x0000_i1212" DrawAspect="Content" ObjectID="_1495826066" r:id="rId478"/>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213" type="#_x0000_t75" style="width:14pt;height:14pt" o:ole="">
            <v:imagedata r:id="rId479" o:title=""/>
          </v:shape>
          <o:OLEObject Type="Embed" ProgID="Equation.3" ShapeID="_x0000_i1213" DrawAspect="Content" ObjectID="_1495826067" r:id="rId480"/>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214" type="#_x0000_t75" style="width:3in;height:43pt" o:ole="">
            <v:imagedata r:id="rId481" o:title=""/>
          </v:shape>
          <o:OLEObject Type="Embed" ProgID="Equation.3" ShapeID="_x0000_i1214" DrawAspect="Content" ObjectID="_1495826068" r:id="rId482"/>
        </w:object>
      </w:r>
    </w:p>
    <w:p w:rsidR="00D7082A" w:rsidRDefault="00D7082A" w:rsidP="005B33DE">
      <w:pPr>
        <w:numPr>
          <w:ilvl w:val="0"/>
          <w:numId w:val="299"/>
        </w:numPr>
        <w:spacing w:line="360" w:lineRule="auto"/>
      </w:pPr>
      <w:r>
        <w:rPr>
          <w:position w:val="-36"/>
        </w:rPr>
        <w:object w:dxaOrig="4920" w:dyaOrig="800">
          <v:shape id="_x0000_i1215" type="#_x0000_t75" style="width:245pt;height:43pt" o:ole="">
            <v:imagedata r:id="rId483" o:title=""/>
          </v:shape>
          <o:OLEObject Type="Embed" ProgID="Equation.3" ShapeID="_x0000_i1215" DrawAspect="Content" ObjectID="_1495826069" r:id="rId484"/>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216" type="#_x0000_t75" style="width:22pt;height:29pt" o:ole="">
            <v:imagedata r:id="rId485" o:title=""/>
          </v:shape>
          <o:OLEObject Type="Embed" ProgID="Equation.3" ShapeID="_x0000_i1216" DrawAspect="Content" ObjectID="_1495826070" r:id="rId486"/>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217" type="#_x0000_t75" style="width:22pt;height:36pt" o:ole="">
            <v:imagedata r:id="rId487" o:title=""/>
          </v:shape>
          <o:OLEObject Type="Embed" ProgID="Equation.3" ShapeID="_x0000_i1217" DrawAspect="Content" ObjectID="_1495826071" r:id="rId488"/>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218" type="#_x0000_t75" style="width:22pt;height:36pt" o:ole="">
            <v:imagedata r:id="rId489" o:title=""/>
          </v:shape>
          <o:OLEObject Type="Embed" ProgID="Equation.3" ShapeID="_x0000_i1218" DrawAspect="Content" ObjectID="_1495826072" r:id="rId490"/>
        </w:object>
      </w:r>
    </w:p>
    <w:p w:rsidR="00D7082A" w:rsidRDefault="00D7082A" w:rsidP="005B33DE">
      <w:pPr>
        <w:numPr>
          <w:ilvl w:val="0"/>
          <w:numId w:val="300"/>
        </w:numPr>
        <w:spacing w:line="360" w:lineRule="auto"/>
      </w:pPr>
      <w:r>
        <w:rPr>
          <w:position w:val="-30"/>
        </w:rPr>
        <w:object w:dxaOrig="480" w:dyaOrig="680">
          <v:shape id="_x0000_i1219" type="#_x0000_t75" style="width:22pt;height:36pt" o:ole="">
            <v:imagedata r:id="rId491" o:title=""/>
          </v:shape>
          <o:OLEObject Type="Embed" ProgID="Equation.3" ShapeID="_x0000_i1219" DrawAspect="Content" ObjectID="_1495826073" r:id="rId492"/>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220" type="#_x0000_t75" style="width:94pt;height:36pt" o:ole="">
            <v:imagedata r:id="rId493" o:title=""/>
          </v:shape>
          <o:OLEObject Type="Embed" ProgID="Equation.3" ShapeID="_x0000_i1220" DrawAspect="Content" ObjectID="_1495826074" r:id="rId494"/>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221" type="#_x0000_t75" style="width:14pt;height:14pt" o:ole="">
            <v:imagedata r:id="rId479" o:title=""/>
          </v:shape>
          <o:OLEObject Type="Embed" ProgID="Equation.3" ShapeID="_x0000_i1221" DrawAspect="Content" ObjectID="_1495826075" r:id="rId495"/>
        </w:object>
      </w:r>
      <w:r>
        <w:t xml:space="preserve">, at node k, it is obvious that </w:t>
      </w:r>
      <w:r>
        <w:rPr>
          <w:position w:val="-30"/>
        </w:rPr>
        <w:object w:dxaOrig="1160" w:dyaOrig="680">
          <v:shape id="_x0000_i1222" type="#_x0000_t75" style="width:58pt;height:36pt" o:ole="">
            <v:imagedata r:id="rId496" o:title=""/>
          </v:shape>
          <o:OLEObject Type="Embed" ProgID="Equation.3" ShapeID="_x0000_i1222" DrawAspect="Content" ObjectID="_1495826076" r:id="rId497"/>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223" type="#_x0000_t75" style="width:14pt;height:14pt" o:ole="">
            <v:imagedata r:id="rId479" o:title=""/>
          </v:shape>
          <o:OLEObject Type="Embed" ProgID="Equation.3" ShapeID="_x0000_i1223" DrawAspect="Content" ObjectID="_1495826077" r:id="rId498"/>
        </w:object>
      </w:r>
      <w:r>
        <w:t xml:space="preserve"> refers to the discount factor, it can be shown that </w:t>
      </w:r>
      <w:r>
        <w:rPr>
          <w:position w:val="-38"/>
        </w:rPr>
        <w:object w:dxaOrig="5580" w:dyaOrig="880">
          <v:shape id="_x0000_i1224" type="#_x0000_t75" style="width:281pt;height:43pt" o:ole="">
            <v:imagedata r:id="rId499" o:title=""/>
          </v:shape>
          <o:OLEObject Type="Embed" ProgID="Equation.3" ShapeID="_x0000_i1224" DrawAspect="Content" ObjectID="_1495826078" r:id="rId500"/>
        </w:object>
      </w:r>
      <w:r>
        <w:t>, where t</w:t>
      </w:r>
      <w:r>
        <w:rPr>
          <w:vertAlign w:val="subscript"/>
        </w:rPr>
        <w:t>j</w:t>
      </w:r>
      <w:r>
        <w:t xml:space="preserve"> &lt; t &lt; t</w:t>
      </w:r>
      <w:r>
        <w:rPr>
          <w:vertAlign w:val="subscript"/>
        </w:rPr>
        <w:t>j+1</w:t>
      </w:r>
      <w:r>
        <w:t>. Thus,</w:t>
      </w:r>
      <w:r>
        <w:rPr>
          <w:position w:val="-50"/>
        </w:rPr>
        <w:object w:dxaOrig="3620" w:dyaOrig="1120">
          <v:shape id="_x0000_i1225" type="#_x0000_t75" style="width:180pt;height:58pt" o:ole="">
            <v:imagedata r:id="rId501" o:title=""/>
          </v:shape>
          <o:OLEObject Type="Embed" ProgID="Equation.3" ShapeID="_x0000_i1225" DrawAspect="Content" ObjectID="_1495826079" r:id="rId502"/>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226" type="#_x0000_t75" style="width:180pt;height:122pt" o:ole="">
            <v:imagedata r:id="rId503" o:title=""/>
          </v:shape>
          <o:OLEObject Type="Embed" ProgID="Equation.3" ShapeID="_x0000_i1226" DrawAspect="Content" ObjectID="_1495826080" r:id="rId504"/>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227" type="#_x0000_t75" style="width:14pt;height:14pt" o:ole="">
            <v:imagedata r:id="rId505" o:title=""/>
          </v:shape>
          <o:OLEObject Type="Embed" ProgID="Equation.3" ShapeID="_x0000_i1227" DrawAspect="Content" ObjectID="_1495826081" r:id="rId506"/>
        </w:object>
      </w:r>
      <w:r>
        <w:t xml:space="preserve">) has a linear dependence on the stochastic evolution variate, i.e., </w:t>
      </w:r>
      <w:r>
        <w:rPr>
          <w:position w:val="-36"/>
        </w:rPr>
        <w:object w:dxaOrig="1760" w:dyaOrig="840">
          <v:shape id="_x0000_i1228" type="#_x0000_t75" style="width:86pt;height:43pt" o:ole="">
            <v:imagedata r:id="rId507" o:title=""/>
          </v:shape>
          <o:OLEObject Type="Embed" ProgID="Equation.3" ShapeID="_x0000_i1228" DrawAspect="Content" ObjectID="_1495826082" r:id="rId508"/>
        </w:object>
      </w:r>
      <w:r>
        <w:t xml:space="preserve">. This implies that </w:t>
      </w:r>
      <w:r>
        <w:rPr>
          <w:position w:val="-30"/>
        </w:rPr>
        <w:object w:dxaOrig="2260" w:dyaOrig="680">
          <v:shape id="_x0000_i1229" type="#_x0000_t75" style="width:115pt;height:36pt" o:ole="">
            <v:imagedata r:id="rId509" o:title=""/>
          </v:shape>
          <o:OLEObject Type="Embed" ProgID="Equation.3" ShapeID="_x0000_i1229" DrawAspect="Content" ObjectID="_1495826083" r:id="rId510"/>
        </w:object>
      </w:r>
      <w:r>
        <w:t xml:space="preserve">, i.e., </w:t>
      </w:r>
      <w:r>
        <w:rPr>
          <w:position w:val="-30"/>
        </w:rPr>
        <w:object w:dxaOrig="940" w:dyaOrig="680">
          <v:shape id="_x0000_i1230" type="#_x0000_t75" style="width:50pt;height:36pt" o:ole="">
            <v:imagedata r:id="rId511" o:title=""/>
          </v:shape>
          <o:OLEObject Type="Embed" ProgID="Equation.3" ShapeID="_x0000_i1230" DrawAspect="Content" ObjectID="_1495826084" r:id="rId512"/>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231" type="#_x0000_t75" style="width:29pt;height:14pt" o:ole="">
            <v:imagedata r:id="rId513" o:title=""/>
          </v:shape>
          <o:OLEObject Type="Embed" ProgID="Equation.3" ShapeID="_x0000_i1231" DrawAspect="Content" ObjectID="_1495826085" r:id="rId514"/>
        </w:object>
      </w:r>
      <w:r>
        <w:t xml:space="preserve"> is going to be dependent on the self-Jacobian </w:t>
      </w:r>
      <w:r>
        <w:rPr>
          <w:position w:val="-30"/>
        </w:rPr>
        <w:object w:dxaOrig="740" w:dyaOrig="680">
          <v:shape id="_x0000_i1232" type="#_x0000_t75" style="width:36pt;height:36pt" o:ole="">
            <v:imagedata r:id="rId10" o:title=""/>
          </v:shape>
          <o:OLEObject Type="Embed" ProgID="Equation.3" ShapeID="_x0000_i1232" DrawAspect="Content" ObjectID="_1495826086" r:id="rId515"/>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233" type="#_x0000_t75" style="width:2in;height:43pt" o:ole="">
            <v:imagedata r:id="rId516" o:title=""/>
          </v:shape>
          <o:OLEObject Type="Embed" ProgID="Equation.3" ShapeID="_x0000_i1233" DrawAspect="Content" ObjectID="_1495826087" r:id="rId517"/>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234" type="#_x0000_t75" style="width:266pt;height:43pt" o:ole="">
            <v:imagedata r:id="rId518" o:title=""/>
          </v:shape>
          <o:OLEObject Type="Embed" ProgID="Equation.3" ShapeID="_x0000_i1234" DrawAspect="Content" ObjectID="_1495826088" r:id="rId519"/>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235" type="#_x0000_t75" style="width:43pt;height:14pt" o:ole="">
            <v:imagedata r:id="rId520" o:title=""/>
          </v:shape>
          <o:OLEObject Type="Embed" ProgID="Equation.3" ShapeID="_x0000_i1235" DrawAspect="Content" ObjectID="_1495826089" r:id="rId521"/>
        </w:object>
      </w:r>
      <w:r>
        <w:t xml:space="preserve"> =&gt; Forward rate between times </w:t>
      </w:r>
      <w:r>
        <w:rPr>
          <w:position w:val="-10"/>
        </w:rPr>
        <w:object w:dxaOrig="240" w:dyaOrig="340">
          <v:shape id="_x0000_i1236" type="#_x0000_t75" style="width:14pt;height:14pt" o:ole="">
            <v:imagedata r:id="rId522" o:title=""/>
          </v:shape>
          <o:OLEObject Type="Embed" ProgID="Equation.3" ShapeID="_x0000_i1236" DrawAspect="Content" ObjectID="_1495826090" r:id="rId523"/>
        </w:object>
      </w:r>
      <w:r>
        <w:t xml:space="preserve"> and </w:t>
      </w:r>
      <w:r>
        <w:rPr>
          <w:position w:val="-10"/>
        </w:rPr>
        <w:object w:dxaOrig="240" w:dyaOrig="340">
          <v:shape id="_x0000_i1237" type="#_x0000_t75" style="width:14pt;height:14pt" o:ole="">
            <v:imagedata r:id="rId524" o:title=""/>
          </v:shape>
          <o:OLEObject Type="Embed" ProgID="Equation.3" ShapeID="_x0000_i1237" DrawAspect="Content" ObjectID="_1495826091" r:id="rId525"/>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238" type="#_x0000_t75" style="width:36pt;height:22pt" o:ole="">
            <v:imagedata r:id="rId526" o:title=""/>
          </v:shape>
          <o:OLEObject Type="Embed" ProgID="Equation.3" ShapeID="_x0000_i1238" DrawAspect="Content" ObjectID="_1495826092" r:id="rId527"/>
        </w:object>
      </w:r>
      <w:r>
        <w:t xml:space="preserve"> =&gt; Discount Factor at time </w:t>
      </w:r>
      <w:r>
        <w:rPr>
          <w:position w:val="-12"/>
        </w:rPr>
        <w:object w:dxaOrig="220" w:dyaOrig="360">
          <v:shape id="_x0000_i1239" type="#_x0000_t75" style="width:14pt;height:22pt" o:ole="">
            <v:imagedata r:id="rId528" o:title=""/>
          </v:shape>
          <o:OLEObject Type="Embed" ProgID="Equation.3" ShapeID="_x0000_i1239" DrawAspect="Content" ObjectID="_1495826093" r:id="rId529"/>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240" type="#_x0000_t75" style="width:158pt;height:43pt" o:ole="">
            <v:imagedata r:id="rId530" o:title=""/>
          </v:shape>
          <o:OLEObject Type="Embed" ProgID="Equation.3" ShapeID="_x0000_i1240" DrawAspect="Content" ObjectID="_1495826094" r:id="rId531"/>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241" type="#_x0000_t75" style="width:22pt;height:14pt" o:ole="">
            <v:imagedata r:id="rId532" o:title=""/>
          </v:shape>
          <o:OLEObject Type="Embed" ProgID="Equation.3" ShapeID="_x0000_i1241" DrawAspect="Content" ObjectID="_1495826095" r:id="rId53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242" type="#_x0000_t75" style="width:166pt;height:43pt" o:ole="">
            <v:imagedata r:id="rId534" o:title=""/>
          </v:shape>
          <o:OLEObject Type="Embed" ProgID="Equation.3" ShapeID="_x0000_i1242" DrawAspect="Content" ObjectID="_1495826096" r:id="rId535"/>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243" type="#_x0000_t75" style="width:22pt;height:14pt" o:ole="">
            <v:imagedata r:id="rId536" o:title=""/>
          </v:shape>
          <o:OLEObject Type="Embed" ProgID="Equation.3" ShapeID="_x0000_i1243" DrawAspect="Content" ObjectID="_1495826097" r:id="rId53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244" type="#_x0000_t75" style="width:166pt;height:43pt" o:ole="">
            <v:imagedata r:id="rId538" o:title=""/>
          </v:shape>
          <o:OLEObject Type="Embed" ProgID="Equation.3" ShapeID="_x0000_i1244" DrawAspect="Content" ObjectID="_1495826098" r:id="rId53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245" type="#_x0000_t75" style="width:194pt;height:36pt" o:ole="">
            <v:imagedata r:id="rId540" o:title=""/>
          </v:shape>
          <o:OLEObject Type="Embed" ProgID="Equation.3" ShapeID="_x0000_i1245" DrawAspect="Content" ObjectID="_1495826099" r:id="rId54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246" type="#_x0000_t75" style="width:14pt;height:22pt" o:ole="">
            <v:imagedata r:id="rId542" o:title=""/>
          </v:shape>
          <o:OLEObject Type="Embed" ProgID="Equation.3" ShapeID="_x0000_i1246" DrawAspect="Content" ObjectID="_1495826100" r:id="rId543"/>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247" type="#_x0000_t75" style="width:36pt;height:22pt" o:ole="">
            <v:imagedata r:id="rId544" o:title=""/>
          </v:shape>
          <o:OLEObject Type="Embed" ProgID="Equation.3" ShapeID="_x0000_i1247" DrawAspect="Content" ObjectID="_1495826101" r:id="rId545"/>
        </w:object>
      </w:r>
      <w:r>
        <w:t xml:space="preserve"> =&gt; Discount Factor at time </w:t>
      </w:r>
      <w:r>
        <w:rPr>
          <w:position w:val="-14"/>
        </w:rPr>
        <w:object w:dxaOrig="220" w:dyaOrig="380">
          <v:shape id="_x0000_i1248" type="#_x0000_t75" style="width:14pt;height:22pt" o:ole="">
            <v:imagedata r:id="rId546" o:title=""/>
          </v:shape>
          <o:OLEObject Type="Embed" ProgID="Equation.3" ShapeID="_x0000_i1248" DrawAspect="Content" ObjectID="_1495826102" r:id="rId54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249" type="#_x0000_t75" style="width:173pt;height:36pt" o:ole="">
            <v:imagedata r:id="rId548" o:title=""/>
          </v:shape>
          <o:OLEObject Type="Embed" ProgID="Equation.3" ShapeID="_x0000_i1249" DrawAspect="Content" ObjectID="_1495826103" r:id="rId549"/>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250" type="#_x0000_t75" style="width:281pt;height:36pt" o:ole="">
            <v:imagedata r:id="rId550" o:title=""/>
          </v:shape>
          <o:OLEObject Type="Embed" ProgID="Equation.3" ShapeID="_x0000_i1250" DrawAspect="Content" ObjectID="_1495826104" r:id="rId55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251" type="#_x0000_t75" style="width:14pt;height:22pt" o:ole="">
            <v:imagedata r:id="rId552" o:title=""/>
          </v:shape>
          <o:OLEObject Type="Embed" ProgID="Equation.3" ShapeID="_x0000_i1251" DrawAspect="Content" ObjectID="_1495826105" r:id="rId553"/>
        </w:object>
      </w:r>
      <w:r>
        <w:t xml:space="preserve"> =&gt; Quote for the j</w:t>
      </w:r>
      <w:r>
        <w:rPr>
          <w:vertAlign w:val="superscript"/>
        </w:rPr>
        <w:t>th</w:t>
      </w:r>
      <w:r>
        <w:t xml:space="preserve"> EDF with start date of </w:t>
      </w:r>
      <w:r>
        <w:rPr>
          <w:position w:val="-14"/>
        </w:rPr>
        <w:object w:dxaOrig="680" w:dyaOrig="380">
          <v:shape id="_x0000_i1252" type="#_x0000_t75" style="width:36pt;height:22pt" o:ole="">
            <v:imagedata r:id="rId554" o:title=""/>
          </v:shape>
          <o:OLEObject Type="Embed" ProgID="Equation.3" ShapeID="_x0000_i1252" DrawAspect="Content" ObjectID="_1495826106" r:id="rId555"/>
        </w:object>
      </w:r>
      <w:r>
        <w:t xml:space="preserve"> and maturity of </w:t>
      </w:r>
      <w:r>
        <w:rPr>
          <w:position w:val="-14"/>
        </w:rPr>
        <w:object w:dxaOrig="220" w:dyaOrig="380">
          <v:shape id="_x0000_i1253" type="#_x0000_t75" style="width:14pt;height:22pt" o:ole="">
            <v:imagedata r:id="rId556" o:title=""/>
          </v:shape>
          <o:OLEObject Type="Embed" ProgID="Equation.3" ShapeID="_x0000_i1253" DrawAspect="Content" ObjectID="_1495826107" r:id="rId557"/>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254" type="#_x0000_t75" style="width:4in;height:36pt" o:ole="">
            <v:imagedata r:id="rId558" o:title=""/>
          </v:shape>
          <o:OLEObject Type="Embed" ProgID="Equation.3" ShapeID="_x0000_i1254" DrawAspect="Content" ObjectID="_1495826108" r:id="rId55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255" type="#_x0000_t75" style="width:108pt;height:22pt" o:ole="">
            <v:imagedata r:id="rId560" o:title=""/>
          </v:shape>
          <o:OLEObject Type="Embed" ProgID="Equation.3" ShapeID="_x0000_i1255" DrawAspect="Content" ObjectID="_1495826109" r:id="rId56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256" type="#_x0000_t75" style="width:14pt;height:22pt" o:ole="">
            <v:imagedata r:id="rId552" o:title=""/>
          </v:shape>
          <o:OLEObject Type="Embed" ProgID="Equation.3" ShapeID="_x0000_i1256" DrawAspect="Content" ObjectID="_1495826110" r:id="rId562"/>
        </w:object>
      </w:r>
      <w:r>
        <w:t xml:space="preserve"> =&gt; Quote for the j</w:t>
      </w:r>
      <w:r>
        <w:rPr>
          <w:vertAlign w:val="superscript"/>
        </w:rPr>
        <w:t>th</w:t>
      </w:r>
      <w:r>
        <w:t xml:space="preserve"> IRS maturing at </w:t>
      </w:r>
      <w:r>
        <w:rPr>
          <w:position w:val="-14"/>
        </w:rPr>
        <w:object w:dxaOrig="220" w:dyaOrig="380">
          <v:shape id="_x0000_i1257" type="#_x0000_t75" style="width:14pt;height:22pt" o:ole="">
            <v:imagedata r:id="rId556" o:title=""/>
          </v:shape>
          <o:OLEObject Type="Embed" ProgID="Equation.3" ShapeID="_x0000_i1257" DrawAspect="Content" ObjectID="_1495826111" r:id="rId56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258" type="#_x0000_t75" style="width:36pt;height:22pt" o:ole="">
            <v:imagedata r:id="rId564" o:title=""/>
          </v:shape>
          <o:OLEObject Type="Embed" ProgID="Equation.3" ShapeID="_x0000_i1258" DrawAspect="Content" ObjectID="_1495826112" r:id="rId565"/>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259" type="#_x0000_t75" style="width:50pt;height:22pt" o:ole="">
            <v:imagedata r:id="rId566" o:title=""/>
          </v:shape>
          <o:OLEObject Type="Embed" ProgID="Equation.3" ShapeID="_x0000_i1259" DrawAspect="Content" ObjectID="_1495826113" r:id="rId567"/>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260" type="#_x0000_t75" style="width:137pt;height:36pt" o:ole="">
            <v:imagedata r:id="rId568" o:title=""/>
          </v:shape>
          <o:OLEObject Type="Embed" ProgID="Equation.3" ShapeID="_x0000_i1260" DrawAspect="Content" ObjectID="_1495826114" r:id="rId56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261" type="#_x0000_t75" style="width:3in;height:36pt" o:ole="">
            <v:imagedata r:id="rId570" o:title=""/>
          </v:shape>
          <o:OLEObject Type="Embed" ProgID="Equation.3" ShapeID="_x0000_i1261" DrawAspect="Content" ObjectID="_1495826115" r:id="rId57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262" type="#_x0000_t75" style="width:2in;height:36pt" o:ole="">
            <v:imagedata r:id="rId572" o:title=""/>
          </v:shape>
          <o:OLEObject Type="Embed" ProgID="Equation.3" ShapeID="_x0000_i1262" DrawAspect="Content" ObjectID="_1495826116" r:id="rId57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263" type="#_x0000_t75" style="width:2in;height:36pt" o:ole="">
            <v:imagedata r:id="rId574" o:title=""/>
          </v:shape>
          <o:OLEObject Type="Embed" ProgID="Equation.3" ShapeID="_x0000_i1263" DrawAspect="Content" ObjectID="_1495826117" r:id="rId57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264" type="#_x0000_t75" style="width:4in;height:36pt" o:ole="">
            <v:imagedata r:id="rId576" o:title=""/>
          </v:shape>
          <o:OLEObject Type="Embed" ProgID="Equation.3" ShapeID="_x0000_i1264" DrawAspect="Content" ObjectID="_1495826118" r:id="rId57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265" type="#_x0000_t75" style="width:295pt;height:43pt" o:ole="">
            <v:imagedata r:id="rId578" o:title=""/>
          </v:shape>
          <o:OLEObject Type="Embed" ProgID="Equation.3" ShapeID="_x0000_i1265" DrawAspect="Content" ObjectID="_1495826119" r:id="rId57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266" type="#_x0000_t75" style="width:43pt;height:14pt" o:ole="">
            <v:imagedata r:id="rId580" o:title=""/>
          </v:shape>
          <o:OLEObject Type="Embed" ProgID="Equation.3" ShapeID="_x0000_i1266" DrawAspect="Content" ObjectID="_1495826120" r:id="rId581"/>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267" type="#_x0000_t75" style="width:209pt;height:22pt" o:ole="">
            <v:imagedata r:id="rId582" o:title=""/>
          </v:shape>
          <o:OLEObject Type="Embed" ProgID="Equation.3" ShapeID="_x0000_i1267" DrawAspect="Content" ObjectID="_1495826121" r:id="rId58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268" type="#_x0000_t75" style="width:14pt;height:22pt" o:ole="">
            <v:imagedata r:id="rId584" o:title=""/>
          </v:shape>
          <o:OLEObject Type="Embed" ProgID="Equation.3" ShapeID="_x0000_i1268" DrawAspect="Content" ObjectID="_1495826122" r:id="rId58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269" type="#_x0000_t75" style="width:14pt;height:22pt" o:ole="">
            <v:imagedata r:id="rId586" o:title=""/>
          </v:shape>
          <o:OLEObject Type="Embed" ProgID="Equation.3" ShapeID="_x0000_i1269" DrawAspect="Content" ObjectID="_1495826123" r:id="rId587"/>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270" type="#_x0000_t75" style="width:36pt;height:22pt" o:ole="">
            <v:imagedata r:id="rId588" o:title=""/>
          </v:shape>
          <o:OLEObject Type="Embed" ProgID="Equation.3" ShapeID="_x0000_i1270" DrawAspect="Content" ObjectID="_1495826124" r:id="rId589"/>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271" type="#_x0000_t75" style="width:50pt;height:22pt" o:ole="">
            <v:imagedata r:id="rId590" o:title=""/>
          </v:shape>
          <o:OLEObject Type="Embed" ProgID="Equation.3" ShapeID="_x0000_i1271" DrawAspect="Content" ObjectID="_1495826125" r:id="rId591"/>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272" type="#_x0000_t75" style="width:58pt;height:22pt" o:ole="">
            <v:imagedata r:id="rId592" o:title=""/>
          </v:shape>
          <o:OLEObject Type="Embed" ProgID="Equation.3" ShapeID="_x0000_i1272" DrawAspect="Content" ObjectID="_1495826126" r:id="rId593"/>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273" type="#_x0000_t75" style="width:173pt;height:36pt" o:ole="">
            <v:imagedata r:id="rId594" o:title=""/>
          </v:shape>
          <o:OLEObject Type="Embed" ProgID="Equation.3" ShapeID="_x0000_i1273" DrawAspect="Content" ObjectID="_1495826127" r:id="rId59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274" type="#_x0000_t75" style="width:346pt;height:36pt" o:ole="">
            <v:imagedata r:id="rId596" o:title=""/>
          </v:shape>
          <o:OLEObject Type="Embed" ProgID="Equation.3" ShapeID="_x0000_i1274" DrawAspect="Content" ObjectID="_1495826128" r:id="rId59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275" type="#_x0000_t75" style="width:187pt;height:43pt" o:ole="">
            <v:imagedata r:id="rId598" o:title=""/>
          </v:shape>
          <o:OLEObject Type="Embed" ProgID="Equation.3" ShapeID="_x0000_i1275" DrawAspect="Content" ObjectID="_1495826129" r:id="rId59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276" type="#_x0000_t75" style="width:209pt;height:43pt" o:ole="">
            <v:imagedata r:id="rId600" o:title=""/>
          </v:shape>
          <o:OLEObject Type="Embed" ProgID="Equation.3" ShapeID="_x0000_i1276" DrawAspect="Content" ObjectID="_1495826130" r:id="rId6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277" type="#_x0000_t75" style="width:223pt;height:43pt" o:ole="">
            <v:imagedata r:id="rId602" o:title=""/>
          </v:shape>
          <o:OLEObject Type="Embed" ProgID="Equation.3" ShapeID="_x0000_i1277" DrawAspect="Content" ObjectID="_1495826131" r:id="rId60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278" type="#_x0000_t75" style="width:6in;height:43pt" o:ole="">
            <v:imagedata r:id="rId604" o:title=""/>
          </v:shape>
          <o:OLEObject Type="Embed" ProgID="Equation.3" ShapeID="_x0000_i1278" DrawAspect="Content" ObjectID="_1495826132" r:id="rId60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279" type="#_x0000_t75" style="width:403pt;height:43pt" o:ole="">
            <v:imagedata r:id="rId606" o:title=""/>
          </v:shape>
          <o:OLEObject Type="Embed" ProgID="Equation.3" ShapeID="_x0000_i1279" DrawAspect="Content" ObjectID="_1495826133" r:id="rId60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280" type="#_x0000_t75" style="width:43pt;height:14pt" o:ole="">
            <v:imagedata r:id="rId580" o:title=""/>
          </v:shape>
          <o:OLEObject Type="Embed" ProgID="Equation.3" ShapeID="_x0000_i1280" DrawAspect="Content" ObjectID="_1495826134" r:id="rId608"/>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281" type="#_x0000_t75" style="width:22pt;height:22pt" o:ole="">
            <v:imagedata r:id="rId609" o:title=""/>
          </v:shape>
          <o:OLEObject Type="Embed" ProgID="Equation.3" ShapeID="_x0000_i1281" DrawAspect="Content" ObjectID="_1495826135" r:id="rId610"/>
        </w:object>
      </w:r>
      <w:r>
        <w:t xml:space="preserve"> will be ones with constant forward volatilities. Once the dynamics is formulated according to </w:t>
      </w:r>
      <w:r>
        <w:rPr>
          <w:position w:val="-30"/>
        </w:rPr>
        <w:object w:dxaOrig="3540" w:dyaOrig="560">
          <v:shape id="_x0000_i1282" type="#_x0000_t75" style="width:180pt;height:29pt" o:ole="">
            <v:imagedata r:id="rId611" o:title=""/>
          </v:shape>
          <o:OLEObject Type="Embed" ProgID="Equation.3" ShapeID="_x0000_i1282" DrawAspect="Content" ObjectID="_1495826136" r:id="rId612"/>
        </w:object>
      </w:r>
      <w:r>
        <w:t xml:space="preserve"> where </w:t>
      </w:r>
      <w:r>
        <w:rPr>
          <w:position w:val="-12"/>
        </w:rPr>
        <w:object w:dxaOrig="780" w:dyaOrig="360">
          <v:shape id="_x0000_i1283" type="#_x0000_t75" style="width:36pt;height:22pt" o:ole="">
            <v:imagedata r:id="rId613" o:title=""/>
          </v:shape>
          <o:OLEObject Type="Embed" ProgID="Equation.3" ShapeID="_x0000_i1283" DrawAspect="Content" ObjectID="_1495826137" r:id="rId614"/>
        </w:object>
      </w:r>
      <w:r>
        <w:t xml:space="preserve"> is the component drift, and </w:t>
      </w:r>
      <w:r>
        <w:rPr>
          <w:position w:val="-14"/>
        </w:rPr>
        <w:object w:dxaOrig="320" w:dyaOrig="380">
          <v:shape id="_x0000_i1284" type="#_x0000_t75" style="width:14pt;height:22pt" o:ole="">
            <v:imagedata r:id="rId615" o:title=""/>
          </v:shape>
          <o:OLEObject Type="Embed" ProgID="Equation.3" ShapeID="_x0000_i1284" DrawAspect="Content" ObjectID="_1495826138" r:id="rId616"/>
        </w:object>
      </w:r>
      <w:r>
        <w:t xml:space="preserve"> is the component co-variance to the factor </w:t>
      </w:r>
      <w:r>
        <w:rPr>
          <w:position w:val="-14"/>
        </w:rPr>
        <w:object w:dxaOrig="840" w:dyaOrig="380">
          <v:shape id="_x0000_i1285" type="#_x0000_t75" style="width:43pt;height:22pt" o:ole="">
            <v:imagedata r:id="rId617" o:title=""/>
          </v:shape>
          <o:OLEObject Type="Embed" ProgID="Equation.3" ShapeID="_x0000_i1285" DrawAspect="Content" ObjectID="_1495826139" r:id="rId618"/>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286" type="#_x0000_t75" style="width:194pt;height:36pt" o:ole="">
            <v:imagedata r:id="rId619" o:title=""/>
          </v:shape>
          <o:OLEObject Type="Embed" ProgID="Equation.3" ShapeID="_x0000_i1286" DrawAspect="Content" ObjectID="_1495826140" r:id="rId620"/>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287" type="#_x0000_t75" style="width:230pt;height:36pt" o:ole="">
            <v:imagedata r:id="rId621" o:title=""/>
          </v:shape>
          <o:OLEObject Type="Embed" ProgID="Equation.3" ShapeID="_x0000_i1287" DrawAspect="Content" ObjectID="_1495826141" r:id="rId622"/>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288" type="#_x0000_t75" style="width:58pt;height:36pt" o:ole="">
            <v:imagedata r:id="rId623" o:title=""/>
          </v:shape>
          <o:OLEObject Type="Embed" ProgID="Equation.3" ShapeID="_x0000_i1288" DrawAspect="Content" ObjectID="_1495826142" r:id="rId624"/>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289" type="#_x0000_t75" style="width:367pt;height:36pt" o:ole="">
            <v:imagedata r:id="rId625" o:title=""/>
          </v:shape>
          <o:OLEObject Type="Embed" ProgID="Equation.3" ShapeID="_x0000_i1289" DrawAspect="Content" ObjectID="_1495826143" r:id="rId62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290" type="#_x0000_t75" style="width:367pt;height:36pt" o:ole="">
            <v:imagedata r:id="rId627" o:title=""/>
          </v:shape>
          <o:OLEObject Type="Embed" ProgID="Equation.3" ShapeID="_x0000_i1290" DrawAspect="Content" ObjectID="_1495826144" r:id="rId62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291" type="#_x0000_t75" style="width:403pt;height:43pt" o:ole="">
            <v:imagedata r:id="rId629" o:title=""/>
          </v:shape>
          <o:OLEObject Type="Embed" ProgID="Equation.3" ShapeID="_x0000_i1291" DrawAspect="Content" ObjectID="_1495826145" r:id="rId630"/>
        </w:object>
      </w:r>
      <w:r>
        <w:t xml:space="preserve"> where </w:t>
      </w:r>
      <w:r>
        <w:rPr>
          <w:position w:val="-32"/>
        </w:rPr>
        <w:object w:dxaOrig="4880" w:dyaOrig="760">
          <v:shape id="_x0000_i1292" type="#_x0000_t75" style="width:245pt;height:36pt" o:ole="">
            <v:imagedata r:id="rId631" o:title=""/>
          </v:shape>
          <o:OLEObject Type="Embed" ProgID="Equation.3" ShapeID="_x0000_i1292" DrawAspect="Content" ObjectID="_1495826146" r:id="rId63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293" type="#_x0000_t75" style="width:151pt;height:36pt" o:ole="">
            <v:imagedata r:id="rId633" o:title=""/>
          </v:shape>
          <o:OLEObject Type="Embed" ProgID="Equation.3" ShapeID="_x0000_i1293" DrawAspect="Content" ObjectID="_1495826147" r:id="rId634"/>
        </w:object>
      </w:r>
      <w:r>
        <w:t xml:space="preserve"> where </w:t>
      </w:r>
      <w:r>
        <w:rPr>
          <w:position w:val="-32"/>
        </w:rPr>
        <w:object w:dxaOrig="1120" w:dyaOrig="760">
          <v:shape id="_x0000_i1294" type="#_x0000_t75" style="width:58pt;height:36pt" o:ole="">
            <v:imagedata r:id="rId635" o:title=""/>
          </v:shape>
          <o:OLEObject Type="Embed" ProgID="Equation.3" ShapeID="_x0000_i1294" DrawAspect="Content" ObjectID="_1495826148" r:id="rId636"/>
        </w:object>
      </w:r>
      <w:r>
        <w:t xml:space="preserve"> and </w:t>
      </w:r>
      <w:r>
        <w:rPr>
          <w:position w:val="-32"/>
        </w:rPr>
        <w:object w:dxaOrig="900" w:dyaOrig="760">
          <v:shape id="_x0000_i1295" type="#_x0000_t75" style="width:43pt;height:36pt" o:ole="">
            <v:imagedata r:id="rId637" o:title=""/>
          </v:shape>
          <o:OLEObject Type="Embed" ProgID="Equation.3" ShapeID="_x0000_i1295" DrawAspect="Content" ObjectID="_1495826149" r:id="rId638"/>
        </w:object>
      </w:r>
      <w:r>
        <w:t xml:space="preserve"> are column matrices, and </w:t>
      </w:r>
      <w:r>
        <w:rPr>
          <w:position w:val="-10"/>
        </w:rPr>
        <w:object w:dxaOrig="800" w:dyaOrig="340">
          <v:shape id="_x0000_i1296" type="#_x0000_t75" style="width:43pt;height:14pt" o:ole="">
            <v:imagedata r:id="rId639" o:title=""/>
          </v:shape>
          <o:OLEObject Type="Embed" ProgID="Equation.3" ShapeID="_x0000_i1296" DrawAspect="Content" ObjectID="_1495826150" r:id="rId640"/>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297" type="#_x0000_t75" style="width:252pt;height:36pt" o:ole="">
            <v:imagedata r:id="rId641" o:title=""/>
          </v:shape>
          <o:OLEObject Type="Embed" ProgID="Equation.3" ShapeID="_x0000_i1297" DrawAspect="Content" ObjectID="_1495826151" r:id="rId642"/>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298" type="#_x0000_t75" style="width:29pt;height:14pt" o:ole="">
            <v:imagedata r:id="rId643" o:title=""/>
          </v:shape>
          <o:OLEObject Type="Embed" ProgID="Equation.3" ShapeID="_x0000_i1298" DrawAspect="Content" ObjectID="_1495826152" r:id="rId644"/>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299" type="#_x0000_t75" style="width:324pt;height:43pt" o:ole="">
            <v:imagedata r:id="rId645" o:title=""/>
          </v:shape>
          <o:OLEObject Type="Embed" ProgID="Equation.3" ShapeID="_x0000_i1299" DrawAspect="Content" ObjectID="_1495826153" r:id="rId646"/>
        </w:object>
      </w:r>
      <w:r>
        <w:t xml:space="preserve">, which actually reduces to vector/matrix as opposed to matrix/matrix in the non-transposed version – this would be </w:t>
      </w:r>
      <w:r>
        <w:rPr>
          <w:position w:val="-10"/>
        </w:rPr>
        <w:object w:dxaOrig="600" w:dyaOrig="360">
          <v:shape id="_x0000_i1300" type="#_x0000_t75" style="width:29pt;height:22pt" o:ole="">
            <v:imagedata r:id="rId647" o:title=""/>
          </v:shape>
          <o:OLEObject Type="Embed" ProgID="Equation.3" ShapeID="_x0000_i1300" DrawAspect="Content" ObjectID="_1495826154" r:id="rId648"/>
        </w:object>
      </w:r>
      <w:r>
        <w:t xml:space="preserve">, as opposed to </w:t>
      </w:r>
      <w:r>
        <w:rPr>
          <w:position w:val="-10"/>
        </w:rPr>
        <w:object w:dxaOrig="600" w:dyaOrig="360">
          <v:shape id="_x0000_i1301" type="#_x0000_t75" style="width:29pt;height:22pt" o:ole="">
            <v:imagedata r:id="rId649" o:title=""/>
          </v:shape>
          <o:OLEObject Type="Embed" ProgID="Equation.3" ShapeID="_x0000_i1301" DrawAspect="Content" ObjectID="_1495826155" r:id="rId650"/>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302" type="#_x0000_t75" style="width:43pt;height:14pt" o:ole="">
            <v:imagedata r:id="rId651" o:title=""/>
          </v:shape>
          <o:OLEObject Type="Embed" ProgID="Equation.3" ShapeID="_x0000_i1302" DrawAspect="Content" ObjectID="_1495826156" r:id="rId652"/>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303" type="#_x0000_t75" style="width:43pt;height:22pt" o:ole="">
            <v:imagedata r:id="rId653" o:title=""/>
          </v:shape>
          <o:OLEObject Type="Embed" ProgID="Equation.3" ShapeID="_x0000_i1303" DrawAspect="Content" ObjectID="_1495826157" r:id="rId654"/>
        </w:object>
      </w:r>
      <w:r>
        <w:t xml:space="preserve"> from above as </w:t>
      </w:r>
      <w:r>
        <w:rPr>
          <w:position w:val="-14"/>
        </w:rPr>
        <w:object w:dxaOrig="5480" w:dyaOrig="380">
          <v:shape id="_x0000_i1304" type="#_x0000_t75" style="width:274pt;height:22pt" o:ole="">
            <v:imagedata r:id="rId655" o:title=""/>
          </v:shape>
          <o:OLEObject Type="Embed" ProgID="Equation.3" ShapeID="_x0000_i1304" DrawAspect="Content" ObjectID="_1495826158" r:id="rId656"/>
        </w:object>
      </w:r>
      <w:r>
        <w:t xml:space="preserve">, we can separate out the different contributions to </w:t>
      </w:r>
      <w:r>
        <w:rPr>
          <w:position w:val="-14"/>
        </w:rPr>
        <w:object w:dxaOrig="820" w:dyaOrig="380">
          <v:shape id="_x0000_i1305" type="#_x0000_t75" style="width:43pt;height:22pt" o:ole="">
            <v:imagedata r:id="rId657" o:title=""/>
          </v:shape>
          <o:OLEObject Type="Embed" ProgID="Equation.3" ShapeID="_x0000_i1305" DrawAspect="Content" ObjectID="_1495826159" r:id="rId658"/>
        </w:object>
      </w:r>
      <w:r>
        <w:t xml:space="preserve">. a) The term </w:t>
      </w:r>
      <w:r>
        <w:rPr>
          <w:position w:val="-14"/>
        </w:rPr>
        <w:object w:dxaOrig="1780" w:dyaOrig="380">
          <v:shape id="_x0000_i1306" type="#_x0000_t75" style="width:86pt;height:22pt" o:ole="">
            <v:imagedata r:id="rId659" o:title=""/>
          </v:shape>
          <o:OLEObject Type="Embed" ProgID="Equation.3" ShapeID="_x0000_i1306" DrawAspect="Content" ObjectID="_1495826160" r:id="rId660"/>
        </w:object>
      </w:r>
      <w:r>
        <w:t xml:space="preserve"> is the contribution due to the previous D, i.e., </w:t>
      </w:r>
      <w:r>
        <w:rPr>
          <w:position w:val="-14"/>
        </w:rPr>
        <w:object w:dxaOrig="1160" w:dyaOrig="380">
          <v:shape id="_x0000_i1307" type="#_x0000_t75" style="width:58pt;height:22pt" o:ole="">
            <v:imagedata r:id="rId661" o:title=""/>
          </v:shape>
          <o:OLEObject Type="Embed" ProgID="Equation.3" ShapeID="_x0000_i1307" DrawAspect="Content" ObjectID="_1495826161" r:id="rId662"/>
        </w:object>
      </w:r>
      <w:r>
        <w:t xml:space="preserve">. b) The term </w:t>
      </w:r>
      <w:r>
        <w:rPr>
          <w:position w:val="-32"/>
        </w:rPr>
        <w:object w:dxaOrig="2560" w:dyaOrig="780">
          <v:shape id="_x0000_i1308" type="#_x0000_t75" style="width:130pt;height:36pt" o:ole="">
            <v:imagedata r:id="rId663" o:title=""/>
          </v:shape>
          <o:OLEObject Type="Embed" ProgID="Equation.3" ShapeID="_x0000_i1308" DrawAspect="Content" ObjectID="_1495826162" r:id="rId664"/>
        </w:object>
      </w:r>
      <w:r>
        <w:t xml:space="preserve"> is the contribution from the derivative of the drift term. c) The term </w:t>
      </w:r>
      <w:r>
        <w:rPr>
          <w:position w:val="-32"/>
        </w:rPr>
        <w:object w:dxaOrig="4220" w:dyaOrig="760">
          <v:shape id="_x0000_i1309" type="#_x0000_t75" style="width:209pt;height:36pt" o:ole="">
            <v:imagedata r:id="rId665" o:title=""/>
          </v:shape>
          <o:OLEObject Type="Embed" ProgID="Equation.3" ShapeID="_x0000_i1309" DrawAspect="Content" ObjectID="_1495826163" r:id="rId666"/>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310" type="#_x0000_t75" style="width:94pt;height:36pt" o:ole="">
            <v:imagedata r:id="rId667" o:title=""/>
          </v:shape>
          <o:OLEObject Type="Embed" ProgID="Equation.3" ShapeID="_x0000_i1310" DrawAspect="Content" ObjectID="_1495826164" r:id="rId668"/>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311" type="#_x0000_t75" style="width:410pt;height:36pt" o:ole="">
            <v:imagedata r:id="rId669" o:title=""/>
          </v:shape>
          <o:OLEObject Type="Embed" ProgID="Equation.3" ShapeID="_x0000_i1311" DrawAspect="Content" ObjectID="_1495826165" r:id="rId670"/>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312" type="#_x0000_t75" style="width:281pt;height:50pt" o:ole="">
            <v:imagedata r:id="rId671" o:title=""/>
          </v:shape>
          <o:OLEObject Type="Embed" ProgID="Equation.3" ShapeID="_x0000_i1312" DrawAspect="Content" ObjectID="_1495826166" r:id="rId672"/>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313" type="#_x0000_t75" style="width:274pt;height:50pt" o:ole="">
            <v:imagedata r:id="rId673" o:title=""/>
          </v:shape>
          <o:OLEObject Type="Embed" ProgID="Equation.3" ShapeID="_x0000_i1313" DrawAspect="Content" ObjectID="_1495826167" r:id="rId674"/>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314" type="#_x0000_t75" style="width:14pt;height:22pt" o:ole="">
            <v:imagedata r:id="rId675" o:title=""/>
          </v:shape>
          <o:OLEObject Type="Embed" ProgID="Equation.3" ShapeID="_x0000_i1314" DrawAspect="Content" ObjectID="_1495826168" r:id="rId676"/>
        </w:object>
      </w:r>
      <w:r>
        <w:t xml:space="preserve"> =&gt; the vector of financial variables that need to be mapped to the corresponding Weiner variates </w:t>
      </w:r>
      <w:r>
        <w:rPr>
          <w:position w:val="-4"/>
        </w:rPr>
        <w:object w:dxaOrig="240" w:dyaOrig="420">
          <v:shape id="_x0000_i1315" type="#_x0000_t75" style="width:14pt;height:22pt" o:ole="">
            <v:imagedata r:id="rId677" o:title=""/>
          </v:shape>
          <o:OLEObject Type="Embed" ProgID="Equation.3" ShapeID="_x0000_i1315" DrawAspect="Content" ObjectID="_1495826169" r:id="rId678"/>
        </w:object>
      </w:r>
      <w:r>
        <w:t xml:space="preserve">. In LMM, for e.g., start with </w:t>
      </w:r>
      <w:r>
        <w:rPr>
          <w:position w:val="-12"/>
        </w:rPr>
        <w:object w:dxaOrig="2980" w:dyaOrig="499">
          <v:shape id="_x0000_i1316" type="#_x0000_t75" style="width:151pt;height:22pt" o:ole="">
            <v:imagedata r:id="rId679" o:title=""/>
          </v:shape>
          <o:OLEObject Type="Embed" ProgID="Equation.3" ShapeID="_x0000_i1316" DrawAspect="Content" ObjectID="_1495826170" r:id="rId680"/>
        </w:object>
      </w:r>
      <w:r>
        <w:t xml:space="preserve">, then the LMM evolutionary techniques generate </w:t>
      </w:r>
      <w:r>
        <w:rPr>
          <w:position w:val="-4"/>
        </w:rPr>
        <w:object w:dxaOrig="240" w:dyaOrig="420">
          <v:shape id="_x0000_i1317" type="#_x0000_t75" style="width:14pt;height:22pt" o:ole="">
            <v:imagedata r:id="rId677" o:title=""/>
          </v:shape>
          <o:OLEObject Type="Embed" ProgID="Equation.3" ShapeID="_x0000_i1317" DrawAspect="Content" ObjectID="_1495826171" r:id="rId681"/>
        </w:object>
      </w:r>
      <w:r>
        <w:t xml:space="preserve"> and update </w:t>
      </w:r>
      <w:r>
        <w:rPr>
          <w:position w:val="-10"/>
        </w:rPr>
        <w:object w:dxaOrig="499" w:dyaOrig="480">
          <v:shape id="_x0000_i1318" type="#_x0000_t75" style="width:22pt;height:22pt" o:ole="">
            <v:imagedata r:id="rId682" o:title=""/>
          </v:shape>
          <o:OLEObject Type="Embed" ProgID="Equation.3" ShapeID="_x0000_i1318" DrawAspect="Content" ObjectID="_1495826172" r:id="rId683"/>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319" type="#_x0000_t75" style="width:317pt;height:36pt" o:ole="">
            <v:imagedata r:id="rId684" o:title=""/>
          </v:shape>
          <o:OLEObject Type="Embed" ProgID="Equation.3" ShapeID="_x0000_i1319" DrawAspect="Content" ObjectID="_1495826173" r:id="rId685"/>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320" type="#_x0000_t75" style="width:43pt;height:36pt" o:ole="">
            <v:imagedata r:id="rId686" o:title=""/>
          </v:shape>
          <o:OLEObject Type="Embed" ProgID="Equation.3" ShapeID="_x0000_i1320" DrawAspect="Content" ObjectID="_1495826174" r:id="rId687"/>
        </w:object>
      </w:r>
      <w:r>
        <w:t xml:space="preserve"> is the variance, and </w:t>
      </w:r>
      <w:r>
        <w:rPr>
          <w:position w:val="-28"/>
        </w:rPr>
        <w:object w:dxaOrig="960" w:dyaOrig="680">
          <v:shape id="_x0000_i1321" type="#_x0000_t75" style="width:50pt;height:36pt" o:ole="">
            <v:imagedata r:id="rId688" o:title=""/>
          </v:shape>
          <o:OLEObject Type="Embed" ProgID="Equation.3" ShapeID="_x0000_i1321" DrawAspect="Content" ObjectID="_1495826175" r:id="rId689"/>
        </w:object>
      </w:r>
      <w:r>
        <w:t xml:space="preserve"> is the correlation matrix – the variance is factored out of the covariance matrix to produce the correlation grid. </w:t>
      </w:r>
      <w:r>
        <w:rPr>
          <w:position w:val="-12"/>
        </w:rPr>
        <w:object w:dxaOrig="900" w:dyaOrig="360">
          <v:shape id="_x0000_i1322" type="#_x0000_t75" style="width:43pt;height:22pt" o:ole="">
            <v:imagedata r:id="rId690" o:title=""/>
          </v:shape>
          <o:OLEObject Type="Embed" ProgID="Equation.3" ShapeID="_x0000_i1322" DrawAspect="Content" ObjectID="_1495826176" r:id="rId691"/>
        </w:object>
      </w:r>
      <w:r>
        <w:t xml:space="preserve"> is in the usual i.i.d. </w:t>
      </w:r>
      <w:r>
        <w:rPr>
          <w:position w:val="-10"/>
        </w:rPr>
        <w:object w:dxaOrig="639" w:dyaOrig="340">
          <v:shape id="_x0000_i1323" type="#_x0000_t75" style="width:29pt;height:14pt" o:ole="">
            <v:imagedata r:id="rId692" o:title=""/>
          </v:shape>
          <o:OLEObject Type="Embed" ProgID="Equation.3" ShapeID="_x0000_i1323" DrawAspect="Content" ObjectID="_1495826177" r:id="rId693"/>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324" type="#_x0000_t75" style="width:137pt;height:50pt" o:ole="">
            <v:imagedata r:id="rId694" o:title=""/>
          </v:shape>
          <o:OLEObject Type="Embed" ProgID="Equation.3" ShapeID="_x0000_i1324" DrawAspect="Content" ObjectID="_1495826178" r:id="rId695"/>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325" type="#_x0000_t75" style="width:396pt;height:65pt" o:ole="">
            <v:imagedata r:id="rId696" o:title=""/>
          </v:shape>
          <o:OLEObject Type="Embed" ProgID="Equation.3" ShapeID="_x0000_i1325" DrawAspect="Content" ObjectID="_1495826179" r:id="rId697"/>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326" type="#_x0000_t75" style="width:130pt;height:50pt" o:ole="">
            <v:imagedata r:id="rId698" o:title=""/>
          </v:shape>
          <o:OLEObject Type="Embed" ProgID="Equation.3" ShapeID="_x0000_i1326" DrawAspect="Content" ObjectID="_1495826180" r:id="rId699"/>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327" type="#_x0000_t75" style="width:14pt;height:14pt" o:ole="">
            <v:imagedata r:id="rId700" o:title=""/>
          </v:shape>
          <o:OLEObject Type="Embed" ProgID="Equation.3" ShapeID="_x0000_i1327" DrawAspect="Content" ObjectID="_1495826181" r:id="rId701"/>
        </w:object>
      </w:r>
      <w:r>
        <w:t xml:space="preserve"> is an explicit function ONLY of the state evolution variables as: </w:t>
      </w:r>
      <w:r>
        <w:rPr>
          <w:position w:val="-62"/>
        </w:rPr>
        <w:object w:dxaOrig="9180" w:dyaOrig="1359">
          <v:shape id="_x0000_i1328" type="#_x0000_t75" style="width:461pt;height:65pt" o:ole="">
            <v:imagedata r:id="rId702" o:title=""/>
          </v:shape>
          <o:OLEObject Type="Embed" ProgID="Equation.3" ShapeID="_x0000_i1328" DrawAspect="Content" ObjectID="_1495826182" r:id="rId703"/>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329" type="#_x0000_t75" style="width:58pt;height:22pt" o:ole="">
            <v:imagedata r:id="rId704" o:title=""/>
          </v:shape>
          <o:OLEObject Type="Embed" ProgID="Equation.3" ShapeID="_x0000_i1329" DrawAspect="Content" ObjectID="_1495826183" r:id="rId705"/>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330" type="#_x0000_t75" style="width:22pt;height:22pt" o:ole="">
            <v:imagedata r:id="rId706" o:title=""/>
          </v:shape>
          <o:OLEObject Type="Embed" ProgID="Equation.3" ShapeID="_x0000_i1330" DrawAspect="Content" ObjectID="_1495826184" r:id="rId707"/>
        </w:object>
      </w:r>
      <w:r>
        <w:t xml:space="preserve">to create the Cholesky diagonal matrices </w:t>
      </w:r>
      <w:r>
        <w:rPr>
          <w:position w:val="-6"/>
        </w:rPr>
        <w:object w:dxaOrig="240" w:dyaOrig="279">
          <v:shape id="_x0000_i1331" type="#_x0000_t75" style="width:14pt;height:14pt" o:ole="">
            <v:imagedata r:id="rId708" o:title=""/>
          </v:shape>
          <o:OLEObject Type="Embed" ProgID="Equation.3" ShapeID="_x0000_i1331" DrawAspect="Content" ObjectID="_1495826185" r:id="rId709"/>
        </w:object>
      </w:r>
      <w:r>
        <w:t xml:space="preserve"> and </w:t>
      </w:r>
      <w:r>
        <w:rPr>
          <w:position w:val="-6"/>
        </w:rPr>
        <w:object w:dxaOrig="340" w:dyaOrig="320">
          <v:shape id="_x0000_i1332" type="#_x0000_t75" style="width:14pt;height:14pt" o:ole="">
            <v:imagedata r:id="rId710" o:title=""/>
          </v:shape>
          <o:OLEObject Type="Embed" ProgID="Equation.3" ShapeID="_x0000_i1332" DrawAspect="Content" ObjectID="_1495826186" r:id="rId711"/>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333" type="#_x0000_t75" style="width:58pt;height:22pt" o:ole="">
            <v:imagedata r:id="rId712" o:title=""/>
          </v:shape>
          <o:OLEObject Type="Embed" ProgID="Equation.3" ShapeID="_x0000_i1333" DrawAspect="Content" ObjectID="_1495826187" r:id="rId713"/>
        </w:object>
      </w:r>
      <w:r>
        <w:t xml:space="preserve"> from </w:t>
      </w:r>
      <w:r>
        <w:rPr>
          <w:position w:val="-6"/>
        </w:rPr>
        <w:object w:dxaOrig="1219" w:dyaOrig="440">
          <v:shape id="_x0000_i1334" type="#_x0000_t75" style="width:58pt;height:22pt" o:ole="">
            <v:imagedata r:id="rId714" o:title=""/>
          </v:shape>
          <o:OLEObject Type="Embed" ProgID="Equation.3" ShapeID="_x0000_i1334" DrawAspect="Content" ObjectID="_1495826188" r:id="rId715"/>
        </w:object>
      </w:r>
      <w:r>
        <w:t xml:space="preserve"> using </w:t>
      </w:r>
      <w:r>
        <w:rPr>
          <w:position w:val="-6"/>
        </w:rPr>
        <w:object w:dxaOrig="2760" w:dyaOrig="440">
          <v:shape id="_x0000_i1335" type="#_x0000_t75" style="width:137pt;height:22pt" o:ole="">
            <v:imagedata r:id="rId716" o:title=""/>
          </v:shape>
          <o:OLEObject Type="Embed" ProgID="Equation.3" ShapeID="_x0000_i1335" DrawAspect="Content" ObjectID="_1495826189" r:id="rId717"/>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336" type="#_x0000_t75" style="width:14pt;height:22pt" o:ole="">
            <v:imagedata r:id="rId718" o:title=""/>
          </v:shape>
          <o:OLEObject Type="Embed" ProgID="Equation.3" ShapeID="_x0000_i1336" DrawAspect="Content" ObjectID="_1495826190" r:id="rId719"/>
        </w:object>
      </w:r>
      <w:r>
        <w:t xml:space="preserve"> in </w:t>
      </w:r>
      <w:r>
        <w:rPr>
          <w:position w:val="-6"/>
        </w:rPr>
        <w:object w:dxaOrig="1120" w:dyaOrig="440">
          <v:shape id="_x0000_i1337" type="#_x0000_t75" style="width:58pt;height:22pt" o:ole="">
            <v:imagedata r:id="rId720" o:title=""/>
          </v:shape>
          <o:OLEObject Type="Embed" ProgID="Equation.3" ShapeID="_x0000_i1337" DrawAspect="Content" ObjectID="_1495826191" r:id="rId721"/>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338" type="#_x0000_t75" style="width:79pt;height:43pt" o:ole="">
            <v:imagedata r:id="rId722" o:title=""/>
          </v:shape>
          <o:OLEObject Type="Embed" ProgID="Equation.3" ShapeID="_x0000_i1338" DrawAspect="Content" ObjectID="_1495826192" r:id="rId723"/>
        </w:object>
      </w:r>
      <w:r>
        <w:t xml:space="preserve">, where </w:t>
      </w:r>
      <w:r>
        <w:rPr>
          <w:position w:val="-10"/>
        </w:rPr>
        <w:object w:dxaOrig="639" w:dyaOrig="340">
          <v:shape id="_x0000_i1339" type="#_x0000_t75" style="width:29pt;height:14pt" o:ole="">
            <v:imagedata r:id="rId724" o:title=""/>
          </v:shape>
          <o:OLEObject Type="Embed" ProgID="Equation.3" ShapeID="_x0000_i1339" DrawAspect="Content" ObjectID="_1495826193" r:id="rId725"/>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340" type="#_x0000_t75" style="width:94pt;height:22pt" o:ole="">
            <v:imagedata r:id="rId726" o:title=""/>
          </v:shape>
          <o:OLEObject Type="Embed" ProgID="Equation.3" ShapeID="_x0000_i1340" DrawAspect="Content" ObjectID="_1495826194" r:id="rId727"/>
        </w:object>
      </w:r>
      <w:r>
        <w:t xml:space="preserve"> where </w:t>
      </w:r>
      <w:r>
        <w:rPr>
          <w:position w:val="-12"/>
        </w:rPr>
        <w:object w:dxaOrig="260" w:dyaOrig="360">
          <v:shape id="_x0000_i1341" type="#_x0000_t75" style="width:14pt;height:22pt" o:ole="">
            <v:imagedata r:id="rId728" o:title=""/>
          </v:shape>
          <o:OLEObject Type="Embed" ProgID="Equation.3" ShapeID="_x0000_i1341" DrawAspect="Content" ObjectID="_1495826195" r:id="rId729"/>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342" type="#_x0000_t75" style="width:1in;height:22pt" o:ole="">
            <v:imagedata r:id="rId730" o:title=""/>
          </v:shape>
          <o:OLEObject Type="Embed" ProgID="Equation.3" ShapeID="_x0000_i1342" DrawAspect="Content" ObjectID="_1495826196" r:id="rId731"/>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343" type="#_x0000_t75" style="width:22pt;height:22pt" o:ole="">
            <v:imagedata r:id="rId732" o:title=""/>
          </v:shape>
          <o:OLEObject Type="Embed" ProgID="Equation.3" ShapeID="_x0000_i1343" DrawAspect="Content" ObjectID="_1495826197" r:id="rId733"/>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344" type="#_x0000_t75" style="width:266pt;height:36pt" o:ole="">
            <v:imagedata r:id="rId734" o:title=""/>
          </v:shape>
          <o:OLEObject Type="Embed" ProgID="Equation.3" ShapeID="_x0000_i1344" DrawAspect="Content" ObjectID="_1495826198" r:id="rId735"/>
        </w:object>
      </w:r>
      <w:r>
        <w:t xml:space="preserve">, where </w:t>
      </w:r>
      <w:r>
        <w:rPr>
          <w:position w:val="-34"/>
        </w:rPr>
        <w:object w:dxaOrig="4099" w:dyaOrig="760">
          <v:shape id="_x0000_i1345" type="#_x0000_t75" style="width:202pt;height:36pt" o:ole="">
            <v:imagedata r:id="rId736" o:title=""/>
          </v:shape>
          <o:OLEObject Type="Embed" ProgID="Equation.3" ShapeID="_x0000_i1345" DrawAspect="Content" ObjectID="_1495826199" r:id="rId737"/>
        </w:object>
      </w:r>
      <w:r>
        <w:t xml:space="preserve">, </w:t>
      </w:r>
      <w:r>
        <w:rPr>
          <w:position w:val="-28"/>
        </w:rPr>
        <w:object w:dxaOrig="1980" w:dyaOrig="680">
          <v:shape id="_x0000_i1346" type="#_x0000_t75" style="width:101pt;height:36pt" o:ole="">
            <v:imagedata r:id="rId738" o:title=""/>
          </v:shape>
          <o:OLEObject Type="Embed" ProgID="Equation.3" ShapeID="_x0000_i1346" DrawAspect="Content" ObjectID="_1495826200" r:id="rId739"/>
        </w:object>
      </w:r>
      <w:r>
        <w:t xml:space="preserve">, and </w:t>
      </w:r>
      <w:r>
        <w:rPr>
          <w:position w:val="-10"/>
        </w:rPr>
        <w:object w:dxaOrig="420" w:dyaOrig="340">
          <v:shape id="_x0000_i1347" type="#_x0000_t75" style="width:22pt;height:14pt" o:ole="">
            <v:imagedata r:id="rId740" o:title=""/>
          </v:shape>
          <o:OLEObject Type="Embed" ProgID="Equation.3" ShapeID="_x0000_i1347" DrawAspect="Content" ObjectID="_1495826201" r:id="rId741"/>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348" type="#_x0000_t75" style="width:5in;height:65pt" o:ole="">
            <v:imagedata r:id="rId742" o:title=""/>
          </v:shape>
          <o:OLEObject Type="Embed" ProgID="Equation.3" ShapeID="_x0000_i1348" DrawAspect="Content" ObjectID="_1495826202" r:id="rId743"/>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349" type="#_x0000_t75" style="width:94pt;height:50pt" o:ole="">
            <v:imagedata r:id="rId744" o:title=""/>
          </v:shape>
          <o:OLEObject Type="Embed" ProgID="Equation.3" ShapeID="_x0000_i1349" DrawAspect="Content" ObjectID="_1495826203" r:id="rId745"/>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350" type="#_x0000_t75" style="width:346pt;height:50pt" o:ole="">
            <v:imagedata r:id="rId746" o:title=""/>
          </v:shape>
          <o:OLEObject Type="Embed" ProgID="Equation.3" ShapeID="_x0000_i1350" DrawAspect="Content" ObjectID="_1495826204" r:id="rId747"/>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351" type="#_x0000_t75" style="width:245pt;height:50pt" o:ole="">
            <v:imagedata r:id="rId748" o:title=""/>
          </v:shape>
          <o:OLEObject Type="Embed" ProgID="Equation.3" ShapeID="_x0000_i1351" DrawAspect="Content" ObjectID="_1495826205" r:id="rId749"/>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352" type="#_x0000_t75" style="width:310pt;height:50pt" o:ole="">
            <v:imagedata r:id="rId750" o:title=""/>
          </v:shape>
          <o:OLEObject Type="Embed" ProgID="Equation.3" ShapeID="_x0000_i1352" DrawAspect="Content" ObjectID="_1495826206" r:id="rId751"/>
        </w:object>
      </w:r>
      <w:r>
        <w:t xml:space="preserve">, where </w:t>
      </w:r>
      <w:r>
        <w:rPr>
          <w:position w:val="-36"/>
        </w:rPr>
        <w:object w:dxaOrig="8940" w:dyaOrig="840">
          <v:shape id="_x0000_i1353" type="#_x0000_t75" style="width:447pt;height:43pt" o:ole="">
            <v:imagedata r:id="rId752" o:title=""/>
          </v:shape>
          <o:OLEObject Type="Embed" ProgID="Equation.3" ShapeID="_x0000_i1353" DrawAspect="Content" ObjectID="_1495826207" r:id="rId753"/>
        </w:object>
      </w:r>
      <w:r>
        <w:t xml:space="preserve">, and </w:t>
      </w:r>
      <w:r>
        <w:rPr>
          <w:position w:val="-36"/>
        </w:rPr>
        <w:object w:dxaOrig="6979" w:dyaOrig="840">
          <v:shape id="_x0000_i1354" type="#_x0000_t75" style="width:338pt;height:43pt" o:ole="">
            <v:imagedata r:id="rId754" o:title=""/>
          </v:shape>
          <o:OLEObject Type="Embed" ProgID="Equation.3" ShapeID="_x0000_i1354" DrawAspect="Content" ObjectID="_1495826208" r:id="rId755"/>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355" type="#_x0000_t75" style="width:403pt;height:50pt" o:ole="">
            <v:imagedata r:id="rId756" o:title=""/>
          </v:shape>
          <o:OLEObject Type="Embed" ProgID="Equation.3" ShapeID="_x0000_i1355" DrawAspect="Content" ObjectID="_1495826209" r:id="rId757"/>
        </w:object>
      </w:r>
      <w:r>
        <w:t xml:space="preserve">, where </w:t>
      </w:r>
      <w:r>
        <w:rPr>
          <w:position w:val="-28"/>
        </w:rPr>
        <w:object w:dxaOrig="1100" w:dyaOrig="680">
          <v:shape id="_x0000_i1356" type="#_x0000_t75" style="width:58pt;height:36pt" o:ole="">
            <v:imagedata r:id="rId758" o:title=""/>
          </v:shape>
          <o:OLEObject Type="Embed" ProgID="Equation.3" ShapeID="_x0000_i1356" DrawAspect="Content" ObjectID="_1495826210" r:id="rId759"/>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357" type="#_x0000_t75" style="width:223pt;height:36pt" o:ole="">
            <v:imagedata r:id="rId760" o:title=""/>
          </v:shape>
          <o:OLEObject Type="Embed" ProgID="Equation.3" ShapeID="_x0000_i1357" DrawAspect="Content" ObjectID="_1495826211" r:id="rId761"/>
        </w:object>
      </w:r>
      <w:r>
        <w:t xml:space="preserve">, where </w:t>
      </w:r>
      <w:r>
        <w:rPr>
          <w:position w:val="-36"/>
        </w:rPr>
        <w:object w:dxaOrig="7640" w:dyaOrig="840">
          <v:shape id="_x0000_i1358" type="#_x0000_t75" style="width:382pt;height:43pt" o:ole="">
            <v:imagedata r:id="rId762" o:title=""/>
          </v:shape>
          <o:OLEObject Type="Embed" ProgID="Equation.3" ShapeID="_x0000_i1358" DrawAspect="Content" ObjectID="_1495826212" r:id="rId763"/>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359" type="#_x0000_t75" style="width:79pt;height:36pt" o:ole="">
            <v:imagedata r:id="rId764" o:title=""/>
          </v:shape>
          <o:OLEObject Type="Embed" ProgID="Equation.3" ShapeID="_x0000_i1359" DrawAspect="Content" ObjectID="_1495826213" r:id="rId765"/>
        </w:object>
      </w:r>
      <w:r>
        <w:t xml:space="preserve"> [Harrison and Kreps (1979)], where </w:t>
      </w:r>
      <w:r>
        <w:rPr>
          <w:position w:val="-4"/>
        </w:rPr>
        <w:object w:dxaOrig="279" w:dyaOrig="420">
          <v:shape id="_x0000_i1360" type="#_x0000_t75" style="width:14pt;height:22pt" o:ole="">
            <v:imagedata r:id="rId675" o:title=""/>
          </v:shape>
          <o:OLEObject Type="Embed" ProgID="Equation.3" ShapeID="_x0000_i1360" DrawAspect="Content" ObjectID="_1495826214" r:id="rId766"/>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361" type="#_x0000_t75" style="width:122pt;height:36pt" o:ole="">
            <v:imagedata r:id="rId767" o:title=""/>
          </v:shape>
          <o:OLEObject Type="Embed" ProgID="Equation.3" ShapeID="_x0000_i1361" DrawAspect="Content" ObjectID="_1495826215" r:id="rId768"/>
        </w:object>
      </w:r>
      <w:r>
        <w:t xml:space="preserve"> and </w:t>
      </w:r>
      <w:r>
        <w:rPr>
          <w:position w:val="-32"/>
        </w:rPr>
        <w:object w:dxaOrig="5679" w:dyaOrig="1219">
          <v:shape id="_x0000_i1362" type="#_x0000_t75" style="width:281pt;height:58pt" o:ole="">
            <v:imagedata r:id="rId769" o:title=""/>
          </v:shape>
          <o:OLEObject Type="Embed" ProgID="Equation.3" ShapeID="_x0000_i1362" DrawAspect="Content" ObjectID="_1495826216" r:id="rId770"/>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363" type="#_x0000_t75" style="width:122pt;height:36pt" o:ole="">
            <v:imagedata r:id="rId771" o:title=""/>
          </v:shape>
          <o:OLEObject Type="Embed" ProgID="Equation.3" ShapeID="_x0000_i1363" DrawAspect="Content" ObjectID="_1495826217" r:id="rId772"/>
        </w:object>
      </w:r>
      <w:r>
        <w:t xml:space="preserve"> where </w:t>
      </w:r>
      <w:r>
        <w:rPr>
          <w:position w:val="-10"/>
        </w:rPr>
        <w:object w:dxaOrig="460" w:dyaOrig="340">
          <v:shape id="_x0000_i1364" type="#_x0000_t75" style="width:22pt;height:14pt" o:ole="">
            <v:imagedata r:id="rId773" o:title=""/>
          </v:shape>
          <o:OLEObject Type="Embed" ProgID="Equation.3" ShapeID="_x0000_i1364" DrawAspect="Content" ObjectID="_1495826218" r:id="rId774"/>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365" type="#_x0000_t75" style="width:22pt;height:14pt" o:ole="">
            <v:imagedata r:id="rId773" o:title=""/>
          </v:shape>
          <o:OLEObject Type="Embed" ProgID="Equation.3" ShapeID="_x0000_i1365" DrawAspect="Content" ObjectID="_1495826219" r:id="rId775"/>
        </w:object>
      </w:r>
      <w:r>
        <w:t xml:space="preserve">. </w:t>
      </w:r>
      <w:r>
        <w:rPr>
          <w:position w:val="-28"/>
        </w:rPr>
        <w:object w:dxaOrig="2500" w:dyaOrig="660">
          <v:shape id="_x0000_i1366" type="#_x0000_t75" style="width:122pt;height:36pt" o:ole="">
            <v:imagedata r:id="rId776" o:title=""/>
          </v:shape>
          <o:OLEObject Type="Embed" ProgID="Equation.3" ShapeID="_x0000_i1366" DrawAspect="Content" ObjectID="_1495826220" r:id="rId777"/>
        </w:object>
      </w:r>
      <w:r>
        <w:t xml:space="preserve">. If x is a multi-component vector </w:t>
      </w:r>
      <w:r>
        <w:rPr>
          <w:position w:val="-4"/>
        </w:rPr>
        <w:object w:dxaOrig="279" w:dyaOrig="420">
          <v:shape id="_x0000_i1367" type="#_x0000_t75" style="width:14pt;height:22pt" o:ole="">
            <v:imagedata r:id="rId778" o:title=""/>
          </v:shape>
          <o:OLEObject Type="Embed" ProgID="Equation.3" ShapeID="_x0000_i1367" DrawAspect="Content" ObjectID="_1495826221" r:id="rId779"/>
        </w:object>
      </w:r>
      <w:r>
        <w:t xml:space="preserve">, then </w:t>
      </w:r>
      <w:r>
        <w:rPr>
          <w:position w:val="-32"/>
        </w:rPr>
        <w:object w:dxaOrig="3180" w:dyaOrig="1040">
          <v:shape id="_x0000_i1368" type="#_x0000_t75" style="width:158pt;height:50pt" o:ole="">
            <v:imagedata r:id="rId780" o:title=""/>
          </v:shape>
          <o:OLEObject Type="Embed" ProgID="Equation.3" ShapeID="_x0000_i1368" DrawAspect="Content" ObjectID="_1495826222" r:id="rId781"/>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369" type="#_x0000_t75" style="width:122pt;height:36pt" o:ole="">
            <v:imagedata r:id="rId782" o:title=""/>
          </v:shape>
          <o:OLEObject Type="Embed" ProgID="Equation.3" ShapeID="_x0000_i1369" DrawAspect="Content" ObjectID="_1495826223" r:id="rId783"/>
        </w:object>
      </w:r>
      <w:r>
        <w:t xml:space="preserve">. Now use the earlier formulation for </w:t>
      </w:r>
      <w:r>
        <w:rPr>
          <w:position w:val="-32"/>
        </w:rPr>
        <w:object w:dxaOrig="900" w:dyaOrig="760">
          <v:shape id="_x0000_i1370" type="#_x0000_t75" style="width:43pt;height:36pt" o:ole="">
            <v:imagedata r:id="rId637" o:title=""/>
          </v:shape>
          <o:OLEObject Type="Embed" ProgID="Equation.3" ShapeID="_x0000_i1370" DrawAspect="Content" ObjectID="_1495826224" r:id="rId784"/>
        </w:object>
      </w:r>
      <w:r>
        <w:t xml:space="preserve"> to establish the path delta. In particular, using above, </w:t>
      </w:r>
      <w:r>
        <w:rPr>
          <w:position w:val="-32"/>
        </w:rPr>
        <w:object w:dxaOrig="6259" w:dyaOrig="800">
          <v:shape id="_x0000_i1371" type="#_x0000_t75" style="width:310pt;height:43pt" o:ole="">
            <v:imagedata r:id="rId785" o:title=""/>
          </v:shape>
          <o:OLEObject Type="Embed" ProgID="Equation.3" ShapeID="_x0000_i1371" DrawAspect="Content" ObjectID="_1495826225" r:id="rId786"/>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372" type="#_x0000_t75" style="width:29pt;height:22pt" o:ole="">
            <v:imagedata r:id="rId787" o:title=""/>
          </v:shape>
          <o:OLEObject Type="Embed" ProgID="Equation.3" ShapeID="_x0000_i1372" DrawAspect="Content" ObjectID="_1495826226" r:id="rId788"/>
        </w:object>
      </w:r>
      <w:r>
        <w:t xml:space="preserve"> or a parameter </w:t>
      </w:r>
      <w:r>
        <w:rPr>
          <w:position w:val="-6"/>
        </w:rPr>
        <w:object w:dxaOrig="200" w:dyaOrig="279">
          <v:shape id="_x0000_i1373" type="#_x0000_t75" style="width:7pt;height:14pt" o:ole="">
            <v:imagedata r:id="rId789" o:title=""/>
          </v:shape>
          <o:OLEObject Type="Embed" ProgID="Equation.3" ShapeID="_x0000_i1373" DrawAspect="Content" ObjectID="_1495826227" r:id="rId790"/>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374" type="#_x0000_t75" style="width:14pt;height:14pt" o:ole="">
            <v:imagedata r:id="rId791" o:title=""/>
          </v:shape>
          <o:OLEObject Type="Embed" ProgID="Equation.3" ShapeID="_x0000_i1374" DrawAspect="Content" ObjectID="_1495826228" r:id="rId792"/>
        </w:object>
      </w:r>
      <w:r>
        <w:rPr>
          <w:u w:val="single"/>
        </w:rPr>
        <w:t>) Sensitivity</w:t>
      </w:r>
      <w:r>
        <w:t xml:space="preserve">: </w:t>
      </w:r>
      <w:r>
        <w:rPr>
          <w:position w:val="-34"/>
        </w:rPr>
        <w:object w:dxaOrig="3140" w:dyaOrig="760">
          <v:shape id="_x0000_i1375" type="#_x0000_t75" style="width:158pt;height:36pt" o:ole="">
            <v:imagedata r:id="rId793" o:title=""/>
          </v:shape>
          <o:OLEObject Type="Embed" ProgID="Equation.3" ShapeID="_x0000_i1375" DrawAspect="Content" ObjectID="_1495826229" r:id="rId794"/>
        </w:object>
      </w:r>
      <w:r>
        <w:t xml:space="preserve">. Now use the earlier formulation for </w:t>
      </w:r>
      <w:r>
        <w:rPr>
          <w:position w:val="-28"/>
        </w:rPr>
        <w:object w:dxaOrig="760" w:dyaOrig="680">
          <v:shape id="_x0000_i1376" type="#_x0000_t75" style="width:36pt;height:36pt" o:ole="">
            <v:imagedata r:id="rId795" o:title=""/>
          </v:shape>
          <o:OLEObject Type="Embed" ProgID="Equation.3" ShapeID="_x0000_i1376" DrawAspect="Content" ObjectID="_1495826230" r:id="rId796"/>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377" type="#_x0000_t75" style="width:461pt;height:36pt" o:ole="">
            <v:imagedata r:id="rId797" o:title=""/>
          </v:shape>
          <o:OLEObject Type="Embed" ProgID="Equation.3" ShapeID="_x0000_i1377" DrawAspect="Content" ObjectID="_1495826231" r:id="rId798"/>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378" type="#_x0000_t75" style="width:22pt;height:14pt" o:ole="">
            <v:imagedata r:id="rId799" o:title=""/>
          </v:shape>
          <o:OLEObject Type="Embed" ProgID="Equation.3" ShapeID="_x0000_i1378" DrawAspect="Content" ObjectID="_1495826232" r:id="rId800"/>
        </w:object>
      </w:r>
      <w:r>
        <w:t xml:space="preserve"> on </w:t>
      </w:r>
      <w:r>
        <w:rPr>
          <w:position w:val="-6"/>
        </w:rPr>
        <w:object w:dxaOrig="240" w:dyaOrig="220">
          <v:shape id="_x0000_i1379" type="#_x0000_t75" style="width:14pt;height:14pt" o:ole="">
            <v:imagedata r:id="rId791" o:title=""/>
          </v:shape>
          <o:OLEObject Type="Embed" ProgID="Equation.3" ShapeID="_x0000_i1379" DrawAspect="Content" ObjectID="_1495826233" r:id="rId801"/>
        </w:object>
      </w:r>
      <w:r>
        <w:t xml:space="preserve"> is, in general, non-zero: otherwise, </w:t>
      </w:r>
      <w:r>
        <w:rPr>
          <w:position w:val="-14"/>
        </w:rPr>
        <w:object w:dxaOrig="1160" w:dyaOrig="380">
          <v:shape id="_x0000_i1380" type="#_x0000_t75" style="width:58pt;height:22pt" o:ole="">
            <v:imagedata r:id="rId802" o:title=""/>
          </v:shape>
          <o:OLEObject Type="Embed" ProgID="Equation.3" ShapeID="_x0000_i1380" DrawAspect="Content" ObjectID="_1495826234" r:id="rId803"/>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381" type="#_x0000_t75" style="width:180pt;height:36pt" o:ole="">
            <v:imagedata r:id="rId804" o:title=""/>
          </v:shape>
          <o:OLEObject Type="Embed" ProgID="Equation.3" ShapeID="_x0000_i1381" DrawAspect="Content" ObjectID="_1495826235" r:id="rId805"/>
        </w:object>
      </w:r>
      <w:r>
        <w:t xml:space="preserve"> where </w:t>
      </w:r>
      <w:r>
        <w:rPr>
          <w:position w:val="-14"/>
        </w:rPr>
        <w:object w:dxaOrig="840" w:dyaOrig="380">
          <v:shape id="_x0000_i1382" type="#_x0000_t75" style="width:43pt;height:22pt" o:ole="">
            <v:imagedata r:id="rId806" o:title=""/>
          </v:shape>
          <o:OLEObject Type="Embed" ProgID="Equation.3" ShapeID="_x0000_i1382" DrawAspect="Content" ObjectID="_1495826236" r:id="rId807"/>
        </w:object>
      </w:r>
      <w:r>
        <w:t xml:space="preserve"> is exactly the same as earlier, and </w:t>
      </w:r>
      <w:r>
        <w:rPr>
          <w:position w:val="-28"/>
        </w:rPr>
        <w:object w:dxaOrig="4160" w:dyaOrig="700">
          <v:shape id="_x0000_i1383" type="#_x0000_t75" style="width:209pt;height:36pt" o:ole="">
            <v:imagedata r:id="rId808" o:title=""/>
          </v:shape>
          <o:OLEObject Type="Embed" ProgID="Equation.3" ShapeID="_x0000_i1383" DrawAspect="Content" ObjectID="_1495826237" r:id="rId80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384" type="#_x0000_t75" style="width:202pt;height:50pt" o:ole="">
            <v:imagedata r:id="rId810" o:title=""/>
          </v:shape>
          <o:OLEObject Type="Embed" ProgID="Equation.3" ShapeID="_x0000_i1384" DrawAspect="Content" ObjectID="_1495826238" r:id="rId811"/>
        </w:object>
      </w:r>
      <w:r>
        <w:t xml:space="preserve"> where </w:t>
      </w:r>
      <w:r>
        <w:rPr>
          <w:position w:val="-42"/>
        </w:rPr>
        <w:object w:dxaOrig="1180" w:dyaOrig="960">
          <v:shape id="_x0000_i1385" type="#_x0000_t75" style="width:58pt;height:50pt" o:ole="">
            <v:imagedata r:id="rId812" o:title=""/>
          </v:shape>
          <o:OLEObject Type="Embed" ProgID="Equation.3" ShapeID="_x0000_i1385" DrawAspect="Content" ObjectID="_1495826239" r:id="rId813"/>
        </w:object>
      </w:r>
      <w:r>
        <w:t xml:space="preserve">, </w:t>
      </w:r>
      <w:r>
        <w:rPr>
          <w:position w:val="-42"/>
        </w:rPr>
        <w:object w:dxaOrig="820" w:dyaOrig="960">
          <v:shape id="_x0000_i1386" type="#_x0000_t75" style="width:43pt;height:50pt" o:ole="">
            <v:imagedata r:id="rId814" o:title=""/>
          </v:shape>
          <o:OLEObject Type="Embed" ProgID="Equation.3" ShapeID="_x0000_i1386" DrawAspect="Content" ObjectID="_1495826240" r:id="rId815"/>
        </w:object>
      </w:r>
      <w:r>
        <w:t xml:space="preserve">, and </w:t>
      </w:r>
      <w:r>
        <w:rPr>
          <w:position w:val="-10"/>
        </w:rPr>
        <w:object w:dxaOrig="820" w:dyaOrig="340">
          <v:shape id="_x0000_i1387" type="#_x0000_t75" style="width:43pt;height:14pt" o:ole="">
            <v:imagedata r:id="rId816" o:title=""/>
          </v:shape>
          <o:OLEObject Type="Embed" ProgID="Equation.3" ShapeID="_x0000_i1387" DrawAspect="Content" ObjectID="_1495826241" r:id="rId817"/>
        </w:object>
      </w:r>
      <w:r>
        <w:t xml:space="preserve"> are n x 1 column matrices, and </w:t>
      </w:r>
      <w:r>
        <w:rPr>
          <w:position w:val="-10"/>
        </w:rPr>
        <w:object w:dxaOrig="800" w:dyaOrig="340">
          <v:shape id="_x0000_i1388" type="#_x0000_t75" style="width:43pt;height:14pt" o:ole="">
            <v:imagedata r:id="rId639" o:title=""/>
          </v:shape>
          <o:OLEObject Type="Embed" ProgID="Equation.3" ShapeID="_x0000_i1388" DrawAspect="Content" ObjectID="_1495826242" r:id="rId818"/>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389" type="#_x0000_t75" style="width:353pt;height:50pt" o:ole="">
            <v:imagedata r:id="rId819" o:title=""/>
          </v:shape>
          <o:OLEObject Type="Embed" ProgID="Equation.3" ShapeID="_x0000_i1389" DrawAspect="Content" ObjectID="_1495826243" r:id="rId82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390" type="#_x0000_t75" style="width:425pt;height:50pt" o:ole="">
            <v:imagedata r:id="rId821" o:title=""/>
          </v:shape>
          <o:OLEObject Type="Embed" ProgID="Equation.3" ShapeID="_x0000_i1390" DrawAspect="Content" ObjectID="_1495826244" r:id="rId82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391" type="#_x0000_t75" style="width:43pt;height:22pt" o:ole="">
            <v:imagedata r:id="rId823" o:title=""/>
          </v:shape>
          <o:OLEObject Type="Embed" ProgID="Equation.3" ShapeID="_x0000_i1391" DrawAspect="Content" ObjectID="_1495826245" r:id="rId824"/>
        </w:object>
      </w:r>
      <w:r>
        <w:t xml:space="preserve"> and </w:t>
      </w:r>
      <w:r>
        <w:rPr>
          <w:position w:val="-42"/>
        </w:rPr>
        <w:object w:dxaOrig="940" w:dyaOrig="1020">
          <v:shape id="_x0000_i1392" type="#_x0000_t75" style="width:50pt;height:50pt" o:ole="">
            <v:imagedata r:id="rId825" o:title=""/>
          </v:shape>
          <o:OLEObject Type="Embed" ProgID="Equation.3" ShapeID="_x0000_i1392" DrawAspect="Content" ObjectID="_1495826246" r:id="rId826"/>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393" type="#_x0000_t75" style="width:43pt;height:14pt" o:ole="">
            <v:imagedata r:id="rId827" o:title=""/>
          </v:shape>
          <o:OLEObject Type="Embed" ProgID="Equation.3" ShapeID="_x0000_i1393" DrawAspect="Content" ObjectID="_1495826247" r:id="rId828"/>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394" type="#_x0000_t75" style="width:43pt;height:14pt" o:ole="">
            <v:imagedata r:id="rId829" o:title=""/>
          </v:shape>
          <o:OLEObject Type="Embed" ProgID="Equation.3" ShapeID="_x0000_i1394" DrawAspect="Content" ObjectID="_1495826248" r:id="rId830"/>
        </w:object>
      </w:r>
      <w:r>
        <w:t xml:space="preserve"> and </w:t>
      </w:r>
      <w:r>
        <w:rPr>
          <w:position w:val="-10"/>
        </w:rPr>
        <w:object w:dxaOrig="840" w:dyaOrig="340">
          <v:shape id="_x0000_i1395" type="#_x0000_t75" style="width:43pt;height:14pt" o:ole="">
            <v:imagedata r:id="rId831" o:title=""/>
          </v:shape>
          <o:OLEObject Type="Embed" ProgID="Equation.3" ShapeID="_x0000_i1395" DrawAspect="Content" ObjectID="_1495826249" r:id="rId832"/>
        </w:object>
      </w:r>
      <w:r>
        <w:t xml:space="preserve"> still need to be retained in memory during the forward evolutionary sweep for </w:t>
      </w:r>
      <w:r>
        <w:rPr>
          <w:position w:val="-42"/>
        </w:rPr>
        <w:object w:dxaOrig="820" w:dyaOrig="960">
          <v:shape id="_x0000_i1396" type="#_x0000_t75" style="width:43pt;height:50pt" o:ole="">
            <v:imagedata r:id="rId833" o:title=""/>
          </v:shape>
          <o:OLEObject Type="Embed" ProgID="Equation.3" ShapeID="_x0000_i1396" DrawAspect="Content" ObjectID="_1495826250" r:id="rId834"/>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397" type="#_x0000_t75" style="width:101pt;height:43pt" o:ole="">
            <v:imagedata r:id="rId835" o:title=""/>
          </v:shape>
          <o:OLEObject Type="Embed" ProgID="Equation.3" ShapeID="_x0000_i1397" DrawAspect="Content" ObjectID="_1495826251" r:id="rId836"/>
        </w:object>
      </w:r>
      <w:r>
        <w:t xml:space="preserve">, where </w:t>
      </w:r>
      <w:r>
        <w:rPr>
          <w:position w:val="-14"/>
        </w:rPr>
        <w:object w:dxaOrig="360" w:dyaOrig="380">
          <v:shape id="_x0000_i1398" type="#_x0000_t75" style="width:22pt;height:22pt" o:ole="">
            <v:imagedata r:id="rId837" o:title=""/>
          </v:shape>
          <o:OLEObject Type="Embed" ProgID="Equation.3" ShapeID="_x0000_i1398" DrawAspect="Content" ObjectID="_1495826252" r:id="rId838"/>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399" type="#_x0000_t75" style="width:86pt;height:36pt" o:ole="">
            <v:imagedata r:id="rId839" o:title=""/>
          </v:shape>
          <o:OLEObject Type="Embed" ProgID="Equation.3" ShapeID="_x0000_i1399" DrawAspect="Content" ObjectID="_1495826253" r:id="rId840"/>
        </w:object>
      </w:r>
      <w:r>
        <w:t xml:space="preserve">, then </w:t>
      </w:r>
      <w:r>
        <w:rPr>
          <w:position w:val="-24"/>
        </w:rPr>
        <w:object w:dxaOrig="1060" w:dyaOrig="620">
          <v:shape id="_x0000_i1400" type="#_x0000_t75" style="width:50pt;height:29pt" o:ole="">
            <v:imagedata r:id="rId841" o:title=""/>
          </v:shape>
          <o:OLEObject Type="Embed" ProgID="Equation.3" ShapeID="_x0000_i1400" DrawAspect="Content" ObjectID="_1495826254" r:id="rId842"/>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401" type="#_x0000_t75" style="width:1in;height:22pt" o:ole="">
            <v:imagedata r:id="rId730" o:title=""/>
          </v:shape>
          <o:OLEObject Type="Embed" ProgID="Equation.3" ShapeID="_x0000_i1401" DrawAspect="Content" ObjectID="_1495826255" r:id="rId843"/>
        </w:object>
      </w:r>
      <w:r>
        <w:t xml:space="preserve">, you can derive </w:t>
      </w:r>
      <w:r>
        <w:rPr>
          <w:position w:val="-36"/>
        </w:rPr>
        <w:object w:dxaOrig="2160" w:dyaOrig="760">
          <v:shape id="_x0000_i1402" type="#_x0000_t75" style="width:108pt;height:36pt" o:ole="">
            <v:imagedata r:id="rId844" o:title=""/>
          </v:shape>
          <o:OLEObject Type="Embed" ProgID="Equation.3" ShapeID="_x0000_i1402" DrawAspect="Content" ObjectID="_1495826256" r:id="rId845"/>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403" type="#_x0000_t75" style="width:115pt;height:43pt" o:ole="">
            <v:imagedata r:id="rId846" o:title=""/>
          </v:shape>
          <o:OLEObject Type="Embed" ProgID="Equation.3" ShapeID="_x0000_i1403" DrawAspect="Content" ObjectID="_1495826257" r:id="rId847"/>
        </w:object>
      </w:r>
      <w:r>
        <w:t xml:space="preserve"> where </w:t>
      </w:r>
      <w:r>
        <w:rPr>
          <w:position w:val="-34"/>
        </w:rPr>
        <w:object w:dxaOrig="560" w:dyaOrig="720">
          <v:shape id="_x0000_i1404" type="#_x0000_t75" style="width:29pt;height:36pt" o:ole="">
            <v:imagedata r:id="rId848" o:title=""/>
          </v:shape>
          <o:OLEObject Type="Embed" ProgID="Equation.3" ShapeID="_x0000_i1404" DrawAspect="Content" ObjectID="_1495826258" r:id="rId849"/>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405" type="#_x0000_t75" style="width:331pt;height:43pt" o:ole="">
            <v:imagedata r:id="rId850" o:title=""/>
          </v:shape>
          <o:OLEObject Type="Embed" ProgID="Equation.3" ShapeID="_x0000_i1405" DrawAspect="Content" ObjectID="_1495826259" r:id="rId851"/>
        </w:object>
      </w:r>
      <w:r>
        <w:t xml:space="preserve"> where </w:t>
      </w:r>
      <w:r>
        <w:rPr>
          <w:position w:val="-34"/>
        </w:rPr>
        <w:object w:dxaOrig="540" w:dyaOrig="859">
          <v:shape id="_x0000_i1406" type="#_x0000_t75" style="width:29pt;height:43pt" o:ole="">
            <v:imagedata r:id="rId852" o:title=""/>
          </v:shape>
          <o:OLEObject Type="Embed" ProgID="Equation.3" ShapeID="_x0000_i1406" DrawAspect="Content" ObjectID="_1495826260" r:id="rId853"/>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407" type="#_x0000_t75" style="width:108pt;height:36pt" o:ole="">
            <v:imagedata r:id="rId854" o:title=""/>
          </v:shape>
          <o:OLEObject Type="Embed" ProgID="Equation.3" ShapeID="_x0000_i1407" DrawAspect="Content" ObjectID="_1495826261" r:id="rId855"/>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408" type="#_x0000_t75" style="width:115pt;height:36pt" o:ole="">
            <v:imagedata r:id="rId856" o:title=""/>
          </v:shape>
          <o:OLEObject Type="Embed" ProgID="Equation.3" ShapeID="_x0000_i1408" DrawAspect="Content" ObjectID="_1495826262" r:id="rId857"/>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858"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409" type="#_x0000_t75" style="width:79pt;height:22pt" o:ole="">
            <v:imagedata r:id="rId859" o:title=""/>
          </v:shape>
          <o:OLEObject Type="Embed" ProgID="Equation.3" ShapeID="_x0000_i1409" DrawAspect="Content" ObjectID="_1495826263" r:id="rId860"/>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410" type="#_x0000_t75" style="width:14pt;height:14pt" o:ole="">
            <v:imagedata r:id="rId861" o:title=""/>
          </v:shape>
          <o:OLEObject Type="Embed" ProgID="Equation.3" ShapeID="_x0000_i1410" DrawAspect="Content" ObjectID="_1495826264" r:id="rId862"/>
        </w:object>
      </w:r>
      <w:r>
        <w:t xml:space="preserve"> start from date </w:t>
      </w:r>
      <w:r>
        <w:rPr>
          <w:position w:val="-10"/>
        </w:rPr>
        <w:object w:dxaOrig="300" w:dyaOrig="340">
          <v:shape id="_x0000_i1411" type="#_x0000_t75" style="width:14pt;height:14pt" o:ole="">
            <v:imagedata r:id="rId863" o:title=""/>
          </v:shape>
          <o:OLEObject Type="Embed" ProgID="Equation.3" ShapeID="_x0000_i1411" DrawAspect="Content" ObjectID="_1495826265" r:id="rId864"/>
        </w:object>
      </w:r>
      <w:r>
        <w:t xml:space="preserve"> onwards, i.e., </w:t>
      </w:r>
      <w:r>
        <w:rPr>
          <w:position w:val="-10"/>
        </w:rPr>
        <w:object w:dxaOrig="2140" w:dyaOrig="340">
          <v:shape id="_x0000_i1412" type="#_x0000_t75" style="width:108pt;height:14pt" o:ole="">
            <v:imagedata r:id="rId865" o:title=""/>
          </v:shape>
          <o:OLEObject Type="Embed" ProgID="Equation.3" ShapeID="_x0000_i1412" DrawAspect="Content" ObjectID="_1495826266" r:id="rId866"/>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413" type="#_x0000_t75" style="width:108pt;height:22pt" o:ole="">
            <v:imagedata r:id="rId867" o:title=""/>
          </v:shape>
          <o:OLEObject Type="Embed" ProgID="Equation.3" ShapeID="_x0000_i1413" DrawAspect="Content" ObjectID="_1495826267" r:id="rId868"/>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414" type="#_x0000_t75" style="width:130pt;height:22pt" o:ole="">
            <v:imagedata r:id="rId869" o:title=""/>
          </v:shape>
          <o:OLEObject Type="Embed" ProgID="Equation.3" ShapeID="_x0000_i1414" DrawAspect="Content" ObjectID="_1495826268" r:id="rId870"/>
        </w:object>
      </w:r>
      <w:r>
        <w:t xml:space="preserve">, where R is the fixed rate. The Bermudan Swap PV is </w:t>
      </w:r>
      <w:r>
        <w:rPr>
          <w:position w:val="-30"/>
        </w:rPr>
        <w:object w:dxaOrig="2780" w:dyaOrig="720">
          <v:shape id="_x0000_i1415" type="#_x0000_t75" style="width:137pt;height:36pt" o:ole="">
            <v:imagedata r:id="rId871" o:title=""/>
          </v:shape>
          <o:OLEObject Type="Embed" ProgID="Equation.3" ShapeID="_x0000_i1415" DrawAspect="Content" ObjectID="_1495826269" r:id="rId872"/>
        </w:object>
      </w:r>
      <w:r>
        <w:t xml:space="preserve">, where </w:t>
      </w:r>
      <w:r>
        <w:rPr>
          <w:position w:val="-10"/>
        </w:rPr>
        <w:object w:dxaOrig="499" w:dyaOrig="340">
          <v:shape id="_x0000_i1416" type="#_x0000_t75" style="width:22pt;height:14pt" o:ole="">
            <v:imagedata r:id="rId873" o:title=""/>
          </v:shape>
          <o:OLEObject Type="Embed" ProgID="Equation.3" ShapeID="_x0000_i1416" DrawAspect="Content" ObjectID="_1495826270" r:id="rId874"/>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417" type="#_x0000_t75" style="width:14pt;height:22pt" o:ole="">
            <v:imagedata r:id="rId875" o:title=""/>
          </v:shape>
          <o:OLEObject Type="Embed" ProgID="Equation.3" ShapeID="_x0000_i1417" DrawAspect="Content" ObjectID="_1495826271" r:id="rId87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418" type="#_x0000_t75" style="width:43pt;height:22pt" o:ole="">
            <v:imagedata r:id="rId877" o:title=""/>
          </v:shape>
          <o:OLEObject Type="Embed" ProgID="Equation.3" ShapeID="_x0000_i1418" DrawAspect="Content" ObjectID="_1495826272" r:id="rId878"/>
        </w:object>
      </w:r>
      <w:r>
        <w:t xml:space="preserve"> for each </w:t>
      </w:r>
      <w:r>
        <w:rPr>
          <w:position w:val="-10"/>
        </w:rPr>
        <w:object w:dxaOrig="2160" w:dyaOrig="480">
          <v:shape id="_x0000_i1419" type="#_x0000_t75" style="width:108pt;height:22pt" o:ole="">
            <v:imagedata r:id="rId879" o:title=""/>
          </v:shape>
          <o:OLEObject Type="Embed" ProgID="Equation.3" ShapeID="_x0000_i1419" DrawAspect="Content" ObjectID="_1495826273" r:id="rId880"/>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420" type="#_x0000_t75" style="width:50pt;height:22pt" o:ole="">
            <v:imagedata r:id="rId881" o:title=""/>
          </v:shape>
          <o:OLEObject Type="Embed" ProgID="Equation.3" ShapeID="_x0000_i1420" DrawAspect="Content" ObjectID="_1495826274" r:id="rId882"/>
        </w:object>
      </w:r>
      <w:r>
        <w:t xml:space="preserve"> corresponding to each possible exercise date </w:t>
      </w:r>
      <w:r>
        <w:rPr>
          <w:position w:val="-14"/>
        </w:rPr>
        <w:object w:dxaOrig="2180" w:dyaOrig="380">
          <v:shape id="_x0000_i1421" type="#_x0000_t75" style="width:108pt;height:22pt" o:ole="">
            <v:imagedata r:id="rId883" o:title=""/>
          </v:shape>
          <o:OLEObject Type="Embed" ProgID="Equation.3" ShapeID="_x0000_i1421" DrawAspect="Content" ObjectID="_1495826275" r:id="rId884"/>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422" type="#_x0000_t75" style="width:14pt;height:14pt" o:ole="">
            <v:imagedata r:id="rId885" o:title=""/>
          </v:shape>
          <o:OLEObject Type="Embed" ProgID="Equation.3" ShapeID="_x0000_i1422" DrawAspect="Content" ObjectID="_1495826276" r:id="rId886"/>
        </w:object>
      </w:r>
      <w:r>
        <w:t xml:space="preserve"> that maximizes </w:t>
      </w:r>
      <w:r>
        <w:rPr>
          <w:position w:val="-14"/>
        </w:rPr>
        <w:object w:dxaOrig="1040" w:dyaOrig="380">
          <v:shape id="_x0000_i1423" type="#_x0000_t75" style="width:50pt;height:22pt" o:ole="">
            <v:imagedata r:id="rId887" o:title=""/>
          </v:shape>
          <o:OLEObject Type="Embed" ProgID="Equation.3" ShapeID="_x0000_i1423" DrawAspect="Content" ObjectID="_1495826277" r:id="rId888"/>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424" type="#_x0000_t75" style="width:1in;height:22pt" o:ole="">
            <v:imagedata r:id="rId889" o:title=""/>
          </v:shape>
          <o:OLEObject Type="Embed" ProgID="Equation.3" ShapeID="_x0000_i1424" DrawAspect="Content" ObjectID="_1495826278" r:id="rId890"/>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425" type="#_x0000_t75" style="width:266pt;height:58pt" o:ole="">
            <v:imagedata r:id="rId891" o:title=""/>
          </v:shape>
          <o:OLEObject Type="Embed" ProgID="Equation.3" ShapeID="_x0000_i1425" DrawAspect="Content" ObjectID="_1495826279" r:id="rId892"/>
        </w:object>
      </w:r>
      <w:r>
        <w:t xml:space="preserve"> </w:t>
      </w:r>
      <w:r>
        <w:rPr>
          <w:position w:val="-32"/>
        </w:rPr>
        <w:object w:dxaOrig="5360" w:dyaOrig="1120">
          <v:shape id="_x0000_i1426" type="#_x0000_t75" style="width:266pt;height:58pt" o:ole="">
            <v:imagedata r:id="rId893" o:title=""/>
          </v:shape>
          <o:OLEObject Type="Embed" ProgID="Equation.3" ShapeID="_x0000_i1426" DrawAspect="Content" ObjectID="_1495826280" r:id="rId894"/>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427" type="#_x0000_t75" style="width:2in;height:22pt" o:ole="">
            <v:imagedata r:id="rId895" o:title=""/>
          </v:shape>
          <o:OLEObject Type="Embed" ProgID="Equation.3" ShapeID="_x0000_i1427" DrawAspect="Content" ObjectID="_1495826281" r:id="rId896"/>
        </w:object>
      </w:r>
    </w:p>
    <w:p w:rsidR="00D7082A" w:rsidRDefault="00D7082A" w:rsidP="005B33DE">
      <w:pPr>
        <w:numPr>
          <w:ilvl w:val="0"/>
          <w:numId w:val="311"/>
        </w:numPr>
        <w:spacing w:line="360" w:lineRule="auto"/>
      </w:pPr>
      <w:r>
        <w:rPr>
          <w:position w:val="-36"/>
        </w:rPr>
        <w:object w:dxaOrig="7280" w:dyaOrig="840">
          <v:shape id="_x0000_i1428" type="#_x0000_t75" style="width:367pt;height:43pt" o:ole="">
            <v:imagedata r:id="rId897" o:title=""/>
          </v:shape>
          <o:OLEObject Type="Embed" ProgID="Equation.3" ShapeID="_x0000_i1428" DrawAspect="Content" ObjectID="_1495826282" r:id="rId898"/>
        </w:object>
      </w:r>
    </w:p>
    <w:p w:rsidR="00D7082A" w:rsidRDefault="00D7082A" w:rsidP="005B33DE">
      <w:pPr>
        <w:numPr>
          <w:ilvl w:val="0"/>
          <w:numId w:val="311"/>
        </w:numPr>
        <w:spacing w:line="360" w:lineRule="auto"/>
      </w:pPr>
      <w:r>
        <w:t xml:space="preserve">Remember that </w:t>
      </w:r>
      <w:r>
        <w:rPr>
          <w:position w:val="-30"/>
        </w:rPr>
        <w:object w:dxaOrig="2840" w:dyaOrig="720">
          <v:shape id="_x0000_i1429" type="#_x0000_t75" style="width:2in;height:36pt" o:ole="">
            <v:imagedata r:id="rId899" o:title=""/>
          </v:shape>
          <o:OLEObject Type="Embed" ProgID="Equation.3" ShapeID="_x0000_i1429" DrawAspect="Content" ObjectID="_1495826283" r:id="rId900"/>
        </w:object>
      </w:r>
      <w:r>
        <w:t xml:space="preserve"> where </w:t>
      </w:r>
      <w:r>
        <w:rPr>
          <w:position w:val="-30"/>
        </w:rPr>
        <w:object w:dxaOrig="760" w:dyaOrig="680">
          <v:shape id="_x0000_i1430" type="#_x0000_t75" style="width:36pt;height:36pt" o:ole="">
            <v:imagedata r:id="rId901" o:title=""/>
          </v:shape>
          <o:OLEObject Type="Embed" ProgID="Equation.3" ShapeID="_x0000_i1430" DrawAspect="Content" ObjectID="_1495826284" r:id="rId902"/>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431" type="#_x0000_t75" style="width:274pt;height:43pt" o:ole="">
            <v:imagedata r:id="rId903" o:title=""/>
          </v:shape>
          <o:OLEObject Type="Embed" ProgID="Equation.3" ShapeID="_x0000_i1431" DrawAspect="Content" ObjectID="_1495826285" r:id="rId904"/>
        </w:object>
      </w:r>
    </w:p>
    <w:p w:rsidR="00D7082A" w:rsidRDefault="00D7082A" w:rsidP="005B33DE">
      <w:pPr>
        <w:numPr>
          <w:ilvl w:val="0"/>
          <w:numId w:val="312"/>
        </w:numPr>
        <w:spacing w:line="360" w:lineRule="auto"/>
      </w:pPr>
      <w:r>
        <w:rPr>
          <w:position w:val="-32"/>
        </w:rPr>
        <w:object w:dxaOrig="5300" w:dyaOrig="760">
          <v:shape id="_x0000_i1432" type="#_x0000_t75" style="width:266pt;height:36pt" o:ole="">
            <v:imagedata r:id="rId905" o:title=""/>
          </v:shape>
          <o:OLEObject Type="Embed" ProgID="Equation.3" ShapeID="_x0000_i1432" DrawAspect="Content" ObjectID="_1495826286" r:id="rId906"/>
        </w:object>
      </w:r>
    </w:p>
    <w:p w:rsidR="00D7082A" w:rsidRDefault="00D7082A" w:rsidP="005B33DE">
      <w:pPr>
        <w:numPr>
          <w:ilvl w:val="0"/>
          <w:numId w:val="312"/>
        </w:numPr>
        <w:spacing w:line="360" w:lineRule="auto"/>
      </w:pPr>
      <w:r>
        <w:rPr>
          <w:position w:val="-30"/>
        </w:rPr>
        <w:object w:dxaOrig="1800" w:dyaOrig="720">
          <v:shape id="_x0000_i1433" type="#_x0000_t75" style="width:94pt;height:36pt" o:ole="">
            <v:imagedata r:id="rId907" o:title=""/>
          </v:shape>
          <o:OLEObject Type="Embed" ProgID="Equation.3" ShapeID="_x0000_i1433" DrawAspect="Content" ObjectID="_1495826287" r:id="rId9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434" type="#_x0000_t75" style="width:50pt;height:22pt" o:ole="">
            <v:imagedata r:id="rId909" o:title=""/>
          </v:shape>
          <o:OLEObject Type="Embed" ProgID="Equation.3" ShapeID="_x0000_i1434" DrawAspect="Content" ObjectID="_1495826288" r:id="rId910"/>
        </w:object>
      </w:r>
      <w:r>
        <w:t xml:space="preserve"> across </w:t>
      </w:r>
      <w:r>
        <w:rPr>
          <w:position w:val="-10"/>
        </w:rPr>
        <w:object w:dxaOrig="240" w:dyaOrig="340">
          <v:shape id="_x0000_i1435" type="#_x0000_t75" style="width:14pt;height:14pt" o:ole="">
            <v:imagedata r:id="rId911" o:title=""/>
          </v:shape>
          <o:OLEObject Type="Embed" ProgID="Equation.3" ShapeID="_x0000_i1435" DrawAspect="Content" ObjectID="_1495826289" r:id="rId912"/>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436" type="#_x0000_t75" style="width:14pt;height:14pt" o:ole="">
            <v:imagedata r:id="rId911" o:title=""/>
          </v:shape>
          <o:OLEObject Type="Embed" ProgID="Equation.3" ShapeID="_x0000_i1436" DrawAspect="Content" ObjectID="_1495826290" r:id="rId913"/>
        </w:object>
      </w:r>
      <w:r>
        <w:t xml:space="preserve"> against </w:t>
      </w:r>
      <w:r>
        <w:rPr>
          <w:position w:val="-12"/>
        </w:rPr>
        <w:object w:dxaOrig="1040" w:dyaOrig="360">
          <v:shape id="_x0000_i1437" type="#_x0000_t75" style="width:50pt;height:22pt" o:ole="">
            <v:imagedata r:id="rId909" o:title=""/>
          </v:shape>
          <o:OLEObject Type="Embed" ProgID="Equation.3" ShapeID="_x0000_i1437" DrawAspect="Content" ObjectID="_1495826291" r:id="rId914"/>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438" type="#_x0000_t75" style="width:50pt;height:22pt" o:ole="">
            <v:imagedata r:id="rId915" o:title=""/>
          </v:shape>
          <o:OLEObject Type="Embed" ProgID="Equation.3" ShapeID="_x0000_i1438" DrawAspect="Content" ObjectID="_1495826292" r:id="rId916"/>
        </w:object>
      </w:r>
      <w:r>
        <w:t xml:space="preserve"> as a function of </w:t>
      </w:r>
      <w:r>
        <w:rPr>
          <w:position w:val="-10"/>
        </w:rPr>
        <w:object w:dxaOrig="240" w:dyaOrig="340">
          <v:shape id="_x0000_i1439" type="#_x0000_t75" style="width:14pt;height:14pt" o:ole="">
            <v:imagedata r:id="rId917" o:title=""/>
          </v:shape>
          <o:OLEObject Type="Embed" ProgID="Equation.3" ShapeID="_x0000_i1439" DrawAspect="Content" ObjectID="_1495826293" r:id="rId918"/>
        </w:object>
      </w:r>
      <w:r>
        <w:t xml:space="preserve"> is valid – e.g., constant </w:t>
      </w:r>
      <w:r>
        <w:rPr>
          <w:position w:val="-12"/>
        </w:rPr>
        <w:object w:dxaOrig="1040" w:dyaOrig="360">
          <v:shape id="_x0000_i1440" type="#_x0000_t75" style="width:50pt;height:22pt" o:ole="">
            <v:imagedata r:id="rId915" o:title=""/>
          </v:shape>
          <o:OLEObject Type="Embed" ProgID="Equation.3" ShapeID="_x0000_i1440" DrawAspect="Content" ObjectID="_1495826294" r:id="rId919"/>
        </w:object>
      </w:r>
      <w:r>
        <w:t xml:space="preserve"> over </w:t>
      </w:r>
      <w:r>
        <w:rPr>
          <w:position w:val="-10"/>
        </w:rPr>
        <w:object w:dxaOrig="240" w:dyaOrig="340">
          <v:shape id="_x0000_i1441" type="#_x0000_t75" style="width:14pt;height:14pt" o:ole="">
            <v:imagedata r:id="rId920" o:title=""/>
          </v:shape>
          <o:OLEObject Type="Embed" ProgID="Equation.3" ShapeID="_x0000_i1441" DrawAspect="Content" ObjectID="_1495826295" r:id="rId921"/>
        </w:object>
      </w:r>
      <w:r>
        <w:t xml:space="preserve">, linear/quadratic/polynomial </w:t>
      </w:r>
      <w:r>
        <w:rPr>
          <w:position w:val="-12"/>
        </w:rPr>
        <w:object w:dxaOrig="1040" w:dyaOrig="360">
          <v:shape id="_x0000_i1442" type="#_x0000_t75" style="width:50pt;height:22pt" o:ole="">
            <v:imagedata r:id="rId915" o:title=""/>
          </v:shape>
          <o:OLEObject Type="Embed" ProgID="Equation.3" ShapeID="_x0000_i1442" DrawAspect="Content" ObjectID="_1495826296" r:id="rId922"/>
        </w:object>
      </w:r>
      <w:r>
        <w:t xml:space="preserve"> over </w:t>
      </w:r>
      <w:r>
        <w:rPr>
          <w:position w:val="-10"/>
        </w:rPr>
        <w:object w:dxaOrig="240" w:dyaOrig="340">
          <v:shape id="_x0000_i1443" type="#_x0000_t75" style="width:14pt;height:14pt" o:ole="">
            <v:imagedata r:id="rId923" o:title=""/>
          </v:shape>
          <o:OLEObject Type="Embed" ProgID="Equation.3" ShapeID="_x0000_i1443" DrawAspect="Content" ObjectID="_1495826297" r:id="rId924"/>
        </w:object>
      </w:r>
      <w:r>
        <w:t xml:space="preserve">, or even exponential/hyperbolic tension spline-based </w:t>
      </w:r>
      <w:r>
        <w:rPr>
          <w:position w:val="-12"/>
        </w:rPr>
        <w:object w:dxaOrig="1040" w:dyaOrig="360">
          <v:shape id="_x0000_i1444" type="#_x0000_t75" style="width:50pt;height:22pt" o:ole="">
            <v:imagedata r:id="rId915" o:title=""/>
          </v:shape>
          <o:OLEObject Type="Embed" ProgID="Equation.3" ShapeID="_x0000_i1444" DrawAspect="Content" ObjectID="_1495826298" r:id="rId925"/>
        </w:object>
      </w:r>
      <w:r>
        <w:t xml:space="preserve"> over </w:t>
      </w:r>
      <w:r>
        <w:rPr>
          <w:position w:val="-10"/>
        </w:rPr>
        <w:object w:dxaOrig="240" w:dyaOrig="340">
          <v:shape id="_x0000_i1445" type="#_x0000_t75" style="width:14pt;height:14pt" o:ole="">
            <v:imagedata r:id="rId923" o:title=""/>
          </v:shape>
          <o:OLEObject Type="Embed" ProgID="Equation.3" ShapeID="_x0000_i1445" DrawAspect="Content" ObjectID="_1495826299" r:id="rId926"/>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927"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446" type="#_x0000_t75" style="width:50pt;height:14pt" o:ole="">
            <v:imagedata r:id="rId928" o:title=""/>
          </v:shape>
          <o:OLEObject Type="Embed" ProgID="Equation.3" ShapeID="_x0000_i1446" DrawAspect="Content" ObjectID="_1495826300" r:id="rId929"/>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447" type="#_x0000_t75" style="width:65pt;height:14pt" o:ole="">
            <v:imagedata r:id="rId930" o:title=""/>
          </v:shape>
          <o:OLEObject Type="Embed" ProgID="Equation.3" ShapeID="_x0000_i1447" DrawAspect="Content" ObjectID="_1495826301" r:id="rId931"/>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448" type="#_x0000_t75" style="width:65pt;height:14pt" o:ole="">
            <v:imagedata r:id="rId932" o:title=""/>
          </v:shape>
          <o:OLEObject Type="Embed" ProgID="Equation.3" ShapeID="_x0000_i1448" DrawAspect="Content" ObjectID="_1495826302" r:id="rId933"/>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449" type="#_x0000_t75" style="width:36pt;height:22pt" o:ole="">
            <v:imagedata r:id="rId934" o:title=""/>
          </v:shape>
          <o:OLEObject Type="Embed" ProgID="Equation.3" ShapeID="_x0000_i1449" DrawAspect="Content" ObjectID="_1495826303" r:id="rId935"/>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450" type="#_x0000_t75" style="width:2in;height:22pt" o:ole="">
            <v:imagedata r:id="rId936" o:title=""/>
          </v:shape>
          <o:OLEObject Type="Embed" ProgID="Equation.3" ShapeID="_x0000_i1450" DrawAspect="Content" ObjectID="_1495826304" r:id="rId937"/>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451" type="#_x0000_t75" style="width:2in;height:22pt" o:ole="">
            <v:imagedata r:id="rId938" o:title=""/>
          </v:shape>
          <o:OLEObject Type="Embed" ProgID="Equation.3" ShapeID="_x0000_i1451" DrawAspect="Content" ObjectID="_1495826305" r:id="rId939"/>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452" type="#_x0000_t75" style="width:209pt;height:36pt" o:ole="">
            <v:imagedata r:id="rId940" o:title=""/>
          </v:shape>
          <o:OLEObject Type="Embed" ProgID="Equation.3" ShapeID="_x0000_i1452" DrawAspect="Content" ObjectID="_1495826306" r:id="rId941"/>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453" type="#_x0000_t75" style="width:274pt;height:36pt" o:ole="">
            <v:imagedata r:id="rId942" o:title=""/>
          </v:shape>
          <o:OLEObject Type="Embed" ProgID="Equation.3" ShapeID="_x0000_i1453" DrawAspect="Content" ObjectID="_1495826307" r:id="rId943"/>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454" type="#_x0000_t75" style="width:43pt;height:14pt" o:ole="">
            <v:imagedata r:id="rId944" o:title=""/>
          </v:shape>
          <o:OLEObject Type="Embed" ProgID="Equation.3" ShapeID="_x0000_i1454" DrawAspect="Content" ObjectID="_1495826308" r:id="rId945"/>
        </w:object>
      </w:r>
      <w:r>
        <w:t xml:space="preserve"> =&gt; Default Indicator that is 1 if </w:t>
      </w:r>
      <w:r>
        <w:rPr>
          <w:position w:val="-6"/>
        </w:rPr>
        <w:object w:dxaOrig="520" w:dyaOrig="260">
          <v:shape id="_x0000_i1455" type="#_x0000_t75" style="width:29pt;height:14pt" o:ole="">
            <v:imagedata r:id="rId946" o:title=""/>
          </v:shape>
          <o:OLEObject Type="Embed" ProgID="Equation.3" ShapeID="_x0000_i1455" DrawAspect="Content" ObjectID="_1495826309" r:id="rId947"/>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456" type="#_x0000_t75" style="width:43pt;height:14pt" o:ole="">
            <v:imagedata r:id="rId944" o:title=""/>
          </v:shape>
          <o:OLEObject Type="Embed" ProgID="Equation.3" ShapeID="_x0000_i1456" DrawAspect="Content" ObjectID="_1495826310" r:id="rId948"/>
        </w:object>
      </w:r>
      <w:r>
        <w:t xml:space="preserve"> is regularized and smeared out using an appropriate proxy, i.e., </w:t>
      </w:r>
      <w:r>
        <w:rPr>
          <w:position w:val="-10"/>
        </w:rPr>
        <w:object w:dxaOrig="1939" w:dyaOrig="340">
          <v:shape id="_x0000_i1457" type="#_x0000_t75" style="width:94pt;height:14pt" o:ole="">
            <v:imagedata r:id="rId949" o:title=""/>
          </v:shape>
          <o:OLEObject Type="Embed" ProgID="Equation.3" ShapeID="_x0000_i1457" DrawAspect="Content" ObjectID="_1495826311" r:id="rId950"/>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458" type="#_x0000_t75" style="width:43pt;height:14pt" o:ole="">
            <v:imagedata r:id="rId951" o:title=""/>
          </v:shape>
          <o:OLEObject Type="Embed" ProgID="Equation.3" ShapeID="_x0000_i1458" DrawAspect="Content" ObjectID="_1495826312" r:id="rId952"/>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459" type="#_x0000_t75" style="width:43pt;height:14pt" o:ole="">
            <v:imagedata r:id="rId951" o:title=""/>
          </v:shape>
          <o:OLEObject Type="Embed" ProgID="Equation.3" ShapeID="_x0000_i1459" DrawAspect="Content" ObjectID="_1495826313" r:id="rId953"/>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460" type="#_x0000_t75" style="width:115pt;height:36pt" o:ole="">
            <v:imagedata r:id="rId954" o:title=""/>
          </v:shape>
          <o:OLEObject Type="Embed" ProgID="Equation.3" ShapeID="_x0000_i1460" DrawAspect="Content" ObjectID="_1495826314" r:id="rId95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461" type="#_x0000_t75" style="width:180pt;height:36pt" o:ole="">
            <v:imagedata r:id="rId956" o:title=""/>
          </v:shape>
          <o:OLEObject Type="Embed" ProgID="Equation.3" ShapeID="_x0000_i1461" DrawAspect="Content" ObjectID="_1495826315" r:id="rId957"/>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462" type="#_x0000_t75" style="width:187pt;height:36pt" o:ole="">
            <v:imagedata r:id="rId958" o:title=""/>
          </v:shape>
          <o:OLEObject Type="Embed" ProgID="Equation.3" ShapeID="_x0000_i1462" DrawAspect="Content" ObjectID="_1495826316" r:id="rId959"/>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463" type="#_x0000_t75" style="width:238pt;height:36pt" o:ole="">
            <v:imagedata r:id="rId960" o:title=""/>
          </v:shape>
          <o:OLEObject Type="Embed" ProgID="Equation.3" ShapeID="_x0000_i1463" DrawAspect="Content" ObjectID="_1495826317" r:id="rId961"/>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464" type="#_x0000_t75" style="width:295pt;height:36pt" o:ole="">
            <v:imagedata r:id="rId962" o:title=""/>
          </v:shape>
          <o:OLEObject Type="Embed" ProgID="Equation.3" ShapeID="_x0000_i1464" DrawAspect="Content" ObjectID="_1495826318" r:id="rId963"/>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465" type="#_x0000_t75" style="width:137pt;height:36pt" o:ole="">
            <v:imagedata r:id="rId964" o:title=""/>
          </v:shape>
          <o:OLEObject Type="Embed" ProgID="Equation.3" ShapeID="_x0000_i1465" DrawAspect="Content" ObjectID="_1495826319" r:id="rId965"/>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466" type="#_x0000_t75" style="width:122pt;height:36pt" o:ole="">
            <v:imagedata r:id="rId966" o:title=""/>
          </v:shape>
          <o:OLEObject Type="Embed" ProgID="Equation.3" ShapeID="_x0000_i1466" DrawAspect="Content" ObjectID="_1495826320" r:id="rId967"/>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467" type="#_x0000_t75" style="width:29pt;height:14pt" o:ole="">
            <v:imagedata r:id="rId968" o:title=""/>
          </v:shape>
          <o:OLEObject Type="Embed" ProgID="Equation.3" ShapeID="_x0000_i1467" DrawAspect="Content" ObjectID="_1495826321" r:id="rId969"/>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468" type="#_x0000_t75" style="width:65pt;height:22pt" o:ole="">
            <v:imagedata r:id="rId970" o:title=""/>
          </v:shape>
          <o:OLEObject Type="Embed" ProgID="Equation.3" ShapeID="_x0000_i1468" DrawAspect="Content" ObjectID="_1495826322" r:id="rId971"/>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469" type="#_x0000_t75" style="width:446pt;height:50pt" o:ole="">
            <v:imagedata r:id="rId972" o:title=""/>
          </v:shape>
          <o:OLEObject Type="Embed" ProgID="Equation.3" ShapeID="_x0000_i1469" DrawAspect="Content" ObjectID="_1495826323" r:id="rId973"/>
        </w:object>
      </w:r>
      <w:r>
        <w:t xml:space="preserve"> where </w:t>
      </w:r>
      <w:r>
        <w:rPr>
          <w:position w:val="-30"/>
        </w:rPr>
        <w:object w:dxaOrig="2720" w:dyaOrig="1060">
          <v:shape id="_x0000_i1470" type="#_x0000_t75" style="width:137pt;height:50pt" o:ole="">
            <v:imagedata r:id="rId974" o:title=""/>
          </v:shape>
          <o:OLEObject Type="Embed" ProgID="Equation.3" ShapeID="_x0000_i1470" DrawAspect="Content" ObjectID="_1495826324" r:id="rId975"/>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97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471" type="#_x0000_t75" style="width:302pt;height:36pt" o:ole="">
            <v:imagedata r:id="rId977" o:title=""/>
          </v:shape>
          <o:OLEObject Type="Embed" ProgID="Equation.3" ShapeID="_x0000_i1471" DrawAspect="Content" ObjectID="_1495826325" r:id="rId978"/>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7620" w:rsidRDefault="0044762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7620" w:rsidRDefault="0044762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7620" w:rsidRDefault="0044762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7620" w:rsidRDefault="0044762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7620" w:rsidRDefault="0044762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7620" w:rsidRDefault="0044762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7620" w:rsidRDefault="0044762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7620" w:rsidRDefault="0044762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7620" w:rsidRDefault="0044762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7620" w:rsidRDefault="0044762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7620" w:rsidRDefault="0044762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7620" w:rsidRDefault="0044762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7620" w:rsidRDefault="0044762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Transition</w:t>
                            </w:r>
                          </w:p>
                          <w:p w:rsidR="00447620" w:rsidRDefault="0044762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Transition</w:t>
                      </w:r>
                    </w:p>
                    <w:p w:rsidR="00447620" w:rsidRDefault="0044762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7620" w:rsidRDefault="0044762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7620" w:rsidRDefault="0044762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7620" w:rsidRDefault="0044762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7620" w:rsidRDefault="0044762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2</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2</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2</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2</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1</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1</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1</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7620" w:rsidRDefault="00447620" w:rsidP="00A81711">
                      <w:pPr>
                        <w:autoSpaceDE w:val="0"/>
                        <w:autoSpaceDN w:val="0"/>
                        <w:adjustRightInd w:val="0"/>
                        <w:jc w:val="center"/>
                        <w:rPr>
                          <w:b/>
                          <w:bCs/>
                          <w:color w:val="000000"/>
                          <w:sz w:val="28"/>
                          <w:szCs w:val="28"/>
                        </w:rPr>
                      </w:pPr>
                      <w:r>
                        <w:rPr>
                          <w:b/>
                          <w:bCs/>
                          <w:color w:val="000000"/>
                          <w:sz w:val="28"/>
                          <w:szCs w:val="28"/>
                        </w:rPr>
                        <w:t>Stretch 1</w:t>
                      </w:r>
                    </w:p>
                    <w:p w:rsidR="00447620" w:rsidRDefault="0044762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7620" w:rsidRDefault="0044762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7620" w:rsidRDefault="0044762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7620" w:rsidRDefault="0044762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7620" w:rsidRDefault="0044762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7620" w:rsidRDefault="0044762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7620" w:rsidRDefault="0044762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7620" w:rsidRDefault="0044762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7620" w:rsidRDefault="0044762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7620" w:rsidRDefault="0044762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7620" w:rsidRDefault="0044762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Latent State Current</w:t>
                            </w:r>
                          </w:p>
                          <w:p w:rsidR="00447620" w:rsidRDefault="0044762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Latent State Current</w:t>
                      </w:r>
                    </w:p>
                    <w:p w:rsidR="00447620" w:rsidRDefault="0044762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Latent State Left</w:t>
                            </w:r>
                          </w:p>
                          <w:p w:rsidR="00447620" w:rsidRDefault="0044762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Latent State Left</w:t>
                      </w:r>
                    </w:p>
                    <w:p w:rsidR="00447620" w:rsidRDefault="0044762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7620" w:rsidRDefault="0044762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7620" w:rsidRDefault="0044762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7620" w:rsidRDefault="0044762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7620" w:rsidRDefault="0044762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7620" w:rsidRDefault="0044762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7620" w:rsidRDefault="0044762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7620" w:rsidRDefault="0044762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7620" w:rsidRDefault="0044762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7620" w:rsidRDefault="0044762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7620" w:rsidRDefault="0044762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7620" w:rsidRDefault="0044762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Intermediate</w:t>
                            </w:r>
                          </w:p>
                          <w:p w:rsidR="00447620" w:rsidRDefault="0044762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7620" w:rsidRDefault="00447620" w:rsidP="00D7082A">
                      <w:pPr>
                        <w:autoSpaceDE w:val="0"/>
                        <w:autoSpaceDN w:val="0"/>
                        <w:adjustRightInd w:val="0"/>
                        <w:jc w:val="center"/>
                        <w:rPr>
                          <w:b/>
                          <w:bCs/>
                          <w:color w:val="000000"/>
                        </w:rPr>
                      </w:pPr>
                      <w:r>
                        <w:rPr>
                          <w:b/>
                          <w:bCs/>
                          <w:color w:val="000000"/>
                        </w:rPr>
                        <w:t>Intermediate</w:t>
                      </w:r>
                    </w:p>
                    <w:p w:rsidR="00447620" w:rsidRDefault="0044762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Output</w:t>
                            </w:r>
                          </w:p>
                          <w:p w:rsidR="00447620" w:rsidRDefault="0044762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7620" w:rsidRDefault="00447620" w:rsidP="00D7082A">
                      <w:pPr>
                        <w:autoSpaceDE w:val="0"/>
                        <w:autoSpaceDN w:val="0"/>
                        <w:adjustRightInd w:val="0"/>
                        <w:jc w:val="center"/>
                        <w:rPr>
                          <w:b/>
                          <w:bCs/>
                          <w:color w:val="000000"/>
                        </w:rPr>
                      </w:pPr>
                      <w:r>
                        <w:rPr>
                          <w:b/>
                          <w:bCs/>
                          <w:color w:val="000000"/>
                        </w:rPr>
                        <w:t>Output</w:t>
                      </w:r>
                    </w:p>
                    <w:p w:rsidR="00447620" w:rsidRDefault="0044762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Input</w:t>
                            </w:r>
                          </w:p>
                          <w:p w:rsidR="00447620" w:rsidRDefault="0044762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7620" w:rsidRDefault="00447620" w:rsidP="00D7082A">
                      <w:pPr>
                        <w:autoSpaceDE w:val="0"/>
                        <w:autoSpaceDN w:val="0"/>
                        <w:adjustRightInd w:val="0"/>
                        <w:jc w:val="center"/>
                        <w:rPr>
                          <w:b/>
                          <w:bCs/>
                          <w:color w:val="000000"/>
                        </w:rPr>
                      </w:pPr>
                      <w:r>
                        <w:rPr>
                          <w:b/>
                          <w:bCs/>
                          <w:color w:val="000000"/>
                        </w:rPr>
                        <w:t>Input</w:t>
                      </w:r>
                    </w:p>
                    <w:p w:rsidR="00447620" w:rsidRDefault="0044762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7620" w:rsidRDefault="0044762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7620" w:rsidRDefault="0044762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7620" w:rsidRDefault="0044762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7620" w:rsidRDefault="0044762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7620" w:rsidRDefault="0044762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7620" w:rsidRDefault="0044762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7620" w:rsidRDefault="0044762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7620" w:rsidRDefault="0044762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7620" w:rsidRDefault="0044762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7620" w:rsidRDefault="0044762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7620" w:rsidRDefault="0044762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7620" w:rsidRDefault="0044762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7620" w:rsidRDefault="0044762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Input</w:t>
                            </w:r>
                          </w:p>
                          <w:p w:rsidR="00447620" w:rsidRDefault="0044762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7620" w:rsidRDefault="00447620" w:rsidP="00D7082A">
                      <w:pPr>
                        <w:autoSpaceDE w:val="0"/>
                        <w:autoSpaceDN w:val="0"/>
                        <w:adjustRightInd w:val="0"/>
                        <w:jc w:val="center"/>
                        <w:rPr>
                          <w:b/>
                          <w:bCs/>
                          <w:color w:val="000000"/>
                        </w:rPr>
                      </w:pPr>
                      <w:r>
                        <w:rPr>
                          <w:b/>
                          <w:bCs/>
                          <w:color w:val="000000"/>
                        </w:rPr>
                        <w:t>Input</w:t>
                      </w:r>
                    </w:p>
                    <w:p w:rsidR="00447620" w:rsidRDefault="0044762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Intermediate</w:t>
                            </w:r>
                          </w:p>
                          <w:p w:rsidR="00447620" w:rsidRDefault="0044762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7620" w:rsidRDefault="00447620" w:rsidP="00D7082A">
                      <w:pPr>
                        <w:autoSpaceDE w:val="0"/>
                        <w:autoSpaceDN w:val="0"/>
                        <w:adjustRightInd w:val="0"/>
                        <w:jc w:val="center"/>
                        <w:rPr>
                          <w:b/>
                          <w:bCs/>
                          <w:color w:val="000000"/>
                        </w:rPr>
                      </w:pPr>
                      <w:r>
                        <w:rPr>
                          <w:b/>
                          <w:bCs/>
                          <w:color w:val="000000"/>
                        </w:rPr>
                        <w:t>Intermediate</w:t>
                      </w:r>
                    </w:p>
                    <w:p w:rsidR="00447620" w:rsidRDefault="0044762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Output</w:t>
                            </w:r>
                          </w:p>
                          <w:p w:rsidR="00447620" w:rsidRDefault="0044762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7620" w:rsidRDefault="00447620" w:rsidP="00D7082A">
                      <w:pPr>
                        <w:autoSpaceDE w:val="0"/>
                        <w:autoSpaceDN w:val="0"/>
                        <w:adjustRightInd w:val="0"/>
                        <w:jc w:val="center"/>
                        <w:rPr>
                          <w:b/>
                          <w:bCs/>
                          <w:color w:val="000000"/>
                        </w:rPr>
                      </w:pPr>
                      <w:r>
                        <w:rPr>
                          <w:b/>
                          <w:bCs/>
                          <w:color w:val="000000"/>
                        </w:rPr>
                        <w:t>Output</w:t>
                      </w:r>
                    </w:p>
                    <w:p w:rsidR="00447620" w:rsidRDefault="0044762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7620" w:rsidRDefault="0044762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7620" w:rsidRDefault="0044762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7620" w:rsidRDefault="0044762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7620" w:rsidRDefault="0044762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7620" w:rsidRDefault="0044762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jc w:val="center"/>
                              <w:rPr>
                                <w:b/>
                                <w:bCs/>
                                <w:color w:val="000000"/>
                              </w:rPr>
                            </w:pPr>
                            <w:r>
                              <w:rPr>
                                <w:b/>
                                <w:bCs/>
                                <w:color w:val="000000"/>
                              </w:rPr>
                              <w:t>n Input Instrument</w:t>
                            </w:r>
                          </w:p>
                          <w:p w:rsidR="00447620" w:rsidRDefault="0044762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7620" w:rsidRDefault="00447620" w:rsidP="00D7082A">
                      <w:pPr>
                        <w:autoSpaceDE w:val="0"/>
                        <w:autoSpaceDN w:val="0"/>
                        <w:adjustRightInd w:val="0"/>
                        <w:jc w:val="center"/>
                        <w:rPr>
                          <w:b/>
                          <w:bCs/>
                          <w:color w:val="000000"/>
                        </w:rPr>
                      </w:pPr>
                      <w:r>
                        <w:rPr>
                          <w:b/>
                          <w:bCs/>
                          <w:color w:val="000000"/>
                        </w:rPr>
                        <w:t>n Input Instrument</w:t>
                      </w:r>
                    </w:p>
                    <w:p w:rsidR="00447620" w:rsidRDefault="0044762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7620" w:rsidRDefault="0044762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7620" w:rsidRDefault="0044762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7620" w:rsidRDefault="0044762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7620" w:rsidRDefault="0044762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7620" w:rsidRDefault="0044762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7620" w:rsidRDefault="0044762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979"/>
      <w:footerReference w:type="default" r:id="rId980"/>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66C" w:rsidRDefault="009B366C" w:rsidP="00ED5136">
      <w:r>
        <w:separator/>
      </w:r>
    </w:p>
  </w:endnote>
  <w:endnote w:type="continuationSeparator" w:id="0">
    <w:p w:rsidR="009B366C" w:rsidRDefault="009B366C"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447620" w:rsidRPr="00767792" w:rsidRDefault="00447620"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873777">
          <w:rPr>
            <w:noProof/>
            <w:color w:val="808080" w:themeColor="background1" w:themeShade="80"/>
            <w:sz w:val="18"/>
          </w:rPr>
          <w:t>274</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447620" w:rsidRPr="00767792" w:rsidRDefault="00447620"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66C" w:rsidRDefault="009B366C" w:rsidP="00ED5136">
      <w:r>
        <w:separator/>
      </w:r>
    </w:p>
  </w:footnote>
  <w:footnote w:type="continuationSeparator" w:id="0">
    <w:p w:rsidR="009B366C" w:rsidRDefault="009B366C"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620" w:rsidRDefault="00447620">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476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4765"/>
    <w:rsid w:val="000B5101"/>
    <w:rsid w:val="000B7264"/>
    <w:rsid w:val="000C3268"/>
    <w:rsid w:val="000C6AF9"/>
    <w:rsid w:val="000C7360"/>
    <w:rsid w:val="000D463B"/>
    <w:rsid w:val="000E5923"/>
    <w:rsid w:val="000F0A2B"/>
    <w:rsid w:val="000F1983"/>
    <w:rsid w:val="000F5E4C"/>
    <w:rsid w:val="00104BEC"/>
    <w:rsid w:val="00104C99"/>
    <w:rsid w:val="00113821"/>
    <w:rsid w:val="0011677F"/>
    <w:rsid w:val="00122B00"/>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5BA0"/>
    <w:rsid w:val="001B65E2"/>
    <w:rsid w:val="001B67DA"/>
    <w:rsid w:val="001B6DF4"/>
    <w:rsid w:val="001C1C91"/>
    <w:rsid w:val="001C2137"/>
    <w:rsid w:val="001C6682"/>
    <w:rsid w:val="001D115E"/>
    <w:rsid w:val="001D22AE"/>
    <w:rsid w:val="001D4296"/>
    <w:rsid w:val="001D4D60"/>
    <w:rsid w:val="001D5288"/>
    <w:rsid w:val="001D707E"/>
    <w:rsid w:val="001E0A3D"/>
    <w:rsid w:val="001E2482"/>
    <w:rsid w:val="001E4AEB"/>
    <w:rsid w:val="001F3322"/>
    <w:rsid w:val="00200972"/>
    <w:rsid w:val="0020185D"/>
    <w:rsid w:val="00203E12"/>
    <w:rsid w:val="00204FDB"/>
    <w:rsid w:val="00211F73"/>
    <w:rsid w:val="00215B64"/>
    <w:rsid w:val="00221DEC"/>
    <w:rsid w:val="0022390A"/>
    <w:rsid w:val="002248DE"/>
    <w:rsid w:val="0022565F"/>
    <w:rsid w:val="00227423"/>
    <w:rsid w:val="00230E58"/>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95EF0"/>
    <w:rsid w:val="00296418"/>
    <w:rsid w:val="002A2B85"/>
    <w:rsid w:val="002A5159"/>
    <w:rsid w:val="002B21BA"/>
    <w:rsid w:val="002B364C"/>
    <w:rsid w:val="002C154E"/>
    <w:rsid w:val="002C238A"/>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33FB"/>
    <w:rsid w:val="00315D34"/>
    <w:rsid w:val="00315EEF"/>
    <w:rsid w:val="0031688E"/>
    <w:rsid w:val="00322009"/>
    <w:rsid w:val="00322B77"/>
    <w:rsid w:val="00323E34"/>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1FB9"/>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8408A"/>
    <w:rsid w:val="00485B97"/>
    <w:rsid w:val="004905BC"/>
    <w:rsid w:val="00492C59"/>
    <w:rsid w:val="00492C93"/>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4F4EEF"/>
    <w:rsid w:val="005073CF"/>
    <w:rsid w:val="005101CA"/>
    <w:rsid w:val="005132F0"/>
    <w:rsid w:val="005145A0"/>
    <w:rsid w:val="005164C7"/>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5AA1"/>
    <w:rsid w:val="005A6F81"/>
    <w:rsid w:val="005B1015"/>
    <w:rsid w:val="005B2ADE"/>
    <w:rsid w:val="005B33DE"/>
    <w:rsid w:val="005C53F0"/>
    <w:rsid w:val="005C658C"/>
    <w:rsid w:val="005C65FB"/>
    <w:rsid w:val="005D4C85"/>
    <w:rsid w:val="005E0193"/>
    <w:rsid w:val="005E0557"/>
    <w:rsid w:val="005E4DBA"/>
    <w:rsid w:val="005E52C3"/>
    <w:rsid w:val="005E5D12"/>
    <w:rsid w:val="005E74D4"/>
    <w:rsid w:val="005E7650"/>
    <w:rsid w:val="005F2EBC"/>
    <w:rsid w:val="005F7934"/>
    <w:rsid w:val="006031C7"/>
    <w:rsid w:val="00611E71"/>
    <w:rsid w:val="00611FED"/>
    <w:rsid w:val="00612E65"/>
    <w:rsid w:val="00616D72"/>
    <w:rsid w:val="006176A8"/>
    <w:rsid w:val="006263CE"/>
    <w:rsid w:val="00626CBD"/>
    <w:rsid w:val="00636F86"/>
    <w:rsid w:val="00640593"/>
    <w:rsid w:val="006434E0"/>
    <w:rsid w:val="00643C99"/>
    <w:rsid w:val="0064460F"/>
    <w:rsid w:val="0064480E"/>
    <w:rsid w:val="006452B7"/>
    <w:rsid w:val="006457D1"/>
    <w:rsid w:val="006539FA"/>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B0664"/>
    <w:rsid w:val="006B167F"/>
    <w:rsid w:val="006B1E11"/>
    <w:rsid w:val="006B36F4"/>
    <w:rsid w:val="006B54E7"/>
    <w:rsid w:val="006B63D0"/>
    <w:rsid w:val="006C1C19"/>
    <w:rsid w:val="006C314F"/>
    <w:rsid w:val="006C38FE"/>
    <w:rsid w:val="006D1DEB"/>
    <w:rsid w:val="006D2899"/>
    <w:rsid w:val="006D695B"/>
    <w:rsid w:val="006D6F05"/>
    <w:rsid w:val="006D71CC"/>
    <w:rsid w:val="006E2CC2"/>
    <w:rsid w:val="006E436B"/>
    <w:rsid w:val="006F481C"/>
    <w:rsid w:val="006F4D5E"/>
    <w:rsid w:val="007024D9"/>
    <w:rsid w:val="00702914"/>
    <w:rsid w:val="007201D4"/>
    <w:rsid w:val="00722CF7"/>
    <w:rsid w:val="0072793A"/>
    <w:rsid w:val="007279AD"/>
    <w:rsid w:val="00727E34"/>
    <w:rsid w:val="00734868"/>
    <w:rsid w:val="007348DD"/>
    <w:rsid w:val="007401D9"/>
    <w:rsid w:val="00741901"/>
    <w:rsid w:val="00742212"/>
    <w:rsid w:val="007464DE"/>
    <w:rsid w:val="00747688"/>
    <w:rsid w:val="007521D9"/>
    <w:rsid w:val="007573DD"/>
    <w:rsid w:val="00760A1B"/>
    <w:rsid w:val="00767792"/>
    <w:rsid w:val="00770855"/>
    <w:rsid w:val="00770F6E"/>
    <w:rsid w:val="00775FF3"/>
    <w:rsid w:val="00777660"/>
    <w:rsid w:val="007776F8"/>
    <w:rsid w:val="007901F3"/>
    <w:rsid w:val="00794063"/>
    <w:rsid w:val="00794439"/>
    <w:rsid w:val="0079492D"/>
    <w:rsid w:val="007A62F9"/>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10A4"/>
    <w:rsid w:val="0082704D"/>
    <w:rsid w:val="008362F6"/>
    <w:rsid w:val="00837F8A"/>
    <w:rsid w:val="00842547"/>
    <w:rsid w:val="00845C92"/>
    <w:rsid w:val="00850426"/>
    <w:rsid w:val="0085600D"/>
    <w:rsid w:val="0087039A"/>
    <w:rsid w:val="00872D98"/>
    <w:rsid w:val="00873777"/>
    <w:rsid w:val="00876338"/>
    <w:rsid w:val="00880556"/>
    <w:rsid w:val="00882160"/>
    <w:rsid w:val="00884227"/>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8F36A0"/>
    <w:rsid w:val="008F6C59"/>
    <w:rsid w:val="00907E66"/>
    <w:rsid w:val="00910071"/>
    <w:rsid w:val="00912CA9"/>
    <w:rsid w:val="00916A1B"/>
    <w:rsid w:val="00917045"/>
    <w:rsid w:val="0092145B"/>
    <w:rsid w:val="00933817"/>
    <w:rsid w:val="00933B5C"/>
    <w:rsid w:val="0094051F"/>
    <w:rsid w:val="0094071F"/>
    <w:rsid w:val="00945359"/>
    <w:rsid w:val="00950CBA"/>
    <w:rsid w:val="00950D01"/>
    <w:rsid w:val="009514F3"/>
    <w:rsid w:val="009517C5"/>
    <w:rsid w:val="0095431C"/>
    <w:rsid w:val="00954491"/>
    <w:rsid w:val="00955A03"/>
    <w:rsid w:val="00955E67"/>
    <w:rsid w:val="00956871"/>
    <w:rsid w:val="009629D2"/>
    <w:rsid w:val="009651D6"/>
    <w:rsid w:val="009672D0"/>
    <w:rsid w:val="0097542C"/>
    <w:rsid w:val="00975CA1"/>
    <w:rsid w:val="00976AEE"/>
    <w:rsid w:val="009814A8"/>
    <w:rsid w:val="00982A93"/>
    <w:rsid w:val="00984751"/>
    <w:rsid w:val="00991173"/>
    <w:rsid w:val="00991D8C"/>
    <w:rsid w:val="00992C13"/>
    <w:rsid w:val="00993610"/>
    <w:rsid w:val="00996EC3"/>
    <w:rsid w:val="009973B1"/>
    <w:rsid w:val="009A18BE"/>
    <w:rsid w:val="009A21A0"/>
    <w:rsid w:val="009A7104"/>
    <w:rsid w:val="009A790E"/>
    <w:rsid w:val="009B366C"/>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52BC1"/>
    <w:rsid w:val="00A64945"/>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4F2"/>
    <w:rsid w:val="00B10422"/>
    <w:rsid w:val="00B2078E"/>
    <w:rsid w:val="00B2193F"/>
    <w:rsid w:val="00B23E0D"/>
    <w:rsid w:val="00B263C0"/>
    <w:rsid w:val="00B330FD"/>
    <w:rsid w:val="00B345C8"/>
    <w:rsid w:val="00B35D27"/>
    <w:rsid w:val="00B41310"/>
    <w:rsid w:val="00B42DA5"/>
    <w:rsid w:val="00B430EE"/>
    <w:rsid w:val="00B442AC"/>
    <w:rsid w:val="00B453C4"/>
    <w:rsid w:val="00B46B02"/>
    <w:rsid w:val="00B47058"/>
    <w:rsid w:val="00B5024B"/>
    <w:rsid w:val="00B5030D"/>
    <w:rsid w:val="00B5058E"/>
    <w:rsid w:val="00B53B24"/>
    <w:rsid w:val="00B54382"/>
    <w:rsid w:val="00B54677"/>
    <w:rsid w:val="00B550D8"/>
    <w:rsid w:val="00B56390"/>
    <w:rsid w:val="00B6008C"/>
    <w:rsid w:val="00B60890"/>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E77DF"/>
    <w:rsid w:val="00BF25A1"/>
    <w:rsid w:val="00BF3988"/>
    <w:rsid w:val="00BF6E58"/>
    <w:rsid w:val="00C012C9"/>
    <w:rsid w:val="00C013E6"/>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7C05"/>
    <w:rsid w:val="00C754FD"/>
    <w:rsid w:val="00C7683A"/>
    <w:rsid w:val="00C8005D"/>
    <w:rsid w:val="00C84082"/>
    <w:rsid w:val="00C84E7A"/>
    <w:rsid w:val="00C85C16"/>
    <w:rsid w:val="00C9551C"/>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614FF"/>
    <w:rsid w:val="00D6180F"/>
    <w:rsid w:val="00D6228D"/>
    <w:rsid w:val="00D62348"/>
    <w:rsid w:val="00D63F84"/>
    <w:rsid w:val="00D6419C"/>
    <w:rsid w:val="00D7082A"/>
    <w:rsid w:val="00D708ED"/>
    <w:rsid w:val="00D754FD"/>
    <w:rsid w:val="00D755C2"/>
    <w:rsid w:val="00D7782E"/>
    <w:rsid w:val="00D8297D"/>
    <w:rsid w:val="00D863E2"/>
    <w:rsid w:val="00D92271"/>
    <w:rsid w:val="00D946B5"/>
    <w:rsid w:val="00D94EA4"/>
    <w:rsid w:val="00D9641E"/>
    <w:rsid w:val="00D96929"/>
    <w:rsid w:val="00D9692E"/>
    <w:rsid w:val="00DA08C3"/>
    <w:rsid w:val="00DA378B"/>
    <w:rsid w:val="00DA79C7"/>
    <w:rsid w:val="00DB1108"/>
    <w:rsid w:val="00DC2023"/>
    <w:rsid w:val="00DC2C6F"/>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12B7"/>
    <w:rsid w:val="00E12C9C"/>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0896"/>
    <w:rsid w:val="00E83D84"/>
    <w:rsid w:val="00E84AC6"/>
    <w:rsid w:val="00E84BD7"/>
    <w:rsid w:val="00E86B30"/>
    <w:rsid w:val="00E93E04"/>
    <w:rsid w:val="00E93EF7"/>
    <w:rsid w:val="00EA327D"/>
    <w:rsid w:val="00EA3808"/>
    <w:rsid w:val="00EA5A53"/>
    <w:rsid w:val="00EA6A37"/>
    <w:rsid w:val="00EA75CB"/>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146E9"/>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rxiv.org/abs/1207.2316" TargetMode="External"/><Relationship Id="rId671" Type="http://schemas.openxmlformats.org/officeDocument/2006/relationships/image" Target="media/image266.wmf"/><Relationship Id="rId769" Type="http://schemas.openxmlformats.org/officeDocument/2006/relationships/image" Target="media/image314.wmf"/><Relationship Id="rId976" Type="http://schemas.openxmlformats.org/officeDocument/2006/relationships/hyperlink" Target="http://papers.ssrn.com/sol3/papers.cfm?abstract_id=1801522" TargetMode="External"/><Relationship Id="rId21" Type="http://schemas.openxmlformats.org/officeDocument/2006/relationships/hyperlink" Target="http://www.cmegroup.com" TargetMode="External"/><Relationship Id="rId324" Type="http://schemas.openxmlformats.org/officeDocument/2006/relationships/image" Target="media/image107.wmf"/><Relationship Id="rId531" Type="http://schemas.openxmlformats.org/officeDocument/2006/relationships/oleObject" Target="embeddings/oleObject216.bin"/><Relationship Id="rId629" Type="http://schemas.openxmlformats.org/officeDocument/2006/relationships/image" Target="media/image245.wmf"/><Relationship Id="rId170" Type="http://schemas.openxmlformats.org/officeDocument/2006/relationships/oleObject" Target="embeddings/oleObject33.bin"/><Relationship Id="rId836" Type="http://schemas.openxmlformats.org/officeDocument/2006/relationships/oleObject" Target="embeddings/oleObject373.bin"/><Relationship Id="rId268" Type="http://schemas.openxmlformats.org/officeDocument/2006/relationships/image" Target="media/image79.wmf"/><Relationship Id="rId475" Type="http://schemas.openxmlformats.org/officeDocument/2006/relationships/image" Target="media/image171.wmf"/><Relationship Id="rId682" Type="http://schemas.openxmlformats.org/officeDocument/2006/relationships/image" Target="media/image271.wmf"/><Relationship Id="rId903" Type="http://schemas.openxmlformats.org/officeDocument/2006/relationships/image" Target="media/image378.wmf"/><Relationship Id="rId32" Type="http://schemas.openxmlformats.org/officeDocument/2006/relationships/hyperlink" Target="http://www.safex.co.za" TargetMode="External"/><Relationship Id="rId128" Type="http://schemas.openxmlformats.org/officeDocument/2006/relationships/hyperlink" Target="http://papers.ssrn.com/sol3/papers.cfm?abstract_id=2164331" TargetMode="External"/><Relationship Id="rId335" Type="http://schemas.openxmlformats.org/officeDocument/2006/relationships/image" Target="media/image110.wmf"/><Relationship Id="rId542" Type="http://schemas.openxmlformats.org/officeDocument/2006/relationships/image" Target="media/image203.wmf"/><Relationship Id="rId181" Type="http://schemas.openxmlformats.org/officeDocument/2006/relationships/oleObject" Target="embeddings/oleObject39.bin"/><Relationship Id="rId402" Type="http://schemas.openxmlformats.org/officeDocument/2006/relationships/oleObject" Target="embeddings/oleObject155.bin"/><Relationship Id="rId847" Type="http://schemas.openxmlformats.org/officeDocument/2006/relationships/oleObject" Target="embeddings/oleObject379.bin"/><Relationship Id="rId279" Type="http://schemas.openxmlformats.org/officeDocument/2006/relationships/oleObject" Target="embeddings/oleObject91.bin"/><Relationship Id="rId486" Type="http://schemas.openxmlformats.org/officeDocument/2006/relationships/oleObject" Target="embeddings/oleObject192.bin"/><Relationship Id="rId693" Type="http://schemas.openxmlformats.org/officeDocument/2006/relationships/oleObject" Target="embeddings/oleObject299.bin"/><Relationship Id="rId707" Type="http://schemas.openxmlformats.org/officeDocument/2006/relationships/oleObject" Target="embeddings/oleObject306.bin"/><Relationship Id="rId914" Type="http://schemas.openxmlformats.org/officeDocument/2006/relationships/oleObject" Target="embeddings/oleObject413.bin"/><Relationship Id="rId43" Type="http://schemas.openxmlformats.org/officeDocument/2006/relationships/hyperlink" Target="http://www.federalreserve.gov/monetarypolicy/fomccalendars.htm" TargetMode="External"/><Relationship Id="rId139" Type="http://schemas.openxmlformats.org/officeDocument/2006/relationships/image" Target="media/image18.wmf"/><Relationship Id="rId346" Type="http://schemas.openxmlformats.org/officeDocument/2006/relationships/image" Target="media/image115.wmf"/><Relationship Id="rId553" Type="http://schemas.openxmlformats.org/officeDocument/2006/relationships/oleObject" Target="embeddings/oleObject227.bin"/><Relationship Id="rId760" Type="http://schemas.openxmlformats.org/officeDocument/2006/relationships/image" Target="media/image310.wmf"/><Relationship Id="rId192" Type="http://schemas.openxmlformats.org/officeDocument/2006/relationships/oleObject" Target="embeddings/oleObject45.bin"/><Relationship Id="rId206" Type="http://schemas.openxmlformats.org/officeDocument/2006/relationships/oleObject" Target="embeddings/oleObject52.bin"/><Relationship Id="rId413" Type="http://schemas.openxmlformats.org/officeDocument/2006/relationships/image" Target="media/image146.wmf"/><Relationship Id="rId858" Type="http://schemas.openxmlformats.org/officeDocument/2006/relationships/hyperlink" Target="http://papers.ssrn.com/sol3/papers.cfm?abstract_id=1801522" TargetMode="External"/><Relationship Id="rId497" Type="http://schemas.openxmlformats.org/officeDocument/2006/relationships/oleObject" Target="embeddings/oleObject198.bin"/><Relationship Id="rId620" Type="http://schemas.openxmlformats.org/officeDocument/2006/relationships/oleObject" Target="embeddings/oleObject262.bin"/><Relationship Id="rId718" Type="http://schemas.openxmlformats.org/officeDocument/2006/relationships/image" Target="media/image289.wmf"/><Relationship Id="rId925" Type="http://schemas.openxmlformats.org/officeDocument/2006/relationships/oleObject" Target="embeddings/oleObject420.bin"/><Relationship Id="rId357" Type="http://schemas.openxmlformats.org/officeDocument/2006/relationships/image" Target="media/image120.wmf"/><Relationship Id="rId54" Type="http://schemas.openxmlformats.org/officeDocument/2006/relationships/hyperlink" Target="http://www.swedishbankers.se" TargetMode="External"/><Relationship Id="rId217" Type="http://schemas.openxmlformats.org/officeDocument/2006/relationships/oleObject" Target="embeddings/oleObject58.bin"/><Relationship Id="rId564" Type="http://schemas.openxmlformats.org/officeDocument/2006/relationships/image" Target="media/image213.wmf"/><Relationship Id="rId771" Type="http://schemas.openxmlformats.org/officeDocument/2006/relationships/image" Target="media/image315.wmf"/><Relationship Id="rId869" Type="http://schemas.openxmlformats.org/officeDocument/2006/relationships/image" Target="media/image361.wmf"/><Relationship Id="rId424" Type="http://schemas.openxmlformats.org/officeDocument/2006/relationships/oleObject" Target="embeddings/oleObject164.bin"/><Relationship Id="rId631" Type="http://schemas.openxmlformats.org/officeDocument/2006/relationships/image" Target="media/image246.wmf"/><Relationship Id="rId729" Type="http://schemas.openxmlformats.org/officeDocument/2006/relationships/oleObject" Target="embeddings/oleObject317.bin"/><Relationship Id="rId270" Type="http://schemas.openxmlformats.org/officeDocument/2006/relationships/image" Target="media/image80.wmf"/><Relationship Id="rId936" Type="http://schemas.openxmlformats.org/officeDocument/2006/relationships/image" Target="media/image391.wmf"/><Relationship Id="rId65" Type="http://schemas.openxmlformats.org/officeDocument/2006/relationships/image" Target="media/image4.wmf"/><Relationship Id="rId130" Type="http://schemas.openxmlformats.org/officeDocument/2006/relationships/hyperlink" Target="http://www.isda.org/c_and_a/pdf/Collateral-Market-Review.pdf" TargetMode="External"/><Relationship Id="rId368" Type="http://schemas.openxmlformats.org/officeDocument/2006/relationships/image" Target="media/image124.wmf"/><Relationship Id="rId575" Type="http://schemas.openxmlformats.org/officeDocument/2006/relationships/oleObject" Target="embeddings/oleObject239.bin"/><Relationship Id="rId782" Type="http://schemas.openxmlformats.org/officeDocument/2006/relationships/image" Target="media/image320.wmf"/><Relationship Id="rId228" Type="http://schemas.openxmlformats.org/officeDocument/2006/relationships/oleObject" Target="embeddings/oleObject65.bin"/><Relationship Id="rId435" Type="http://schemas.openxmlformats.org/officeDocument/2006/relationships/image" Target="media/image153.wmf"/><Relationship Id="rId642" Type="http://schemas.openxmlformats.org/officeDocument/2006/relationships/oleObject" Target="embeddings/oleObject273.bin"/><Relationship Id="rId281" Type="http://schemas.openxmlformats.org/officeDocument/2006/relationships/oleObject" Target="embeddings/oleObject92.bin"/><Relationship Id="rId502" Type="http://schemas.openxmlformats.org/officeDocument/2006/relationships/oleObject" Target="embeddings/oleObject201.bin"/><Relationship Id="rId947" Type="http://schemas.openxmlformats.org/officeDocument/2006/relationships/oleObject" Target="embeddings/oleObject431.bin"/><Relationship Id="rId76" Type="http://schemas.openxmlformats.org/officeDocument/2006/relationships/image" Target="media/image9.wmf"/><Relationship Id="rId141" Type="http://schemas.openxmlformats.org/officeDocument/2006/relationships/image" Target="media/image19.wmf"/><Relationship Id="rId379" Type="http://schemas.openxmlformats.org/officeDocument/2006/relationships/image" Target="media/image129.wmf"/><Relationship Id="rId586" Type="http://schemas.openxmlformats.org/officeDocument/2006/relationships/image" Target="media/image224.wmf"/><Relationship Id="rId793" Type="http://schemas.openxmlformats.org/officeDocument/2006/relationships/image" Target="media/image325.wmf"/><Relationship Id="rId807" Type="http://schemas.openxmlformats.org/officeDocument/2006/relationships/oleObject" Target="embeddings/oleObject358.bin"/><Relationship Id="rId7" Type="http://schemas.openxmlformats.org/officeDocument/2006/relationships/endnotes" Target="endnotes.xml"/><Relationship Id="rId239" Type="http://schemas.openxmlformats.org/officeDocument/2006/relationships/image" Target="media/image65.wmf"/><Relationship Id="rId446" Type="http://schemas.openxmlformats.org/officeDocument/2006/relationships/image" Target="media/image158.wmf"/><Relationship Id="rId653" Type="http://schemas.openxmlformats.org/officeDocument/2006/relationships/image" Target="media/image257.wmf"/><Relationship Id="rId292" Type="http://schemas.openxmlformats.org/officeDocument/2006/relationships/image" Target="media/image91.wmf"/><Relationship Id="rId306" Type="http://schemas.openxmlformats.org/officeDocument/2006/relationships/image" Target="media/image98.wmf"/><Relationship Id="rId860" Type="http://schemas.openxmlformats.org/officeDocument/2006/relationships/oleObject" Target="embeddings/oleObject385.bin"/><Relationship Id="rId958" Type="http://schemas.openxmlformats.org/officeDocument/2006/relationships/image" Target="media/image401.wmf"/><Relationship Id="rId87" Type="http://schemas.openxmlformats.org/officeDocument/2006/relationships/image" Target="media/image13.wmf"/><Relationship Id="rId513" Type="http://schemas.openxmlformats.org/officeDocument/2006/relationships/image" Target="media/image189.wmf"/><Relationship Id="rId597" Type="http://schemas.openxmlformats.org/officeDocument/2006/relationships/oleObject" Target="embeddings/oleObject250.bin"/><Relationship Id="rId720" Type="http://schemas.openxmlformats.org/officeDocument/2006/relationships/image" Target="media/image290.wmf"/><Relationship Id="rId818" Type="http://schemas.openxmlformats.org/officeDocument/2006/relationships/oleObject" Target="embeddings/oleObject364.bin"/><Relationship Id="rId152" Type="http://schemas.openxmlformats.org/officeDocument/2006/relationships/oleObject" Target="embeddings/oleObject24.bin"/><Relationship Id="rId457" Type="http://schemas.openxmlformats.org/officeDocument/2006/relationships/oleObject" Target="embeddings/oleObject179.bin"/><Relationship Id="rId664" Type="http://schemas.openxmlformats.org/officeDocument/2006/relationships/oleObject" Target="embeddings/oleObject284.bin"/><Relationship Id="rId871" Type="http://schemas.openxmlformats.org/officeDocument/2006/relationships/image" Target="media/image362.wmf"/><Relationship Id="rId969" Type="http://schemas.openxmlformats.org/officeDocument/2006/relationships/oleObject" Target="embeddings/oleObject443.bin"/><Relationship Id="rId14" Type="http://schemas.openxmlformats.org/officeDocument/2006/relationships/hyperlink" Target="http://www.euribor-ebf.eu/" TargetMode="External"/><Relationship Id="rId317" Type="http://schemas.openxmlformats.org/officeDocument/2006/relationships/oleObject" Target="embeddings/oleObject110.bin"/><Relationship Id="rId524" Type="http://schemas.openxmlformats.org/officeDocument/2006/relationships/image" Target="media/image194.wmf"/><Relationship Id="rId731" Type="http://schemas.openxmlformats.org/officeDocument/2006/relationships/oleObject" Target="embeddings/oleObject318.bin"/><Relationship Id="rId98" Type="http://schemas.openxmlformats.org/officeDocument/2006/relationships/hyperlink" Target="http://papers.ssrn.com/sol3/papers.cfm?abstract_id=1332205" TargetMode="External"/><Relationship Id="rId163" Type="http://schemas.openxmlformats.org/officeDocument/2006/relationships/image" Target="media/image30.wmf"/><Relationship Id="rId370" Type="http://schemas.openxmlformats.org/officeDocument/2006/relationships/image" Target="media/image125.wmf"/><Relationship Id="rId829" Type="http://schemas.openxmlformats.org/officeDocument/2006/relationships/image" Target="media/image342.wmf"/><Relationship Id="rId230" Type="http://schemas.openxmlformats.org/officeDocument/2006/relationships/oleObject" Target="embeddings/oleObject66.bin"/><Relationship Id="rId468" Type="http://schemas.openxmlformats.org/officeDocument/2006/relationships/oleObject" Target="embeddings/oleObject183.bin"/><Relationship Id="rId675" Type="http://schemas.openxmlformats.org/officeDocument/2006/relationships/image" Target="media/image268.wmf"/><Relationship Id="rId882" Type="http://schemas.openxmlformats.org/officeDocument/2006/relationships/oleObject" Target="embeddings/oleObject396.bin"/><Relationship Id="rId25" Type="http://schemas.openxmlformats.org/officeDocument/2006/relationships/hyperlink" Target="http://www.meff.com" TargetMode="External"/><Relationship Id="rId328" Type="http://schemas.openxmlformats.org/officeDocument/2006/relationships/oleObject" Target="embeddings/oleObject116.bin"/><Relationship Id="rId535" Type="http://schemas.openxmlformats.org/officeDocument/2006/relationships/oleObject" Target="embeddings/oleObject218.bin"/><Relationship Id="rId742" Type="http://schemas.openxmlformats.org/officeDocument/2006/relationships/image" Target="media/image301.wmf"/><Relationship Id="rId174" Type="http://schemas.openxmlformats.org/officeDocument/2006/relationships/oleObject" Target="embeddings/oleObject35.bin"/><Relationship Id="rId381" Type="http://schemas.openxmlformats.org/officeDocument/2006/relationships/image" Target="media/image130.wmf"/><Relationship Id="rId602" Type="http://schemas.openxmlformats.org/officeDocument/2006/relationships/image" Target="media/image232.wmf"/><Relationship Id="rId241" Type="http://schemas.openxmlformats.org/officeDocument/2006/relationships/oleObject" Target="embeddings/oleObject72.bin"/><Relationship Id="rId479" Type="http://schemas.openxmlformats.org/officeDocument/2006/relationships/image" Target="media/image173.wmf"/><Relationship Id="rId686" Type="http://schemas.openxmlformats.org/officeDocument/2006/relationships/image" Target="media/image273.wmf"/><Relationship Id="rId893" Type="http://schemas.openxmlformats.org/officeDocument/2006/relationships/image" Target="media/image373.wmf"/><Relationship Id="rId907" Type="http://schemas.openxmlformats.org/officeDocument/2006/relationships/image" Target="media/image380.wmf"/><Relationship Id="rId36" Type="http://schemas.openxmlformats.org/officeDocument/2006/relationships/hyperlink" Target="http://www.zenginkyo.or.jp/en/tibor/the-jba-tibor/" TargetMode="External"/><Relationship Id="rId339" Type="http://schemas.openxmlformats.org/officeDocument/2006/relationships/image" Target="media/image112.wmf"/><Relationship Id="rId546" Type="http://schemas.openxmlformats.org/officeDocument/2006/relationships/image" Target="media/image205.wmf"/><Relationship Id="rId753" Type="http://schemas.openxmlformats.org/officeDocument/2006/relationships/oleObject" Target="embeddings/oleObject329.bin"/><Relationship Id="rId101" Type="http://schemas.openxmlformats.org/officeDocument/2006/relationships/hyperlink" Target="http://arxiv.org/pdf/0905.2770.pdf" TargetMode="External"/><Relationship Id="rId185" Type="http://schemas.openxmlformats.org/officeDocument/2006/relationships/oleObject" Target="embeddings/oleObject41.bin"/><Relationship Id="rId406" Type="http://schemas.openxmlformats.org/officeDocument/2006/relationships/oleObject" Target="embeddings/oleObject157.bin"/><Relationship Id="rId960" Type="http://schemas.openxmlformats.org/officeDocument/2006/relationships/image" Target="media/image402.wmf"/><Relationship Id="rId392" Type="http://schemas.openxmlformats.org/officeDocument/2006/relationships/oleObject" Target="embeddings/oleObject150.bin"/><Relationship Id="rId613" Type="http://schemas.openxmlformats.org/officeDocument/2006/relationships/image" Target="media/image237.wmf"/><Relationship Id="rId697" Type="http://schemas.openxmlformats.org/officeDocument/2006/relationships/oleObject" Target="embeddings/oleObject301.bin"/><Relationship Id="rId820" Type="http://schemas.openxmlformats.org/officeDocument/2006/relationships/oleObject" Target="embeddings/oleObject365.bin"/><Relationship Id="rId918" Type="http://schemas.openxmlformats.org/officeDocument/2006/relationships/oleObject" Target="embeddings/oleObject415.bin"/><Relationship Id="rId252" Type="http://schemas.openxmlformats.org/officeDocument/2006/relationships/image" Target="media/image71.wmf"/><Relationship Id="rId47" Type="http://schemas.openxmlformats.org/officeDocument/2006/relationships/hyperlink" Target="http://www.wmba.org.uk/pages/index.cfm?page_id=32" TargetMode="External"/><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29.bin"/><Relationship Id="rId764" Type="http://schemas.openxmlformats.org/officeDocument/2006/relationships/image" Target="media/image312.wmf"/><Relationship Id="rId971" Type="http://schemas.openxmlformats.org/officeDocument/2006/relationships/oleObject" Target="embeddings/oleObject444.bin"/><Relationship Id="rId196" Type="http://schemas.openxmlformats.org/officeDocument/2006/relationships/oleObject" Target="embeddings/oleObject47.bin"/><Relationship Id="rId417" Type="http://schemas.openxmlformats.org/officeDocument/2006/relationships/image" Target="media/image148.wmf"/><Relationship Id="rId624" Type="http://schemas.openxmlformats.org/officeDocument/2006/relationships/oleObject" Target="embeddings/oleObject264.bin"/><Relationship Id="rId831" Type="http://schemas.openxmlformats.org/officeDocument/2006/relationships/image" Target="media/image343.wmf"/><Relationship Id="rId263" Type="http://schemas.openxmlformats.org/officeDocument/2006/relationships/oleObject" Target="embeddings/oleObject83.bin"/><Relationship Id="rId470" Type="http://schemas.openxmlformats.org/officeDocument/2006/relationships/oleObject" Target="embeddings/oleObject184.bin"/><Relationship Id="rId929" Type="http://schemas.openxmlformats.org/officeDocument/2006/relationships/oleObject" Target="embeddings/oleObject422.bin"/><Relationship Id="rId58" Type="http://schemas.openxmlformats.org/officeDocument/2006/relationships/hyperlink" Target="http://www.m-x.ca/produits_taux_int_bax_en.php" TargetMode="External"/><Relationship Id="rId123" Type="http://schemas.openxmlformats.org/officeDocument/2006/relationships/hyperlink" Target="http://papers.ssrn.com/sol3/papers.cfm?abstract_id=1440633" TargetMode="External"/><Relationship Id="rId330" Type="http://schemas.openxmlformats.org/officeDocument/2006/relationships/oleObject" Target="embeddings/oleObject117.bin"/><Relationship Id="rId568" Type="http://schemas.openxmlformats.org/officeDocument/2006/relationships/image" Target="media/image215.wmf"/><Relationship Id="rId775" Type="http://schemas.openxmlformats.org/officeDocument/2006/relationships/oleObject" Target="embeddings/oleObject341.bin"/><Relationship Id="rId982" Type="http://schemas.openxmlformats.org/officeDocument/2006/relationships/glossaryDocument" Target="glossary/document.xml"/><Relationship Id="rId428" Type="http://schemas.openxmlformats.org/officeDocument/2006/relationships/oleObject" Target="embeddings/oleObject166.bin"/><Relationship Id="rId635" Type="http://schemas.openxmlformats.org/officeDocument/2006/relationships/image" Target="media/image248.wmf"/><Relationship Id="rId842" Type="http://schemas.openxmlformats.org/officeDocument/2006/relationships/oleObject" Target="embeddings/oleObject376.bin"/><Relationship Id="rId274" Type="http://schemas.openxmlformats.org/officeDocument/2006/relationships/image" Target="media/image82.wmf"/><Relationship Id="rId481" Type="http://schemas.openxmlformats.org/officeDocument/2006/relationships/image" Target="media/image174.wmf"/><Relationship Id="rId702" Type="http://schemas.openxmlformats.org/officeDocument/2006/relationships/image" Target="media/image281.wmf"/><Relationship Id="rId69" Type="http://schemas.openxmlformats.org/officeDocument/2006/relationships/image" Target="media/image6.wmf"/><Relationship Id="rId134" Type="http://schemas.openxmlformats.org/officeDocument/2006/relationships/hyperlink" Target="http://papers.ssrn.com/sol3/papers.cfm?abstract_id=1395390" TargetMode="External"/><Relationship Id="rId579" Type="http://schemas.openxmlformats.org/officeDocument/2006/relationships/oleObject" Target="embeddings/oleObject241.bin"/><Relationship Id="rId786" Type="http://schemas.openxmlformats.org/officeDocument/2006/relationships/oleObject" Target="embeddings/oleObject347.bin"/><Relationship Id="rId341" Type="http://schemas.openxmlformats.org/officeDocument/2006/relationships/image" Target="media/image113.wmf"/><Relationship Id="rId439" Type="http://schemas.openxmlformats.org/officeDocument/2006/relationships/oleObject" Target="embeddings/oleObject170.bin"/><Relationship Id="rId646" Type="http://schemas.openxmlformats.org/officeDocument/2006/relationships/oleObject" Target="embeddings/oleObject275.bin"/><Relationship Id="rId201" Type="http://schemas.openxmlformats.org/officeDocument/2006/relationships/image" Target="media/image48.wmf"/><Relationship Id="rId285" Type="http://schemas.openxmlformats.org/officeDocument/2006/relationships/oleObject" Target="embeddings/oleObject94.bin"/><Relationship Id="rId506" Type="http://schemas.openxmlformats.org/officeDocument/2006/relationships/oleObject" Target="embeddings/oleObject203.bin"/><Relationship Id="rId853" Type="http://schemas.openxmlformats.org/officeDocument/2006/relationships/oleObject" Target="embeddings/oleObject382.bin"/><Relationship Id="rId492" Type="http://schemas.openxmlformats.org/officeDocument/2006/relationships/oleObject" Target="embeddings/oleObject195.bin"/><Relationship Id="rId713" Type="http://schemas.openxmlformats.org/officeDocument/2006/relationships/oleObject" Target="embeddings/oleObject309.bin"/><Relationship Id="rId797" Type="http://schemas.openxmlformats.org/officeDocument/2006/relationships/image" Target="media/image327.wmf"/><Relationship Id="rId920" Type="http://schemas.openxmlformats.org/officeDocument/2006/relationships/image" Target="media/image385.wmf"/><Relationship Id="rId145" Type="http://schemas.openxmlformats.org/officeDocument/2006/relationships/image" Target="media/image21.wmf"/><Relationship Id="rId352" Type="http://schemas.openxmlformats.org/officeDocument/2006/relationships/image" Target="media/image118.wmf"/><Relationship Id="rId212" Type="http://schemas.openxmlformats.org/officeDocument/2006/relationships/image" Target="media/image53.wmf"/><Relationship Id="rId657" Type="http://schemas.openxmlformats.org/officeDocument/2006/relationships/image" Target="media/image259.wmf"/><Relationship Id="rId864" Type="http://schemas.openxmlformats.org/officeDocument/2006/relationships/oleObject" Target="embeddings/oleObject387.bin"/><Relationship Id="rId296" Type="http://schemas.openxmlformats.org/officeDocument/2006/relationships/image" Target="media/image93.wmf"/><Relationship Id="rId517" Type="http://schemas.openxmlformats.org/officeDocument/2006/relationships/oleObject" Target="embeddings/oleObject209.bin"/><Relationship Id="rId724" Type="http://schemas.openxmlformats.org/officeDocument/2006/relationships/image" Target="media/image292.wmf"/><Relationship Id="rId931" Type="http://schemas.openxmlformats.org/officeDocument/2006/relationships/oleObject" Target="embeddings/oleObject423.bin"/><Relationship Id="rId60" Type="http://schemas.openxmlformats.org/officeDocument/2006/relationships/hyperlink" Target="http://www.eurexchange.com/products/INT/FIX/OGBL_en.html" TargetMode="External"/><Relationship Id="rId156" Type="http://schemas.openxmlformats.org/officeDocument/2006/relationships/oleObject" Target="embeddings/oleObject26.bin"/><Relationship Id="rId363" Type="http://schemas.openxmlformats.org/officeDocument/2006/relationships/oleObject" Target="embeddings/oleObject135.bin"/><Relationship Id="rId570" Type="http://schemas.openxmlformats.org/officeDocument/2006/relationships/image" Target="media/image216.wmf"/><Relationship Id="rId223" Type="http://schemas.openxmlformats.org/officeDocument/2006/relationships/oleObject" Target="embeddings/oleObject61.bin"/><Relationship Id="rId430" Type="http://schemas.openxmlformats.org/officeDocument/2006/relationships/hyperlink" Target="http://info.mcs.anl.gov/pub/tech_reports/reports/P1152.pdf" TargetMode="External"/><Relationship Id="rId668" Type="http://schemas.openxmlformats.org/officeDocument/2006/relationships/oleObject" Target="embeddings/oleObject286.bin"/><Relationship Id="rId875" Type="http://schemas.openxmlformats.org/officeDocument/2006/relationships/image" Target="media/image364.wmf"/><Relationship Id="rId18" Type="http://schemas.openxmlformats.org/officeDocument/2006/relationships/hyperlink" Target="http://www.zenginko.or.jp/en/" TargetMode="External"/><Relationship Id="rId528" Type="http://schemas.openxmlformats.org/officeDocument/2006/relationships/image" Target="media/image196.wmf"/><Relationship Id="rId735" Type="http://schemas.openxmlformats.org/officeDocument/2006/relationships/oleObject" Target="embeddings/oleObject320.bin"/><Relationship Id="rId942" Type="http://schemas.openxmlformats.org/officeDocument/2006/relationships/image" Target="media/image394.wmf"/><Relationship Id="rId167" Type="http://schemas.openxmlformats.org/officeDocument/2006/relationships/image" Target="media/image32.wmf"/><Relationship Id="rId374" Type="http://schemas.openxmlformats.org/officeDocument/2006/relationships/image" Target="media/image127.wmf"/><Relationship Id="rId581" Type="http://schemas.openxmlformats.org/officeDocument/2006/relationships/oleObject" Target="embeddings/oleObject242.bin"/><Relationship Id="rId71" Type="http://schemas.openxmlformats.org/officeDocument/2006/relationships/oleObject" Target="embeddings/oleObject5.bin"/><Relationship Id="rId234" Type="http://schemas.openxmlformats.org/officeDocument/2006/relationships/oleObject" Target="embeddings/oleObject68.bin"/><Relationship Id="rId679" Type="http://schemas.openxmlformats.org/officeDocument/2006/relationships/image" Target="media/image270.wmf"/><Relationship Id="rId802" Type="http://schemas.openxmlformats.org/officeDocument/2006/relationships/image" Target="media/image329.wmf"/><Relationship Id="rId886" Type="http://schemas.openxmlformats.org/officeDocument/2006/relationships/oleObject" Target="embeddings/oleObject398.bin"/><Relationship Id="rId2" Type="http://schemas.openxmlformats.org/officeDocument/2006/relationships/numbering" Target="numbering.xml"/><Relationship Id="rId29" Type="http://schemas.openxmlformats.org/officeDocument/2006/relationships/hyperlink" Target="http://www.euronext.com" TargetMode="External"/><Relationship Id="rId441" Type="http://schemas.openxmlformats.org/officeDocument/2006/relationships/oleObject" Target="embeddings/oleObject171.bin"/><Relationship Id="rId539" Type="http://schemas.openxmlformats.org/officeDocument/2006/relationships/oleObject" Target="embeddings/oleObject220.bin"/><Relationship Id="rId746" Type="http://schemas.openxmlformats.org/officeDocument/2006/relationships/image" Target="media/image303.wmf"/><Relationship Id="rId178" Type="http://schemas.openxmlformats.org/officeDocument/2006/relationships/image" Target="media/image37.wmf"/><Relationship Id="rId301" Type="http://schemas.openxmlformats.org/officeDocument/2006/relationships/oleObject" Target="embeddings/oleObject102.bin"/><Relationship Id="rId953" Type="http://schemas.openxmlformats.org/officeDocument/2006/relationships/oleObject" Target="embeddings/oleObject435.bin"/><Relationship Id="rId82" Type="http://schemas.openxmlformats.org/officeDocument/2006/relationships/oleObject" Target="embeddings/oleObject9.bin"/><Relationship Id="rId385" Type="http://schemas.openxmlformats.org/officeDocument/2006/relationships/image" Target="media/image132.wmf"/><Relationship Id="rId592" Type="http://schemas.openxmlformats.org/officeDocument/2006/relationships/image" Target="media/image227.wmf"/><Relationship Id="rId606" Type="http://schemas.openxmlformats.org/officeDocument/2006/relationships/image" Target="media/image234.wmf"/><Relationship Id="rId813" Type="http://schemas.openxmlformats.org/officeDocument/2006/relationships/oleObject" Target="embeddings/oleObject361.bin"/><Relationship Id="rId245" Type="http://schemas.openxmlformats.org/officeDocument/2006/relationships/oleObject" Target="embeddings/oleObject74.bin"/><Relationship Id="rId452" Type="http://schemas.openxmlformats.org/officeDocument/2006/relationships/image" Target="media/image161.wmf"/><Relationship Id="rId897" Type="http://schemas.openxmlformats.org/officeDocument/2006/relationships/image" Target="media/image375.wmf"/><Relationship Id="rId105" Type="http://schemas.openxmlformats.org/officeDocument/2006/relationships/hyperlink" Target="http://papers.ssrn.com/sol3/papers.cfm?abstract_id=1332205" TargetMode="External"/><Relationship Id="rId312" Type="http://schemas.openxmlformats.org/officeDocument/2006/relationships/image" Target="media/image101.wmf"/><Relationship Id="rId757" Type="http://schemas.openxmlformats.org/officeDocument/2006/relationships/oleObject" Target="embeddings/oleObject331.bin"/><Relationship Id="rId964" Type="http://schemas.openxmlformats.org/officeDocument/2006/relationships/image" Target="media/image404.wmf"/><Relationship Id="rId93" Type="http://schemas.openxmlformats.org/officeDocument/2006/relationships/hyperlink" Target="http://ideas.repec.org/p/fip/fedgfe/95-1.html" TargetMode="External"/><Relationship Id="rId189" Type="http://schemas.openxmlformats.org/officeDocument/2006/relationships/image" Target="media/image42.wmf"/><Relationship Id="rId396" Type="http://schemas.openxmlformats.org/officeDocument/2006/relationships/oleObject" Target="embeddings/oleObject152.bin"/><Relationship Id="rId617" Type="http://schemas.openxmlformats.org/officeDocument/2006/relationships/image" Target="media/image239.wmf"/><Relationship Id="rId824" Type="http://schemas.openxmlformats.org/officeDocument/2006/relationships/oleObject" Target="embeddings/oleObject367.bin"/><Relationship Id="rId256" Type="http://schemas.openxmlformats.org/officeDocument/2006/relationships/image" Target="media/image73.wmf"/><Relationship Id="rId463" Type="http://schemas.openxmlformats.org/officeDocument/2006/relationships/image" Target="media/image165.wmf"/><Relationship Id="rId670" Type="http://schemas.openxmlformats.org/officeDocument/2006/relationships/oleObject" Target="embeddings/oleObject287.bin"/><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13.bin"/><Relationship Id="rId530" Type="http://schemas.openxmlformats.org/officeDocument/2006/relationships/image" Target="media/image197.wmf"/><Relationship Id="rId768" Type="http://schemas.openxmlformats.org/officeDocument/2006/relationships/oleObject" Target="embeddings/oleObject337.bin"/><Relationship Id="rId975" Type="http://schemas.openxmlformats.org/officeDocument/2006/relationships/oleObject" Target="embeddings/oleObject446.bin"/><Relationship Id="rId20" Type="http://schemas.openxmlformats.org/officeDocument/2006/relationships/hyperlink" Target="http://www.bmfbovespa.com.br" TargetMode="External"/><Relationship Id="rId628" Type="http://schemas.openxmlformats.org/officeDocument/2006/relationships/oleObject" Target="embeddings/oleObject266.bin"/><Relationship Id="rId835" Type="http://schemas.openxmlformats.org/officeDocument/2006/relationships/image" Target="media/image345.wmf"/><Relationship Id="rId267" Type="http://schemas.openxmlformats.org/officeDocument/2006/relationships/oleObject" Target="embeddings/oleObject85.bin"/><Relationship Id="rId474" Type="http://schemas.openxmlformats.org/officeDocument/2006/relationships/oleObject" Target="embeddings/oleObject186.bin"/><Relationship Id="rId127" Type="http://schemas.openxmlformats.org/officeDocument/2006/relationships/hyperlink" Target="http://papers.ssrn.com/sol3/papers.cfm?abstract_id=2220371" TargetMode="External"/><Relationship Id="rId681" Type="http://schemas.openxmlformats.org/officeDocument/2006/relationships/oleObject" Target="embeddings/oleObject293.bin"/><Relationship Id="rId779" Type="http://schemas.openxmlformats.org/officeDocument/2006/relationships/oleObject" Target="embeddings/oleObject343.bin"/><Relationship Id="rId902" Type="http://schemas.openxmlformats.org/officeDocument/2006/relationships/oleObject" Target="embeddings/oleObject406.bin"/><Relationship Id="rId31" Type="http://schemas.openxmlformats.org/officeDocument/2006/relationships/hyperlink" Target="http://www.tse.or.jp/english" TargetMode="External"/><Relationship Id="rId334" Type="http://schemas.openxmlformats.org/officeDocument/2006/relationships/oleObject" Target="embeddings/oleObject121.bin"/><Relationship Id="rId541" Type="http://schemas.openxmlformats.org/officeDocument/2006/relationships/oleObject" Target="embeddings/oleObject221.bin"/><Relationship Id="rId639" Type="http://schemas.openxmlformats.org/officeDocument/2006/relationships/image" Target="media/image250.wmf"/><Relationship Id="rId180" Type="http://schemas.openxmlformats.org/officeDocument/2006/relationships/image" Target="media/image38.wmf"/><Relationship Id="rId278" Type="http://schemas.openxmlformats.org/officeDocument/2006/relationships/image" Target="media/image84.wmf"/><Relationship Id="rId401" Type="http://schemas.openxmlformats.org/officeDocument/2006/relationships/image" Target="media/image140.wmf"/><Relationship Id="rId846" Type="http://schemas.openxmlformats.org/officeDocument/2006/relationships/image" Target="media/image350.wmf"/><Relationship Id="rId485" Type="http://schemas.openxmlformats.org/officeDocument/2006/relationships/image" Target="media/image176.wmf"/><Relationship Id="rId692" Type="http://schemas.openxmlformats.org/officeDocument/2006/relationships/image" Target="media/image276.wmf"/><Relationship Id="rId706" Type="http://schemas.openxmlformats.org/officeDocument/2006/relationships/image" Target="media/image283.wmf"/><Relationship Id="rId913" Type="http://schemas.openxmlformats.org/officeDocument/2006/relationships/oleObject" Target="embeddings/oleObject412.bin"/><Relationship Id="rId42" Type="http://schemas.openxmlformats.org/officeDocument/2006/relationships/hyperlink" Target="http://www.abs.org.sg" TargetMode="External"/><Relationship Id="rId138" Type="http://schemas.openxmlformats.org/officeDocument/2006/relationships/oleObject" Target="embeddings/oleObject17.bin"/><Relationship Id="rId345" Type="http://schemas.openxmlformats.org/officeDocument/2006/relationships/oleObject" Target="embeddings/oleObject127.bin"/><Relationship Id="rId552" Type="http://schemas.openxmlformats.org/officeDocument/2006/relationships/image" Target="media/image208.wmf"/><Relationship Id="rId191" Type="http://schemas.openxmlformats.org/officeDocument/2006/relationships/image" Target="media/image43.wmf"/><Relationship Id="rId205" Type="http://schemas.openxmlformats.org/officeDocument/2006/relationships/image" Target="media/image50.wmf"/><Relationship Id="rId412" Type="http://schemas.openxmlformats.org/officeDocument/2006/relationships/oleObject" Target="embeddings/oleObject160.bin"/><Relationship Id="rId857" Type="http://schemas.openxmlformats.org/officeDocument/2006/relationships/oleObject" Target="embeddings/oleObject384.bin"/><Relationship Id="rId289" Type="http://schemas.openxmlformats.org/officeDocument/2006/relationships/oleObject" Target="embeddings/oleObject96.bin"/><Relationship Id="rId496" Type="http://schemas.openxmlformats.org/officeDocument/2006/relationships/image" Target="media/image181.wmf"/><Relationship Id="rId717" Type="http://schemas.openxmlformats.org/officeDocument/2006/relationships/oleObject" Target="embeddings/oleObject311.bin"/><Relationship Id="rId924" Type="http://schemas.openxmlformats.org/officeDocument/2006/relationships/oleObject" Target="embeddings/oleObject419.bin"/><Relationship Id="rId53" Type="http://schemas.openxmlformats.org/officeDocument/2006/relationships/hyperlink" Target="http://www.nationalbanken.dk/dnuk/rates.nsf/side/reference_rates!opendocument" TargetMode="External"/><Relationship Id="rId149" Type="http://schemas.openxmlformats.org/officeDocument/2006/relationships/image" Target="media/image23.wmf"/><Relationship Id="rId356" Type="http://schemas.openxmlformats.org/officeDocument/2006/relationships/oleObject" Target="embeddings/oleObject133.bin"/><Relationship Id="rId563" Type="http://schemas.openxmlformats.org/officeDocument/2006/relationships/oleObject" Target="embeddings/oleObject233.bin"/><Relationship Id="rId770" Type="http://schemas.openxmlformats.org/officeDocument/2006/relationships/oleObject" Target="embeddings/oleObject338.bin"/><Relationship Id="rId216" Type="http://schemas.openxmlformats.org/officeDocument/2006/relationships/image" Target="media/image55.wmf"/><Relationship Id="rId423" Type="http://schemas.openxmlformats.org/officeDocument/2006/relationships/image" Target="media/image149.wmf"/><Relationship Id="rId868" Type="http://schemas.openxmlformats.org/officeDocument/2006/relationships/oleObject" Target="embeddings/oleObject389.bin"/><Relationship Id="rId630" Type="http://schemas.openxmlformats.org/officeDocument/2006/relationships/oleObject" Target="embeddings/oleObject267.bin"/><Relationship Id="rId728" Type="http://schemas.openxmlformats.org/officeDocument/2006/relationships/image" Target="media/image294.wmf"/><Relationship Id="rId935" Type="http://schemas.openxmlformats.org/officeDocument/2006/relationships/oleObject" Target="embeddings/oleObject425.bin"/><Relationship Id="rId64" Type="http://schemas.openxmlformats.org/officeDocument/2006/relationships/hyperlink" Target="http://developers.opengamma.com/quantitative-research/Analytic-Framework-for-Implying-Yield-Curves-from-Market-Data-OpenGamma.pdf" TargetMode="External"/><Relationship Id="rId367" Type="http://schemas.openxmlformats.org/officeDocument/2006/relationships/oleObject" Target="embeddings/oleObject137.bin"/><Relationship Id="rId574" Type="http://schemas.openxmlformats.org/officeDocument/2006/relationships/image" Target="media/image218.wmf"/><Relationship Id="rId227" Type="http://schemas.openxmlformats.org/officeDocument/2006/relationships/oleObject" Target="embeddings/oleObject64.bin"/><Relationship Id="rId781" Type="http://schemas.openxmlformats.org/officeDocument/2006/relationships/oleObject" Target="embeddings/oleObject344.bin"/><Relationship Id="rId879" Type="http://schemas.openxmlformats.org/officeDocument/2006/relationships/image" Target="media/image366.wmf"/><Relationship Id="rId434" Type="http://schemas.openxmlformats.org/officeDocument/2006/relationships/oleObject" Target="embeddings/oleObject167.bin"/><Relationship Id="rId641" Type="http://schemas.openxmlformats.org/officeDocument/2006/relationships/image" Target="media/image251.wmf"/><Relationship Id="rId739" Type="http://schemas.openxmlformats.org/officeDocument/2006/relationships/oleObject" Target="embeddings/oleObject322.bin"/><Relationship Id="rId280" Type="http://schemas.openxmlformats.org/officeDocument/2006/relationships/image" Target="media/image85.wmf"/><Relationship Id="rId501" Type="http://schemas.openxmlformats.org/officeDocument/2006/relationships/image" Target="media/image183.wmf"/><Relationship Id="rId946" Type="http://schemas.openxmlformats.org/officeDocument/2006/relationships/image" Target="media/image396.wmf"/><Relationship Id="rId75" Type="http://schemas.openxmlformats.org/officeDocument/2006/relationships/oleObject" Target="embeddings/oleObject7.bin"/><Relationship Id="rId140" Type="http://schemas.openxmlformats.org/officeDocument/2006/relationships/oleObject" Target="embeddings/oleObject18.bin"/><Relationship Id="rId378" Type="http://schemas.openxmlformats.org/officeDocument/2006/relationships/oleObject" Target="embeddings/oleObject143.bin"/><Relationship Id="rId585" Type="http://schemas.openxmlformats.org/officeDocument/2006/relationships/oleObject" Target="embeddings/oleObject244.bin"/><Relationship Id="rId792" Type="http://schemas.openxmlformats.org/officeDocument/2006/relationships/oleObject" Target="embeddings/oleObject350.bin"/><Relationship Id="rId806" Type="http://schemas.openxmlformats.org/officeDocument/2006/relationships/image" Target="media/image331.wmf"/><Relationship Id="rId6" Type="http://schemas.openxmlformats.org/officeDocument/2006/relationships/footnotes" Target="footnotes.xml"/><Relationship Id="rId238" Type="http://schemas.openxmlformats.org/officeDocument/2006/relationships/oleObject" Target="embeddings/oleObject70.bin"/><Relationship Id="rId445" Type="http://schemas.openxmlformats.org/officeDocument/2006/relationships/oleObject" Target="embeddings/oleObject173.bin"/><Relationship Id="rId652" Type="http://schemas.openxmlformats.org/officeDocument/2006/relationships/oleObject" Target="embeddings/oleObject278.bin"/><Relationship Id="rId291" Type="http://schemas.openxmlformats.org/officeDocument/2006/relationships/oleObject" Target="embeddings/oleObject97.bin"/><Relationship Id="rId305" Type="http://schemas.openxmlformats.org/officeDocument/2006/relationships/oleObject" Target="embeddings/oleObject104.bin"/><Relationship Id="rId512" Type="http://schemas.openxmlformats.org/officeDocument/2006/relationships/oleObject" Target="embeddings/oleObject206.bin"/><Relationship Id="rId957" Type="http://schemas.openxmlformats.org/officeDocument/2006/relationships/oleObject" Target="embeddings/oleObject437.bin"/><Relationship Id="rId86" Type="http://schemas.openxmlformats.org/officeDocument/2006/relationships/oleObject" Target="embeddings/oleObject11.bin"/><Relationship Id="rId151" Type="http://schemas.openxmlformats.org/officeDocument/2006/relationships/image" Target="media/image24.wmf"/><Relationship Id="rId389" Type="http://schemas.openxmlformats.org/officeDocument/2006/relationships/image" Target="media/image134.wmf"/><Relationship Id="rId596" Type="http://schemas.openxmlformats.org/officeDocument/2006/relationships/image" Target="media/image229.wmf"/><Relationship Id="rId817" Type="http://schemas.openxmlformats.org/officeDocument/2006/relationships/oleObject" Target="embeddings/oleObject363.bin"/><Relationship Id="rId249" Type="http://schemas.openxmlformats.org/officeDocument/2006/relationships/oleObject" Target="embeddings/oleObject76.bin"/><Relationship Id="rId456" Type="http://schemas.openxmlformats.org/officeDocument/2006/relationships/image" Target="media/image163.wmf"/><Relationship Id="rId663" Type="http://schemas.openxmlformats.org/officeDocument/2006/relationships/image" Target="media/image262.wmf"/><Relationship Id="rId870" Type="http://schemas.openxmlformats.org/officeDocument/2006/relationships/oleObject" Target="embeddings/oleObject390.bin"/><Relationship Id="rId13" Type="http://schemas.openxmlformats.org/officeDocument/2006/relationships/hyperlink" Target="http://www.bba.org.uk/" TargetMode="External"/><Relationship Id="rId109" Type="http://schemas.openxmlformats.org/officeDocument/2006/relationships/hyperlink" Target="http://papers.ssrn.com/sol3/papers.cfm?abstract_id=1440633" TargetMode="External"/><Relationship Id="rId316" Type="http://schemas.openxmlformats.org/officeDocument/2006/relationships/image" Target="media/image103.wmf"/><Relationship Id="rId523" Type="http://schemas.openxmlformats.org/officeDocument/2006/relationships/oleObject" Target="embeddings/oleObject212.bin"/><Relationship Id="rId968" Type="http://schemas.openxmlformats.org/officeDocument/2006/relationships/image" Target="media/image406.wmf"/><Relationship Id="rId97" Type="http://schemas.openxmlformats.org/officeDocument/2006/relationships/hyperlink" Target="http://www.risk.net/risk-magazine/feature/1497684/libor-attack" TargetMode="External"/><Relationship Id="rId730" Type="http://schemas.openxmlformats.org/officeDocument/2006/relationships/image" Target="media/image295.wmf"/><Relationship Id="rId828" Type="http://schemas.openxmlformats.org/officeDocument/2006/relationships/oleObject" Target="embeddings/oleObject369.bin"/><Relationship Id="rId162" Type="http://schemas.openxmlformats.org/officeDocument/2006/relationships/oleObject" Target="embeddings/oleObject29.bin"/><Relationship Id="rId467" Type="http://schemas.openxmlformats.org/officeDocument/2006/relationships/image" Target="media/image167.wmf"/><Relationship Id="rId674" Type="http://schemas.openxmlformats.org/officeDocument/2006/relationships/oleObject" Target="embeddings/oleObject289.bin"/><Relationship Id="rId881" Type="http://schemas.openxmlformats.org/officeDocument/2006/relationships/image" Target="media/image367.wmf"/><Relationship Id="rId979" Type="http://schemas.openxmlformats.org/officeDocument/2006/relationships/header" Target="header1.xml"/><Relationship Id="rId24" Type="http://schemas.openxmlformats.org/officeDocument/2006/relationships/hyperlink" Target="http://www.lchclearnet.com" TargetMode="External"/><Relationship Id="rId327" Type="http://schemas.openxmlformats.org/officeDocument/2006/relationships/oleObject" Target="embeddings/oleObject115.bin"/><Relationship Id="rId534" Type="http://schemas.openxmlformats.org/officeDocument/2006/relationships/image" Target="media/image199.wmf"/><Relationship Id="rId741" Type="http://schemas.openxmlformats.org/officeDocument/2006/relationships/oleObject" Target="embeddings/oleObject323.bin"/><Relationship Id="rId839" Type="http://schemas.openxmlformats.org/officeDocument/2006/relationships/image" Target="media/image347.wmf"/><Relationship Id="rId173" Type="http://schemas.openxmlformats.org/officeDocument/2006/relationships/image" Target="media/image35.wmf"/><Relationship Id="rId380" Type="http://schemas.openxmlformats.org/officeDocument/2006/relationships/oleObject" Target="embeddings/oleObject144.bin"/><Relationship Id="rId601" Type="http://schemas.openxmlformats.org/officeDocument/2006/relationships/oleObject" Target="embeddings/oleObject252.bin"/><Relationship Id="rId240" Type="http://schemas.openxmlformats.org/officeDocument/2006/relationships/oleObject" Target="embeddings/oleObject71.bin"/><Relationship Id="rId478" Type="http://schemas.openxmlformats.org/officeDocument/2006/relationships/oleObject" Target="embeddings/oleObject188.bin"/><Relationship Id="rId685" Type="http://schemas.openxmlformats.org/officeDocument/2006/relationships/oleObject" Target="embeddings/oleObject295.bin"/><Relationship Id="rId892" Type="http://schemas.openxmlformats.org/officeDocument/2006/relationships/oleObject" Target="embeddings/oleObject401.bin"/><Relationship Id="rId906" Type="http://schemas.openxmlformats.org/officeDocument/2006/relationships/oleObject" Target="embeddings/oleObject408.bin"/><Relationship Id="rId35" Type="http://schemas.openxmlformats.org/officeDocument/2006/relationships/hyperlink" Target="http://www.euribor-ebf.eu/euribor-org/about-euribor.html" TargetMode="External"/><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23.bin"/><Relationship Id="rId545" Type="http://schemas.openxmlformats.org/officeDocument/2006/relationships/oleObject" Target="embeddings/oleObject223.bin"/><Relationship Id="rId752" Type="http://schemas.openxmlformats.org/officeDocument/2006/relationships/image" Target="media/image306.wmf"/><Relationship Id="rId184" Type="http://schemas.openxmlformats.org/officeDocument/2006/relationships/image" Target="media/image40.wmf"/><Relationship Id="rId391" Type="http://schemas.openxmlformats.org/officeDocument/2006/relationships/image" Target="media/image135.wmf"/><Relationship Id="rId405" Type="http://schemas.openxmlformats.org/officeDocument/2006/relationships/image" Target="media/image142.wmf"/><Relationship Id="rId612" Type="http://schemas.openxmlformats.org/officeDocument/2006/relationships/oleObject" Target="embeddings/oleObject258.bin"/><Relationship Id="rId251" Type="http://schemas.openxmlformats.org/officeDocument/2006/relationships/oleObject" Target="embeddings/oleObject77.bin"/><Relationship Id="rId489" Type="http://schemas.openxmlformats.org/officeDocument/2006/relationships/image" Target="media/image178.wmf"/><Relationship Id="rId696" Type="http://schemas.openxmlformats.org/officeDocument/2006/relationships/image" Target="media/image278.wmf"/><Relationship Id="rId917" Type="http://schemas.openxmlformats.org/officeDocument/2006/relationships/image" Target="media/image384.wmf"/><Relationship Id="rId46" Type="http://schemas.openxmlformats.org/officeDocument/2006/relationships/hyperlink" Target="http://www.euribor-ebf.eu/euribor-eonia-org/about-eonia.html" TargetMode="External"/><Relationship Id="rId349" Type="http://schemas.openxmlformats.org/officeDocument/2006/relationships/oleObject" Target="embeddings/oleObject129.bin"/><Relationship Id="rId556" Type="http://schemas.openxmlformats.org/officeDocument/2006/relationships/image" Target="media/image210.wmf"/><Relationship Id="rId763" Type="http://schemas.openxmlformats.org/officeDocument/2006/relationships/oleObject" Target="embeddings/oleObject334.bin"/><Relationship Id="rId111" Type="http://schemas.openxmlformats.org/officeDocument/2006/relationships/hyperlink" Target="http://papers.ssrn.com/sol3/papers.cfm?abstract_id=1601866" TargetMode="External"/><Relationship Id="rId195" Type="http://schemas.openxmlformats.org/officeDocument/2006/relationships/image" Target="media/image45.wmf"/><Relationship Id="rId209" Type="http://schemas.openxmlformats.org/officeDocument/2006/relationships/oleObject" Target="embeddings/oleObject54.bin"/><Relationship Id="rId416" Type="http://schemas.openxmlformats.org/officeDocument/2006/relationships/oleObject" Target="embeddings/oleObject162.bin"/><Relationship Id="rId970" Type="http://schemas.openxmlformats.org/officeDocument/2006/relationships/image" Target="media/image407.wmf"/><Relationship Id="rId623" Type="http://schemas.openxmlformats.org/officeDocument/2006/relationships/image" Target="media/image242.wmf"/><Relationship Id="rId830" Type="http://schemas.openxmlformats.org/officeDocument/2006/relationships/oleObject" Target="embeddings/oleObject370.bin"/><Relationship Id="rId928" Type="http://schemas.openxmlformats.org/officeDocument/2006/relationships/image" Target="media/image387.wmf"/><Relationship Id="rId57" Type="http://schemas.openxmlformats.org/officeDocument/2006/relationships/hyperlink" Target="https://globalderivatives.nyx.com/contract/content/29179/contract-specification" TargetMode="External"/><Relationship Id="rId262" Type="http://schemas.openxmlformats.org/officeDocument/2006/relationships/image" Target="media/image76.wmf"/><Relationship Id="rId567" Type="http://schemas.openxmlformats.org/officeDocument/2006/relationships/oleObject" Target="embeddings/oleObject235.bin"/><Relationship Id="rId122" Type="http://schemas.openxmlformats.org/officeDocument/2006/relationships/hyperlink" Target="http://grozny.maths.univ-evry.fr/pages_perso/crepey/papers/Reduced-Part%202.pdf" TargetMode="External"/><Relationship Id="rId774" Type="http://schemas.openxmlformats.org/officeDocument/2006/relationships/oleObject" Target="embeddings/oleObject340.bin"/><Relationship Id="rId981" Type="http://schemas.openxmlformats.org/officeDocument/2006/relationships/fontTable" Target="fontTable.xml"/><Relationship Id="rId427" Type="http://schemas.openxmlformats.org/officeDocument/2006/relationships/image" Target="media/image151.wmf"/><Relationship Id="rId634" Type="http://schemas.openxmlformats.org/officeDocument/2006/relationships/oleObject" Target="embeddings/oleObject269.bin"/><Relationship Id="rId841" Type="http://schemas.openxmlformats.org/officeDocument/2006/relationships/image" Target="media/image348.wmf"/><Relationship Id="rId273" Type="http://schemas.openxmlformats.org/officeDocument/2006/relationships/oleObject" Target="embeddings/oleObject88.bin"/><Relationship Id="rId480" Type="http://schemas.openxmlformats.org/officeDocument/2006/relationships/oleObject" Target="embeddings/oleObject189.bin"/><Relationship Id="rId701" Type="http://schemas.openxmlformats.org/officeDocument/2006/relationships/oleObject" Target="embeddings/oleObject303.bin"/><Relationship Id="rId939" Type="http://schemas.openxmlformats.org/officeDocument/2006/relationships/oleObject" Target="embeddings/oleObject427.bin"/><Relationship Id="rId68" Type="http://schemas.openxmlformats.org/officeDocument/2006/relationships/oleObject" Target="embeddings/oleObject3.bin"/><Relationship Id="rId133" Type="http://schemas.openxmlformats.org/officeDocument/2006/relationships/hyperlink" Target="http://arxiv.org/abs/1006.4767" TargetMode="External"/><Relationship Id="rId340" Type="http://schemas.openxmlformats.org/officeDocument/2006/relationships/oleObject" Target="embeddings/oleObject124.bin"/><Relationship Id="rId578" Type="http://schemas.openxmlformats.org/officeDocument/2006/relationships/image" Target="media/image220.wmf"/><Relationship Id="rId785" Type="http://schemas.openxmlformats.org/officeDocument/2006/relationships/image" Target="media/image321.wmf"/><Relationship Id="rId200" Type="http://schemas.openxmlformats.org/officeDocument/2006/relationships/oleObject" Target="embeddings/oleObject49.bin"/><Relationship Id="rId438" Type="http://schemas.openxmlformats.org/officeDocument/2006/relationships/oleObject" Target="embeddings/oleObject169.bin"/><Relationship Id="rId645" Type="http://schemas.openxmlformats.org/officeDocument/2006/relationships/image" Target="media/image253.wmf"/><Relationship Id="rId852" Type="http://schemas.openxmlformats.org/officeDocument/2006/relationships/image" Target="media/image353.wmf"/><Relationship Id="rId284" Type="http://schemas.openxmlformats.org/officeDocument/2006/relationships/image" Target="media/image87.wmf"/><Relationship Id="rId491" Type="http://schemas.openxmlformats.org/officeDocument/2006/relationships/image" Target="media/image179.wmf"/><Relationship Id="rId505" Type="http://schemas.openxmlformats.org/officeDocument/2006/relationships/image" Target="media/image185.wmf"/><Relationship Id="rId712" Type="http://schemas.openxmlformats.org/officeDocument/2006/relationships/image" Target="media/image286.wmf"/><Relationship Id="rId79" Type="http://schemas.openxmlformats.org/officeDocument/2006/relationships/hyperlink" Target="http://arxiv.org/abs/1107.1834" TargetMode="External"/><Relationship Id="rId144" Type="http://schemas.openxmlformats.org/officeDocument/2006/relationships/oleObject" Target="embeddings/oleObject20.bin"/><Relationship Id="rId589" Type="http://schemas.openxmlformats.org/officeDocument/2006/relationships/oleObject" Target="embeddings/oleObject246.bin"/><Relationship Id="rId796" Type="http://schemas.openxmlformats.org/officeDocument/2006/relationships/oleObject" Target="embeddings/oleObject352.bin"/><Relationship Id="rId351" Type="http://schemas.openxmlformats.org/officeDocument/2006/relationships/oleObject" Target="embeddings/oleObject130.bin"/><Relationship Id="rId449" Type="http://schemas.openxmlformats.org/officeDocument/2006/relationships/oleObject" Target="embeddings/oleObject175.bin"/><Relationship Id="rId656" Type="http://schemas.openxmlformats.org/officeDocument/2006/relationships/oleObject" Target="embeddings/oleObject280.bin"/><Relationship Id="rId863" Type="http://schemas.openxmlformats.org/officeDocument/2006/relationships/image" Target="media/image358.wmf"/><Relationship Id="rId211" Type="http://schemas.openxmlformats.org/officeDocument/2006/relationships/oleObject" Target="embeddings/oleObject55.bin"/><Relationship Id="rId295" Type="http://schemas.openxmlformats.org/officeDocument/2006/relationships/oleObject" Target="embeddings/oleObject99.bin"/><Relationship Id="rId309" Type="http://schemas.openxmlformats.org/officeDocument/2006/relationships/oleObject" Target="embeddings/oleObject106.bin"/><Relationship Id="rId516" Type="http://schemas.openxmlformats.org/officeDocument/2006/relationships/image" Target="media/image190.wmf"/><Relationship Id="rId723" Type="http://schemas.openxmlformats.org/officeDocument/2006/relationships/oleObject" Target="embeddings/oleObject314.bin"/><Relationship Id="rId930" Type="http://schemas.openxmlformats.org/officeDocument/2006/relationships/image" Target="media/image388.wmf"/><Relationship Id="rId155" Type="http://schemas.openxmlformats.org/officeDocument/2006/relationships/image" Target="media/image26.wmf"/><Relationship Id="rId362" Type="http://schemas.openxmlformats.org/officeDocument/2006/relationships/image" Target="media/image121.wmf"/><Relationship Id="rId222" Type="http://schemas.openxmlformats.org/officeDocument/2006/relationships/image" Target="media/image58.wmf"/><Relationship Id="rId667" Type="http://schemas.openxmlformats.org/officeDocument/2006/relationships/image" Target="media/image264.wmf"/><Relationship Id="rId874" Type="http://schemas.openxmlformats.org/officeDocument/2006/relationships/oleObject" Target="embeddings/oleObject392.bin"/><Relationship Id="rId17" Type="http://schemas.openxmlformats.org/officeDocument/2006/relationships/hyperlink" Target="http://www.wmba.org.uk" TargetMode="External"/><Relationship Id="rId527" Type="http://schemas.openxmlformats.org/officeDocument/2006/relationships/oleObject" Target="embeddings/oleObject214.bin"/><Relationship Id="rId734" Type="http://schemas.openxmlformats.org/officeDocument/2006/relationships/image" Target="media/image297.wmf"/><Relationship Id="rId941" Type="http://schemas.openxmlformats.org/officeDocument/2006/relationships/oleObject" Target="embeddings/oleObject428.bin"/><Relationship Id="rId70" Type="http://schemas.openxmlformats.org/officeDocument/2006/relationships/oleObject" Target="embeddings/oleObject4.bin"/><Relationship Id="rId166" Type="http://schemas.openxmlformats.org/officeDocument/2006/relationships/oleObject" Target="embeddings/oleObject31.bin"/><Relationship Id="rId373" Type="http://schemas.openxmlformats.org/officeDocument/2006/relationships/oleObject" Target="embeddings/oleObject140.bin"/><Relationship Id="rId580" Type="http://schemas.openxmlformats.org/officeDocument/2006/relationships/image" Target="media/image221.wmf"/><Relationship Id="rId801" Type="http://schemas.openxmlformats.org/officeDocument/2006/relationships/oleObject" Target="embeddings/oleObject355.bin"/><Relationship Id="rId1" Type="http://schemas.openxmlformats.org/officeDocument/2006/relationships/customXml" Target="../customXml/item1.xml"/><Relationship Id="rId233" Type="http://schemas.openxmlformats.org/officeDocument/2006/relationships/image" Target="media/image62.wmf"/><Relationship Id="rId440" Type="http://schemas.openxmlformats.org/officeDocument/2006/relationships/image" Target="media/image155.wmf"/><Relationship Id="rId678" Type="http://schemas.openxmlformats.org/officeDocument/2006/relationships/oleObject" Target="embeddings/oleObject291.bin"/><Relationship Id="rId885" Type="http://schemas.openxmlformats.org/officeDocument/2006/relationships/image" Target="media/image369.wmf"/><Relationship Id="rId28" Type="http://schemas.openxmlformats.org/officeDocument/2006/relationships/hyperlink" Target="http://www.nasdaqomx.com/transactions/markets/nlx" TargetMode="External"/><Relationship Id="rId300" Type="http://schemas.openxmlformats.org/officeDocument/2006/relationships/image" Target="media/image95.wmf"/><Relationship Id="rId538" Type="http://schemas.openxmlformats.org/officeDocument/2006/relationships/image" Target="media/image201.wmf"/><Relationship Id="rId745" Type="http://schemas.openxmlformats.org/officeDocument/2006/relationships/oleObject" Target="embeddings/oleObject325.bin"/><Relationship Id="rId952" Type="http://schemas.openxmlformats.org/officeDocument/2006/relationships/oleObject" Target="embeddings/oleObject434.bin"/><Relationship Id="rId81" Type="http://schemas.openxmlformats.org/officeDocument/2006/relationships/image" Target="media/image10.wmf"/><Relationship Id="rId177" Type="http://schemas.openxmlformats.org/officeDocument/2006/relationships/oleObject" Target="embeddings/oleObject37.bin"/><Relationship Id="rId384" Type="http://schemas.openxmlformats.org/officeDocument/2006/relationships/oleObject" Target="embeddings/oleObject146.bin"/><Relationship Id="rId591" Type="http://schemas.openxmlformats.org/officeDocument/2006/relationships/oleObject" Target="embeddings/oleObject247.bin"/><Relationship Id="rId605" Type="http://schemas.openxmlformats.org/officeDocument/2006/relationships/oleObject" Target="embeddings/oleObject254.bin"/><Relationship Id="rId812" Type="http://schemas.openxmlformats.org/officeDocument/2006/relationships/image" Target="media/image334.wmf"/><Relationship Id="rId244" Type="http://schemas.openxmlformats.org/officeDocument/2006/relationships/image" Target="media/image67.wmf"/><Relationship Id="rId689" Type="http://schemas.openxmlformats.org/officeDocument/2006/relationships/oleObject" Target="embeddings/oleObject297.bin"/><Relationship Id="rId896" Type="http://schemas.openxmlformats.org/officeDocument/2006/relationships/oleObject" Target="embeddings/oleObject403.bin"/><Relationship Id="rId39" Type="http://schemas.openxmlformats.org/officeDocument/2006/relationships/hyperlink" Target="http://www.finansraadet.dk" TargetMode="External"/><Relationship Id="rId451" Type="http://schemas.openxmlformats.org/officeDocument/2006/relationships/oleObject" Target="embeddings/oleObject176.bin"/><Relationship Id="rId549" Type="http://schemas.openxmlformats.org/officeDocument/2006/relationships/oleObject" Target="embeddings/oleObject225.bin"/><Relationship Id="rId756" Type="http://schemas.openxmlformats.org/officeDocument/2006/relationships/image" Target="media/image308.wmf"/><Relationship Id="rId104" Type="http://schemas.openxmlformats.org/officeDocument/2006/relationships/hyperlink" Target="http://papers.ssrn.com/sol3/papers.cfm?abstract_id=1433022" TargetMode="External"/><Relationship Id="rId188" Type="http://schemas.openxmlformats.org/officeDocument/2006/relationships/oleObject" Target="embeddings/oleObject43.bin"/><Relationship Id="rId311" Type="http://schemas.openxmlformats.org/officeDocument/2006/relationships/oleObject" Target="embeddings/oleObject107.bin"/><Relationship Id="rId395" Type="http://schemas.openxmlformats.org/officeDocument/2006/relationships/image" Target="media/image137.wmf"/><Relationship Id="rId409" Type="http://schemas.openxmlformats.org/officeDocument/2006/relationships/image" Target="media/image144.wmf"/><Relationship Id="rId963" Type="http://schemas.openxmlformats.org/officeDocument/2006/relationships/oleObject" Target="embeddings/oleObject440.bin"/><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60.bin"/><Relationship Id="rId823" Type="http://schemas.openxmlformats.org/officeDocument/2006/relationships/image" Target="media/image339.wmf"/><Relationship Id="rId255" Type="http://schemas.openxmlformats.org/officeDocument/2006/relationships/oleObject" Target="embeddings/oleObject79.bin"/><Relationship Id="rId462" Type="http://schemas.openxmlformats.org/officeDocument/2006/relationships/hyperlink" Target="http://www.cas.mcmaster.ca/~cs777/presentations/AD.pdf" TargetMode="External"/><Relationship Id="rId115" Type="http://schemas.openxmlformats.org/officeDocument/2006/relationships/oleObject" Target="embeddings/oleObject15.bin"/><Relationship Id="rId322" Type="http://schemas.openxmlformats.org/officeDocument/2006/relationships/image" Target="media/image106.wmf"/><Relationship Id="rId767" Type="http://schemas.openxmlformats.org/officeDocument/2006/relationships/image" Target="media/image313.wmf"/><Relationship Id="rId974" Type="http://schemas.openxmlformats.org/officeDocument/2006/relationships/image" Target="media/image409.wmf"/><Relationship Id="rId199" Type="http://schemas.openxmlformats.org/officeDocument/2006/relationships/image" Target="media/image47.wmf"/><Relationship Id="rId627" Type="http://schemas.openxmlformats.org/officeDocument/2006/relationships/image" Target="media/image244.wmf"/><Relationship Id="rId834" Type="http://schemas.openxmlformats.org/officeDocument/2006/relationships/oleObject" Target="embeddings/oleObject372.bin"/><Relationship Id="rId19" Type="http://schemas.openxmlformats.org/officeDocument/2006/relationships/hyperlink" Target="http://www.asx.com.au/" TargetMode="External"/><Relationship Id="rId224" Type="http://schemas.openxmlformats.org/officeDocument/2006/relationships/oleObject" Target="embeddings/oleObject62.bin"/><Relationship Id="rId266" Type="http://schemas.openxmlformats.org/officeDocument/2006/relationships/image" Target="media/image78.wmf"/><Relationship Id="rId431" Type="http://schemas.openxmlformats.org/officeDocument/2006/relationships/hyperlink" Target="http://papers.ssrn.com/sol3/papers.cfm?abstract_id=1801522" TargetMode="External"/><Relationship Id="rId473" Type="http://schemas.openxmlformats.org/officeDocument/2006/relationships/image" Target="media/image170.wmf"/><Relationship Id="rId529" Type="http://schemas.openxmlformats.org/officeDocument/2006/relationships/oleObject" Target="embeddings/oleObject215.bin"/><Relationship Id="rId680" Type="http://schemas.openxmlformats.org/officeDocument/2006/relationships/oleObject" Target="embeddings/oleObject292.bin"/><Relationship Id="rId736" Type="http://schemas.openxmlformats.org/officeDocument/2006/relationships/image" Target="media/image298.wmf"/><Relationship Id="rId901" Type="http://schemas.openxmlformats.org/officeDocument/2006/relationships/image" Target="media/image377.wmf"/><Relationship Id="rId30" Type="http://schemas.openxmlformats.org/officeDocument/2006/relationships/hyperlink" Target="http://www.sgx.com" TargetMode="External"/><Relationship Id="rId126" Type="http://schemas.openxmlformats.org/officeDocument/2006/relationships/hyperlink" Target="http://arxiv.org/abs/1112.1763" TargetMode="External"/><Relationship Id="rId168" Type="http://schemas.openxmlformats.org/officeDocument/2006/relationships/oleObject" Target="embeddings/oleObject32.bin"/><Relationship Id="rId333" Type="http://schemas.openxmlformats.org/officeDocument/2006/relationships/oleObject" Target="embeddings/oleObject120.bin"/><Relationship Id="rId540" Type="http://schemas.openxmlformats.org/officeDocument/2006/relationships/image" Target="media/image202.wmf"/><Relationship Id="rId778" Type="http://schemas.openxmlformats.org/officeDocument/2006/relationships/image" Target="media/image318.wmf"/><Relationship Id="rId943" Type="http://schemas.openxmlformats.org/officeDocument/2006/relationships/oleObject" Target="embeddings/oleObject429.bin"/><Relationship Id="rId72" Type="http://schemas.openxmlformats.org/officeDocument/2006/relationships/image" Target="media/image7.wmf"/><Relationship Id="rId375" Type="http://schemas.openxmlformats.org/officeDocument/2006/relationships/oleObject" Target="embeddings/oleObject141.bin"/><Relationship Id="rId582" Type="http://schemas.openxmlformats.org/officeDocument/2006/relationships/image" Target="media/image222.wmf"/><Relationship Id="rId638" Type="http://schemas.openxmlformats.org/officeDocument/2006/relationships/oleObject" Target="embeddings/oleObject271.bin"/><Relationship Id="rId803" Type="http://schemas.openxmlformats.org/officeDocument/2006/relationships/oleObject" Target="embeddings/oleObject356.bin"/><Relationship Id="rId845" Type="http://schemas.openxmlformats.org/officeDocument/2006/relationships/oleObject" Target="embeddings/oleObject378.bin"/><Relationship Id="rId3" Type="http://schemas.openxmlformats.org/officeDocument/2006/relationships/styles" Target="styles.xml"/><Relationship Id="rId235" Type="http://schemas.openxmlformats.org/officeDocument/2006/relationships/image" Target="media/image63.wmf"/><Relationship Id="rId277" Type="http://schemas.openxmlformats.org/officeDocument/2006/relationships/oleObject" Target="embeddings/oleObject90.bin"/><Relationship Id="rId400" Type="http://schemas.openxmlformats.org/officeDocument/2006/relationships/oleObject" Target="embeddings/oleObject154.bin"/><Relationship Id="rId442" Type="http://schemas.openxmlformats.org/officeDocument/2006/relationships/image" Target="media/image156.wmf"/><Relationship Id="rId484" Type="http://schemas.openxmlformats.org/officeDocument/2006/relationships/oleObject" Target="embeddings/oleObject191.bin"/><Relationship Id="rId705" Type="http://schemas.openxmlformats.org/officeDocument/2006/relationships/oleObject" Target="embeddings/oleObject305.bin"/><Relationship Id="rId887" Type="http://schemas.openxmlformats.org/officeDocument/2006/relationships/image" Target="media/image370.wmf"/><Relationship Id="rId137" Type="http://schemas.openxmlformats.org/officeDocument/2006/relationships/image" Target="media/image17.wmf"/><Relationship Id="rId302" Type="http://schemas.openxmlformats.org/officeDocument/2006/relationships/image" Target="media/image96.wmf"/><Relationship Id="rId344" Type="http://schemas.openxmlformats.org/officeDocument/2006/relationships/image" Target="media/image114.wmf"/><Relationship Id="rId691" Type="http://schemas.openxmlformats.org/officeDocument/2006/relationships/oleObject" Target="embeddings/oleObject298.bin"/><Relationship Id="rId747" Type="http://schemas.openxmlformats.org/officeDocument/2006/relationships/oleObject" Target="embeddings/oleObject326.bin"/><Relationship Id="rId789" Type="http://schemas.openxmlformats.org/officeDocument/2006/relationships/image" Target="media/image323.wmf"/><Relationship Id="rId912" Type="http://schemas.openxmlformats.org/officeDocument/2006/relationships/oleObject" Target="embeddings/oleObject411.bin"/><Relationship Id="rId954" Type="http://schemas.openxmlformats.org/officeDocument/2006/relationships/image" Target="media/image399.wmf"/><Relationship Id="rId41" Type="http://schemas.openxmlformats.org/officeDocument/2006/relationships/hyperlink" Target="http://www.shibor.org/shibor/web/html/index_e.html" TargetMode="External"/><Relationship Id="rId83" Type="http://schemas.openxmlformats.org/officeDocument/2006/relationships/image" Target="media/image11.wmf"/><Relationship Id="rId179" Type="http://schemas.openxmlformats.org/officeDocument/2006/relationships/oleObject" Target="embeddings/oleObject38.bin"/><Relationship Id="rId386" Type="http://schemas.openxmlformats.org/officeDocument/2006/relationships/oleObject" Target="embeddings/oleObject147.bin"/><Relationship Id="rId551" Type="http://schemas.openxmlformats.org/officeDocument/2006/relationships/oleObject" Target="embeddings/oleObject226.bin"/><Relationship Id="rId593" Type="http://schemas.openxmlformats.org/officeDocument/2006/relationships/oleObject" Target="embeddings/oleObject248.bin"/><Relationship Id="rId607" Type="http://schemas.openxmlformats.org/officeDocument/2006/relationships/oleObject" Target="embeddings/oleObject255.bin"/><Relationship Id="rId649" Type="http://schemas.openxmlformats.org/officeDocument/2006/relationships/image" Target="media/image255.wmf"/><Relationship Id="rId814" Type="http://schemas.openxmlformats.org/officeDocument/2006/relationships/image" Target="media/image335.wmf"/><Relationship Id="rId856" Type="http://schemas.openxmlformats.org/officeDocument/2006/relationships/image" Target="media/image355.wmf"/><Relationship Id="rId190" Type="http://schemas.openxmlformats.org/officeDocument/2006/relationships/oleObject" Target="embeddings/oleObject44.bin"/><Relationship Id="rId204" Type="http://schemas.openxmlformats.org/officeDocument/2006/relationships/oleObject" Target="embeddings/oleObject51.bin"/><Relationship Id="rId246" Type="http://schemas.openxmlformats.org/officeDocument/2006/relationships/image" Target="media/image68.wmf"/><Relationship Id="rId288" Type="http://schemas.openxmlformats.org/officeDocument/2006/relationships/image" Target="media/image89.wmf"/><Relationship Id="rId411" Type="http://schemas.openxmlformats.org/officeDocument/2006/relationships/image" Target="media/image145.wmf"/><Relationship Id="rId453" Type="http://schemas.openxmlformats.org/officeDocument/2006/relationships/oleObject" Target="embeddings/oleObject177.bin"/><Relationship Id="rId509" Type="http://schemas.openxmlformats.org/officeDocument/2006/relationships/image" Target="media/image187.wmf"/><Relationship Id="rId660" Type="http://schemas.openxmlformats.org/officeDocument/2006/relationships/oleObject" Target="embeddings/oleObject282.bin"/><Relationship Id="rId898" Type="http://schemas.openxmlformats.org/officeDocument/2006/relationships/oleObject" Target="embeddings/oleObject404.bin"/><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08.bin"/><Relationship Id="rId495" Type="http://schemas.openxmlformats.org/officeDocument/2006/relationships/oleObject" Target="embeddings/oleObject197.bin"/><Relationship Id="rId716" Type="http://schemas.openxmlformats.org/officeDocument/2006/relationships/image" Target="media/image288.wmf"/><Relationship Id="rId758" Type="http://schemas.openxmlformats.org/officeDocument/2006/relationships/image" Target="media/image309.wmf"/><Relationship Id="rId923" Type="http://schemas.openxmlformats.org/officeDocument/2006/relationships/image" Target="media/image386.wmf"/><Relationship Id="rId965" Type="http://schemas.openxmlformats.org/officeDocument/2006/relationships/oleObject" Target="embeddings/oleObject441.bin"/><Relationship Id="rId10" Type="http://schemas.openxmlformats.org/officeDocument/2006/relationships/image" Target="media/image3.wmf"/><Relationship Id="rId52" Type="http://schemas.openxmlformats.org/officeDocument/2006/relationships/hyperlink" Target="http://www.bankofcanada.ca/rates/interest_rates/money-market-yields" TargetMode="External"/><Relationship Id="rId94" Type="http://schemas.openxmlformats.org/officeDocument/2006/relationships/hyperlink" Target="http://arxiv.org/pdf/0905.2770.pdf" TargetMode="External"/><Relationship Id="rId148" Type="http://schemas.openxmlformats.org/officeDocument/2006/relationships/oleObject" Target="embeddings/oleObject22.bin"/><Relationship Id="rId355" Type="http://schemas.openxmlformats.org/officeDocument/2006/relationships/image" Target="media/image119.wmf"/><Relationship Id="rId397" Type="http://schemas.openxmlformats.org/officeDocument/2006/relationships/image" Target="media/image138.wmf"/><Relationship Id="rId520" Type="http://schemas.openxmlformats.org/officeDocument/2006/relationships/image" Target="media/image192.wmf"/><Relationship Id="rId562" Type="http://schemas.openxmlformats.org/officeDocument/2006/relationships/oleObject" Target="embeddings/oleObject232.bin"/><Relationship Id="rId618" Type="http://schemas.openxmlformats.org/officeDocument/2006/relationships/oleObject" Target="embeddings/oleObject261.bin"/><Relationship Id="rId825" Type="http://schemas.openxmlformats.org/officeDocument/2006/relationships/image" Target="media/image340.wmf"/><Relationship Id="rId215" Type="http://schemas.openxmlformats.org/officeDocument/2006/relationships/oleObject" Target="embeddings/oleObject57.bin"/><Relationship Id="rId257" Type="http://schemas.openxmlformats.org/officeDocument/2006/relationships/oleObject" Target="embeddings/oleObject80.bin"/><Relationship Id="rId422" Type="http://schemas.openxmlformats.org/officeDocument/2006/relationships/hyperlink" Target="http://letianwang.net/Fixed_Income/12_SABR_Model.htm" TargetMode="External"/><Relationship Id="rId464" Type="http://schemas.openxmlformats.org/officeDocument/2006/relationships/oleObject" Target="embeddings/oleObject181.bin"/><Relationship Id="rId867" Type="http://schemas.openxmlformats.org/officeDocument/2006/relationships/image" Target="media/image360.wmf"/><Relationship Id="rId299" Type="http://schemas.openxmlformats.org/officeDocument/2006/relationships/oleObject" Target="embeddings/oleObject101.bin"/><Relationship Id="rId727" Type="http://schemas.openxmlformats.org/officeDocument/2006/relationships/oleObject" Target="embeddings/oleObject316.bin"/><Relationship Id="rId934" Type="http://schemas.openxmlformats.org/officeDocument/2006/relationships/image" Target="media/image390.wmf"/><Relationship Id="rId63" Type="http://schemas.openxmlformats.org/officeDocument/2006/relationships/hyperlink" Target="http://developers.opengamma.com/quantitative-research/Multiple-Curve-Construction-OpenGamma.pdf" TargetMode="External"/><Relationship Id="rId159" Type="http://schemas.openxmlformats.org/officeDocument/2006/relationships/image" Target="media/image28.wmf"/><Relationship Id="rId366" Type="http://schemas.openxmlformats.org/officeDocument/2006/relationships/image" Target="media/image123.wmf"/><Relationship Id="rId573" Type="http://schemas.openxmlformats.org/officeDocument/2006/relationships/oleObject" Target="embeddings/oleObject238.bin"/><Relationship Id="rId780" Type="http://schemas.openxmlformats.org/officeDocument/2006/relationships/image" Target="media/image319.wmf"/><Relationship Id="rId226" Type="http://schemas.openxmlformats.org/officeDocument/2006/relationships/image" Target="media/image59.wmf"/><Relationship Id="rId433" Type="http://schemas.openxmlformats.org/officeDocument/2006/relationships/image" Target="media/image152.wmf"/><Relationship Id="rId878" Type="http://schemas.openxmlformats.org/officeDocument/2006/relationships/oleObject" Target="embeddings/oleObject394.bin"/><Relationship Id="rId640" Type="http://schemas.openxmlformats.org/officeDocument/2006/relationships/oleObject" Target="embeddings/oleObject272.bin"/><Relationship Id="rId738" Type="http://schemas.openxmlformats.org/officeDocument/2006/relationships/image" Target="media/image299.wmf"/><Relationship Id="rId945" Type="http://schemas.openxmlformats.org/officeDocument/2006/relationships/oleObject" Target="embeddings/oleObject430.bin"/><Relationship Id="rId74" Type="http://schemas.openxmlformats.org/officeDocument/2006/relationships/image" Target="media/image8.wmf"/><Relationship Id="rId377" Type="http://schemas.openxmlformats.org/officeDocument/2006/relationships/image" Target="media/image128.wmf"/><Relationship Id="rId500" Type="http://schemas.openxmlformats.org/officeDocument/2006/relationships/oleObject" Target="embeddings/oleObject200.bin"/><Relationship Id="rId584" Type="http://schemas.openxmlformats.org/officeDocument/2006/relationships/image" Target="media/image223.wmf"/><Relationship Id="rId805" Type="http://schemas.openxmlformats.org/officeDocument/2006/relationships/oleObject" Target="embeddings/oleObject357.bin"/><Relationship Id="rId5" Type="http://schemas.openxmlformats.org/officeDocument/2006/relationships/webSettings" Target="webSettings.xml"/><Relationship Id="rId237" Type="http://schemas.openxmlformats.org/officeDocument/2006/relationships/image" Target="media/image64.wmf"/><Relationship Id="rId791" Type="http://schemas.openxmlformats.org/officeDocument/2006/relationships/image" Target="media/image324.wmf"/><Relationship Id="rId889" Type="http://schemas.openxmlformats.org/officeDocument/2006/relationships/image" Target="media/image371.wmf"/><Relationship Id="rId444" Type="http://schemas.openxmlformats.org/officeDocument/2006/relationships/image" Target="media/image157.wmf"/><Relationship Id="rId651" Type="http://schemas.openxmlformats.org/officeDocument/2006/relationships/image" Target="media/image256.wmf"/><Relationship Id="rId749" Type="http://schemas.openxmlformats.org/officeDocument/2006/relationships/oleObject" Target="embeddings/oleObject327.bin"/><Relationship Id="rId290" Type="http://schemas.openxmlformats.org/officeDocument/2006/relationships/image" Target="media/image90.wmf"/><Relationship Id="rId304" Type="http://schemas.openxmlformats.org/officeDocument/2006/relationships/image" Target="media/image97.wmf"/><Relationship Id="rId388" Type="http://schemas.openxmlformats.org/officeDocument/2006/relationships/oleObject" Target="embeddings/oleObject148.bin"/><Relationship Id="rId511" Type="http://schemas.openxmlformats.org/officeDocument/2006/relationships/image" Target="media/image188.wmf"/><Relationship Id="rId609" Type="http://schemas.openxmlformats.org/officeDocument/2006/relationships/image" Target="media/image235.wmf"/><Relationship Id="rId956" Type="http://schemas.openxmlformats.org/officeDocument/2006/relationships/image" Target="media/image400.wmf"/><Relationship Id="rId85" Type="http://schemas.openxmlformats.org/officeDocument/2006/relationships/image" Target="media/image12.wmf"/><Relationship Id="rId150" Type="http://schemas.openxmlformats.org/officeDocument/2006/relationships/oleObject" Target="embeddings/oleObject23.bin"/><Relationship Id="rId595" Type="http://schemas.openxmlformats.org/officeDocument/2006/relationships/oleObject" Target="embeddings/oleObject249.bin"/><Relationship Id="rId816" Type="http://schemas.openxmlformats.org/officeDocument/2006/relationships/image" Target="media/image336.wmf"/><Relationship Id="rId248" Type="http://schemas.openxmlformats.org/officeDocument/2006/relationships/image" Target="media/image69.wmf"/><Relationship Id="rId455" Type="http://schemas.openxmlformats.org/officeDocument/2006/relationships/oleObject" Target="embeddings/oleObject178.bin"/><Relationship Id="rId662" Type="http://schemas.openxmlformats.org/officeDocument/2006/relationships/oleObject" Target="embeddings/oleObject283.bin"/><Relationship Id="rId12" Type="http://schemas.openxmlformats.org/officeDocument/2006/relationships/hyperlink" Target="http://www2.isda.org/" TargetMode="External"/><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09.bin"/><Relationship Id="rId522" Type="http://schemas.openxmlformats.org/officeDocument/2006/relationships/image" Target="media/image193.wmf"/><Relationship Id="rId967" Type="http://schemas.openxmlformats.org/officeDocument/2006/relationships/oleObject" Target="embeddings/oleObject442.bin"/><Relationship Id="rId96" Type="http://schemas.openxmlformats.org/officeDocument/2006/relationships/hyperlink" Target="http://www2.isda.org/" TargetMode="External"/><Relationship Id="rId161" Type="http://schemas.openxmlformats.org/officeDocument/2006/relationships/image" Target="media/image29.wmf"/><Relationship Id="rId399" Type="http://schemas.openxmlformats.org/officeDocument/2006/relationships/image" Target="media/image139.wmf"/><Relationship Id="rId827" Type="http://schemas.openxmlformats.org/officeDocument/2006/relationships/image" Target="media/image341.wmf"/><Relationship Id="rId259" Type="http://schemas.openxmlformats.org/officeDocument/2006/relationships/oleObject" Target="embeddings/oleObject81.bin"/><Relationship Id="rId466" Type="http://schemas.openxmlformats.org/officeDocument/2006/relationships/oleObject" Target="embeddings/oleObject182.bin"/><Relationship Id="rId673" Type="http://schemas.openxmlformats.org/officeDocument/2006/relationships/image" Target="media/image267.wmf"/><Relationship Id="rId880" Type="http://schemas.openxmlformats.org/officeDocument/2006/relationships/oleObject" Target="embeddings/oleObject395.bin"/><Relationship Id="rId23" Type="http://schemas.openxmlformats.org/officeDocument/2006/relationships/hyperlink" Target="http:///www.theice.com" TargetMode="External"/><Relationship Id="rId119" Type="http://schemas.openxmlformats.org/officeDocument/2006/relationships/hyperlink" Target="http://papers.ssrn.com/sol3/papers.cfm?abstract_id=1974479" TargetMode="External"/><Relationship Id="rId326" Type="http://schemas.openxmlformats.org/officeDocument/2006/relationships/image" Target="media/image108.wmf"/><Relationship Id="rId533" Type="http://schemas.openxmlformats.org/officeDocument/2006/relationships/oleObject" Target="embeddings/oleObject217.bin"/><Relationship Id="rId978" Type="http://schemas.openxmlformats.org/officeDocument/2006/relationships/oleObject" Target="embeddings/oleObject447.bin"/><Relationship Id="rId740" Type="http://schemas.openxmlformats.org/officeDocument/2006/relationships/image" Target="media/image300.wmf"/><Relationship Id="rId838" Type="http://schemas.openxmlformats.org/officeDocument/2006/relationships/oleObject" Target="embeddings/oleObject374.bin"/><Relationship Id="rId172" Type="http://schemas.openxmlformats.org/officeDocument/2006/relationships/oleObject" Target="embeddings/oleObject34.bin"/><Relationship Id="rId477" Type="http://schemas.openxmlformats.org/officeDocument/2006/relationships/image" Target="media/image172.wmf"/><Relationship Id="rId600" Type="http://schemas.openxmlformats.org/officeDocument/2006/relationships/image" Target="media/image231.wmf"/><Relationship Id="rId684" Type="http://schemas.openxmlformats.org/officeDocument/2006/relationships/image" Target="media/image272.wmf"/><Relationship Id="rId337" Type="http://schemas.openxmlformats.org/officeDocument/2006/relationships/image" Target="media/image111.wmf"/><Relationship Id="rId891" Type="http://schemas.openxmlformats.org/officeDocument/2006/relationships/image" Target="media/image372.wmf"/><Relationship Id="rId905" Type="http://schemas.openxmlformats.org/officeDocument/2006/relationships/image" Target="media/image379.wmf"/><Relationship Id="rId34" Type="http://schemas.openxmlformats.org/officeDocument/2006/relationships/hyperlink" Target="http://www.nyx.com/libor" TargetMode="External"/><Relationship Id="rId544" Type="http://schemas.openxmlformats.org/officeDocument/2006/relationships/image" Target="media/image204.wmf"/><Relationship Id="rId751" Type="http://schemas.openxmlformats.org/officeDocument/2006/relationships/oleObject" Target="embeddings/oleObject328.bin"/><Relationship Id="rId849" Type="http://schemas.openxmlformats.org/officeDocument/2006/relationships/oleObject" Target="embeddings/oleObject380.bin"/><Relationship Id="rId183" Type="http://schemas.openxmlformats.org/officeDocument/2006/relationships/oleObject" Target="embeddings/oleObject40.bin"/><Relationship Id="rId390" Type="http://schemas.openxmlformats.org/officeDocument/2006/relationships/oleObject" Target="embeddings/oleObject149.bin"/><Relationship Id="rId404" Type="http://schemas.openxmlformats.org/officeDocument/2006/relationships/oleObject" Target="embeddings/oleObject156.bin"/><Relationship Id="rId611" Type="http://schemas.openxmlformats.org/officeDocument/2006/relationships/image" Target="media/image236.wmf"/><Relationship Id="rId250" Type="http://schemas.openxmlformats.org/officeDocument/2006/relationships/image" Target="media/image70.wmf"/><Relationship Id="rId488" Type="http://schemas.openxmlformats.org/officeDocument/2006/relationships/oleObject" Target="embeddings/oleObject193.bin"/><Relationship Id="rId695" Type="http://schemas.openxmlformats.org/officeDocument/2006/relationships/oleObject" Target="embeddings/oleObject300.bin"/><Relationship Id="rId709" Type="http://schemas.openxmlformats.org/officeDocument/2006/relationships/oleObject" Target="embeddings/oleObject307.bin"/><Relationship Id="rId916" Type="http://schemas.openxmlformats.org/officeDocument/2006/relationships/oleObject" Target="embeddings/oleObject414.bin"/><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image" Target="media/image116.wmf"/><Relationship Id="rId555" Type="http://schemas.openxmlformats.org/officeDocument/2006/relationships/oleObject" Target="embeddings/oleObject228.bin"/><Relationship Id="rId762" Type="http://schemas.openxmlformats.org/officeDocument/2006/relationships/image" Target="media/image311.wmf"/><Relationship Id="rId194" Type="http://schemas.openxmlformats.org/officeDocument/2006/relationships/oleObject" Target="embeddings/oleObject46.bin"/><Relationship Id="rId208" Type="http://schemas.openxmlformats.org/officeDocument/2006/relationships/oleObject" Target="embeddings/oleObject53.bin"/><Relationship Id="rId415" Type="http://schemas.openxmlformats.org/officeDocument/2006/relationships/image" Target="media/image147.wmf"/><Relationship Id="rId622" Type="http://schemas.openxmlformats.org/officeDocument/2006/relationships/oleObject" Target="embeddings/oleObject263.bin"/><Relationship Id="rId261" Type="http://schemas.openxmlformats.org/officeDocument/2006/relationships/oleObject" Target="embeddings/oleObject82.bin"/><Relationship Id="rId499" Type="http://schemas.openxmlformats.org/officeDocument/2006/relationships/image" Target="media/image182.wmf"/><Relationship Id="rId927" Type="http://schemas.openxmlformats.org/officeDocument/2006/relationships/hyperlink" Target="http://papers.ssrn.com/sol3/papers.cfm?abstract_id=1801522" TargetMode="External"/><Relationship Id="rId56" Type="http://schemas.openxmlformats.org/officeDocument/2006/relationships/hyperlink" Target="http://www.euribor-ebf.eu/eoniaswap-org/about-eoniaswap.html" TargetMode="External"/><Relationship Id="rId359" Type="http://schemas.openxmlformats.org/officeDocument/2006/relationships/hyperlink" Target="http://www.math.nyu.edu/research/carrp/papers/pdf/integtransform.pdf" TargetMode="External"/><Relationship Id="rId566" Type="http://schemas.openxmlformats.org/officeDocument/2006/relationships/image" Target="media/image214.wmf"/><Relationship Id="rId773" Type="http://schemas.openxmlformats.org/officeDocument/2006/relationships/image" Target="media/image316.wmf"/><Relationship Id="rId121" Type="http://schemas.openxmlformats.org/officeDocument/2006/relationships/hyperlink" Target="http://www.maths.univ-evry.fr/prepubli/366.pdf" TargetMode="External"/><Relationship Id="rId219" Type="http://schemas.openxmlformats.org/officeDocument/2006/relationships/oleObject" Target="embeddings/oleObject59.bin"/><Relationship Id="rId426" Type="http://schemas.openxmlformats.org/officeDocument/2006/relationships/oleObject" Target="embeddings/oleObject165.bin"/><Relationship Id="rId633" Type="http://schemas.openxmlformats.org/officeDocument/2006/relationships/image" Target="media/image247.wmf"/><Relationship Id="rId980" Type="http://schemas.openxmlformats.org/officeDocument/2006/relationships/footer" Target="footer1.xml"/><Relationship Id="rId840" Type="http://schemas.openxmlformats.org/officeDocument/2006/relationships/oleObject" Target="embeddings/oleObject375.bin"/><Relationship Id="rId938" Type="http://schemas.openxmlformats.org/officeDocument/2006/relationships/image" Target="media/image392.wmf"/><Relationship Id="rId67" Type="http://schemas.openxmlformats.org/officeDocument/2006/relationships/image" Target="media/image5.wmf"/><Relationship Id="rId272" Type="http://schemas.openxmlformats.org/officeDocument/2006/relationships/image" Target="media/image81.wmf"/><Relationship Id="rId577" Type="http://schemas.openxmlformats.org/officeDocument/2006/relationships/oleObject" Target="embeddings/oleObject240.bin"/><Relationship Id="rId700" Type="http://schemas.openxmlformats.org/officeDocument/2006/relationships/image" Target="media/image280.wmf"/><Relationship Id="rId132" Type="http://schemas.openxmlformats.org/officeDocument/2006/relationships/hyperlink" Target="http://papers.ssrn.com/sol3/papers.cfm?abstract_id=1506046" TargetMode="External"/><Relationship Id="rId784" Type="http://schemas.openxmlformats.org/officeDocument/2006/relationships/oleObject" Target="embeddings/oleObject346.bin"/><Relationship Id="rId437" Type="http://schemas.openxmlformats.org/officeDocument/2006/relationships/image" Target="media/image154.wmf"/><Relationship Id="rId644" Type="http://schemas.openxmlformats.org/officeDocument/2006/relationships/oleObject" Target="embeddings/oleObject274.bin"/><Relationship Id="rId851" Type="http://schemas.openxmlformats.org/officeDocument/2006/relationships/oleObject" Target="embeddings/oleObject381.bin"/><Relationship Id="rId283" Type="http://schemas.openxmlformats.org/officeDocument/2006/relationships/oleObject" Target="embeddings/oleObject93.bin"/><Relationship Id="rId490" Type="http://schemas.openxmlformats.org/officeDocument/2006/relationships/oleObject" Target="embeddings/oleObject194.bin"/><Relationship Id="rId504" Type="http://schemas.openxmlformats.org/officeDocument/2006/relationships/oleObject" Target="embeddings/oleObject202.bin"/><Relationship Id="rId711" Type="http://schemas.openxmlformats.org/officeDocument/2006/relationships/oleObject" Target="embeddings/oleObject308.bin"/><Relationship Id="rId949" Type="http://schemas.openxmlformats.org/officeDocument/2006/relationships/image" Target="media/image397.wmf"/><Relationship Id="rId78" Type="http://schemas.openxmlformats.org/officeDocument/2006/relationships/hyperlink" Target="http://papers.ssrn.com/sol3/papers.cfm?abstract_id=871088" TargetMode="External"/><Relationship Id="rId143" Type="http://schemas.openxmlformats.org/officeDocument/2006/relationships/image" Target="media/image20.wmf"/><Relationship Id="rId350" Type="http://schemas.openxmlformats.org/officeDocument/2006/relationships/image" Target="media/image117.wmf"/><Relationship Id="rId588" Type="http://schemas.openxmlformats.org/officeDocument/2006/relationships/image" Target="media/image225.wmf"/><Relationship Id="rId795" Type="http://schemas.openxmlformats.org/officeDocument/2006/relationships/image" Target="media/image326.wmf"/><Relationship Id="rId809" Type="http://schemas.openxmlformats.org/officeDocument/2006/relationships/oleObject" Target="embeddings/oleObject359.bin"/><Relationship Id="rId9" Type="http://schemas.openxmlformats.org/officeDocument/2006/relationships/image" Target="media/image2.png"/><Relationship Id="rId210" Type="http://schemas.openxmlformats.org/officeDocument/2006/relationships/image" Target="media/image52.wmf"/><Relationship Id="rId448" Type="http://schemas.openxmlformats.org/officeDocument/2006/relationships/image" Target="media/image159.wmf"/><Relationship Id="rId655" Type="http://schemas.openxmlformats.org/officeDocument/2006/relationships/image" Target="media/image258.wmf"/><Relationship Id="rId862" Type="http://schemas.openxmlformats.org/officeDocument/2006/relationships/oleObject" Target="embeddings/oleObject386.bin"/><Relationship Id="rId294" Type="http://schemas.openxmlformats.org/officeDocument/2006/relationships/image" Target="media/image92.wmf"/><Relationship Id="rId308" Type="http://schemas.openxmlformats.org/officeDocument/2006/relationships/image" Target="media/image99.wmf"/><Relationship Id="rId515" Type="http://schemas.openxmlformats.org/officeDocument/2006/relationships/oleObject" Target="embeddings/oleObject208.bin"/><Relationship Id="rId722" Type="http://schemas.openxmlformats.org/officeDocument/2006/relationships/image" Target="media/image291.wmf"/><Relationship Id="rId89" Type="http://schemas.openxmlformats.org/officeDocument/2006/relationships/hyperlink" Target="http://www.bondex.co.za/pricing/BEASSA_Zero_Curves_Tech_Specs_240504.pdf" TargetMode="External"/><Relationship Id="rId154" Type="http://schemas.openxmlformats.org/officeDocument/2006/relationships/oleObject" Target="embeddings/oleObject25.bin"/><Relationship Id="rId361" Type="http://schemas.openxmlformats.org/officeDocument/2006/relationships/hyperlink" Target="http://www.frouah.com/finance%20notes/The%20Heston%20model%20short%20version.pdf" TargetMode="External"/><Relationship Id="rId599" Type="http://schemas.openxmlformats.org/officeDocument/2006/relationships/oleObject" Target="embeddings/oleObject251.bin"/><Relationship Id="rId459" Type="http://schemas.openxmlformats.org/officeDocument/2006/relationships/oleObject" Target="embeddings/oleObject180.bin"/><Relationship Id="rId666" Type="http://schemas.openxmlformats.org/officeDocument/2006/relationships/oleObject" Target="embeddings/oleObject285.bin"/><Relationship Id="rId873" Type="http://schemas.openxmlformats.org/officeDocument/2006/relationships/image" Target="media/image363.wmf"/><Relationship Id="rId16" Type="http://schemas.openxmlformats.org/officeDocument/2006/relationships/hyperlink" Target="http://www.finansraadet.dk" TargetMode="External"/><Relationship Id="rId221" Type="http://schemas.openxmlformats.org/officeDocument/2006/relationships/oleObject" Target="embeddings/oleObject60.bin"/><Relationship Id="rId319" Type="http://schemas.openxmlformats.org/officeDocument/2006/relationships/oleObject" Target="embeddings/oleObject111.bin"/><Relationship Id="rId526" Type="http://schemas.openxmlformats.org/officeDocument/2006/relationships/image" Target="media/image195.wmf"/><Relationship Id="rId733" Type="http://schemas.openxmlformats.org/officeDocument/2006/relationships/oleObject" Target="embeddings/oleObject319.bin"/><Relationship Id="rId940" Type="http://schemas.openxmlformats.org/officeDocument/2006/relationships/image" Target="media/image393.wmf"/><Relationship Id="rId165" Type="http://schemas.openxmlformats.org/officeDocument/2006/relationships/image" Target="media/image31.wmf"/><Relationship Id="rId372" Type="http://schemas.openxmlformats.org/officeDocument/2006/relationships/image" Target="media/image126.wmf"/><Relationship Id="rId677" Type="http://schemas.openxmlformats.org/officeDocument/2006/relationships/image" Target="media/image269.wmf"/><Relationship Id="rId800" Type="http://schemas.openxmlformats.org/officeDocument/2006/relationships/oleObject" Target="embeddings/oleObject354.bin"/><Relationship Id="rId232" Type="http://schemas.openxmlformats.org/officeDocument/2006/relationships/oleObject" Target="embeddings/oleObject67.bin"/><Relationship Id="rId884" Type="http://schemas.openxmlformats.org/officeDocument/2006/relationships/oleObject" Target="embeddings/oleObject397.bin"/><Relationship Id="rId27" Type="http://schemas.openxmlformats.org/officeDocument/2006/relationships/hyperlink" Target="http://www.nasdaqomx.com" TargetMode="External"/><Relationship Id="rId537" Type="http://schemas.openxmlformats.org/officeDocument/2006/relationships/oleObject" Target="embeddings/oleObject219.bin"/><Relationship Id="rId744" Type="http://schemas.openxmlformats.org/officeDocument/2006/relationships/image" Target="media/image302.wmf"/><Relationship Id="rId951" Type="http://schemas.openxmlformats.org/officeDocument/2006/relationships/image" Target="media/image398.wmf"/><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6.bin"/><Relationship Id="rId383" Type="http://schemas.openxmlformats.org/officeDocument/2006/relationships/image" Target="media/image131.wmf"/><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oleObject" Target="embeddings/oleObject360.bin"/><Relationship Id="rId243" Type="http://schemas.openxmlformats.org/officeDocument/2006/relationships/oleObject" Target="embeddings/oleObject73.bin"/><Relationship Id="rId450" Type="http://schemas.openxmlformats.org/officeDocument/2006/relationships/image" Target="media/image160.wmf"/><Relationship Id="rId688" Type="http://schemas.openxmlformats.org/officeDocument/2006/relationships/image" Target="media/image274.wmf"/><Relationship Id="rId895" Type="http://schemas.openxmlformats.org/officeDocument/2006/relationships/image" Target="media/image374.wmf"/><Relationship Id="rId909" Type="http://schemas.openxmlformats.org/officeDocument/2006/relationships/image" Target="media/image381.wmf"/><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image" Target="media/image100.wmf"/><Relationship Id="rId548" Type="http://schemas.openxmlformats.org/officeDocument/2006/relationships/image" Target="media/image206.wmf"/><Relationship Id="rId755" Type="http://schemas.openxmlformats.org/officeDocument/2006/relationships/oleObject" Target="embeddings/oleObject330.bin"/><Relationship Id="rId962" Type="http://schemas.openxmlformats.org/officeDocument/2006/relationships/image" Target="media/image403.wmf"/><Relationship Id="rId91" Type="http://schemas.openxmlformats.org/officeDocument/2006/relationships/oleObject" Target="embeddings/oleObject13.bin"/><Relationship Id="rId187" Type="http://schemas.openxmlformats.org/officeDocument/2006/relationships/oleObject" Target="embeddings/oleObject42.bin"/><Relationship Id="rId394" Type="http://schemas.openxmlformats.org/officeDocument/2006/relationships/oleObject" Target="embeddings/oleObject151.bin"/><Relationship Id="rId408" Type="http://schemas.openxmlformats.org/officeDocument/2006/relationships/oleObject" Target="embeddings/oleObject158.bin"/><Relationship Id="rId615" Type="http://schemas.openxmlformats.org/officeDocument/2006/relationships/image" Target="media/image238.wmf"/><Relationship Id="rId822" Type="http://schemas.openxmlformats.org/officeDocument/2006/relationships/oleObject" Target="embeddings/oleObject366.bin"/><Relationship Id="rId254" Type="http://schemas.openxmlformats.org/officeDocument/2006/relationships/image" Target="media/image72.wmf"/><Relationship Id="rId699" Type="http://schemas.openxmlformats.org/officeDocument/2006/relationships/oleObject" Target="embeddings/oleObject302.bin"/><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hyperlink" Target="http://info.mcs.anl.gov/pub/tech_reports/reports/P1152.pdf" TargetMode="External"/><Relationship Id="rId559" Type="http://schemas.openxmlformats.org/officeDocument/2006/relationships/oleObject" Target="embeddings/oleObject230.bin"/><Relationship Id="rId766" Type="http://schemas.openxmlformats.org/officeDocument/2006/relationships/oleObject" Target="embeddings/oleObject336.bin"/><Relationship Id="rId198" Type="http://schemas.openxmlformats.org/officeDocument/2006/relationships/oleObject" Target="embeddings/oleObject48.bin"/><Relationship Id="rId321" Type="http://schemas.openxmlformats.org/officeDocument/2006/relationships/oleObject" Target="embeddings/oleObject112.bin"/><Relationship Id="rId419" Type="http://schemas.openxmlformats.org/officeDocument/2006/relationships/hyperlink" Target="http://en.wikipedia.org/wiki/Girsanov_theorem" TargetMode="External"/><Relationship Id="rId626" Type="http://schemas.openxmlformats.org/officeDocument/2006/relationships/oleObject" Target="embeddings/oleObject265.bin"/><Relationship Id="rId973" Type="http://schemas.openxmlformats.org/officeDocument/2006/relationships/oleObject" Target="embeddings/oleObject445.bin"/><Relationship Id="rId833" Type="http://schemas.openxmlformats.org/officeDocument/2006/relationships/image" Target="media/image344.wmf"/><Relationship Id="rId265" Type="http://schemas.openxmlformats.org/officeDocument/2006/relationships/oleObject" Target="embeddings/oleObject84.bin"/><Relationship Id="rId472" Type="http://schemas.openxmlformats.org/officeDocument/2006/relationships/oleObject" Target="embeddings/oleObject185.bin"/><Relationship Id="rId900" Type="http://schemas.openxmlformats.org/officeDocument/2006/relationships/oleObject" Target="embeddings/oleObject405.bin"/><Relationship Id="rId125" Type="http://schemas.openxmlformats.org/officeDocument/2006/relationships/hyperlink" Target="http://papers.ssrn.com/sol3/papers.cfm?abstract_id=1601866" TargetMode="External"/><Relationship Id="rId332" Type="http://schemas.openxmlformats.org/officeDocument/2006/relationships/oleObject" Target="embeddings/oleObject119.bin"/><Relationship Id="rId777" Type="http://schemas.openxmlformats.org/officeDocument/2006/relationships/oleObject" Target="embeddings/oleObject342.bin"/><Relationship Id="rId637" Type="http://schemas.openxmlformats.org/officeDocument/2006/relationships/image" Target="media/image249.wmf"/><Relationship Id="rId844" Type="http://schemas.openxmlformats.org/officeDocument/2006/relationships/image" Target="media/image349.wmf"/><Relationship Id="rId276" Type="http://schemas.openxmlformats.org/officeDocument/2006/relationships/image" Target="media/image83.wmf"/><Relationship Id="rId483" Type="http://schemas.openxmlformats.org/officeDocument/2006/relationships/image" Target="media/image175.wmf"/><Relationship Id="rId690" Type="http://schemas.openxmlformats.org/officeDocument/2006/relationships/image" Target="media/image275.wmf"/><Relationship Id="rId704" Type="http://schemas.openxmlformats.org/officeDocument/2006/relationships/image" Target="media/image282.wmf"/><Relationship Id="rId911" Type="http://schemas.openxmlformats.org/officeDocument/2006/relationships/image" Target="media/image382.wmf"/><Relationship Id="rId40" Type="http://schemas.openxmlformats.org/officeDocument/2006/relationships/hyperlink" Target="http://nasdaqomxnordic.com/obligationer/danmark.cibor" TargetMode="External"/><Relationship Id="rId136" Type="http://schemas.openxmlformats.org/officeDocument/2006/relationships/oleObject" Target="embeddings/oleObject16.bin"/><Relationship Id="rId343" Type="http://schemas.openxmlformats.org/officeDocument/2006/relationships/oleObject" Target="embeddings/oleObject126.bin"/><Relationship Id="rId550" Type="http://schemas.openxmlformats.org/officeDocument/2006/relationships/image" Target="media/image207.wmf"/><Relationship Id="rId788" Type="http://schemas.openxmlformats.org/officeDocument/2006/relationships/oleObject" Target="embeddings/oleObject348.bin"/><Relationship Id="rId203" Type="http://schemas.openxmlformats.org/officeDocument/2006/relationships/image" Target="media/image49.wmf"/><Relationship Id="rId648" Type="http://schemas.openxmlformats.org/officeDocument/2006/relationships/oleObject" Target="embeddings/oleObject276.bin"/><Relationship Id="rId855" Type="http://schemas.openxmlformats.org/officeDocument/2006/relationships/oleObject" Target="embeddings/oleObject383.bin"/><Relationship Id="rId287" Type="http://schemas.openxmlformats.org/officeDocument/2006/relationships/oleObject" Target="embeddings/oleObject95.bin"/><Relationship Id="rId410" Type="http://schemas.openxmlformats.org/officeDocument/2006/relationships/oleObject" Target="embeddings/oleObject159.bin"/><Relationship Id="rId494" Type="http://schemas.openxmlformats.org/officeDocument/2006/relationships/oleObject" Target="embeddings/oleObject196.bin"/><Relationship Id="rId508" Type="http://schemas.openxmlformats.org/officeDocument/2006/relationships/oleObject" Target="embeddings/oleObject204.bin"/><Relationship Id="rId715" Type="http://schemas.openxmlformats.org/officeDocument/2006/relationships/oleObject" Target="embeddings/oleObject310.bin"/><Relationship Id="rId922" Type="http://schemas.openxmlformats.org/officeDocument/2006/relationships/oleObject" Target="embeddings/oleObject418.bin"/><Relationship Id="rId147" Type="http://schemas.openxmlformats.org/officeDocument/2006/relationships/image" Target="media/image22.wmf"/><Relationship Id="rId354" Type="http://schemas.openxmlformats.org/officeDocument/2006/relationships/oleObject" Target="embeddings/oleObject132.bin"/><Relationship Id="rId799" Type="http://schemas.openxmlformats.org/officeDocument/2006/relationships/image" Target="media/image328.wmf"/><Relationship Id="rId51" Type="http://schemas.openxmlformats.org/officeDocument/2006/relationships/hyperlink" Target="http://www.rba.gov.au/mkt-operations/tech-notes/interbank-survey.html" TargetMode="External"/><Relationship Id="rId561" Type="http://schemas.openxmlformats.org/officeDocument/2006/relationships/oleObject" Target="embeddings/oleObject231.bin"/><Relationship Id="rId659" Type="http://schemas.openxmlformats.org/officeDocument/2006/relationships/image" Target="media/image260.wmf"/><Relationship Id="rId866" Type="http://schemas.openxmlformats.org/officeDocument/2006/relationships/oleObject" Target="embeddings/oleObject388.bin"/><Relationship Id="rId214" Type="http://schemas.openxmlformats.org/officeDocument/2006/relationships/image" Target="media/image54.wmf"/><Relationship Id="rId298" Type="http://schemas.openxmlformats.org/officeDocument/2006/relationships/image" Target="media/image94.wmf"/><Relationship Id="rId421" Type="http://schemas.openxmlformats.org/officeDocument/2006/relationships/hyperlink" Target="http://letianwang.net/Fixed_Income/09_Hull-White_Model.htm" TargetMode="External"/><Relationship Id="rId519" Type="http://schemas.openxmlformats.org/officeDocument/2006/relationships/oleObject" Target="embeddings/oleObject210.bin"/><Relationship Id="rId158" Type="http://schemas.openxmlformats.org/officeDocument/2006/relationships/oleObject" Target="embeddings/oleObject27.bin"/><Relationship Id="rId726" Type="http://schemas.openxmlformats.org/officeDocument/2006/relationships/image" Target="media/image293.wmf"/><Relationship Id="rId933" Type="http://schemas.openxmlformats.org/officeDocument/2006/relationships/oleObject" Target="embeddings/oleObject424.bin"/><Relationship Id="rId62" Type="http://schemas.openxmlformats.org/officeDocument/2006/relationships/hyperlink" Target="http://www.bankofcanada.ca/en/res/wp00-17.htm" TargetMode="External"/><Relationship Id="rId365" Type="http://schemas.openxmlformats.org/officeDocument/2006/relationships/oleObject" Target="embeddings/oleObject136.bin"/><Relationship Id="rId572" Type="http://schemas.openxmlformats.org/officeDocument/2006/relationships/image" Target="media/image217.wmf"/><Relationship Id="rId225" Type="http://schemas.openxmlformats.org/officeDocument/2006/relationships/oleObject" Target="embeddings/oleObject63.bin"/><Relationship Id="rId432" Type="http://schemas.openxmlformats.org/officeDocument/2006/relationships/hyperlink" Target="http://en.wikipedia.org/wiki/Automatic_differentiation" TargetMode="External"/><Relationship Id="rId877" Type="http://schemas.openxmlformats.org/officeDocument/2006/relationships/image" Target="media/image365.wmf"/><Relationship Id="rId737" Type="http://schemas.openxmlformats.org/officeDocument/2006/relationships/oleObject" Target="embeddings/oleObject321.bin"/><Relationship Id="rId944" Type="http://schemas.openxmlformats.org/officeDocument/2006/relationships/image" Target="media/image395.wmf"/><Relationship Id="rId73" Type="http://schemas.openxmlformats.org/officeDocument/2006/relationships/oleObject" Target="embeddings/oleObject6.bin"/><Relationship Id="rId169" Type="http://schemas.openxmlformats.org/officeDocument/2006/relationships/image" Target="media/image33.wmf"/><Relationship Id="rId376" Type="http://schemas.openxmlformats.org/officeDocument/2006/relationships/oleObject" Target="embeddings/oleObject142.bin"/><Relationship Id="rId583" Type="http://schemas.openxmlformats.org/officeDocument/2006/relationships/oleObject" Target="embeddings/oleObject243.bin"/><Relationship Id="rId790" Type="http://schemas.openxmlformats.org/officeDocument/2006/relationships/oleObject" Target="embeddings/oleObject349.bin"/><Relationship Id="rId804" Type="http://schemas.openxmlformats.org/officeDocument/2006/relationships/image" Target="media/image330.wmf"/><Relationship Id="rId4" Type="http://schemas.openxmlformats.org/officeDocument/2006/relationships/settings" Target="settings.xml"/><Relationship Id="rId236" Type="http://schemas.openxmlformats.org/officeDocument/2006/relationships/oleObject" Target="embeddings/oleObject69.bin"/><Relationship Id="rId443" Type="http://schemas.openxmlformats.org/officeDocument/2006/relationships/oleObject" Target="embeddings/oleObject172.bin"/><Relationship Id="rId650" Type="http://schemas.openxmlformats.org/officeDocument/2006/relationships/oleObject" Target="embeddings/oleObject277.bin"/><Relationship Id="rId888" Type="http://schemas.openxmlformats.org/officeDocument/2006/relationships/oleObject" Target="embeddings/oleObject399.bin"/><Relationship Id="rId303" Type="http://schemas.openxmlformats.org/officeDocument/2006/relationships/oleObject" Target="embeddings/oleObject103.bin"/><Relationship Id="rId748" Type="http://schemas.openxmlformats.org/officeDocument/2006/relationships/image" Target="media/image304.wmf"/><Relationship Id="rId955" Type="http://schemas.openxmlformats.org/officeDocument/2006/relationships/oleObject" Target="embeddings/oleObject436.bin"/><Relationship Id="rId84" Type="http://schemas.openxmlformats.org/officeDocument/2006/relationships/oleObject" Target="embeddings/oleObject10.bin"/><Relationship Id="rId387" Type="http://schemas.openxmlformats.org/officeDocument/2006/relationships/image" Target="media/image133.wmf"/><Relationship Id="rId510" Type="http://schemas.openxmlformats.org/officeDocument/2006/relationships/oleObject" Target="embeddings/oleObject205.bin"/><Relationship Id="rId594" Type="http://schemas.openxmlformats.org/officeDocument/2006/relationships/image" Target="media/image228.wmf"/><Relationship Id="rId608" Type="http://schemas.openxmlformats.org/officeDocument/2006/relationships/oleObject" Target="embeddings/oleObject256.bin"/><Relationship Id="rId815" Type="http://schemas.openxmlformats.org/officeDocument/2006/relationships/oleObject" Target="embeddings/oleObject362.bin"/><Relationship Id="rId247" Type="http://schemas.openxmlformats.org/officeDocument/2006/relationships/oleObject" Target="embeddings/oleObject75.bin"/><Relationship Id="rId899" Type="http://schemas.openxmlformats.org/officeDocument/2006/relationships/image" Target="media/image376.wmf"/><Relationship Id="rId107" Type="http://schemas.openxmlformats.org/officeDocument/2006/relationships/hyperlink" Target="http://www.bancaimi.com/bancaimi/dms/bancaimi/...crisis/.../Morini_day4.pdf&#8206;" TargetMode="External"/><Relationship Id="rId454" Type="http://schemas.openxmlformats.org/officeDocument/2006/relationships/image" Target="media/image162.wmf"/><Relationship Id="rId661" Type="http://schemas.openxmlformats.org/officeDocument/2006/relationships/image" Target="media/image261.wmf"/><Relationship Id="rId759" Type="http://schemas.openxmlformats.org/officeDocument/2006/relationships/oleObject" Target="embeddings/oleObject332.bin"/><Relationship Id="rId966" Type="http://schemas.openxmlformats.org/officeDocument/2006/relationships/image" Target="media/image405.wmf"/><Relationship Id="rId11" Type="http://schemas.openxmlformats.org/officeDocument/2006/relationships/oleObject" Target="embeddings/oleObject1.bin"/><Relationship Id="rId314" Type="http://schemas.openxmlformats.org/officeDocument/2006/relationships/image" Target="media/image102.wmf"/><Relationship Id="rId398" Type="http://schemas.openxmlformats.org/officeDocument/2006/relationships/oleObject" Target="embeddings/oleObject153.bin"/><Relationship Id="rId521" Type="http://schemas.openxmlformats.org/officeDocument/2006/relationships/oleObject" Target="embeddings/oleObject211.bin"/><Relationship Id="rId619" Type="http://schemas.openxmlformats.org/officeDocument/2006/relationships/image" Target="media/image240.wmf"/><Relationship Id="rId95" Type="http://schemas.openxmlformats.org/officeDocument/2006/relationships/hyperlink" Target="http://papers.ssrn.com/sol3/papers.cfm?abstract_id=970509" TargetMode="External"/><Relationship Id="rId160" Type="http://schemas.openxmlformats.org/officeDocument/2006/relationships/oleObject" Target="embeddings/oleObject28.bin"/><Relationship Id="rId826" Type="http://schemas.openxmlformats.org/officeDocument/2006/relationships/oleObject" Target="embeddings/oleObject368.bin"/><Relationship Id="rId258" Type="http://schemas.openxmlformats.org/officeDocument/2006/relationships/image" Target="media/image74.wmf"/><Relationship Id="rId465" Type="http://schemas.openxmlformats.org/officeDocument/2006/relationships/image" Target="media/image166.wmf"/><Relationship Id="rId672" Type="http://schemas.openxmlformats.org/officeDocument/2006/relationships/oleObject" Target="embeddings/oleObject288.bin"/><Relationship Id="rId22" Type="http://schemas.openxmlformats.org/officeDocument/2006/relationships/hyperlink" Target="http://www.eurexchange.com/index.html" TargetMode="External"/><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14.bin"/><Relationship Id="rId532" Type="http://schemas.openxmlformats.org/officeDocument/2006/relationships/image" Target="media/image198.wmf"/><Relationship Id="rId977" Type="http://schemas.openxmlformats.org/officeDocument/2006/relationships/image" Target="media/image410.wmf"/><Relationship Id="rId171" Type="http://schemas.openxmlformats.org/officeDocument/2006/relationships/image" Target="media/image34.wmf"/><Relationship Id="rId837" Type="http://schemas.openxmlformats.org/officeDocument/2006/relationships/image" Target="media/image346.wmf"/><Relationship Id="rId269" Type="http://schemas.openxmlformats.org/officeDocument/2006/relationships/oleObject" Target="embeddings/oleObject86.bin"/><Relationship Id="rId476" Type="http://schemas.openxmlformats.org/officeDocument/2006/relationships/oleObject" Target="embeddings/oleObject187.bin"/><Relationship Id="rId683" Type="http://schemas.openxmlformats.org/officeDocument/2006/relationships/oleObject" Target="embeddings/oleObject294.bin"/><Relationship Id="rId890" Type="http://schemas.openxmlformats.org/officeDocument/2006/relationships/oleObject" Target="embeddings/oleObject400.bin"/><Relationship Id="rId904" Type="http://schemas.openxmlformats.org/officeDocument/2006/relationships/oleObject" Target="embeddings/oleObject407.bin"/><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336" Type="http://schemas.openxmlformats.org/officeDocument/2006/relationships/oleObject" Target="embeddings/oleObject122.bin"/><Relationship Id="rId543" Type="http://schemas.openxmlformats.org/officeDocument/2006/relationships/oleObject" Target="embeddings/oleObject222.bin"/><Relationship Id="rId182" Type="http://schemas.openxmlformats.org/officeDocument/2006/relationships/image" Target="media/image39.wmf"/><Relationship Id="rId403" Type="http://schemas.openxmlformats.org/officeDocument/2006/relationships/image" Target="media/image141.wmf"/><Relationship Id="rId750" Type="http://schemas.openxmlformats.org/officeDocument/2006/relationships/image" Target="media/image305.wmf"/><Relationship Id="rId848" Type="http://schemas.openxmlformats.org/officeDocument/2006/relationships/image" Target="media/image351.wmf"/><Relationship Id="rId487" Type="http://schemas.openxmlformats.org/officeDocument/2006/relationships/image" Target="media/image177.wmf"/><Relationship Id="rId610" Type="http://schemas.openxmlformats.org/officeDocument/2006/relationships/oleObject" Target="embeddings/oleObject257.bin"/><Relationship Id="rId694" Type="http://schemas.openxmlformats.org/officeDocument/2006/relationships/image" Target="media/image277.wmf"/><Relationship Id="rId708" Type="http://schemas.openxmlformats.org/officeDocument/2006/relationships/image" Target="media/image284.wmf"/><Relationship Id="rId915" Type="http://schemas.openxmlformats.org/officeDocument/2006/relationships/image" Target="media/image383.wmf"/><Relationship Id="rId347" Type="http://schemas.openxmlformats.org/officeDocument/2006/relationships/oleObject" Target="embeddings/oleObject128.bin"/><Relationship Id="rId44" Type="http://schemas.openxmlformats.org/officeDocument/2006/relationships/hyperlink" Target="http://www.ecb.int/events/calendar/mgcgc/html/index.en.html" TargetMode="External"/><Relationship Id="rId554" Type="http://schemas.openxmlformats.org/officeDocument/2006/relationships/image" Target="media/image209.wmf"/><Relationship Id="rId761" Type="http://schemas.openxmlformats.org/officeDocument/2006/relationships/oleObject" Target="embeddings/oleObject333.bin"/><Relationship Id="rId859" Type="http://schemas.openxmlformats.org/officeDocument/2006/relationships/image" Target="media/image356.wmf"/><Relationship Id="rId193" Type="http://schemas.openxmlformats.org/officeDocument/2006/relationships/image" Target="media/image44.wmf"/><Relationship Id="rId207" Type="http://schemas.openxmlformats.org/officeDocument/2006/relationships/image" Target="media/image51.wmf"/><Relationship Id="rId414" Type="http://schemas.openxmlformats.org/officeDocument/2006/relationships/oleObject" Target="embeddings/oleObject161.bin"/><Relationship Id="rId498" Type="http://schemas.openxmlformats.org/officeDocument/2006/relationships/oleObject" Target="embeddings/oleObject199.bin"/><Relationship Id="rId621" Type="http://schemas.openxmlformats.org/officeDocument/2006/relationships/image" Target="media/image241.wmf"/><Relationship Id="rId260" Type="http://schemas.openxmlformats.org/officeDocument/2006/relationships/image" Target="media/image75.wmf"/><Relationship Id="rId719" Type="http://schemas.openxmlformats.org/officeDocument/2006/relationships/oleObject" Target="embeddings/oleObject312.bin"/><Relationship Id="rId926" Type="http://schemas.openxmlformats.org/officeDocument/2006/relationships/oleObject" Target="embeddings/oleObject421.bin"/><Relationship Id="rId55" Type="http://schemas.openxmlformats.org/officeDocument/2006/relationships/hyperlink" Target="http://www.isda.org/c_and_a/pdf/ISDA-Compounding-memo.pdf" TargetMode="External"/><Relationship Id="rId120" Type="http://schemas.openxmlformats.org/officeDocument/2006/relationships/hyperlink" Target="http://papers.ssrn.com/sol3/papers.cfm?abstract_id=2073300" TargetMode="External"/><Relationship Id="rId358" Type="http://schemas.openxmlformats.org/officeDocument/2006/relationships/oleObject" Target="embeddings/oleObject134.bin"/><Relationship Id="rId565" Type="http://schemas.openxmlformats.org/officeDocument/2006/relationships/oleObject" Target="embeddings/oleObject234.bin"/><Relationship Id="rId772" Type="http://schemas.openxmlformats.org/officeDocument/2006/relationships/oleObject" Target="embeddings/oleObject339.bin"/><Relationship Id="rId218" Type="http://schemas.openxmlformats.org/officeDocument/2006/relationships/image" Target="media/image56.wmf"/><Relationship Id="rId425" Type="http://schemas.openxmlformats.org/officeDocument/2006/relationships/image" Target="media/image150.wmf"/><Relationship Id="rId632" Type="http://schemas.openxmlformats.org/officeDocument/2006/relationships/oleObject" Target="embeddings/oleObject268.bin"/><Relationship Id="rId271" Type="http://schemas.openxmlformats.org/officeDocument/2006/relationships/oleObject" Target="embeddings/oleObject87.bin"/><Relationship Id="rId937" Type="http://schemas.openxmlformats.org/officeDocument/2006/relationships/oleObject" Target="embeddings/oleObject426.bin"/><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69" Type="http://schemas.openxmlformats.org/officeDocument/2006/relationships/oleObject" Target="embeddings/oleObject138.bin"/><Relationship Id="rId576" Type="http://schemas.openxmlformats.org/officeDocument/2006/relationships/image" Target="media/image219.wmf"/><Relationship Id="rId783" Type="http://schemas.openxmlformats.org/officeDocument/2006/relationships/oleObject" Target="embeddings/oleObject345.bin"/><Relationship Id="rId229" Type="http://schemas.openxmlformats.org/officeDocument/2006/relationships/image" Target="media/image60.wmf"/><Relationship Id="rId436" Type="http://schemas.openxmlformats.org/officeDocument/2006/relationships/oleObject" Target="embeddings/oleObject168.bin"/><Relationship Id="rId643" Type="http://schemas.openxmlformats.org/officeDocument/2006/relationships/image" Target="media/image252.wmf"/><Relationship Id="rId850" Type="http://schemas.openxmlformats.org/officeDocument/2006/relationships/image" Target="media/image352.wmf"/><Relationship Id="rId948" Type="http://schemas.openxmlformats.org/officeDocument/2006/relationships/oleObject" Target="embeddings/oleObject432.bin"/><Relationship Id="rId77" Type="http://schemas.openxmlformats.org/officeDocument/2006/relationships/oleObject" Target="embeddings/oleObject8.bin"/><Relationship Id="rId282" Type="http://schemas.openxmlformats.org/officeDocument/2006/relationships/image" Target="media/image86.wmf"/><Relationship Id="rId503" Type="http://schemas.openxmlformats.org/officeDocument/2006/relationships/image" Target="media/image184.wmf"/><Relationship Id="rId587" Type="http://schemas.openxmlformats.org/officeDocument/2006/relationships/oleObject" Target="embeddings/oleObject245.bin"/><Relationship Id="rId710" Type="http://schemas.openxmlformats.org/officeDocument/2006/relationships/image" Target="media/image285.wmf"/><Relationship Id="rId808" Type="http://schemas.openxmlformats.org/officeDocument/2006/relationships/image" Target="media/image332.wmf"/><Relationship Id="rId8" Type="http://schemas.openxmlformats.org/officeDocument/2006/relationships/image" Target="media/image1.png"/><Relationship Id="rId142" Type="http://schemas.openxmlformats.org/officeDocument/2006/relationships/oleObject" Target="embeddings/oleObject19.bin"/><Relationship Id="rId447" Type="http://schemas.openxmlformats.org/officeDocument/2006/relationships/oleObject" Target="embeddings/oleObject174.bin"/><Relationship Id="rId794" Type="http://schemas.openxmlformats.org/officeDocument/2006/relationships/oleObject" Target="embeddings/oleObject351.bin"/><Relationship Id="rId654" Type="http://schemas.openxmlformats.org/officeDocument/2006/relationships/oleObject" Target="embeddings/oleObject279.bin"/><Relationship Id="rId861" Type="http://schemas.openxmlformats.org/officeDocument/2006/relationships/image" Target="media/image357.wmf"/><Relationship Id="rId959" Type="http://schemas.openxmlformats.org/officeDocument/2006/relationships/oleObject" Target="embeddings/oleObject438.bin"/><Relationship Id="rId293" Type="http://schemas.openxmlformats.org/officeDocument/2006/relationships/oleObject" Target="embeddings/oleObject98.bin"/><Relationship Id="rId307" Type="http://schemas.openxmlformats.org/officeDocument/2006/relationships/oleObject" Target="embeddings/oleObject105.bin"/><Relationship Id="rId514" Type="http://schemas.openxmlformats.org/officeDocument/2006/relationships/oleObject" Target="embeddings/oleObject207.bin"/><Relationship Id="rId721" Type="http://schemas.openxmlformats.org/officeDocument/2006/relationships/oleObject" Target="embeddings/oleObject313.bin"/><Relationship Id="rId88" Type="http://schemas.openxmlformats.org/officeDocument/2006/relationships/oleObject" Target="embeddings/oleObject12.bin"/><Relationship Id="rId153" Type="http://schemas.openxmlformats.org/officeDocument/2006/relationships/image" Target="media/image25.wmf"/><Relationship Id="rId360" Type="http://schemas.openxmlformats.org/officeDocument/2006/relationships/hyperlink" Target="http://www.pjaeckel.webspace.virginmedia.com/NotSoComplexLogarithmsInTheHestonModel.pdf" TargetMode="External"/><Relationship Id="rId598" Type="http://schemas.openxmlformats.org/officeDocument/2006/relationships/image" Target="media/image230.wmf"/><Relationship Id="rId819" Type="http://schemas.openxmlformats.org/officeDocument/2006/relationships/image" Target="media/image337.wmf"/><Relationship Id="rId220" Type="http://schemas.openxmlformats.org/officeDocument/2006/relationships/image" Target="media/image57.wmf"/><Relationship Id="rId458" Type="http://schemas.openxmlformats.org/officeDocument/2006/relationships/image" Target="media/image164.wmf"/><Relationship Id="rId665" Type="http://schemas.openxmlformats.org/officeDocument/2006/relationships/image" Target="media/image263.wmf"/><Relationship Id="rId872" Type="http://schemas.openxmlformats.org/officeDocument/2006/relationships/oleObject" Target="embeddings/oleObject391.bin"/><Relationship Id="rId15" Type="http://schemas.openxmlformats.org/officeDocument/2006/relationships/hyperlink" Target="http://www.afma.com.au" TargetMode="External"/><Relationship Id="rId318" Type="http://schemas.openxmlformats.org/officeDocument/2006/relationships/image" Target="media/image104.wmf"/><Relationship Id="rId525" Type="http://schemas.openxmlformats.org/officeDocument/2006/relationships/oleObject" Target="embeddings/oleObject213.bin"/><Relationship Id="rId732" Type="http://schemas.openxmlformats.org/officeDocument/2006/relationships/image" Target="media/image296.wmf"/><Relationship Id="rId99" Type="http://schemas.openxmlformats.org/officeDocument/2006/relationships/hyperlink" Target="http://www.bancaimi.com/bancaimi/dms/bancaimi/...crisis/.../Morini_day4.pdf&#8206;" TargetMode="External"/><Relationship Id="rId164" Type="http://schemas.openxmlformats.org/officeDocument/2006/relationships/oleObject" Target="embeddings/oleObject30.bin"/><Relationship Id="rId371" Type="http://schemas.openxmlformats.org/officeDocument/2006/relationships/oleObject" Target="embeddings/oleObject139.bin"/><Relationship Id="rId469" Type="http://schemas.openxmlformats.org/officeDocument/2006/relationships/image" Target="media/image168.wmf"/><Relationship Id="rId676" Type="http://schemas.openxmlformats.org/officeDocument/2006/relationships/oleObject" Target="embeddings/oleObject290.bin"/><Relationship Id="rId883" Type="http://schemas.openxmlformats.org/officeDocument/2006/relationships/image" Target="media/image368.wmf"/><Relationship Id="rId26" Type="http://schemas.openxmlformats.org/officeDocument/2006/relationships/hyperlink" Target="http://www.m-x.ca/" TargetMode="External"/><Relationship Id="rId231" Type="http://schemas.openxmlformats.org/officeDocument/2006/relationships/image" Target="media/image61.wmf"/><Relationship Id="rId329" Type="http://schemas.openxmlformats.org/officeDocument/2006/relationships/image" Target="media/image109.wmf"/><Relationship Id="rId536" Type="http://schemas.openxmlformats.org/officeDocument/2006/relationships/image" Target="media/image200.wmf"/><Relationship Id="rId175" Type="http://schemas.openxmlformats.org/officeDocument/2006/relationships/image" Target="media/image36.wmf"/><Relationship Id="rId743" Type="http://schemas.openxmlformats.org/officeDocument/2006/relationships/oleObject" Target="embeddings/oleObject324.bin"/><Relationship Id="rId950" Type="http://schemas.openxmlformats.org/officeDocument/2006/relationships/oleObject" Target="embeddings/oleObject433.bin"/><Relationship Id="rId382" Type="http://schemas.openxmlformats.org/officeDocument/2006/relationships/oleObject" Target="embeddings/oleObject145.bin"/><Relationship Id="rId603" Type="http://schemas.openxmlformats.org/officeDocument/2006/relationships/oleObject" Target="embeddings/oleObject253.bin"/><Relationship Id="rId687" Type="http://schemas.openxmlformats.org/officeDocument/2006/relationships/oleObject" Target="embeddings/oleObject296.bin"/><Relationship Id="rId810" Type="http://schemas.openxmlformats.org/officeDocument/2006/relationships/image" Target="media/image333.wmf"/><Relationship Id="rId908" Type="http://schemas.openxmlformats.org/officeDocument/2006/relationships/oleObject" Target="embeddings/oleObject409.bin"/><Relationship Id="rId242" Type="http://schemas.openxmlformats.org/officeDocument/2006/relationships/image" Target="media/image66.wmf"/><Relationship Id="rId894" Type="http://schemas.openxmlformats.org/officeDocument/2006/relationships/oleObject" Target="embeddings/oleObject402.bin"/><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oleObject" Target="embeddings/oleObject224.bin"/><Relationship Id="rId754" Type="http://schemas.openxmlformats.org/officeDocument/2006/relationships/image" Target="media/image307.wmf"/><Relationship Id="rId961" Type="http://schemas.openxmlformats.org/officeDocument/2006/relationships/oleObject" Target="embeddings/oleObject439.bin"/><Relationship Id="rId90" Type="http://schemas.openxmlformats.org/officeDocument/2006/relationships/image" Target="media/image14.wmf"/><Relationship Id="rId186" Type="http://schemas.openxmlformats.org/officeDocument/2006/relationships/image" Target="media/image41.wmf"/><Relationship Id="rId393" Type="http://schemas.openxmlformats.org/officeDocument/2006/relationships/image" Target="media/image136.wmf"/><Relationship Id="rId407" Type="http://schemas.openxmlformats.org/officeDocument/2006/relationships/image" Target="media/image143.wmf"/><Relationship Id="rId614" Type="http://schemas.openxmlformats.org/officeDocument/2006/relationships/oleObject" Target="embeddings/oleObject259.bin"/><Relationship Id="rId821" Type="http://schemas.openxmlformats.org/officeDocument/2006/relationships/image" Target="media/image338.wmf"/><Relationship Id="rId253" Type="http://schemas.openxmlformats.org/officeDocument/2006/relationships/oleObject" Target="embeddings/oleObject78.bin"/><Relationship Id="rId460" Type="http://schemas.openxmlformats.org/officeDocument/2006/relationships/hyperlink" Target="http://www.pvv.ntnu.no/~berland/resources/autodiff-triallecture.pdf" TargetMode="External"/><Relationship Id="rId698" Type="http://schemas.openxmlformats.org/officeDocument/2006/relationships/image" Target="media/image279.wmf"/><Relationship Id="rId919" Type="http://schemas.openxmlformats.org/officeDocument/2006/relationships/oleObject" Target="embeddings/oleObject416.bin"/><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105.wmf"/><Relationship Id="rId558" Type="http://schemas.openxmlformats.org/officeDocument/2006/relationships/image" Target="media/image211.wmf"/><Relationship Id="rId765" Type="http://schemas.openxmlformats.org/officeDocument/2006/relationships/oleObject" Target="embeddings/oleObject335.bin"/><Relationship Id="rId972" Type="http://schemas.openxmlformats.org/officeDocument/2006/relationships/image" Target="media/image408.wmf"/><Relationship Id="rId197" Type="http://schemas.openxmlformats.org/officeDocument/2006/relationships/image" Target="media/image46.wmf"/><Relationship Id="rId418" Type="http://schemas.openxmlformats.org/officeDocument/2006/relationships/oleObject" Target="embeddings/oleObject163.bin"/><Relationship Id="rId625" Type="http://schemas.openxmlformats.org/officeDocument/2006/relationships/image" Target="media/image243.wmf"/><Relationship Id="rId832" Type="http://schemas.openxmlformats.org/officeDocument/2006/relationships/oleObject" Target="embeddings/oleObject371.bin"/><Relationship Id="rId264" Type="http://schemas.openxmlformats.org/officeDocument/2006/relationships/image" Target="media/image77.wmf"/><Relationship Id="rId471" Type="http://schemas.openxmlformats.org/officeDocument/2006/relationships/image" Target="media/image169.wmf"/><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oleObject" Target="embeddings/oleObject236.bin"/><Relationship Id="rId776" Type="http://schemas.openxmlformats.org/officeDocument/2006/relationships/image" Target="media/image317.wmf"/><Relationship Id="rId983" Type="http://schemas.openxmlformats.org/officeDocument/2006/relationships/theme" Target="theme/theme1.xml"/><Relationship Id="rId331" Type="http://schemas.openxmlformats.org/officeDocument/2006/relationships/oleObject" Target="embeddings/oleObject118.bin"/><Relationship Id="rId429" Type="http://schemas.openxmlformats.org/officeDocument/2006/relationships/hyperlink" Target="http://www.autodiff.org/" TargetMode="External"/><Relationship Id="rId636" Type="http://schemas.openxmlformats.org/officeDocument/2006/relationships/oleObject" Target="embeddings/oleObject270.bin"/><Relationship Id="rId843" Type="http://schemas.openxmlformats.org/officeDocument/2006/relationships/oleObject" Target="embeddings/oleObject377.bin"/><Relationship Id="rId275" Type="http://schemas.openxmlformats.org/officeDocument/2006/relationships/oleObject" Target="embeddings/oleObject89.bin"/><Relationship Id="rId482" Type="http://schemas.openxmlformats.org/officeDocument/2006/relationships/oleObject" Target="embeddings/oleObject190.bin"/><Relationship Id="rId703" Type="http://schemas.openxmlformats.org/officeDocument/2006/relationships/oleObject" Target="embeddings/oleObject304.bin"/><Relationship Id="rId910" Type="http://schemas.openxmlformats.org/officeDocument/2006/relationships/oleObject" Target="embeddings/oleObject410.bin"/><Relationship Id="rId135" Type="http://schemas.openxmlformats.org/officeDocument/2006/relationships/image" Target="media/image16.wmf"/><Relationship Id="rId342" Type="http://schemas.openxmlformats.org/officeDocument/2006/relationships/oleObject" Target="embeddings/oleObject125.bin"/><Relationship Id="rId787" Type="http://schemas.openxmlformats.org/officeDocument/2006/relationships/image" Target="media/image322.wmf"/><Relationship Id="rId202" Type="http://schemas.openxmlformats.org/officeDocument/2006/relationships/oleObject" Target="embeddings/oleObject50.bin"/><Relationship Id="rId647" Type="http://schemas.openxmlformats.org/officeDocument/2006/relationships/image" Target="media/image254.wmf"/><Relationship Id="rId854" Type="http://schemas.openxmlformats.org/officeDocument/2006/relationships/image" Target="media/image354.wmf"/><Relationship Id="rId286" Type="http://schemas.openxmlformats.org/officeDocument/2006/relationships/image" Target="media/image88.wmf"/><Relationship Id="rId493" Type="http://schemas.openxmlformats.org/officeDocument/2006/relationships/image" Target="media/image180.wmf"/><Relationship Id="rId507" Type="http://schemas.openxmlformats.org/officeDocument/2006/relationships/image" Target="media/image186.wmf"/><Relationship Id="rId714" Type="http://schemas.openxmlformats.org/officeDocument/2006/relationships/image" Target="media/image287.wmf"/><Relationship Id="rId921" Type="http://schemas.openxmlformats.org/officeDocument/2006/relationships/oleObject" Target="embeddings/oleObject417.bin"/><Relationship Id="rId50" Type="http://schemas.openxmlformats.org/officeDocument/2006/relationships/hyperlink" Target="http://www.newyorkfed.org/markets/omo/dmm/fedfundsdata.cfm" TargetMode="External"/><Relationship Id="rId146" Type="http://schemas.openxmlformats.org/officeDocument/2006/relationships/oleObject" Target="embeddings/oleObject21.bin"/><Relationship Id="rId353" Type="http://schemas.openxmlformats.org/officeDocument/2006/relationships/oleObject" Target="embeddings/oleObject131.bin"/><Relationship Id="rId560" Type="http://schemas.openxmlformats.org/officeDocument/2006/relationships/image" Target="media/image212.wmf"/><Relationship Id="rId798" Type="http://schemas.openxmlformats.org/officeDocument/2006/relationships/oleObject" Target="embeddings/oleObject353.bin"/><Relationship Id="rId213" Type="http://schemas.openxmlformats.org/officeDocument/2006/relationships/oleObject" Target="embeddings/oleObject56.bin"/><Relationship Id="rId420" Type="http://schemas.openxmlformats.org/officeDocument/2006/relationships/hyperlink" Target="http://letianwang.net/Fixed_Income/08_HJM_Model.htm" TargetMode="External"/><Relationship Id="rId658" Type="http://schemas.openxmlformats.org/officeDocument/2006/relationships/oleObject" Target="embeddings/oleObject281.bin"/><Relationship Id="rId865" Type="http://schemas.openxmlformats.org/officeDocument/2006/relationships/image" Target="media/image359.wmf"/><Relationship Id="rId297" Type="http://schemas.openxmlformats.org/officeDocument/2006/relationships/oleObject" Target="embeddings/oleObject100.bin"/><Relationship Id="rId518" Type="http://schemas.openxmlformats.org/officeDocument/2006/relationships/image" Target="media/image191.wmf"/><Relationship Id="rId725" Type="http://schemas.openxmlformats.org/officeDocument/2006/relationships/oleObject" Target="embeddings/oleObject315.bin"/><Relationship Id="rId932" Type="http://schemas.openxmlformats.org/officeDocument/2006/relationships/image" Target="media/image389.wmf"/><Relationship Id="rId157" Type="http://schemas.openxmlformats.org/officeDocument/2006/relationships/image" Target="media/image27.wmf"/><Relationship Id="rId364" Type="http://schemas.openxmlformats.org/officeDocument/2006/relationships/image" Target="media/image122.wmf"/><Relationship Id="rId61" Type="http://schemas.openxmlformats.org/officeDocument/2006/relationships/hyperlink" Target="http://www.asx.com.au" TargetMode="External"/><Relationship Id="rId571" Type="http://schemas.openxmlformats.org/officeDocument/2006/relationships/oleObject" Target="embeddings/oleObject237.bin"/><Relationship Id="rId669" Type="http://schemas.openxmlformats.org/officeDocument/2006/relationships/image" Target="media/image265.wmf"/><Relationship Id="rId876" Type="http://schemas.openxmlformats.org/officeDocument/2006/relationships/oleObject" Target="embeddings/oleObject393.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5D3445"/>
    <w:rsid w:val="00646012"/>
    <w:rsid w:val="00B91352"/>
    <w:rsid w:val="00BF6FBA"/>
    <w:rsid w:val="00CA5925"/>
    <w:rsid w:val="00DF3C2F"/>
    <w:rsid w:val="00DF3CDA"/>
    <w:rsid w:val="00EB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5B80C-7CA8-4337-8061-86B76E873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367</Pages>
  <Words>76564</Words>
  <Characters>436415</Characters>
  <Application>Microsoft Office Word</Application>
  <DocSecurity>0</DocSecurity>
  <Lines>3636</Lines>
  <Paragraphs>1023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511956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6</cp:revision>
  <cp:lastPrinted>2015-05-19T19:49:00Z</cp:lastPrinted>
  <dcterms:created xsi:type="dcterms:W3CDTF">2015-06-14T05:57:00Z</dcterms:created>
  <dcterms:modified xsi:type="dcterms:W3CDTF">2015-06-15T01:44:00Z</dcterms:modified>
</cp:coreProperties>
</file>