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5C0C9E">
        <w:rPr>
          <w:b/>
          <w:bCs/>
        </w:rPr>
        <w:t>51</w:t>
      </w:r>
      <w:r>
        <w:t xml:space="preserve">, </w:t>
      </w:r>
      <w:r w:rsidR="00AC5615">
        <w:t>1</w:t>
      </w:r>
      <w:r w:rsidR="005C0C9E">
        <w:t>7</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602A16">
      <w:pPr>
        <w:pStyle w:val="Heading3"/>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w:t>
      </w:r>
      <w:r w:rsidR="00602A16">
        <w:t xml:space="preserve"> </w:t>
      </w:r>
      <m:oMath>
        <m:f>
          <m:fPr>
            <m:ctrlPr>
              <w:rPr>
                <w:rFonts w:ascii="Cambria Math" w:hAnsi="Cambria Math"/>
                <w:i/>
              </w:rPr>
            </m:ctrlPr>
          </m:fPr>
          <m:num>
            <w:proofErr w:type="gramEnd"/>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w:t>
      </w:r>
      <w:proofErr w:type="spellStart"/>
      <w:r>
        <w:t>the</w:t>
      </w:r>
      <w:proofErr w:type="spellEnd"/>
      <w:r>
        <w:t xml:space="preserve">, the ISDA, was founded in 1985. In particular ISDA publishes the ISDA definitions. Reference =&gt; </w:t>
      </w:r>
      <w:hyperlink r:id="rId10"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1"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2"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3"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4"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5"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6"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7"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8"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9"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0"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w:t>
      </w:r>
      <w:proofErr w:type="gramStart"/>
      <w:r>
        <w:t>its</w:t>
      </w:r>
      <w:proofErr w:type="gramEnd"/>
      <w:r>
        <w:t xml:space="preserve"> (as of November 2013) acquisition of NYSE EuroNext. Reference =&gt; </w:t>
      </w:r>
      <w:hyperlink r:id="rId21"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2"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3"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4"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5" w:history="1">
        <w:r w:rsidRPr="001900D3">
          <w:rPr>
            <w:rStyle w:val="Hyperlink"/>
          </w:rPr>
          <w:t>http://www.nasdaqomx.com</w:t>
        </w:r>
      </w:hyperlink>
      <w:r>
        <w:t xml:space="preserve">; </w:t>
      </w:r>
      <w:hyperlink r:id="rId26"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7"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8"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9"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0"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w:t>
      </w:r>
      <w:proofErr w:type="gramStart"/>
      <w:r>
        <w:t xml:space="preserve">how </w:t>
      </w:r>
      <w:proofErr w:type="gramEnd"/>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w:t>
      </w:r>
      <w:proofErr w:type="gramStart"/>
      <w:r>
        <w:t xml:space="preserve">set </w:t>
      </w:r>
      <w:proofErr w:type="gramEnd"/>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t>where</w:t>
      </w:r>
      <w:proofErr w:type="gramEnd"/>
      <w:r>
        <w:t xml:space="preserv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w:t>
      </w:r>
      <w:proofErr w:type="gramStart"/>
      <w:r>
        <w:t xml:space="preserve">, </w:t>
      </w:r>
      <w:proofErr w:type="gramEnd"/>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standardized start date computed as the coupon end date minus the number of month corresponding to the frequency (e.g.</w:t>
      </w:r>
      <w:proofErr w:type="gramStart"/>
      <w:r>
        <w:t xml:space="preserve">, </w:t>
      </w:r>
      <w:proofErr w:type="gramEnd"/>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proofErr w:type="gramStart"/>
      <w:r>
        <w:t>where</w:t>
      </w:r>
      <w:proofErr w:type="gramEnd"/>
      <w:r>
        <w:t xml:space="preserv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xml:space="preserve">: LIBOR is an acronym for London Interbank Offered Rate. It is calculated by Thomson Reuters on behalf of the British Bankers’ Association. Major </w:t>
      </w:r>
      <w:proofErr w:type="gramStart"/>
      <w:r>
        <w:t>banks</w:t>
      </w:r>
      <w:proofErr w:type="gramEnd"/>
      <w:r>
        <w:t xml:space="preserve">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1" w:history="1">
        <w:r w:rsidRPr="00757E9B">
          <w:rPr>
            <w:rStyle w:val="Hyperlink"/>
          </w:rPr>
          <w:t>http://www.bbalibor.com/technical-aspects/fixing-value-and-maturity</w:t>
        </w:r>
      </w:hyperlink>
      <w:r>
        <w:t xml:space="preserve">; </w:t>
      </w:r>
      <w:hyperlink r:id="rId32"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3"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4"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5"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6"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7" w:history="1">
        <w:r w:rsidRPr="00757E9B">
          <w:rPr>
            <w:rStyle w:val="Hyperlink"/>
          </w:rPr>
          <w:t>http://www.finansraadet.dk</w:t>
        </w:r>
      </w:hyperlink>
      <w:r>
        <w:t xml:space="preserve">; </w:t>
      </w:r>
      <w:hyperlink r:id="rId38"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9"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0"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E63642"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http://www.federalreserve.gov/monetarypolicy/fomccalendars.htm</w:t>
        </w:r>
      </w:hyperlink>
    </w:p>
    <w:p w:rsidR="00104C99" w:rsidRDefault="00E63642"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http://www.ecb.int/events/calendar/mgcgc/html/index.en.html</w:t>
        </w:r>
      </w:hyperlink>
    </w:p>
    <w:p w:rsidR="00104C99" w:rsidRDefault="00E63642"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w:t>
      </w:r>
      <w:proofErr w:type="gramStart"/>
      <w:r>
        <w:t xml:space="preserve">and </w:t>
      </w:r>
      <w:proofErr w:type="gramEnd"/>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w:t>
      </w:r>
      <w:proofErr w:type="gramStart"/>
      <w:r>
        <w:t>convention</w:t>
      </w:r>
      <w:proofErr w:type="gramEnd"/>
      <w:r>
        <w:t xml:space="preserve"> is Act/360. Reference =&gt; </w:t>
      </w:r>
      <w:hyperlink r:id="rId44"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5"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6"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7"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8"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9"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0"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1"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2"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w:t>
      </w:r>
      <w:proofErr w:type="gramStart"/>
      <w:r>
        <w:t xml:space="preserve">by </w:t>
      </w:r>
      <w:proofErr w:type="gramEnd"/>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w:t>
      </w:r>
      <w:proofErr w:type="gramStart"/>
      <w:r>
        <w:t xml:space="preserve">denoted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w:t>
      </w:r>
      <w:proofErr w:type="gramStart"/>
      <w:r>
        <w:t xml:space="preserve">by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E63642"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m:t>
          </m:r>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w:t>
      </w:r>
      <w:proofErr w:type="gramStart"/>
      <w:r>
        <w:t>In</w:t>
      </w:r>
      <w:proofErr w:type="gramEnd"/>
      <w:r>
        <w:t xml:space="preserve">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3"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E35FCB">
      <w:pPr>
        <w:pStyle w:val="Footer"/>
        <w:numPr>
          <w:ilvl w:val="0"/>
          <w:numId w:val="185"/>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proofErr w:type="gramStart"/>
      <w:r>
        <w:t>be</w:t>
      </w:r>
      <w:proofErr w:type="gramEnd"/>
      <w:r>
        <w:t xml:space="preserv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E63642"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m:t>
          </m:r>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proofErr w:type="gramStart"/>
      <w:r>
        <w:t>multiplied</w:t>
      </w:r>
      <w:proofErr w:type="gramEnd"/>
      <w:r>
        <w:t xml:space="preserve"> by the notional. The payment is usually not done at the end of the </w:t>
      </w:r>
      <w:proofErr w:type="gramStart"/>
      <w:r>
        <w:t xml:space="preserve">period </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lastRenderedPageBreak/>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E35FCB">
      <w:pPr>
        <w:pStyle w:val="Footer"/>
        <w:numPr>
          <w:ilvl w:val="1"/>
          <w:numId w:val="185"/>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proofErr w:type="gramStart"/>
      <w:r>
        <w:t>be</w:t>
      </w:r>
      <w:proofErr w:type="gramEnd"/>
      <w:r>
        <w:t xml:space="preserv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E63642"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proofErr w:type="gramStart"/>
      <w:r>
        <w:t>multiplied</w:t>
      </w:r>
      <w:proofErr w:type="gramEnd"/>
      <w:r>
        <w:t xml:space="preserve"> by the notional.</w:t>
      </w:r>
    </w:p>
    <w:p w:rsidR="00EF0D6D" w:rsidRDefault="0059129D" w:rsidP="00E35FCB">
      <w:pPr>
        <w:pStyle w:val="Footer"/>
        <w:numPr>
          <w:ilvl w:val="1"/>
          <w:numId w:val="185"/>
        </w:numPr>
        <w:tabs>
          <w:tab w:val="clear" w:pos="4320"/>
          <w:tab w:val="clear" w:pos="8640"/>
        </w:tabs>
        <w:spacing w:line="360" w:lineRule="auto"/>
      </w:pPr>
      <w:r>
        <w:t xml:space="preserve">Fed Funds Final Fixing =&gt; </w:t>
      </w:r>
      <w:proofErr w:type="gramStart"/>
      <w:r>
        <w:t>The</w:t>
      </w:r>
      <w:proofErr w:type="gramEnd"/>
      <w:r>
        <w:t xml:space="preserv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E63642"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lastRenderedPageBreak/>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w:t>
      </w:r>
      <w:proofErr w:type="gramStart"/>
      <w:r>
        <w:t xml:space="preserve">of </w:t>
      </w:r>
      <w:proofErr w:type="gramEnd"/>
      <m:oMath>
        <m:r>
          <w:rPr>
            <w:rFonts w:ascii="Cambria Math" w:hAnsi="Cambria Math"/>
          </w:rPr>
          <m:t>s</m:t>
        </m:r>
      </m:oMath>
      <w:r>
        <w:t>. The spread is usually positive. The computation of the interest on the ON floating leg is additive with simple co</w:t>
      </w:r>
      <w:proofErr w:type="spellStart"/>
      <w:r>
        <w:t>mpounding</w:t>
      </w:r>
      <w:proofErr w:type="spellEnd"/>
      <w:r>
        <w:t>,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E63642"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and on an Act/360 basis with a</w:t>
      </w:r>
      <w:proofErr w:type="spellStart"/>
      <w:r>
        <w:t>nnual</w:t>
      </w:r>
      <w:proofErr w:type="spellEnd"/>
      <w:r>
        <w:t xml:space="preserve"> payments. The fixing time is 11:00 CET. The index covers swaps from 1W to 24M. The indexes are computed by the EURIBOR-EBF association, and were launched in 2005. Reference =&gt; </w:t>
      </w:r>
      <w:hyperlink r:id="rId54"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lastRenderedPageBreak/>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lastRenderedPageBreak/>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proofErr w:type="gramStart"/>
      <w:r>
        <w:t>where</w:t>
      </w:r>
      <w:proofErr w:type="gramEnd"/>
      <w:r>
        <w:t xml:space="preserv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lastRenderedPageBreak/>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w:t>
      </w:r>
      <w:proofErr w:type="gramStart"/>
      <w:r>
        <w:t xml:space="preserve">receive </w:t>
      </w:r>
      <w:proofErr w:type="gramEnd"/>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w:t>
      </w:r>
      <w:r>
        <w:lastRenderedPageBreak/>
        <w:t xml:space="preserve">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proofErr w:type="gramStart"/>
      <w:r>
        <w:t xml:space="preserve">points </w:t>
      </w:r>
      <w:proofErr w:type="gramEnd"/>
      <m:oMath>
        <m:r>
          <w:rPr>
            <w:rFonts w:ascii="Cambria Math" w:hAnsi="Cambria Math"/>
          </w:rPr>
          <m:t>p</m:t>
        </m:r>
      </m:oMath>
      <w:r>
        <w:t xml:space="preserve">, the forward </w:t>
      </w:r>
      <w:proofErr w:type="spellStart"/>
      <w:r>
        <w:t>rate</w:t>
      </w:r>
      <w:proofErr w:type="spellEnd"/>
      <w:r>
        <w:t xml:space="preserv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E35FCB">
      <w:pPr>
        <w:pStyle w:val="Footer"/>
        <w:numPr>
          <w:ilvl w:val="1"/>
          <w:numId w:val="163"/>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proofErr w:type="gramStart"/>
      <w:r>
        <w:t>be</w:t>
      </w:r>
      <w:proofErr w:type="gramEnd"/>
      <w:r>
        <w:t xml:space="preserv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as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E63642"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E63642"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5"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E63642"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w:t>
      </w:r>
      <w:proofErr w:type="gramStart"/>
      <w:r>
        <w:t xml:space="preserve">by </w:t>
      </w:r>
      <w:proofErr w:type="gramEnd"/>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On the fixing date, at the moment of publication of the unde</w:t>
      </w:r>
      <w:proofErr w:type="spellStart"/>
      <w:r>
        <w:t>rlying</w:t>
      </w:r>
      <w:proofErr w:type="spellEnd"/>
      <w:r>
        <w:t xml:space="preserve">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E63642"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w:t>
      </w:r>
      <w:proofErr w:type="gramStart"/>
      <w:r>
        <w:t xml:space="preserve">is </w:t>
      </w:r>
      <w:proofErr w:type="gramEnd"/>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E63642"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6"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7"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w:t>
      </w:r>
      <w:proofErr w:type="gramStart"/>
      <w:r>
        <w:t xml:space="preserve">date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w:t>
      </w:r>
      <w:proofErr w:type="spellStart"/>
      <w:r>
        <w:t>rican</w:t>
      </w:r>
      <w:proofErr w:type="spellEnd"/>
      <w:r>
        <w:t xml:space="preserve">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w:t>
      </w:r>
      <w:proofErr w:type="spellStart"/>
      <w:r>
        <w:t>ame</w:t>
      </w:r>
      <w:proofErr w:type="spellEnd"/>
      <w:r>
        <w:t xml:space="preserv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proofErr w:type="gramStart"/>
      <w:r>
        <w:rPr>
          <w:i/>
        </w:rPr>
        <w:t>D</w:t>
      </w:r>
      <w:r w:rsidRPr="00892FB9">
        <w:rPr>
          <w:i/>
        </w:rPr>
        <w:t>ate</w:t>
      </w:r>
      <w:r>
        <w:t xml:space="preserve"> </w:t>
      </w:r>
      <w:proofErr w:type="gramEnd"/>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E63642"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E63642"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proofErr w:type="gramStart"/>
      <w:r>
        <w:lastRenderedPageBreak/>
        <w:t>where</w:t>
      </w:r>
      <w:proofErr w:type="gramEnd"/>
      <w:r>
        <w:t xml:space="preserv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w:t>
      </w:r>
      <w:proofErr w:type="gramStart"/>
      <w:r>
        <w:t>if</w:t>
      </w:r>
      <w:proofErr w:type="gramEnd"/>
      <w:r>
        <w:t xml:space="preserve">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w:t>
      </w:r>
      <w:proofErr w:type="gramStart"/>
      <w:r>
        <w:t xml:space="preserve">date </w:t>
      </w:r>
      <w:proofErr w:type="gramEnd"/>
      <m:oMath>
        <m:r>
          <w:rPr>
            <w:rFonts w:ascii="Cambria Math" w:hAnsi="Cambria Math"/>
          </w:rPr>
          <m:t>t</m:t>
        </m:r>
      </m:oMath>
      <w:r>
        <w:t xml:space="preserve">. The conversion factor associated with bond </w:t>
      </w:r>
      <m:oMath>
        <m:r>
          <w:rPr>
            <w:rFonts w:ascii="Cambria Math" w:hAnsi="Cambria Math"/>
          </w:rPr>
          <m:t>i</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E63642"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 xml:space="preserve">Treasury </w:t>
      </w:r>
      <w:proofErr w:type="gramStart"/>
      <w:r>
        <w:rPr>
          <w:u w:val="single"/>
        </w:rPr>
        <w:t>Bond</w:t>
      </w:r>
      <w:proofErr w:type="gramEnd"/>
      <w:r>
        <w:rPr>
          <w:u w:val="single"/>
        </w:rPr>
        <w:t xml:space="preserve">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w:t>
      </w:r>
      <w:proofErr w:type="gramStart"/>
      <w:r>
        <w:rPr>
          <w:i/>
        </w:rPr>
        <w:t>month.</w:t>
      </w:r>
      <w:proofErr w:type="gramEnd"/>
      <w:r>
        <w:rPr>
          <w:i/>
        </w:rPr>
        <w:t xml:space="preserve">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w:t>
      </w:r>
      <w:proofErr w:type="gramStart"/>
      <w:r>
        <w:t>Formerly</w:t>
      </w:r>
      <w:proofErr w:type="gramEnd"/>
      <w:r>
        <w:t xml:space="preserve">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proofErr w:type="gramStart"/>
      <w:r>
        <w:t>th</w:t>
      </w:r>
      <w:proofErr w:type="gramEnd"/>
      <w:r>
        <w:t xml:space="preserve">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8"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9"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w:t>
      </w:r>
      <w:proofErr w:type="spellStart"/>
      <w:r>
        <w:t>ontract</w:t>
      </w:r>
      <w:proofErr w:type="spellEnd"/>
      <w:r>
        <w:t xml:space="preserve">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E63642"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w:t>
      </w:r>
      <w:proofErr w:type="gramStart"/>
      <w:r>
        <w:t xml:space="preserve">by </w:t>
      </w:r>
      <w:proofErr w:type="gramEnd"/>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E63642"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E63642"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E63642"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w:t>
      </w:r>
      <w:proofErr w:type="gramStart"/>
      <w:r>
        <w:t xml:space="preserve">yield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E63642"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bookmarkStart w:id="0" w:name="_GoBack"/>
      <w:bookmarkEnd w:id="0"/>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0"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1"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2"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 xml:space="preserve">Exogenously specified State Differentials =&gt; </w:t>
      </w:r>
      <w:proofErr w:type="gramStart"/>
      <w:r>
        <w:t>As</w:t>
      </w:r>
      <w:proofErr w:type="gramEnd"/>
      <w:r>
        <w:t xml:space="preserve">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proofErr w:type="gramStart"/>
      <w:r>
        <w:t>where</w:t>
      </w:r>
      <w:proofErr w:type="gramEnd"/>
      <w:r>
        <w:t xml:space="preserve"> </w:t>
      </w:r>
      <m:oMath>
        <m:r>
          <w:rPr>
            <w:rFonts w:ascii="Cambria Math" w:hAnsi="Cambria Math"/>
          </w:rPr>
          <m:t>S</m:t>
        </m:r>
      </m:oMath>
      <w:r>
        <w:t xml:space="preserve"> i</w:t>
      </w:r>
      <w:proofErr w:type="spellStart"/>
      <w:r>
        <w:t>s</w:t>
      </w:r>
      <w:proofErr w:type="spellEnd"/>
      <w:r>
        <w:t xml:space="preserve">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proofErr w:type="gramStart"/>
      <w:r>
        <w:t>where</w:t>
      </w:r>
      <w:proofErr w:type="gramEnd"/>
      <w:r>
        <w:t xml:space="preserv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For survival curve</w:t>
      </w:r>
      <w:proofErr w:type="gramStart"/>
      <w:r>
        <w:t xml:space="preserve">, </w:t>
      </w:r>
      <w:proofErr w:type="gramEnd"/>
      <w:r>
        <w:rPr>
          <w:position w:val="-6"/>
        </w:rPr>
        <w:object w:dxaOrig="63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5pt;height:13.95pt" o:ole="">
            <v:imagedata r:id="rId63" o:title=""/>
          </v:shape>
          <o:OLEObject Type="Embed" ProgID="Equation.3" ShapeID="_x0000_i1025" DrawAspect="Content" ObjectID="_1496070738" r:id="rId64"/>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w:t>
      </w:r>
      <w:proofErr w:type="gramStart"/>
      <w:r>
        <w:t xml:space="preserve">that </w:t>
      </w:r>
      <w:proofErr w:type="gramEnd"/>
      <w:r>
        <w:rPr>
          <w:position w:val="-6"/>
        </w:rPr>
        <w:object w:dxaOrig="639" w:dyaOrig="279">
          <v:shape id="_x0000_i1026" type="#_x0000_t75" style="width:36.55pt;height:13.95pt" o:ole="">
            <v:imagedata r:id="rId65" o:title=""/>
          </v:shape>
          <o:OLEObject Type="Embed" ProgID="Equation.3" ShapeID="_x0000_i1026" DrawAspect="Content" ObjectID="_1496070739" r:id="rId66"/>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For survival curve, if Z is the cumulative survival/hazard rate</w:t>
      </w:r>
      <w:proofErr w:type="gramStart"/>
      <w:r>
        <w:t xml:space="preserve">, </w:t>
      </w:r>
      <w:proofErr w:type="gramEnd"/>
      <w:r>
        <w:rPr>
          <w:position w:val="-6"/>
        </w:rPr>
        <w:object w:dxaOrig="600" w:dyaOrig="279">
          <v:shape id="_x0000_i1027" type="#_x0000_t75" style="width:29pt;height:13.95pt" o:ole="">
            <v:imagedata r:id="rId67" o:title=""/>
          </v:shape>
          <o:OLEObject Type="Embed" ProgID="Equation.3" ShapeID="_x0000_i1027" DrawAspect="Content" ObjectID="_1496070740" r:id="rId68"/>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w:t>
      </w:r>
      <w:proofErr w:type="gramStart"/>
      <w:r>
        <w:t xml:space="preserve">then </w:t>
      </w:r>
      <w:proofErr w:type="gramEnd"/>
      <w:r>
        <w:rPr>
          <w:position w:val="-6"/>
        </w:rPr>
        <w:object w:dxaOrig="600" w:dyaOrig="279">
          <v:shape id="_x0000_i1028" type="#_x0000_t75" style="width:29pt;height:13.95pt" o:ole="">
            <v:imagedata r:id="rId67" o:title=""/>
          </v:shape>
          <o:OLEObject Type="Embed" ProgID="Equation.3" ShapeID="_x0000_i1028" DrawAspect="Content" ObjectID="_1496070741" r:id="rId69"/>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9" type="#_x0000_t75" style="width:13.95pt;height:13.95pt" o:ole="">
            <v:imagedata r:id="rId70" o:title=""/>
          </v:shape>
          <o:OLEObject Type="Embed" ProgID="Equation.3" ShapeID="_x0000_i1029" DrawAspect="Content" ObjectID="_1496070742" r:id="rId71"/>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w:t>
      </w:r>
      <w:proofErr w:type="spellStart"/>
      <w:r>
        <w:t>ontinuity</w:t>
      </w:r>
      <w:proofErr w:type="spellEnd"/>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proofErr w:type="gramStart"/>
      <w:r>
        <w:t>where</w:t>
      </w:r>
      <w:proofErr w:type="gramEnd"/>
      <w:r>
        <w:t xml:space="preserv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0" type="#_x0000_t75" style="width:13.95pt;height:13.95pt" o:ole="">
            <v:imagedata r:id="rId72" o:title=""/>
          </v:shape>
          <o:OLEObject Type="Embed" ProgID="Equation.3" ShapeID="_x0000_i1030" DrawAspect="Content" ObjectID="_1496070743" r:id="rId73"/>
        </w:object>
      </w:r>
      <w:r>
        <w:t xml:space="preserve"> presents fundamentally no more of an advantage than a </w:t>
      </w:r>
      <w:r>
        <w:rPr>
          <w:position w:val="-6"/>
        </w:rPr>
        <w:object w:dxaOrig="300" w:dyaOrig="320">
          <v:shape id="_x0000_i1031" type="#_x0000_t75" style="width:13.95pt;height:13.95pt" o:ole="">
            <v:imagedata r:id="rId74" o:title=""/>
          </v:shape>
          <o:OLEObject Type="Embed" ProgID="Equation.3" ShapeID="_x0000_i1031" DrawAspect="Content" ObjectID="_1496070744" r:id="rId75"/>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E63642"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proofErr w:type="gramStart"/>
      <w:r>
        <w:t>are</w:t>
      </w:r>
      <w:proofErr w:type="gramEnd"/>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E63642"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proofErr w:type="gramStart"/>
      <w:r>
        <w:t>may</w:t>
      </w:r>
      <w:proofErr w:type="gramEnd"/>
      <w:r>
        <w:t xml:space="preserve">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E63642"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proofErr w:type="gramStart"/>
      <w:r>
        <w:t>although</w:t>
      </w:r>
      <w:proofErr w:type="gramEnd"/>
      <w:r>
        <w:t xml:space="preserve"> this can easily </w:t>
      </w:r>
      <w:proofErr w:type="spellStart"/>
      <w:r>
        <w:t>seen</w:t>
      </w:r>
      <w:proofErr w:type="spellEnd"/>
      <w:r>
        <w:t xml:space="preserve">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E63642"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proofErr w:type="gramStart"/>
      <w:r>
        <w:t>a</w:t>
      </w:r>
      <w:r w:rsidR="00E62996">
        <w:t>nd</w:t>
      </w:r>
      <w:proofErr w:type="gramEnd"/>
    </w:p>
    <w:p w:rsidR="00734868" w:rsidRDefault="00734868" w:rsidP="00734868">
      <w:pPr>
        <w:pStyle w:val="Footer"/>
        <w:tabs>
          <w:tab w:val="clear" w:pos="4320"/>
          <w:tab w:val="clear" w:pos="8640"/>
        </w:tabs>
        <w:spacing w:line="360" w:lineRule="auto"/>
        <w:ind w:left="720"/>
      </w:pPr>
    </w:p>
    <w:p w:rsidR="00AC3810" w:rsidRPr="00440F77" w:rsidRDefault="00E63642"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6"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7"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78"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proofErr w:type="gramStart"/>
      <w:r>
        <w:t>or</w:t>
      </w:r>
      <w:proofErr w:type="gramEnd"/>
      <w:r>
        <w:t xml:space="preserve">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w:t>
      </w:r>
      <w:proofErr w:type="gramStart"/>
      <w:r>
        <w:t xml:space="preserve">in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proofErr w:type="gramStart"/>
      <w:r>
        <w:t xml:space="preserve">Segment </w:t>
      </w:r>
      <w:proofErr w:type="gramEnd"/>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w:t>
      </w:r>
      <w:proofErr w:type="gramStart"/>
      <w:r>
        <w:t xml:space="preserve">has </w:t>
      </w:r>
      <w:proofErr w:type="gramEnd"/>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proofErr w:type="gramStart"/>
      <w:r>
        <w:t xml:space="preserve">Instrument </w:t>
      </w:r>
      <w:proofErr w:type="gramEnd"/>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E63642"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2" type="#_x0000_t75" style="width:7.5pt;height:13.95pt" o:ole="">
            <v:imagedata r:id="rId79" o:title=""/>
          </v:shape>
          <o:OLEObject Type="Embed" ProgID="Equation.3" ShapeID="_x0000_i1032" DrawAspect="Content" ObjectID="_1496070745" r:id="rId80"/>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E63642"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proofErr w:type="gramStart"/>
      <w:r>
        <w:t>should</w:t>
      </w:r>
      <w:proofErr w:type="gramEnd"/>
      <w:r>
        <w:t xml:space="preserve">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3" type="#_x0000_t75" style="width:13.95pt;height:21.5pt" o:ole="">
            <v:imagedata r:id="rId81" o:title=""/>
          </v:shape>
          <o:OLEObject Type="Embed" ProgID="Equation.3" ShapeID="_x0000_i1033" DrawAspect="Content" ObjectID="_1496070746" r:id="rId82"/>
        </w:object>
      </w:r>
      <w:r>
        <w:t xml:space="preserve"> and the segment basis functions </w:t>
      </w:r>
      <w:r>
        <w:rPr>
          <w:position w:val="-12"/>
        </w:rPr>
        <w:object w:dxaOrig="279" w:dyaOrig="360">
          <v:shape id="_x0000_i1034" type="#_x0000_t75" style="width:13.95pt;height:21.5pt" o:ole="">
            <v:imagedata r:id="rId83" o:title=""/>
          </v:shape>
          <o:OLEObject Type="Embed" ProgID="Equation.3" ShapeID="_x0000_i1034" DrawAspect="Content" ObjectID="_1496070747" r:id="rId84"/>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E63642"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E63642"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E63642"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proofErr w:type="gramStart"/>
      <w:r>
        <w:lastRenderedPageBreak/>
        <w:t>can</w:t>
      </w:r>
      <w:proofErr w:type="gramEnd"/>
      <w:r>
        <w:t xml:space="preserve">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E63642"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w:t>
      </w:r>
      <w:proofErr w:type="spellStart"/>
      <w:r>
        <w:t>ed</w:t>
      </w:r>
      <w:proofErr w:type="spellEnd"/>
      <w:r>
        <w:t xml:space="preserve">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E63642"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E63642"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E63642"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proofErr w:type="gramStart"/>
      <w:r>
        <w:t>where</w:t>
      </w:r>
      <w:proofErr w:type="gramEnd"/>
      <w:r>
        <w:t xml:space="preserv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E63642"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proofErr w:type="gramStart"/>
      <w:r>
        <w:t>where</w:t>
      </w:r>
      <w:proofErr w:type="gramEnd"/>
      <w:r>
        <w:t xml:space="preserv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E63642"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E63642"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E63642"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E63642"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w:t>
      </w:r>
      <w:proofErr w:type="gramStart"/>
      <w:r>
        <w:t xml:space="preserve">measure </w:t>
      </w:r>
      <w:proofErr w:type="gramEnd"/>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E63642"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proofErr w:type="gramStart"/>
      <w:r>
        <w:t>where</w:t>
      </w:r>
      <w:proofErr w:type="gramEnd"/>
      <w: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r>
      <w:proofErr w:type="gramStart"/>
      <w:r>
        <w:t>where</w:t>
      </w:r>
      <w:proofErr w:type="gramEnd"/>
      <w:r>
        <w:t xml:space="preserv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E63642"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proofErr w:type="gramStart"/>
      <w:r>
        <w:t>where</w:t>
      </w:r>
      <w:proofErr w:type="gramEnd"/>
      <w:r>
        <w:t xml:space="preserv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E63642"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E63642"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proofErr w:type="spellStart"/>
      <w:r>
        <w:rPr>
          <w:vertAlign w:val="superscript"/>
        </w:rPr>
        <w:t>th</w:t>
      </w:r>
      <w:proofErr w:type="spellEnd"/>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E63642"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E63642"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E63642"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proofErr w:type="gramStart"/>
      <w:r>
        <w:t>where</w:t>
      </w:r>
      <w:proofErr w:type="gramEnd"/>
      <w:r>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proofErr w:type="spellStart"/>
      <w:r>
        <w:rPr>
          <w:vertAlign w:val="superscript"/>
        </w:rPr>
        <w:t>th</w:t>
      </w:r>
      <w:proofErr w:type="spellEnd"/>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E63642"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E63642"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E63642"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E63642"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E63642"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way the performance </w:t>
      </w:r>
      <w:proofErr w:type="gramStart"/>
      <w:r>
        <w:t>is</w:t>
      </w:r>
      <w:r w:rsidR="00A13755">
        <w:t xml:space="preserve"> </w:t>
      </w:r>
      <w:proofErr w:type="gramEnd"/>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E63642"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proofErr w:type="spellStart"/>
      <w:r>
        <w:rPr>
          <w:vertAlign w:val="superscript"/>
        </w:rPr>
        <w:t>th</w:t>
      </w:r>
      <w:proofErr w:type="spellEnd"/>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E63642"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E63642"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E63642"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E63642"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E63642"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E63642"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way the performance </w:t>
      </w:r>
      <w:proofErr w:type="gramStart"/>
      <w:r>
        <w:t>is</w:t>
      </w:r>
      <w:r w:rsidR="000347E2">
        <w:t xml:space="preserve"> </w:t>
      </w:r>
      <w:proofErr w:type="gramEnd"/>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w:t>
      </w:r>
      <w:proofErr w:type="gramStart"/>
      <w:r>
        <w:t xml:space="preserve">as </w:t>
      </w:r>
      <w:proofErr w:type="gramEnd"/>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Typical latent state calibration relations are set up so that the linearity between the latent state quantification metric and the formulation metric are maintained (there are notable exceptions, however - e.g.</w:t>
      </w:r>
      <w:proofErr w:type="gramStart"/>
      <w:r>
        <w:t xml:space="preserve">, </w:t>
      </w:r>
      <w:proofErr w:type="gramEnd"/>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E63642"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E63642"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w:t>
      </w:r>
      <w:proofErr w:type="gramStart"/>
      <w:r>
        <w:t xml:space="preserve">exclusivity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we also seek to determine the leading formulation metric c</w:t>
      </w:r>
      <w:proofErr w:type="spellStart"/>
      <w:r>
        <w:t>ontribution</w:t>
      </w:r>
      <w:proofErr w:type="spellEnd"/>
      <w:r>
        <w:t xml:space="preserve">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E63642"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E63642"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w:t>
      </w:r>
      <w:proofErr w:type="gramStart"/>
      <w:r>
        <w:t>is</w:t>
      </w:r>
      <w:proofErr w:type="gramEnd"/>
      <w:r>
        <w:t xml:space="preserve">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E63642"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E63642"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E63642"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E63642"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E63642"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E63642"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E63642"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w:t>
      </w:r>
      <w:proofErr w:type="spellStart"/>
      <w:r>
        <w:t>aining</w:t>
      </w:r>
      <w:proofErr w:type="spellEnd"/>
      <w:r>
        <w:t xml:space="preserve">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E63642"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proofErr w:type="gramStart"/>
      <w:r>
        <w:t>w</w:t>
      </w:r>
      <w:r w:rsidR="00CA4F23">
        <w:t>here</w:t>
      </w:r>
      <w:r>
        <w:t xml:space="preserve"> </w:t>
      </w:r>
      <w:proofErr w:type="gramEnd"/>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In general</w:t>
      </w:r>
      <w:proofErr w:type="gramStart"/>
      <w:r>
        <w:t xml:space="preserve">, </w:t>
      </w:r>
      <w:proofErr w:type="gramEnd"/>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w:t>
      </w:r>
      <w:proofErr w:type="gramStart"/>
      <w:r>
        <w:t>from</w:t>
      </w:r>
      <w:r w:rsidR="0028322F">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E63642"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E63642"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E63642"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E63642"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E63642"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Thus, </w:t>
      </w:r>
      <w:proofErr w:type="gramStart"/>
      <w:r>
        <w:t>if</w:t>
      </w:r>
      <w:r w:rsidR="0028322F">
        <w:t xml:space="preserve"> </w:t>
      </w:r>
      <w:proofErr w:type="gramEnd"/>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5" type="#_x0000_t75" style="width:7.5pt;height:7.5pt" o:ole="">
            <v:imagedata r:id="rId85" o:title=""/>
          </v:shape>
          <o:OLEObject Type="Embed" ProgID="Equation.3" ShapeID="_x0000_i1035" DrawAspect="Content" ObjectID="_1496070748" r:id="rId8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E63642"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proofErr w:type="gramStart"/>
      <w:r w:rsidR="00070898">
        <w:t xml:space="preserve">If </w:t>
      </w:r>
      <w:proofErr w:type="gramEnd"/>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w:t>
      </w:r>
      <w:proofErr w:type="gramStart"/>
      <w:r>
        <w:t xml:space="preserve">as </w:t>
      </w:r>
      <w:proofErr w:type="gramEnd"/>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w:t>
      </w:r>
      <w:proofErr w:type="spellStart"/>
      <w:r>
        <w:t>exity</w:t>
      </w:r>
      <w:proofErr w:type="spellEnd"/>
      <w:r>
        <w:t>/concavity.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E63642"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proofErr w:type="gramStart"/>
      <w:r>
        <w:t xml:space="preserve">Choosing </w:t>
      </w:r>
      <w:proofErr w:type="gramEnd"/>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w:proofErr w:type="gramStart"/>
      <w:r>
        <w:t>accounts</w:t>
      </w:r>
      <w:proofErr w:type="gramEnd"/>
      <w:r>
        <w:t xml:space="preserve"> for adjusting jumps.</w:t>
      </w:r>
    </w:p>
    <w:p w:rsidR="00322009" w:rsidRDefault="00322009" w:rsidP="00E35FCB">
      <w:pPr>
        <w:pStyle w:val="Footer"/>
        <w:numPr>
          <w:ilvl w:val="0"/>
          <w:numId w:val="84"/>
        </w:numPr>
        <w:tabs>
          <w:tab w:val="clear" w:pos="4320"/>
          <w:tab w:val="clear" w:pos="8640"/>
        </w:tabs>
        <w:spacing w:line="360" w:lineRule="auto"/>
      </w:pPr>
      <w:r>
        <w:t>Typical values can be</w:t>
      </w:r>
      <w:proofErr w:type="gramStart"/>
      <w:r>
        <w:t xml:space="preserve">: </w:t>
      </w:r>
      <w:proofErr w:type="gramEnd"/>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w:t>
      </w:r>
      <w:proofErr w:type="gramStart"/>
      <w:r>
        <w:t xml:space="preserve">for </w:t>
      </w:r>
      <w:proofErr w:type="gramEnd"/>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w:t>
      </w:r>
      <w:proofErr w:type="spellStart"/>
      <w:r>
        <w:t>basis</w:t>
      </w:r>
      <w:proofErr w:type="spellEnd"/>
      <w:r>
        <w:t xml:space="preserve"> functions has a non-negative exponential </w:t>
      </w:r>
      <w:proofErr w:type="gramStart"/>
      <w:r>
        <w:t>argument, that</w:t>
      </w:r>
      <w:proofErr w:type="gramEnd"/>
      <w:r>
        <w:t xml:space="preserve">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E63642"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w:t>
      </w:r>
      <w:proofErr w:type="gramStart"/>
      <w:r w:rsidR="000E5923">
        <w:t>is</w:t>
      </w:r>
      <w:proofErr w:type="gramEnd"/>
      <w:r w:rsidR="000E5923">
        <w:t xml:space="preserve">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E63642"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E63642"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E63642"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E63642"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E63642"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 xml:space="preserve">Further, we work in the local predictor ordinate </w:t>
      </w:r>
      <w:proofErr w:type="gramStart"/>
      <w:r>
        <w:t>space</w:t>
      </w:r>
      <w:r w:rsidR="002329D2">
        <w:t xml:space="preserve"> </w:t>
      </w:r>
      <w:proofErr w:type="gramEnd"/>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E63642"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proofErr w:type="gramStart"/>
      <w:r>
        <w:t>or</w:t>
      </w:r>
      <w:proofErr w:type="gramEnd"/>
    </w:p>
    <w:p w:rsidR="002329D2" w:rsidRDefault="002329D2" w:rsidP="002329D2">
      <w:pPr>
        <w:pStyle w:val="Footer"/>
        <w:tabs>
          <w:tab w:val="clear" w:pos="4320"/>
          <w:tab w:val="clear" w:pos="8640"/>
        </w:tabs>
        <w:spacing w:line="360" w:lineRule="auto"/>
        <w:ind w:left="1440"/>
      </w:pPr>
    </w:p>
    <w:p w:rsidR="002329D2" w:rsidRPr="00D250C4" w:rsidRDefault="00E63642"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proofErr w:type="gramStart"/>
      <w:r>
        <w:t>is</w:t>
      </w:r>
      <w:proofErr w:type="gramEnd"/>
      <w:r>
        <w:t xml:space="preserve">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proofErr w:type="gramStart"/>
      <w:r>
        <w:t>can</w:t>
      </w:r>
      <w:proofErr w:type="gramEnd"/>
      <w:r>
        <w:t xml:space="preserve">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E63642"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proofErr w:type="gramStart"/>
      <w:r>
        <w:t>or</w:t>
      </w:r>
      <w:proofErr w:type="gramEnd"/>
    </w:p>
    <w:p w:rsidR="00A21D79" w:rsidRDefault="00A21D79" w:rsidP="00A21D79">
      <w:pPr>
        <w:pStyle w:val="Footer"/>
        <w:tabs>
          <w:tab w:val="clear" w:pos="4320"/>
          <w:tab w:val="clear" w:pos="8640"/>
        </w:tabs>
        <w:spacing w:line="360" w:lineRule="auto"/>
        <w:ind w:left="1440"/>
      </w:pPr>
    </w:p>
    <w:p w:rsidR="00A21D79" w:rsidRPr="00D250C4" w:rsidRDefault="00E63642"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proofErr w:type="gramStart"/>
      <w:r>
        <w:t>is</w:t>
      </w:r>
      <w:proofErr w:type="gramEnd"/>
      <w:r>
        <w:t xml:space="preserve">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proofErr w:type="gramStart"/>
      <w:r>
        <w:t>and</w:t>
      </w:r>
      <w:proofErr w:type="gramEnd"/>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E63642"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proofErr w:type="gramStart"/>
      <w:r>
        <w:t>or</w:t>
      </w:r>
      <w:proofErr w:type="gramEnd"/>
    </w:p>
    <w:p w:rsidR="0089109D" w:rsidRDefault="0089109D" w:rsidP="0089109D">
      <w:pPr>
        <w:pStyle w:val="Footer"/>
        <w:tabs>
          <w:tab w:val="clear" w:pos="4320"/>
          <w:tab w:val="clear" w:pos="8640"/>
        </w:tabs>
        <w:spacing w:line="360" w:lineRule="auto"/>
        <w:ind w:left="1440"/>
      </w:pPr>
    </w:p>
    <w:p w:rsidR="0089109D" w:rsidRPr="00D250C4" w:rsidRDefault="00E63642"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proofErr w:type="gramStart"/>
      <w:r>
        <w:t>is</w:t>
      </w:r>
      <w:proofErr w:type="gramEnd"/>
      <w:r>
        <w:t xml:space="preserve">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proofErr w:type="gramStart"/>
      <w:r>
        <w:t>and</w:t>
      </w:r>
      <w:proofErr w:type="gramEnd"/>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E63642"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proofErr w:type="gramStart"/>
      <w:r>
        <w:t>or</w:t>
      </w:r>
      <w:proofErr w:type="gramEnd"/>
    </w:p>
    <w:p w:rsidR="0049310E" w:rsidRDefault="0049310E" w:rsidP="0049310E">
      <w:pPr>
        <w:pStyle w:val="Footer"/>
        <w:tabs>
          <w:tab w:val="clear" w:pos="4320"/>
          <w:tab w:val="clear" w:pos="8640"/>
        </w:tabs>
        <w:spacing w:line="360" w:lineRule="auto"/>
        <w:ind w:left="1440"/>
      </w:pPr>
    </w:p>
    <w:p w:rsidR="0049310E" w:rsidRPr="00D250C4" w:rsidRDefault="00E63642"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proofErr w:type="gramStart"/>
      <w:r>
        <w:t>is</w:t>
      </w:r>
      <w:proofErr w:type="gramEnd"/>
      <w:r>
        <w:t xml:space="preserve">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proofErr w:type="gramStart"/>
      <w:r>
        <w:t>t</w:t>
      </w:r>
      <w:r w:rsidR="0049310E">
        <w:t>he</w:t>
      </w:r>
      <w:proofErr w:type="gramEnd"/>
      <w:r w:rsidR="0049310E">
        <w:t xml:space="preserv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proofErr w:type="gramStart"/>
      <w:r>
        <w:t>and</w:t>
      </w:r>
      <w:proofErr w:type="gramEnd"/>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E63642"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E63642"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E63642"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E63642"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E63642"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E63642"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E63642"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#2: Set the Extraneous Bounds Parametrically/Empirically =&gt; Assume that the left and the right mini-max bounds are set extraneously for each segment, i.e.</w:t>
      </w:r>
      <w:proofErr w:type="gramStart"/>
      <w:r>
        <w:t xml:space="preserve">, </w:t>
      </w:r>
      <w:proofErr w:type="gramEnd"/>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w:t>
      </w:r>
      <w:proofErr w:type="spellStart"/>
      <w:r>
        <w:t>ing</w:t>
      </w:r>
      <w:proofErr w:type="spellEnd"/>
      <w:r>
        <w:t xml:space="preserve"> another parametrization. This ensures locality, at expense </w:t>
      </w:r>
      <w:proofErr w:type="gramStart"/>
      <w:r>
        <w:t>of</w:t>
      </w:r>
      <w:r w:rsidR="005C65FB">
        <w:t xml:space="preserve"> </w:t>
      </w:r>
      <w:proofErr w:type="gramEnd"/>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E63642"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proofErr w:type="gramStart"/>
      <w:r>
        <w:t>set</w:t>
      </w:r>
      <w:proofErr w:type="gramEnd"/>
      <w:r>
        <w:t xml:space="preserve"> as follows:</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proofErr w:type="gramStart"/>
      <w:r>
        <w:t xml:space="preserve">If </w:t>
      </w:r>
      <m:oMath>
        <m:sSub>
          <m:sSubPr>
            <m:ctrlPr>
              <w:rPr>
                <w:rFonts w:ascii="Cambria Math" w:hAnsi="Cambria Math"/>
                <w:i/>
              </w:rPr>
            </m:ctrlPr>
          </m:sSubPr>
          <m:e>
            <w:proofErr w:type="gramEnd"/>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w:t>
      </w:r>
      <w:proofErr w:type="gramStart"/>
      <w:r>
        <w:t xml:space="preserve">then </w:t>
      </w:r>
      <w:proofErr w:type="gramEnd"/>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w:t>
      </w:r>
      <w:proofErr w:type="gramStart"/>
      <w:r>
        <w:t xml:space="preserve">then </w:t>
      </w:r>
      <w:proofErr w:type="gramEnd"/>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E63642"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proofErr w:type="gramStart"/>
      <w:r>
        <w:t>on</w:t>
      </w:r>
      <w:proofErr w:type="gramEnd"/>
      <w:r>
        <w:t xml:space="preserve"> substituting</w:t>
      </w:r>
    </w:p>
    <w:p w:rsidR="00386372" w:rsidRDefault="00386372" w:rsidP="00386372">
      <w:pPr>
        <w:pStyle w:val="Footer"/>
        <w:tabs>
          <w:tab w:val="clear" w:pos="4320"/>
          <w:tab w:val="clear" w:pos="8640"/>
        </w:tabs>
        <w:spacing w:line="360" w:lineRule="auto"/>
        <w:ind w:left="360"/>
      </w:pPr>
    </w:p>
    <w:p w:rsidR="00386372" w:rsidRPr="00381AE7" w:rsidRDefault="00E63642"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proofErr w:type="gramStart"/>
      <w:r>
        <w:t>you</w:t>
      </w:r>
      <w:proofErr w:type="gramEnd"/>
      <w:r>
        <w:t xml:space="preserve"> get</w:t>
      </w:r>
    </w:p>
    <w:p w:rsidR="00386372" w:rsidRDefault="00386372" w:rsidP="00386372">
      <w:pPr>
        <w:pStyle w:val="Footer"/>
        <w:tabs>
          <w:tab w:val="clear" w:pos="4320"/>
          <w:tab w:val="clear" w:pos="8640"/>
        </w:tabs>
        <w:spacing w:line="360" w:lineRule="auto"/>
        <w:ind w:left="360"/>
      </w:pPr>
    </w:p>
    <w:p w:rsidR="00386372" w:rsidRPr="00381AE7" w:rsidRDefault="00E63642"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proofErr w:type="gramStart"/>
      <w:r>
        <w:t>a</w:t>
      </w:r>
      <w:r w:rsidR="000E5923">
        <w:t>nd</w:t>
      </w:r>
      <w:proofErr w:type="gramEnd"/>
    </w:p>
    <w:p w:rsidR="00386372" w:rsidRDefault="00386372" w:rsidP="00386372">
      <w:pPr>
        <w:pStyle w:val="Footer"/>
        <w:tabs>
          <w:tab w:val="clear" w:pos="4320"/>
          <w:tab w:val="clear" w:pos="8640"/>
        </w:tabs>
        <w:spacing w:line="360" w:lineRule="auto"/>
        <w:ind w:left="360"/>
      </w:pPr>
    </w:p>
    <w:p w:rsidR="000E5923" w:rsidRPr="00381AE7" w:rsidRDefault="00E63642"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E63642"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proofErr w:type="gramStart"/>
      <w:r>
        <w:t xml:space="preserve">if </w:t>
      </w:r>
      <w:proofErr w:type="gramEnd"/>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E63642"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E63642"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E63642"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E63642"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proofErr w:type="gramStart"/>
      <w:r>
        <w:t>so</w:t>
      </w:r>
      <w:proofErr w:type="gramEnd"/>
      <w:r>
        <w:t xml:space="preserve">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E63642"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E63642"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6" type="#_x0000_t75" style="width:13.95pt;height:13.95pt" o:ole="">
            <v:imagedata r:id="rId88" o:title=""/>
          </v:shape>
          <o:OLEObject Type="Embed" ProgID="Equation.3" ShapeID="_x0000_i1036" DrawAspect="Content" ObjectID="_1496070749" r:id="rId89"/>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 xml:space="preserve">Short end (Cash/Futures) =&gt; </w:t>
      </w:r>
      <w:proofErr w:type="gramStart"/>
      <w:r>
        <w:t>Daily</w:t>
      </w:r>
      <w:proofErr w:type="gramEnd"/>
      <w:r>
        <w:t xml:space="preserve">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w:t>
      </w:r>
      <w:proofErr w:type="spellStart"/>
      <w:r>
        <w:t>ons</w:t>
      </w:r>
      <w:proofErr w:type="spellEnd"/>
      <w:r>
        <w:t xml:space="preserve">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w:t>
      </w:r>
      <w:proofErr w:type="gramStart"/>
      <w:r>
        <w:t xml:space="preserve">through </w:t>
      </w:r>
      <w:proofErr w:type="gramEnd"/>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w:t>
      </w:r>
      <w:proofErr w:type="gramStart"/>
      <w:r>
        <w:t xml:space="preserve">as </w:t>
      </w:r>
      <w:proofErr w:type="gramEnd"/>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w:t>
      </w:r>
      <w:proofErr w:type="gramStart"/>
      <w:r>
        <w:t xml:space="preserve">high </w:t>
      </w:r>
      <w:proofErr w:type="gramEnd"/>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E63642"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E63642"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w:t>
      </w:r>
      <w:proofErr w:type="gramStart"/>
      <w:r>
        <w:rPr>
          <w:u w:val="single"/>
        </w:rPr>
        <w:t xml:space="preserve">of </w:t>
      </w:r>
      <w:proofErr w:type="gramEnd"/>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w:t>
      </w:r>
      <w:proofErr w:type="spellStart"/>
      <w:r>
        <w:t>basis</w:t>
      </w:r>
      <w:proofErr w:type="spellEnd"/>
      <w:r>
        <w:t xml:space="preserve">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0"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1"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w:t>
      </w:r>
      <w:proofErr w:type="gramStart"/>
      <w:r>
        <w:t xml:space="preserve">, </w:t>
      </w:r>
      <w:proofErr w:type="gramEnd"/>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E63642"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E63642"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proofErr w:type="gramStart"/>
      <w:r>
        <w:t>the</w:t>
      </w:r>
      <w:proofErr w:type="gramEnd"/>
      <w:r>
        <w:t xml:space="preserv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w:t>
      </w:r>
      <w:proofErr w:type="spellStart"/>
      <w:r>
        <w:t>tive</w:t>
      </w:r>
      <w:proofErr w:type="spellEnd"/>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w:t>
      </w:r>
      <w:proofErr w:type="gramStart"/>
      <w:r>
        <w:t>is</w:t>
      </w:r>
      <w:r w:rsidR="00EA75CB">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w:t>
      </w:r>
      <w:proofErr w:type="gramStart"/>
      <w:r>
        <w:t xml:space="preserve">of </w:t>
      </w:r>
      <w:proofErr w:type="gramEnd"/>
      <m:oMath>
        <m:r>
          <w:rPr>
            <w:rFonts w:ascii="Cambria Math" w:hAnsi="Cambria Math"/>
          </w:rPr>
          <m:t>xM</m:t>
        </m:r>
      </m:oMath>
      <w:r>
        <w:t xml:space="preserve">. Forwards of this leg are computed from the corresponding basis market quotes. We generalize this with a basis spread, i.e., the “effective” forward </w:t>
      </w:r>
      <w:proofErr w:type="gramStart"/>
      <w:r>
        <w:t xml:space="preserve">is </w:t>
      </w:r>
      <w:proofErr w:type="gramEnd"/>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E63642"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E63642"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proofErr w:type="gramStart"/>
      <w:r>
        <w:t>a</w:t>
      </w:r>
      <w:r w:rsidR="00B6438B">
        <w:t>nd</w:t>
      </w:r>
      <w:proofErr w:type="gramEnd"/>
    </w:p>
    <w:p w:rsidR="00A9525B" w:rsidRDefault="00A9525B" w:rsidP="00A9525B">
      <w:pPr>
        <w:pStyle w:val="Footer"/>
        <w:tabs>
          <w:tab w:val="clear" w:pos="4320"/>
          <w:tab w:val="clear" w:pos="8640"/>
        </w:tabs>
        <w:spacing w:line="360" w:lineRule="auto"/>
        <w:ind w:left="720"/>
      </w:pPr>
    </w:p>
    <w:p w:rsidR="00A9525B" w:rsidRPr="005C53F0" w:rsidRDefault="00E63642"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w:t>
      </w:r>
      <w:proofErr w:type="gramStart"/>
      <w:r>
        <w:t xml:space="preserve">of </w:t>
      </w:r>
      <w:proofErr w:type="gramEnd"/>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E63642"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proofErr w:type="gramStart"/>
      <w:r>
        <w:t>implies</w:t>
      </w:r>
      <w:proofErr w:type="gramEnd"/>
      <w:r>
        <w:t xml:space="preserve"> that</w:t>
      </w:r>
    </w:p>
    <w:p w:rsidR="00A66787" w:rsidRDefault="00A66787" w:rsidP="00A9525B">
      <w:pPr>
        <w:pStyle w:val="Footer"/>
        <w:spacing w:line="360" w:lineRule="auto"/>
        <w:ind w:left="360"/>
      </w:pPr>
    </w:p>
    <w:p w:rsidR="00A66787" w:rsidRPr="00A66787" w:rsidRDefault="00E63642"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For all but the left most basis swap</w:t>
      </w:r>
      <w:proofErr w:type="gramStart"/>
      <w:r>
        <w:t xml:space="preserve">, </w:t>
      </w:r>
      <w:proofErr w:type="gramEnd"/>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E63642"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E63642"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E63642"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E63642"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E63642"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E63642"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2"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3"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4"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5" w:history="1">
        <w:r>
          <w:rPr>
            <w:rStyle w:val="Hyperlink"/>
            <w:i/>
            <w:iCs/>
          </w:rPr>
          <w:t xml:space="preserve">LIBOR </w:t>
        </w:r>
        <w:proofErr w:type="gramStart"/>
        <w:r>
          <w:rPr>
            <w:rStyle w:val="Hyperlink"/>
            <w:i/>
            <w:iCs/>
          </w:rPr>
          <w:t>Under</w:t>
        </w:r>
        <w:proofErr w:type="gramEnd"/>
        <w:r>
          <w:rPr>
            <w:rStyle w:val="Hyperlink"/>
            <w:i/>
            <w:iCs/>
          </w:rPr>
          <w:t xml:space="preserve">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6"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E63642"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w:t>
      </w:r>
      <w:proofErr w:type="gramStart"/>
      <w:r w:rsidR="002F303E">
        <w:t xml:space="preserve">as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w:t>
      </w:r>
      <w:proofErr w:type="gramStart"/>
      <w:r>
        <w:t>As</w:t>
      </w:r>
      <w:proofErr w:type="gramEnd"/>
      <w:r>
        <w:t xml:space="preserve">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E63642"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E63642"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proofErr w:type="gramStart"/>
      <w:r>
        <w:t>where</w:t>
      </w:r>
      <w:proofErr w:type="gramEnd"/>
      <w:r>
        <w:t xml:space="preserv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E63642"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proofErr w:type="gramStart"/>
      <w:r>
        <w:t>where</w:t>
      </w:r>
      <w:proofErr w:type="gramEnd"/>
      <w:r>
        <w:t xml:space="preserv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E63642"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E63642"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w:t>
      </w:r>
      <w:proofErr w:type="spellStart"/>
      <w:r>
        <w:t>ncy</w:t>
      </w:r>
      <w:proofErr w:type="spellEnd"/>
      <w:r>
        <w:t xml:space="preserve">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E63642"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E63642"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E63642"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E63642"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E63642"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E63642"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E63642"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E63642"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proofErr w:type="gramStart"/>
      <w:r>
        <w:t>we</w:t>
      </w:r>
      <w:proofErr w:type="gramEnd"/>
      <w:r>
        <w:t xml:space="preserve"> get</w:t>
      </w:r>
    </w:p>
    <w:p w:rsidR="0079492D" w:rsidRDefault="0079492D" w:rsidP="0079492D">
      <w:pPr>
        <w:pStyle w:val="Footer"/>
        <w:tabs>
          <w:tab w:val="clear" w:pos="4320"/>
          <w:tab w:val="clear" w:pos="8640"/>
        </w:tabs>
        <w:spacing w:line="360" w:lineRule="auto"/>
        <w:ind w:left="1080"/>
      </w:pPr>
    </w:p>
    <w:p w:rsidR="00DC2023" w:rsidRPr="0079492D" w:rsidRDefault="00E63642"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E63642"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E63642"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E63642"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w:t>
      </w:r>
      <w:proofErr w:type="gramStart"/>
      <w:r>
        <w:t xml:space="preserve">over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E63642"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proofErr w:type="gramStart"/>
      <w:r>
        <w:t>where</w:t>
      </w:r>
      <w:proofErr w:type="gramEnd"/>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E63642"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E63642"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E63642"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proofErr w:type="gramStart"/>
      <w:r>
        <w:t>a</w:t>
      </w:r>
      <w:r w:rsidR="00DC2023">
        <w:t>nd</w:t>
      </w:r>
      <w:proofErr w:type="gramEnd"/>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E63642"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w:t>
      </w:r>
      <w:proofErr w:type="gramStart"/>
      <w:r>
        <w:t xml:space="preserve">is </w:t>
      </w:r>
      <w:proofErr w:type="gramEnd"/>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E63642"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proofErr w:type="gramStart"/>
      <w:r>
        <w:t>a</w:t>
      </w:r>
      <w:r w:rsidR="00DC2023">
        <w:t>nd</w:t>
      </w:r>
      <w:proofErr w:type="gramEnd"/>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proofErr w:type="gramStart"/>
      <w:r>
        <w:t>a</w:t>
      </w:r>
      <w:r w:rsidR="00DC2023">
        <w:t>long</w:t>
      </w:r>
      <w:proofErr w:type="gramEnd"/>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proofErr w:type="gramStart"/>
      <w:r>
        <w:t>we</w:t>
      </w:r>
      <w:proofErr w:type="gramEnd"/>
      <w:r>
        <w:t xml:space="preserve"> get</w:t>
      </w:r>
    </w:p>
    <w:p w:rsidR="002C330E" w:rsidRDefault="002C330E" w:rsidP="002C330E">
      <w:pPr>
        <w:pStyle w:val="Footer"/>
        <w:tabs>
          <w:tab w:val="clear" w:pos="4320"/>
          <w:tab w:val="clear" w:pos="8640"/>
        </w:tabs>
        <w:spacing w:line="360" w:lineRule="auto"/>
        <w:ind w:left="360"/>
      </w:pPr>
    </w:p>
    <w:p w:rsidR="002C330E" w:rsidRPr="00E71E4A" w:rsidRDefault="00E63642"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E63642"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E63642"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proofErr w:type="gramStart"/>
      <w:r>
        <w:t>thereby</w:t>
      </w:r>
      <w:proofErr w:type="gramEnd"/>
      <w:r>
        <w:t xml:space="preserve">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E63642"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E63642"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proofErr w:type="gramStart"/>
      <w:r>
        <w:lastRenderedPageBreak/>
        <w:t>where</w:t>
      </w:r>
      <w:proofErr w:type="gramEnd"/>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E63642"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E63642"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E63642"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proofErr w:type="gramStart"/>
      <w:r>
        <w:t>is</w:t>
      </w:r>
      <w:proofErr w:type="gramEnd"/>
      <w:r>
        <w:t xml:space="preserve">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proofErr w:type="spellStart"/>
      <w:r w:rsidRPr="004D34EB">
        <w:rPr>
          <w:i/>
          <w:iCs/>
          <w:szCs w:val="20"/>
          <w:lang w:val="en"/>
        </w:rPr>
        <w:t>Bloomberg</w:t>
      </w:r>
      <w:proofErr w:type="spellEnd"/>
      <w:r w:rsidRPr="004D34EB">
        <w:rPr>
          <w:i/>
          <w:iCs/>
          <w:szCs w:val="20"/>
          <w:lang w:val="en"/>
        </w:rPr>
        <w:t xml:space="preserve">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9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E63642"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proofErr w:type="gramStart"/>
      <w:r>
        <w:lastRenderedPageBreak/>
        <w:t>for</w:t>
      </w:r>
      <w:proofErr w:type="gramEnd"/>
      <w:r>
        <w:t xml:space="preserve">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E63642"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proofErr w:type="gramStart"/>
      <w:r>
        <w:t>is</w:t>
      </w:r>
      <w:proofErr w:type="gramEnd"/>
      <w:r>
        <w:t xml:space="preserve">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E63642"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proofErr w:type="gramStart"/>
      <w:r>
        <w:t>w</w:t>
      </w:r>
      <w:r w:rsidR="008E68FF">
        <w:t>here</w:t>
      </w:r>
      <w:proofErr w:type="gramEnd"/>
    </w:p>
    <w:p w:rsidR="00CD2FE9" w:rsidRDefault="00CD2FE9" w:rsidP="00CD2FE9">
      <w:pPr>
        <w:pStyle w:val="Footer"/>
        <w:tabs>
          <w:tab w:val="clear" w:pos="4320"/>
          <w:tab w:val="clear" w:pos="8640"/>
        </w:tabs>
        <w:spacing w:line="360" w:lineRule="auto"/>
        <w:ind w:left="360"/>
      </w:pPr>
    </w:p>
    <w:p w:rsidR="00CD2FE9" w:rsidRPr="00D213C9" w:rsidRDefault="00E63642"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LIBOR maturing </w:t>
      </w:r>
      <w:proofErr w:type="gramStart"/>
      <w:r>
        <w:t>at</w:t>
      </w:r>
      <w:proofErr w:type="gramEnd"/>
    </w:p>
    <w:p w:rsidR="00CD2FE9" w:rsidRDefault="00CD2FE9" w:rsidP="00CD2FE9">
      <w:pPr>
        <w:pStyle w:val="Footer"/>
        <w:tabs>
          <w:tab w:val="clear" w:pos="4320"/>
          <w:tab w:val="clear" w:pos="8640"/>
        </w:tabs>
        <w:spacing w:line="360" w:lineRule="auto"/>
        <w:ind w:left="360"/>
      </w:pPr>
    </w:p>
    <w:p w:rsidR="008E68FF" w:rsidRPr="00D213C9" w:rsidRDefault="00E63642"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                                                      (23.5)</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E63642"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proofErr w:type="gramStart"/>
      <w:r>
        <w:t>w</w:t>
      </w:r>
      <w:r w:rsidR="008E68FF">
        <w:t>here</w:t>
      </w:r>
      <w:proofErr w:type="gramEnd"/>
    </w:p>
    <w:p w:rsidR="00676FF9" w:rsidRDefault="00676FF9" w:rsidP="00676FF9">
      <w:pPr>
        <w:pStyle w:val="Footer"/>
        <w:tabs>
          <w:tab w:val="clear" w:pos="4320"/>
          <w:tab w:val="clear" w:pos="8640"/>
        </w:tabs>
        <w:spacing w:line="360" w:lineRule="auto"/>
        <w:ind w:left="360"/>
      </w:pPr>
    </w:p>
    <w:p w:rsidR="00676FF9" w:rsidRPr="00D213C9" w:rsidRDefault="00E63642"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proofErr w:type="gramStart"/>
      <w:r>
        <w:lastRenderedPageBreak/>
        <w:t>is</w:t>
      </w:r>
      <w:proofErr w:type="gramEnd"/>
      <w:r>
        <w:t xml:space="preserve">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w:t>
      </w:r>
      <w:proofErr w:type="spellStart"/>
      <w:r>
        <w:t>ation</w:t>
      </w:r>
      <w:proofErr w:type="spellEnd"/>
      <w:r>
        <w:t xml:space="preserve">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proofErr w:type="gramStart"/>
      <w:r>
        <w:t>which</w:t>
      </w:r>
      <w:proofErr w:type="gramEnd"/>
      <w:r>
        <w:t xml:space="preserve"> simply results in</w:t>
      </w:r>
    </w:p>
    <w:p w:rsidR="009D40DE" w:rsidRDefault="009D40DE" w:rsidP="009D40DE">
      <w:pPr>
        <w:pStyle w:val="Footer"/>
        <w:tabs>
          <w:tab w:val="clear" w:pos="4320"/>
          <w:tab w:val="clear" w:pos="8640"/>
        </w:tabs>
        <w:spacing w:line="360" w:lineRule="auto"/>
        <w:ind w:left="360"/>
      </w:pPr>
    </w:p>
    <w:p w:rsidR="008E68FF" w:rsidRPr="00D213C9" w:rsidRDefault="00E63642"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proofErr w:type="gramStart"/>
      <w:r>
        <w:t>i</w:t>
      </w:r>
      <w:r w:rsidRPr="009D40DE">
        <w:t>mplies</w:t>
      </w:r>
      <w:proofErr w:type="gramEnd"/>
    </w:p>
    <w:p w:rsidR="009D40DE" w:rsidRPr="009D40DE" w:rsidRDefault="009D40DE" w:rsidP="009D40DE">
      <w:pPr>
        <w:pStyle w:val="Footer"/>
        <w:tabs>
          <w:tab w:val="clear" w:pos="4320"/>
          <w:tab w:val="clear" w:pos="8640"/>
        </w:tabs>
        <w:spacing w:line="360" w:lineRule="auto"/>
        <w:ind w:left="360"/>
      </w:pPr>
    </w:p>
    <w:p w:rsidR="009D40DE" w:rsidRPr="00D213C9" w:rsidRDefault="00E63642"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E63642"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E63642"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E63642"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proofErr w:type="gramStart"/>
      <w:r>
        <w:t>with</w:t>
      </w:r>
      <w:proofErr w:type="gramEnd"/>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                                             (23.16)</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t>
      </w:r>
      <w:proofErr w:type="gramStart"/>
      <w:r>
        <w:t xml:space="preserve">is </w:t>
      </w:r>
      <w:proofErr w:type="gramEnd"/>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E63642"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roofErr w:type="gramStart"/>
      <w:r>
        <w:t>.,</w:t>
      </w:r>
      <w:proofErr w:type="gramEnd"/>
    </w:p>
    <w:p w:rsidR="006B54E7" w:rsidRDefault="006B54E7" w:rsidP="00227423">
      <w:pPr>
        <w:pStyle w:val="Footer"/>
        <w:tabs>
          <w:tab w:val="clear" w:pos="4320"/>
          <w:tab w:val="clear" w:pos="8640"/>
        </w:tabs>
        <w:spacing w:line="360" w:lineRule="auto"/>
        <w:ind w:left="720"/>
      </w:pPr>
    </w:p>
    <w:p w:rsidR="006B54E7" w:rsidRPr="006B54E7" w:rsidRDefault="00E63642"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proofErr w:type="gramStart"/>
      <w:r>
        <w:t>where</w:t>
      </w:r>
      <w:proofErr w:type="gramEnd"/>
      <w:r>
        <w:t xml:space="preserv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E63642"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E63642"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E63642"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w:t>
      </w:r>
      <w:proofErr w:type="gramStart"/>
      <w:r>
        <w:t>and</w:t>
      </w:r>
      <w:r w:rsidR="00955E67">
        <w:t xml:space="preserve"> </w:t>
      </w:r>
      <w:proofErr w:type="gramEnd"/>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E63642"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oMath>
      </m:oMathPara>
    </w:p>
    <w:p w:rsidR="00955E67" w:rsidRDefault="00955E67" w:rsidP="00955E67">
      <w:pPr>
        <w:pStyle w:val="Footer"/>
        <w:tabs>
          <w:tab w:val="clear" w:pos="4320"/>
          <w:tab w:val="clear" w:pos="8640"/>
        </w:tabs>
        <w:spacing w:line="360" w:lineRule="auto"/>
        <w:ind w:left="720"/>
      </w:pPr>
    </w:p>
    <w:p w:rsidR="00955E67" w:rsidRPr="00157ECD" w:rsidRDefault="00E63642"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E63642"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ra</w:t>
      </w:r>
      <w:proofErr w:type="spellStart"/>
      <w:r>
        <w:t>te</w:t>
      </w:r>
      <w:proofErr w:type="spellEnd"/>
      <w:r>
        <w:t xml:space="preserv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proofErr w:type="gramStart"/>
      <w:r>
        <w:t>where</w:t>
      </w:r>
      <w:proofErr w:type="gramEnd"/>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proofErr w:type="gramStart"/>
      <w:r>
        <w:t>w</w:t>
      </w:r>
      <w:r w:rsidR="008E68FF">
        <w:t>ith</w:t>
      </w:r>
      <w:proofErr w:type="gramEnd"/>
    </w:p>
    <w:p w:rsidR="00770855" w:rsidRDefault="00770855" w:rsidP="00104BEC">
      <w:pPr>
        <w:pStyle w:val="Footer"/>
        <w:tabs>
          <w:tab w:val="clear" w:pos="4320"/>
          <w:tab w:val="clear" w:pos="8640"/>
        </w:tabs>
        <w:spacing w:line="360" w:lineRule="auto"/>
        <w:ind w:left="720"/>
      </w:pPr>
    </w:p>
    <w:p w:rsidR="00104BEC" w:rsidRPr="00157ECD" w:rsidRDefault="00E63642"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oMath>
      </m:oMathPara>
    </w:p>
    <w:p w:rsidR="00770855" w:rsidRDefault="00770855" w:rsidP="00104BEC">
      <w:pPr>
        <w:pStyle w:val="Footer"/>
        <w:tabs>
          <w:tab w:val="clear" w:pos="4320"/>
          <w:tab w:val="clear" w:pos="8640"/>
        </w:tabs>
        <w:spacing w:line="360" w:lineRule="auto"/>
        <w:ind w:left="720"/>
      </w:pPr>
    </w:p>
    <w:p w:rsidR="00770855" w:rsidRPr="00157ECD" w:rsidRDefault="00E63642"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oMath>
      </m:oMathPara>
    </w:p>
    <w:p w:rsidR="00770855" w:rsidRDefault="00770855"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                                   (23.35)</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w:t>
      </w:r>
      <w:proofErr w:type="gramStart"/>
      <w:r>
        <w:t xml:space="preserve">to </w:t>
      </w:r>
      <w:proofErr w:type="gramEnd"/>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E63642"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proofErr w:type="gramStart"/>
      <w:r>
        <w:t>w</w:t>
      </w:r>
      <w:r w:rsidR="008E68FF">
        <w:t>here</w:t>
      </w:r>
      <w:proofErr w:type="gramEnd"/>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proofErr w:type="gramStart"/>
      <w:r>
        <w:t>given</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E63642"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proofErr w:type="gramStart"/>
      <w:r>
        <w:t>is</w:t>
      </w:r>
      <w:proofErr w:type="gramEnd"/>
      <w:r>
        <w:t xml:space="preserve">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E63642"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oMath>
      </m:oMathPara>
    </w:p>
    <w:p w:rsidR="00882160" w:rsidRDefault="00882160" w:rsidP="00882160">
      <w:pPr>
        <w:pStyle w:val="Footer"/>
        <w:tabs>
          <w:tab w:val="clear" w:pos="4320"/>
          <w:tab w:val="clear" w:pos="8640"/>
        </w:tabs>
        <w:spacing w:line="360" w:lineRule="auto"/>
        <w:ind w:left="360"/>
      </w:pPr>
    </w:p>
    <w:p w:rsidR="00882160" w:rsidRDefault="00E63642"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E63642"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E63642"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oMath>
      </m:oMathPara>
    </w:p>
    <w:p w:rsidR="00A34A54" w:rsidRDefault="00A34A54" w:rsidP="00A34A54">
      <w:pPr>
        <w:pStyle w:val="Footer"/>
        <w:tabs>
          <w:tab w:val="clear" w:pos="4320"/>
          <w:tab w:val="clear" w:pos="8640"/>
        </w:tabs>
        <w:spacing w:line="360" w:lineRule="auto"/>
        <w:ind w:left="360"/>
      </w:pPr>
    </w:p>
    <w:p w:rsidR="00A34A54" w:rsidRPr="00F73885" w:rsidRDefault="00E63642"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E63642"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E63642"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E63642"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proofErr w:type="gramStart"/>
      <w:r>
        <w:t>a</w:t>
      </w:r>
      <w:r w:rsidR="008E68FF">
        <w:t>nd</w:t>
      </w:r>
      <w:proofErr w:type="gramEnd"/>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proofErr w:type="gramStart"/>
      <w:r>
        <w:t>we</w:t>
      </w:r>
      <w:proofErr w:type="gramEnd"/>
      <w:r>
        <w:t xml:space="preserv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 xml:space="preserve">uced discounting measure representation for Market FRA =&gt; </w:t>
      </w:r>
      <w:proofErr w:type="gramStart"/>
      <w:r>
        <w:t>Unfortunately</w:t>
      </w:r>
      <w:proofErr w:type="gramEnd"/>
      <w:r>
        <w:t>,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E63642"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(23.51)</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proofErr w:type="gramStart"/>
      <w:r>
        <w:t>o</w:t>
      </w:r>
      <w:r w:rsidR="008E68FF">
        <w:t>r</w:t>
      </w:r>
      <w:proofErr w:type="gramEnd"/>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(23.52)</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E63642"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w:t>
      </w:r>
      <w:proofErr w:type="gramStart"/>
      <w:r>
        <w:rPr>
          <w:u w:val="single"/>
        </w:rPr>
        <w:t xml:space="preserve">to </w:t>
      </w:r>
      <w:proofErr w:type="gramEnd"/>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w:t>
      </w:r>
      <w:proofErr w:type="gramStart"/>
      <w:r>
        <w:t xml:space="preserve">to </w:t>
      </w:r>
      <w:proofErr w:type="gramEnd"/>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E63642"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w:t>
      </w:r>
      <w:proofErr w:type="spellStart"/>
      <w:r w:rsidR="008E68FF">
        <w:t>scounted</w:t>
      </w:r>
      <w:proofErr w:type="spellEnd"/>
      <w:r w:rsidR="008E68FF">
        <w:t xml:space="preserve">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E63642"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proofErr w:type="gramStart"/>
      <w:r>
        <w:t>w</w:t>
      </w:r>
      <w:r w:rsidR="00B2078E">
        <w:t>here</w:t>
      </w:r>
      <w:proofErr w:type="gramEnd"/>
    </w:p>
    <w:p w:rsidR="00D863E2" w:rsidRDefault="00D863E2" w:rsidP="00D863E2">
      <w:pPr>
        <w:pStyle w:val="Footer"/>
        <w:tabs>
          <w:tab w:val="clear" w:pos="4320"/>
          <w:tab w:val="clear" w:pos="8640"/>
        </w:tabs>
        <w:spacing w:line="360" w:lineRule="auto"/>
        <w:ind w:left="360"/>
      </w:pPr>
    </w:p>
    <w:p w:rsidR="008E68FF" w:rsidRPr="00401CE1" w:rsidRDefault="00E63642"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E63642"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proofErr w:type="gramStart"/>
      <w:r>
        <w:t>we</w:t>
      </w:r>
      <w:proofErr w:type="gramEnd"/>
      <w:r>
        <w:t xml:space="preserv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E63642"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proofErr w:type="gramStart"/>
      <w:r>
        <w:t>a</w:t>
      </w:r>
      <w:r w:rsidR="008E68FF">
        <w:t>nd</w:t>
      </w:r>
      <w:proofErr w:type="gramEnd"/>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E63642"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proofErr w:type="gramStart"/>
      <w:r>
        <w:t>and</w:t>
      </w:r>
      <w:proofErr w:type="gramEnd"/>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proofErr w:type="gramStart"/>
      <w:r w:rsidR="00CD45C4">
        <w:t>at</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E63642"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proofErr w:type="gramStart"/>
      <w:r>
        <w:t>a</w:t>
      </w:r>
      <w:r w:rsidR="008E68FF">
        <w:t>nd</w:t>
      </w:r>
      <w:proofErr w:type="gramEnd"/>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w:t>
      </w:r>
      <w:proofErr w:type="spellStart"/>
      <w:r>
        <w:t>easure</w:t>
      </w:r>
      <w:proofErr w:type="spellEnd"/>
      <w:r>
        <w:t xml:space="preserv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E63642"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E63642"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E63642"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E63642"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proofErr w:type="gramStart"/>
      <w:r>
        <w:t>a</w:t>
      </w:r>
      <w:proofErr w:type="gramEnd"/>
      <w:r>
        <w:t xml:space="preserve">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w:t>
      </w:r>
      <w:proofErr w:type="spellStart"/>
      <w:r>
        <w:t>en</w:t>
      </w:r>
      <w:proofErr w:type="spellEnd"/>
      <w:r>
        <w:t xml:space="preserve">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E63642"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proofErr w:type="gramStart"/>
      <w:r w:rsidR="008E68FF">
        <w:t>an</w:t>
      </w:r>
      <w:proofErr w:type="gramEnd"/>
      <w:r w:rsidR="008E68FF">
        <w:t xml:space="preserve">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E63642"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t>
      </w:r>
      <w:proofErr w:type="gramStart"/>
      <w:r w:rsidR="008E68FF">
        <w:t>we</w:t>
      </w:r>
      <w:proofErr w:type="gramEnd"/>
      <w:r w:rsidR="008E68FF">
        <w:t xml:space="preserv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E63642"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proofErr w:type="gramStart"/>
      <w:r>
        <w:t>to</w:t>
      </w:r>
      <w:proofErr w:type="gramEnd"/>
      <w:r>
        <w:t xml:space="preserve">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w:t>
      </w:r>
      <w:proofErr w:type="gramStart"/>
      <w:r>
        <w:t xml:space="preserve">as </w:t>
      </w:r>
      <w:proofErr w:type="gramEnd"/>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roofErr w:type="gramStart"/>
      <w:r>
        <w:t>.,</w:t>
      </w:r>
      <w:proofErr w:type="gramEnd"/>
    </w:p>
    <w:p w:rsidR="00E030FF" w:rsidRDefault="00E030FF" w:rsidP="00E030FF">
      <w:pPr>
        <w:pStyle w:val="Footer"/>
        <w:tabs>
          <w:tab w:val="clear" w:pos="4320"/>
          <w:tab w:val="clear" w:pos="8640"/>
        </w:tabs>
        <w:spacing w:line="360" w:lineRule="auto"/>
        <w:ind w:left="360"/>
      </w:pPr>
    </w:p>
    <w:p w:rsidR="00E030FF" w:rsidRPr="005073CF" w:rsidRDefault="00E63642"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proofErr w:type="gramStart"/>
      <w:r>
        <w:t>where</w:t>
      </w:r>
      <w:proofErr w:type="gramEnd"/>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E63642"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E63642"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proofErr w:type="gramStart"/>
      <w:r>
        <w:t>is</w:t>
      </w:r>
      <w:proofErr w:type="gramEnd"/>
      <w:r>
        <w:t xml:space="preserve">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E63642"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E63642"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proofErr w:type="gramStart"/>
      <w:r>
        <w:t>w</w:t>
      </w:r>
      <w:r w:rsidR="008E68FF">
        <w:t>here</w:t>
      </w:r>
      <w:proofErr w:type="gramEnd"/>
    </w:p>
    <w:p w:rsidR="007F097C" w:rsidRDefault="007F097C" w:rsidP="007F097C">
      <w:pPr>
        <w:pStyle w:val="Footer"/>
        <w:tabs>
          <w:tab w:val="clear" w:pos="4320"/>
          <w:tab w:val="clear" w:pos="8640"/>
        </w:tabs>
        <w:spacing w:line="360" w:lineRule="auto"/>
        <w:ind w:left="360"/>
      </w:pPr>
    </w:p>
    <w:p w:rsidR="008E68FF" w:rsidRPr="003C365B" w:rsidRDefault="00E63642"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(23.81)</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E63642"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(23.82)</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(23.83)</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E63642"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(23.84)</m:t>
          </m:r>
        </m:oMath>
      </m:oMathPara>
    </w:p>
    <w:p w:rsidR="006D6F05" w:rsidRDefault="006D6F05" w:rsidP="006D6F05">
      <w:pPr>
        <w:pStyle w:val="Footer"/>
        <w:tabs>
          <w:tab w:val="clear" w:pos="4320"/>
          <w:tab w:val="clear" w:pos="8640"/>
        </w:tabs>
        <w:spacing w:line="360" w:lineRule="auto"/>
        <w:ind w:left="720"/>
      </w:pPr>
    </w:p>
    <w:p w:rsidR="006D6F05" w:rsidRDefault="00E63642"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w:t>
      </w:r>
      <w:proofErr w:type="gramStart"/>
      <w:r w:rsidR="008E68FF">
        <w:t>then</w:t>
      </w:r>
      <w:proofErr w:type="gramEnd"/>
      <w:r w:rsidR="008E68FF">
        <w:t xml:space="preserve">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E63642"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(23.85)</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E63642"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(23.86)</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(23.87)</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E63642"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(23.88)</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E63642"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(23.89)</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xml:space="preserve">: Just like the standard FRA, interest rate futures are key for the discovery of the forward swap rates and volatilities, and therefore for their calibration. These do trade, and appear </w:t>
      </w:r>
      <w:proofErr w:type="gramStart"/>
      <w:r>
        <w:t>to</w:t>
      </w:r>
      <w:proofErr w:type="gramEnd"/>
      <w:r>
        <w:t xml:space="preserve">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E63642"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(23.90)</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proofErr w:type="gramStart"/>
      <w:r>
        <w:t>a</w:t>
      </w:r>
      <w:r w:rsidR="008E68FF">
        <w:t>nd</w:t>
      </w:r>
      <w:proofErr w:type="gramEnd"/>
    </w:p>
    <w:p w:rsidR="00CE7F66" w:rsidRDefault="00CE7F66" w:rsidP="00CE7F66">
      <w:pPr>
        <w:pStyle w:val="Footer"/>
        <w:tabs>
          <w:tab w:val="clear" w:pos="4320"/>
          <w:tab w:val="clear" w:pos="8640"/>
        </w:tabs>
        <w:spacing w:line="360" w:lineRule="auto"/>
        <w:ind w:left="360"/>
      </w:pPr>
    </w:p>
    <w:p w:rsidR="00CE7F66" w:rsidRPr="006C1C19" w:rsidRDefault="00E63642"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(23.91)</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E63642"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(23.92)</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proofErr w:type="gramStart"/>
      <w:r>
        <w:t>and</w:t>
      </w:r>
      <w:proofErr w:type="gramEnd"/>
      <w:r>
        <w:t xml:space="preserve">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E63642"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(23.93)</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proofErr w:type="gramStart"/>
      <w:r>
        <w:t>w</w:t>
      </w:r>
      <w:r w:rsidR="008E68FF">
        <w:t>ith</w:t>
      </w:r>
      <w:r>
        <w:t xml:space="preserve"> </w:t>
      </w:r>
      <w:proofErr w:type="gramEnd"/>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E63642"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(23.94)</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E63642"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(23.95)</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proofErr w:type="gramStart"/>
      <w:r>
        <w:t>along</w:t>
      </w:r>
      <w:proofErr w:type="gramEnd"/>
      <w:r>
        <w:t xml:space="preserve">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                                            (23.96)</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proofErr w:type="gramStart"/>
      <w:r>
        <w:t>for</w:t>
      </w:r>
      <w:r w:rsidR="008E68FF">
        <w:t xml:space="preserve"> </w:t>
      </w:r>
      <w:proofErr w:type="gramEnd"/>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E63642"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(23.97)</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E63642"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(23.98)</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E63642"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(23.99)</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proofErr w:type="gramStart"/>
      <w:r>
        <w:t>we</w:t>
      </w:r>
      <w:proofErr w:type="gramEnd"/>
      <w:r>
        <w:t xml:space="preserve"> get</w:t>
      </w:r>
    </w:p>
    <w:p w:rsidR="00441391" w:rsidRDefault="00441391" w:rsidP="00441391">
      <w:pPr>
        <w:pStyle w:val="Footer"/>
        <w:tabs>
          <w:tab w:val="clear" w:pos="4320"/>
          <w:tab w:val="clear" w:pos="8640"/>
        </w:tabs>
        <w:spacing w:line="360" w:lineRule="auto"/>
        <w:ind w:left="360"/>
      </w:pPr>
    </w:p>
    <w:p w:rsidR="00441391" w:rsidRPr="006C1C19" w:rsidRDefault="00E63642"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(23.100)</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proofErr w:type="gramStart"/>
      <w:r w:rsidR="00441391">
        <w:t>a</w:t>
      </w:r>
      <w:r>
        <w:t>nd</w:t>
      </w:r>
      <w:proofErr w:type="gramEnd"/>
    </w:p>
    <w:p w:rsidR="00441391" w:rsidRDefault="00441391" w:rsidP="00441391">
      <w:pPr>
        <w:pStyle w:val="Footer"/>
        <w:tabs>
          <w:tab w:val="clear" w:pos="4320"/>
          <w:tab w:val="clear" w:pos="8640"/>
        </w:tabs>
        <w:spacing w:line="360" w:lineRule="auto"/>
        <w:ind w:left="360"/>
      </w:pPr>
    </w:p>
    <w:p w:rsidR="00441391" w:rsidRPr="006C1C19" w:rsidRDefault="00E63642"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(23.101)</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w:t>
      </w:r>
      <w:proofErr w:type="spellStart"/>
      <w:r>
        <w:t>iplicative</w:t>
      </w:r>
      <w:proofErr w:type="spellEnd"/>
      <w:r>
        <w:t xml:space="preser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(23.102)</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(23.103)</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E63642"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(23.104)</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E63642"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(23.105)</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285045" w:rsidRDefault="00E63642"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(23.106)</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0" w:history="1">
        <w:r>
          <w:rPr>
            <w:rStyle w:val="Hyperlink"/>
            <w:i/>
            <w:iCs/>
            <w:szCs w:val="36"/>
          </w:rPr>
          <w:t xml:space="preserve">Interest Rates </w:t>
        </w:r>
        <w:proofErr w:type="gramStart"/>
        <w:r>
          <w:rPr>
            <w:rStyle w:val="Hyperlink"/>
            <w:i/>
            <w:iCs/>
            <w:szCs w:val="36"/>
          </w:rPr>
          <w:t>After 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1"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2"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4"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5"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6"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324569" w:rsidP="00E6774C">
      <w:pPr>
        <w:pStyle w:val="Heading2"/>
        <w:jc w:val="center"/>
        <w:rPr>
          <w:sz w:val="32"/>
        </w:rPr>
      </w:pPr>
      <w:r>
        <w:rPr>
          <w:sz w:val="32"/>
        </w:rPr>
        <w:lastRenderedPageBreak/>
        <w:t xml:space="preserve">24. </w:t>
      </w:r>
      <w:r w:rsidR="00E6774C">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07CFE" w:rsidRDefault="00E63642"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(24.1)</m:t>
          </m:r>
        </m:oMath>
      </m:oMathPara>
    </w:p>
    <w:p w:rsidR="00C07CFE" w:rsidRDefault="00C07CFE"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E6774C" w:rsidRPr="00C7683A" w:rsidRDefault="00E63642" w:rsidP="00C07CFE">
      <w:pP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 xml:space="preserve">                                     (24.2)</m:t>
          </m:r>
        </m:oMath>
      </m:oMathPara>
    </w:p>
    <w:p w:rsidR="00C07CFE" w:rsidRDefault="00C07CFE"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proofErr w:type="gramStart"/>
      <w:r w:rsidR="00E6774C">
        <w:t>are</w:t>
      </w:r>
      <w:proofErr w:type="gramEnd"/>
      <w:r w:rsidR="00E6774C">
        <w:t xml:space="preserv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proofErr w:type="gramStart"/>
      <w:r w:rsidR="00E6774C">
        <w:t>for</w:t>
      </w:r>
      <w:proofErr w:type="gramEnd"/>
      <w:r w:rsidR="00E6774C">
        <w:t xml:space="preserve">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E63642"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(24.3)</m:t>
          </m:r>
        </m:oMath>
      </m:oMathPara>
    </w:p>
    <w:p w:rsidR="00A13BC6" w:rsidRDefault="00A13BC6"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(24.4)</m:t>
          </m:r>
        </m:oMath>
      </m:oMathPara>
    </w:p>
    <w:p w:rsidR="007573DD" w:rsidRDefault="007573DD"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Default="00E63642"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(24.5)</m:t>
          </m:r>
        </m:oMath>
      </m:oMathPara>
    </w:p>
    <w:p w:rsidR="007573DD" w:rsidRDefault="007573DD"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880556" w:rsidRDefault="00E63642" w:rsidP="00880556">
      <w:pPr>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(24.6)</m:t>
          </m:r>
        </m:oMath>
      </m:oMathPara>
    </w:p>
    <w:p w:rsidR="00880556" w:rsidRDefault="00880556"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880556" w:rsidRDefault="00E63642"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(24.7)</m:t>
          </m:r>
        </m:oMath>
      </m:oMathPara>
    </w:p>
    <w:p w:rsidR="00880556" w:rsidRDefault="00880556" w:rsidP="00880556">
      <w:pPr>
        <w:spacing w:line="360" w:lineRule="auto"/>
        <w:ind w:left="360"/>
      </w:pPr>
    </w:p>
    <w:p w:rsidR="00880556" w:rsidRPr="00880556" w:rsidRDefault="00E63642"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(24.8)</m:t>
          </m:r>
        </m:oMath>
      </m:oMathPara>
    </w:p>
    <w:p w:rsidR="00880556" w:rsidRDefault="00880556" w:rsidP="00880556">
      <w:pPr>
        <w:spacing w:line="360" w:lineRule="auto"/>
        <w:ind w:left="360"/>
      </w:pPr>
    </w:p>
    <w:p w:rsidR="00880556" w:rsidRPr="00880556" w:rsidRDefault="00E63642"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(24.9)</m:t>
          </m:r>
        </m:oMath>
      </m:oMathPara>
    </w:p>
    <w:p w:rsidR="00880556" w:rsidRDefault="00880556" w:rsidP="00880556">
      <w:pPr>
        <w:spacing w:line="360" w:lineRule="auto"/>
        <w:ind w:left="360"/>
      </w:pPr>
    </w:p>
    <w:p w:rsidR="00880556" w:rsidRDefault="00880556" w:rsidP="00880556">
      <w:pPr>
        <w:spacing w:line="360" w:lineRule="auto"/>
        <w:ind w:left="360"/>
      </w:pPr>
      <w:proofErr w:type="gramStart"/>
      <w:r>
        <w:t>a</w:t>
      </w:r>
      <w:r w:rsidR="00E6774C">
        <w:t>nd</w:t>
      </w:r>
      <w:proofErr w:type="gramEnd"/>
    </w:p>
    <w:p w:rsidR="00880556" w:rsidRDefault="00880556" w:rsidP="00880556">
      <w:pPr>
        <w:spacing w:line="360" w:lineRule="auto"/>
        <w:ind w:left="360"/>
      </w:pPr>
    </w:p>
    <w:p w:rsidR="00880556" w:rsidRPr="00880556" w:rsidRDefault="00E63642"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(24.10)</m:t>
          </m:r>
        </m:oMath>
      </m:oMathPara>
    </w:p>
    <w:p w:rsidR="00880556" w:rsidRDefault="00880556" w:rsidP="00880556">
      <w:pPr>
        <w:spacing w:line="360" w:lineRule="auto"/>
        <w:ind w:left="360"/>
      </w:pPr>
    </w:p>
    <w:p w:rsidR="00880556" w:rsidRDefault="00E6774C" w:rsidP="00880556">
      <w:pPr>
        <w:spacing w:line="360" w:lineRule="auto"/>
        <w:ind w:left="360"/>
      </w:pPr>
      <w:proofErr w:type="gramStart"/>
      <w:r>
        <w:t>to</w:t>
      </w:r>
      <w:proofErr w:type="gramEnd"/>
      <w:r>
        <w:t xml:space="preserve"> explicitly spell out the bootstrapping dependence. In particular, if</w:t>
      </w:r>
    </w:p>
    <w:p w:rsidR="00880556" w:rsidRDefault="00880556" w:rsidP="00880556">
      <w:pPr>
        <w:spacing w:line="360" w:lineRule="auto"/>
        <w:ind w:left="360"/>
      </w:pPr>
    </w:p>
    <w:p w:rsidR="00880556" w:rsidRPr="00880556" w:rsidRDefault="00E63642"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                                                               (24.11)</m:t>
          </m:r>
        </m:oMath>
      </m:oMathPara>
    </w:p>
    <w:p w:rsidR="00880556" w:rsidRDefault="00880556" w:rsidP="00880556">
      <w:pPr>
        <w:spacing w:line="360" w:lineRule="auto"/>
        <w:ind w:left="360"/>
      </w:pPr>
    </w:p>
    <w:p w:rsidR="00880556" w:rsidRDefault="00E6774C" w:rsidP="00880556">
      <w:pPr>
        <w:spacing w:line="360" w:lineRule="auto"/>
        <w:ind w:left="360"/>
      </w:pPr>
      <w:proofErr w:type="gramStart"/>
      <w:r>
        <w:t>and</w:t>
      </w:r>
      <w:proofErr w:type="gramEnd"/>
    </w:p>
    <w:p w:rsidR="00880556" w:rsidRDefault="00880556" w:rsidP="00880556">
      <w:pPr>
        <w:spacing w:line="360" w:lineRule="auto"/>
        <w:ind w:left="360"/>
      </w:pPr>
    </w:p>
    <w:p w:rsidR="00880556" w:rsidRPr="00880556" w:rsidRDefault="00E63642"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                                                               (24.12)</m:t>
          </m:r>
        </m:oMath>
      </m:oMathPara>
    </w:p>
    <w:p w:rsidR="00880556" w:rsidRDefault="00880556" w:rsidP="00880556">
      <w:pPr>
        <w:spacing w:line="360" w:lineRule="auto"/>
        <w:ind w:left="360"/>
      </w:pPr>
    </w:p>
    <w:p w:rsidR="00880556" w:rsidRDefault="00E6774C" w:rsidP="00880556">
      <w:pPr>
        <w:spacing w:line="360" w:lineRule="auto"/>
        <w:ind w:left="360"/>
      </w:pPr>
      <w:proofErr w:type="gramStart"/>
      <w:r>
        <w:t>then</w:t>
      </w:r>
      <w:proofErr w:type="gramEnd"/>
      <w:r>
        <w:t xml:space="preserve"> we have the really simple following bootstrapping relationship:</w:t>
      </w:r>
    </w:p>
    <w:p w:rsidR="00880556" w:rsidRDefault="00880556" w:rsidP="00880556">
      <w:pPr>
        <w:spacing w:line="360" w:lineRule="auto"/>
        <w:ind w:left="360"/>
      </w:pPr>
    </w:p>
    <w:p w:rsidR="00E6774C" w:rsidRPr="00880556" w:rsidRDefault="00E63642" w:rsidP="00880556">
      <w:pPr>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r>
            <w:rPr>
              <w:rFonts w:ascii="Cambria Math" w:hAnsi="Cambria Math"/>
            </w:rPr>
            <m:t xml:space="preserve">                                 (24.13)</m:t>
          </m:r>
        </m:oMath>
      </m:oMathPara>
    </w:p>
    <w:p w:rsidR="00880556" w:rsidRDefault="00880556"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w:t>
      </w:r>
      <w:proofErr w:type="gramStart"/>
      <w:r>
        <w:t xml:space="preserve">that </w:t>
      </w:r>
      <w:proofErr w:type="gramEnd"/>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w:t>
      </w:r>
      <w:proofErr w:type="spellStart"/>
      <w:r>
        <w:t>brate</w:t>
      </w:r>
      <w:proofErr w:type="spellEnd"/>
      <w:r>
        <w:t xml:space="preserv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880556" w:rsidRDefault="00E63642" w:rsidP="00E6774C">
      <w:pPr>
        <w:spacing w:line="360" w:lineRule="auto"/>
      </w:pPr>
      <m:oMathPara>
        <m:oMathParaPr>
          <m:jc m:val="right"/>
        </m:oMathParaP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r>
            <w:rPr>
              <w:rFonts w:ascii="Cambria Math" w:hAnsi="Cambria Math"/>
            </w:rPr>
            <m:t xml:space="preserve">                                                   (24.14)</m:t>
          </m:r>
        </m:oMath>
      </m:oMathPara>
    </w:p>
    <w:p w:rsidR="00004D5C" w:rsidRDefault="00004D5C" w:rsidP="00E6774C">
      <w:pPr>
        <w:spacing w:line="360" w:lineRule="auto"/>
      </w:pPr>
    </w:p>
    <w:p w:rsidR="00E6774C" w:rsidRDefault="00E6774C" w:rsidP="00E6774C">
      <w:pPr>
        <w:spacing w:line="360" w:lineRule="auto"/>
      </w:pPr>
      <w:proofErr w:type="gramStart"/>
      <w:r>
        <w:t>where</w:t>
      </w:r>
      <w:proofErr w:type="gramEnd"/>
      <w:r>
        <w:t xml:space="preserv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w:t>
      </w:r>
      <w:proofErr w:type="gramStart"/>
      <w:r>
        <w:t>corresponds</w:t>
      </w:r>
      <w:proofErr w:type="gramEnd"/>
      <w:r>
        <w:t xml:space="preserve">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w:t>
      </w:r>
      <w:proofErr w:type="gramStart"/>
      <w:r>
        <w:t>is</w:t>
      </w:r>
      <w:proofErr w:type="gramEnd"/>
      <w:r>
        <w:t xml:space="preserve">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E6774C" w:rsidRPr="003C64AA" w:rsidRDefault="00E63642" w:rsidP="00004D5C">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r>
            <w:rPr>
              <w:rFonts w:ascii="Cambria Math" w:hAnsi="Cambria Math"/>
            </w:rPr>
            <m:t xml:space="preserve">                    (24.15)</m:t>
          </m:r>
        </m:oMath>
      </m:oMathPara>
    </w:p>
    <w:p w:rsidR="00004D5C" w:rsidRDefault="00004D5C" w:rsidP="00004D5C">
      <w:pPr>
        <w:pStyle w:val="ListParagraph"/>
        <w:spacing w:line="360" w:lineRule="auto"/>
        <w:ind w:left="1080"/>
      </w:pPr>
    </w:p>
    <w:p w:rsidR="00E6774C" w:rsidRPr="00004D5C" w:rsidRDefault="00E63642"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r>
            <w:rPr>
              <w:rFonts w:ascii="Cambria Math" w:hAnsi="Cambria Math"/>
            </w:rPr>
            <m:t xml:space="preserve">  (24.16)</m:t>
          </m:r>
        </m:oMath>
      </m:oMathPara>
    </w:p>
    <w:p w:rsidR="00004D5C" w:rsidRDefault="00004D5C"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w:t>
      </w: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proofErr w:type="spellStart"/>
      <w:r w:rsidR="00004D5C">
        <w:t>nt</w:t>
      </w:r>
      <w:proofErr w:type="spellEnd"/>
      <w:r w:rsidR="00004D5C">
        <w:t xml:space="preserve"> in the derived currency at ti</w:t>
      </w:r>
      <w:r>
        <w:t>me t can be expressed as:</w:t>
      </w:r>
    </w:p>
    <w:p w:rsidR="00004D5C" w:rsidRDefault="00004D5C" w:rsidP="00004D5C">
      <w:pPr>
        <w:pStyle w:val="ListParagraph"/>
        <w:spacing w:line="360" w:lineRule="auto"/>
        <w:ind w:left="360"/>
        <w:rPr>
          <w:u w:val="single"/>
        </w:rPr>
      </w:pPr>
    </w:p>
    <w:p w:rsidR="00E6774C" w:rsidRPr="00004D5C" w:rsidRDefault="00E63642"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(24.17)</m:t>
          </m:r>
        </m:oMath>
      </m:oMathPara>
    </w:p>
    <w:p w:rsidR="00004D5C" w:rsidRDefault="00004D5C" w:rsidP="00004D5C">
      <w:pPr>
        <w:pStyle w:val="ListParagraph"/>
        <w:spacing w:line="360" w:lineRule="auto"/>
        <w:ind w:left="360"/>
      </w:pPr>
    </w:p>
    <w:p w:rsidR="00004D5C" w:rsidRDefault="00E63642"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536EC0" w:rsidRDefault="00E63642" w:rsidP="00004D5C">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r>
            <w:rPr>
              <w:rFonts w:ascii="Cambria Math" w:hAnsi="Cambria Math"/>
            </w:rPr>
            <m:t xml:space="preserve">                                        (24.18)</m:t>
          </m:r>
        </m:oMath>
      </m:oMathPara>
    </w:p>
    <w:p w:rsidR="00004D5C" w:rsidRDefault="00004D5C" w:rsidP="00004D5C">
      <w:pPr>
        <w:pStyle w:val="ListParagraph"/>
        <w:spacing w:line="360" w:lineRule="auto"/>
        <w:ind w:left="360"/>
      </w:pPr>
    </w:p>
    <w:p w:rsidR="00004D5C" w:rsidRDefault="00E6774C" w:rsidP="00004D5C">
      <w:pPr>
        <w:pStyle w:val="ListParagraph"/>
        <w:spacing w:line="360" w:lineRule="auto"/>
        <w:ind w:left="360"/>
      </w:pPr>
      <w:proofErr w:type="gramStart"/>
      <w:r>
        <w:lastRenderedPageBreak/>
        <w:t>we</w:t>
      </w:r>
      <w:proofErr w:type="gramEnd"/>
      <w:r>
        <w:t xml:space="preserve"> get</w:t>
      </w:r>
    </w:p>
    <w:p w:rsidR="00004D5C" w:rsidRDefault="00004D5C" w:rsidP="00004D5C">
      <w:pPr>
        <w:pStyle w:val="ListParagraph"/>
        <w:spacing w:line="360" w:lineRule="auto"/>
        <w:ind w:left="360"/>
      </w:pPr>
    </w:p>
    <w:p w:rsidR="00004D5C" w:rsidRPr="00536EC0" w:rsidRDefault="00E63642"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r>
            <w:rPr>
              <w:rFonts w:ascii="Cambria Math" w:hAnsi="Cambria Math"/>
            </w:rPr>
            <m:t xml:space="preserve">                  (24.19)</m:t>
          </m:r>
        </m:oMath>
      </m:oMathPara>
    </w:p>
    <w:p w:rsidR="00004D5C" w:rsidRDefault="00004D5C" w:rsidP="00004D5C">
      <w:pPr>
        <w:pStyle w:val="ListParagraph"/>
        <w:spacing w:line="360" w:lineRule="auto"/>
        <w:ind w:left="360"/>
      </w:pPr>
    </w:p>
    <w:p w:rsidR="00004D5C" w:rsidRDefault="00004D5C" w:rsidP="00004D5C">
      <w:pPr>
        <w:pStyle w:val="ListParagraph"/>
        <w:spacing w:line="360" w:lineRule="auto"/>
        <w:ind w:left="360"/>
      </w:pPr>
      <w:proofErr w:type="gramStart"/>
      <w:r>
        <w:t>which</w:t>
      </w:r>
      <w:proofErr w:type="gramEnd"/>
      <w:r>
        <w:t xml:space="preserve"> implies</w:t>
      </w:r>
    </w:p>
    <w:p w:rsidR="00004D5C" w:rsidRDefault="00004D5C" w:rsidP="00004D5C">
      <w:pPr>
        <w:pStyle w:val="ListParagraph"/>
        <w:spacing w:line="360" w:lineRule="auto"/>
        <w:ind w:left="360"/>
      </w:pPr>
    </w:p>
    <w:p w:rsidR="00E6774C" w:rsidRPr="00536EC0" w:rsidRDefault="00E63642"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(24.20)</m:t>
          </m:r>
        </m:oMath>
      </m:oMathPara>
    </w:p>
    <w:p w:rsidR="00004D5C" w:rsidRPr="00004D5C" w:rsidRDefault="00004D5C"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(24.21)</m:t>
          </m:r>
        </m:oMath>
      </m:oMathPara>
    </w:p>
    <w:p w:rsidR="00262520" w:rsidRDefault="00262520" w:rsidP="00262520">
      <w:pPr>
        <w:pStyle w:val="ListParagraph"/>
        <w:spacing w:line="360" w:lineRule="auto"/>
        <w:ind w:left="108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(24.22)</m:t>
          </m:r>
        </m:oMath>
      </m:oMathPara>
    </w:p>
    <w:p w:rsidR="00262520" w:rsidRDefault="00262520" w:rsidP="00262520">
      <w:pPr>
        <w:pStyle w:val="ListParagraph"/>
        <w:spacing w:line="360" w:lineRule="auto"/>
        <w:ind w:left="1080"/>
      </w:pPr>
    </w:p>
    <w:p w:rsidR="00E6774C" w:rsidRPr="00536EC0" w:rsidRDefault="00E6774C" w:rsidP="00262520">
      <w:pPr>
        <w:spacing w:line="360" w:lineRule="auto"/>
        <w:ind w:left="72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                                       (24.23)</m:t>
          </m:r>
        </m:oMath>
      </m:oMathPara>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 xml:space="preserve">           (24.24)</m:t>
          </m:r>
        </m:oMath>
      </m:oMathPara>
    </w:p>
    <w:p w:rsidR="00262520" w:rsidRDefault="00262520" w:rsidP="00262520">
      <w:pPr>
        <w:spacing w:line="360" w:lineRule="auto"/>
        <w:ind w:left="720"/>
      </w:pPr>
    </w:p>
    <w:p w:rsidR="00E6774C" w:rsidRPr="00536EC0" w:rsidRDefault="00E63642" w:rsidP="00262520">
      <w:pPr>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r>
            <w:rPr>
              <w:rFonts w:ascii="Cambria Math" w:hAnsi="Cambria Math"/>
            </w:rPr>
            <m:t xml:space="preserve">                 (24.25)</m:t>
          </m:r>
        </m:oMath>
      </m:oMathPara>
    </w:p>
    <w:p w:rsidR="00262520" w:rsidRDefault="00262520" w:rsidP="00262520">
      <w:pPr>
        <w:spacing w:line="360" w:lineRule="auto"/>
        <w:ind w:left="720"/>
      </w:pPr>
    </w:p>
    <w:p w:rsidR="00E6774C" w:rsidRPr="00536EC0" w:rsidRDefault="00E63642" w:rsidP="00262520">
      <w:pPr>
        <w:pStyle w:val="ListParagraph"/>
        <w:spacing w:line="360" w:lineRule="auto"/>
        <w:ind w:left="108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(24.26)</m:t>
          </m:r>
        </m:oMath>
      </m:oMathPara>
    </w:p>
    <w:p w:rsidR="00262520" w:rsidRDefault="00262520"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E6774C" w:rsidRPr="00262520" w:rsidRDefault="00E63642"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(24.27)</m:t>
          </m:r>
        </m:oMath>
      </m:oMathPara>
    </w:p>
    <w:p w:rsidR="00262520" w:rsidRDefault="00262520"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(24.28)</m:t>
          </m:r>
        </m:oMath>
      </m:oMathPara>
    </w:p>
    <w:p w:rsidR="00262520" w:rsidRDefault="00262520" w:rsidP="00262520">
      <w:pPr>
        <w:spacing w:line="360" w:lineRule="auto"/>
        <w:ind w:left="720"/>
      </w:pPr>
    </w:p>
    <w:p w:rsidR="00E6774C" w:rsidRPr="00536EC0" w:rsidRDefault="00E63642" w:rsidP="00262520">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(24.29)</m:t>
          </m:r>
        </m:oMath>
      </m:oMathPara>
    </w:p>
    <w:p w:rsidR="00262520" w:rsidRDefault="00262520"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E6774C" w:rsidRPr="00536EC0" w:rsidRDefault="00E63642" w:rsidP="00262520">
      <w:pPr>
        <w:spacing w:line="360" w:lineRule="auto"/>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(24.30)</m:t>
          </m:r>
        </m:oMath>
      </m:oMathPara>
    </w:p>
    <w:p w:rsidR="00262520" w:rsidRDefault="00262520"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E6774C" w:rsidRPr="00262520" w:rsidRDefault="00E63642"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r>
            <w:rPr>
              <w:rFonts w:ascii="Cambria Math" w:hAnsi="Cambria Math"/>
            </w:rPr>
            <m:t xml:space="preserve">                                  (24.31)</m:t>
          </m:r>
        </m:oMath>
      </m:oMathPara>
    </w:p>
    <w:p w:rsidR="00262520" w:rsidRDefault="00262520" w:rsidP="00262520">
      <w:pPr>
        <w:pStyle w:val="ListParagraph"/>
        <w:spacing w:line="360" w:lineRule="auto"/>
        <w:ind w:left="1080"/>
      </w:pPr>
    </w:p>
    <w:p w:rsidR="00E6774C" w:rsidRPr="00262520" w:rsidRDefault="00E63642"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(24.32)</m:t>
          </m:r>
        </m:oMath>
      </m:oMathPara>
    </w:p>
    <w:p w:rsidR="00262520" w:rsidRDefault="00262520" w:rsidP="00262520">
      <w:pPr>
        <w:spacing w:line="360" w:lineRule="auto"/>
        <w:ind w:left="720"/>
      </w:pPr>
    </w:p>
    <w:p w:rsidR="00E6774C" w:rsidRPr="00262520" w:rsidRDefault="00E63642"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(24.33)</m:t>
          </m:r>
        </m:oMath>
      </m:oMathPara>
    </w:p>
    <w:p w:rsidR="00262520" w:rsidRDefault="00262520" w:rsidP="00262520">
      <w:pPr>
        <w:pStyle w:val="ListParagraph"/>
        <w:spacing w:line="360" w:lineRule="auto"/>
        <w:ind w:left="1080"/>
      </w:pPr>
    </w:p>
    <w:p w:rsidR="00E6774C" w:rsidRPr="00262520" w:rsidRDefault="00E63642"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(24.34)</m:t>
          </m:r>
        </m:oMath>
      </m:oMathPara>
    </w:p>
    <w:p w:rsidR="00262520" w:rsidRDefault="00262520"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1A425F" w:rsidRDefault="00E63642"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 xml:space="preserve">                   (24.35)</m:t>
          </m:r>
        </m:oMath>
      </m:oMathPara>
    </w:p>
    <w:p w:rsidR="00262520" w:rsidRDefault="00262520" w:rsidP="00262520">
      <w:pPr>
        <w:pStyle w:val="ListParagraph"/>
        <w:spacing w:line="360" w:lineRule="auto"/>
        <w:ind w:left="360"/>
      </w:pPr>
    </w:p>
    <w:p w:rsidR="00262520" w:rsidRDefault="00262520" w:rsidP="00262520">
      <w:pPr>
        <w:pStyle w:val="ListParagraph"/>
        <w:spacing w:line="360" w:lineRule="auto"/>
        <w:ind w:left="360"/>
      </w:pPr>
      <w:proofErr w:type="gramStart"/>
      <w:r>
        <w:t>w</w:t>
      </w:r>
      <w:r w:rsidR="00E6774C">
        <w:t>here</w:t>
      </w:r>
      <w:proofErr w:type="gramEnd"/>
    </w:p>
    <w:p w:rsidR="00262520" w:rsidRDefault="00262520" w:rsidP="00262520">
      <w:pPr>
        <w:pStyle w:val="ListParagraph"/>
        <w:spacing w:line="360" w:lineRule="auto"/>
        <w:ind w:left="360"/>
      </w:pPr>
    </w:p>
    <w:p w:rsidR="00262520" w:rsidRPr="001A425F" w:rsidRDefault="00E63642"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(24.36)</m:t>
          </m:r>
        </m:oMath>
      </m:oMathPara>
    </w:p>
    <w:p w:rsidR="00262520" w:rsidRDefault="00262520"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w:t>
      </w:r>
      <w:proofErr w:type="gramStart"/>
      <w:r>
        <w:t xml:space="preserve">. </w:t>
      </w:r>
      <w:proofErr w:type="gramEnd"/>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the correction esse</w:t>
      </w:r>
      <w:proofErr w:type="spellStart"/>
      <w:r>
        <w:t>ntially</w:t>
      </w:r>
      <w:proofErr w:type="spellEnd"/>
      <w:r>
        <w:t xml:space="preserve">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lastRenderedPageBreak/>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8210A4">
      <w:pPr>
        <w:pStyle w:val="Footer"/>
        <w:numPr>
          <w:ilvl w:val="0"/>
          <w:numId w:val="332"/>
        </w:numPr>
        <w:tabs>
          <w:tab w:val="clear" w:pos="4320"/>
          <w:tab w:val="clear" w:pos="8640"/>
        </w:tabs>
        <w:spacing w:line="360" w:lineRule="auto"/>
      </w:pPr>
      <w:r>
        <w:t>Underlier Security Price Market Risk</w:t>
      </w:r>
    </w:p>
    <w:p w:rsidR="008210A4" w:rsidRDefault="008210A4" w:rsidP="008210A4">
      <w:pPr>
        <w:pStyle w:val="Footer"/>
        <w:numPr>
          <w:ilvl w:val="0"/>
          <w:numId w:val="332"/>
        </w:numPr>
        <w:tabs>
          <w:tab w:val="clear" w:pos="4320"/>
          <w:tab w:val="clear" w:pos="8640"/>
        </w:tabs>
        <w:spacing w:line="360" w:lineRule="auto"/>
      </w:pPr>
      <w:r>
        <w:t>Discount Factor Risk</w:t>
      </w:r>
    </w:p>
    <w:p w:rsidR="008210A4" w:rsidRDefault="008210A4" w:rsidP="008210A4">
      <w:pPr>
        <w:pStyle w:val="Footer"/>
        <w:numPr>
          <w:ilvl w:val="0"/>
          <w:numId w:val="332"/>
        </w:numPr>
        <w:tabs>
          <w:tab w:val="clear" w:pos="4320"/>
          <w:tab w:val="clear" w:pos="8640"/>
        </w:tabs>
        <w:spacing w:line="360" w:lineRule="auto"/>
      </w:pPr>
      <w:r>
        <w:t>Forward Rate Risk</w:t>
      </w:r>
    </w:p>
    <w:p w:rsidR="008210A4" w:rsidRDefault="008210A4" w:rsidP="008210A4">
      <w:pPr>
        <w:pStyle w:val="Footer"/>
        <w:numPr>
          <w:ilvl w:val="0"/>
          <w:numId w:val="332"/>
        </w:numPr>
        <w:tabs>
          <w:tab w:val="clear" w:pos="4320"/>
          <w:tab w:val="clear" w:pos="8640"/>
        </w:tabs>
        <w:spacing w:line="360" w:lineRule="auto"/>
      </w:pPr>
      <w:r>
        <w:t>Currency/FX Risk</w:t>
      </w:r>
    </w:p>
    <w:p w:rsidR="008210A4" w:rsidRDefault="008210A4" w:rsidP="008210A4">
      <w:pPr>
        <w:pStyle w:val="Footer"/>
        <w:numPr>
          <w:ilvl w:val="0"/>
          <w:numId w:val="332"/>
        </w:numPr>
        <w:tabs>
          <w:tab w:val="clear" w:pos="4320"/>
          <w:tab w:val="clear" w:pos="8640"/>
        </w:tabs>
        <w:spacing w:line="360" w:lineRule="auto"/>
      </w:pPr>
      <w:r>
        <w:t>Basis Risk (on any Risk Factor)</w:t>
      </w:r>
    </w:p>
    <w:p w:rsidR="008210A4" w:rsidRDefault="008210A4" w:rsidP="008210A4">
      <w:pPr>
        <w:pStyle w:val="Footer"/>
        <w:numPr>
          <w:ilvl w:val="0"/>
          <w:numId w:val="332"/>
        </w:numPr>
        <w:tabs>
          <w:tab w:val="clear" w:pos="4320"/>
          <w:tab w:val="clear" w:pos="8640"/>
        </w:tabs>
        <w:spacing w:line="360" w:lineRule="auto"/>
      </w:pPr>
      <w:r>
        <w:t>Funding Risk</w:t>
      </w:r>
    </w:p>
    <w:p w:rsidR="008210A4" w:rsidRDefault="008210A4" w:rsidP="008210A4">
      <w:pPr>
        <w:pStyle w:val="Footer"/>
        <w:numPr>
          <w:ilvl w:val="0"/>
          <w:numId w:val="332"/>
        </w:numPr>
        <w:tabs>
          <w:tab w:val="clear" w:pos="4320"/>
          <w:tab w:val="clear" w:pos="8640"/>
        </w:tabs>
        <w:spacing w:line="360" w:lineRule="auto"/>
      </w:pPr>
      <w:r>
        <w:t>Collateral Risk</w:t>
      </w:r>
    </w:p>
    <w:p w:rsidR="00555EF8" w:rsidRDefault="008210A4" w:rsidP="008210A4">
      <w:pPr>
        <w:pStyle w:val="Footer"/>
        <w:numPr>
          <w:ilvl w:val="0"/>
          <w:numId w:val="332"/>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(2010a): </w:t>
      </w:r>
      <w:hyperlink r:id="rId10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0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0" w:history="1">
        <w:r>
          <w:rPr>
            <w:rStyle w:val="Hyperlink"/>
            <w:szCs w:val="36"/>
          </w:rPr>
          <w:t xml:space="preserve">Modeling of Interest Rate Term Structures </w:t>
        </w:r>
        <w:proofErr w:type="gramStart"/>
        <w:r>
          <w:rPr>
            <w:rStyle w:val="Hyperlink"/>
            <w:szCs w:val="36"/>
          </w:rPr>
          <w:t>Under</w:t>
        </w:r>
        <w:proofErr w:type="gramEnd"/>
        <w:r>
          <w:rPr>
            <w:rStyle w:val="Hyperlink"/>
            <w:szCs w:val="36"/>
          </w:rPr>
          <w:t xml:space="preserve">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D9692E" w:rsidP="005D4C85">
      <w:pPr>
        <w:pStyle w:val="Heading2"/>
        <w:jc w:val="center"/>
        <w:rPr>
          <w:sz w:val="32"/>
        </w:rPr>
      </w:pPr>
      <w:r>
        <w:rPr>
          <w:sz w:val="32"/>
        </w:rPr>
        <w:lastRenderedPageBreak/>
        <w:t xml:space="preserve">25. </w:t>
      </w:r>
      <w:r w:rsidR="005D4C85">
        <w:rPr>
          <w:sz w:val="32"/>
        </w:rPr>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proofErr w:type="gramStart"/>
      <w:r>
        <w:t xml:space="preserve">to </w:t>
      </w:r>
      <w:proofErr w:type="gramEnd"/>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w:t>
      </w:r>
      <w:proofErr w:type="gramStart"/>
      <w:r>
        <w:t>now</w:t>
      </w:r>
      <w:proofErr w:type="gramEnd"/>
      <w:r>
        <w:t xml:space="preserve">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D6228D" w:rsidRDefault="0030297C" w:rsidP="0030297C">
      <w:pPr>
        <w:spacing w:line="360" w:lineRule="auto"/>
        <w:ind w:left="360"/>
      </w:pPr>
      <m:oMathPara>
        <m:oMathParaPr>
          <m:jc m:val="right"/>
        </m:oMathParaPr>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                                          (25.1)</m:t>
          </m:r>
        </m:oMath>
      </m:oMathPara>
    </w:p>
    <w:p w:rsidR="0030297C" w:rsidRDefault="0030297C"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D6228D" w:rsidRDefault="00B75CB4" w:rsidP="00B75CB4">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                                     (25.2)</m:t>
          </m:r>
        </m:oMath>
      </m:oMathPara>
    </w:p>
    <w:p w:rsidR="00B75CB4" w:rsidRDefault="00B75CB4" w:rsidP="00B75CB4">
      <w:pPr>
        <w:spacing w:line="360" w:lineRule="auto"/>
        <w:ind w:left="360"/>
      </w:pPr>
    </w:p>
    <w:p w:rsidR="00B75CB4" w:rsidRDefault="00B75CB4" w:rsidP="00B75CB4">
      <w:pPr>
        <w:spacing w:line="360" w:lineRule="auto"/>
        <w:ind w:left="360"/>
      </w:pPr>
      <w:proofErr w:type="gramStart"/>
      <w:r>
        <w:t>for</w:t>
      </w:r>
      <w:proofErr w:type="gramEnd"/>
    </w:p>
    <w:p w:rsidR="00B75CB4" w:rsidRDefault="00B75CB4" w:rsidP="00B75CB4">
      <w:pPr>
        <w:spacing w:line="360" w:lineRule="auto"/>
        <w:ind w:left="360"/>
      </w:pPr>
    </w:p>
    <w:p w:rsidR="005D4C85" w:rsidRPr="00D6228D" w:rsidRDefault="00B75CB4" w:rsidP="00B75CB4">
      <w:pPr>
        <w:spacing w:line="360" w:lineRule="auto"/>
        <w:ind w:left="360"/>
      </w:pPr>
      <m:oMathPara>
        <m:oMathParaPr>
          <m:jc m:val="right"/>
        </m:oMathParaPr>
        <m:oMath>
          <m:r>
            <w:rPr>
              <w:rFonts w:ascii="Cambria Math" w:hAnsi="Cambria Math"/>
            </w:rPr>
            <m:t>i=1, 2                                                              (25.3)</m:t>
          </m:r>
        </m:oMath>
      </m:oMathPara>
    </w:p>
    <w:p w:rsidR="00B75CB4" w:rsidRDefault="00B75CB4"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D6228D" w:rsidRDefault="00B75CB4" w:rsidP="00D05FDE">
      <w:pPr>
        <w:spacing w:line="360" w:lineRule="auto"/>
        <w:ind w:left="360"/>
      </w:pPr>
      <m:oMathPara>
        <m:oMathParaPr>
          <m:jc m:val="right"/>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                                         (25.4)</m:t>
          </m:r>
        </m:oMath>
      </m:oMathPara>
    </w:p>
    <w:p w:rsidR="00D05FDE" w:rsidRDefault="00D05FDE"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w:t>
      </w:r>
      <w:proofErr w:type="gramStart"/>
      <w:r>
        <w:t xml:space="preserve">asset </w:t>
      </w:r>
      <w:proofErr w:type="gramEnd"/>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D6228D" w:rsidRDefault="00B75CB4"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 xml:space="preserve"> (25.5)</m:t>
          </m:r>
        </m:oMath>
      </m:oMathPara>
    </w:p>
    <w:p w:rsidR="00D05FDE" w:rsidRDefault="00D05FDE" w:rsidP="00D05FDE">
      <w:pPr>
        <w:spacing w:line="360" w:lineRule="auto"/>
        <w:ind w:left="360"/>
      </w:pPr>
    </w:p>
    <w:p w:rsidR="005D4C85" w:rsidRPr="00D6228D" w:rsidRDefault="00D05FDE"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             (25.6)</m:t>
          </m:r>
        </m:oMath>
      </m:oMathPara>
    </w:p>
    <w:p w:rsidR="005D4C85" w:rsidRDefault="005D4C85" w:rsidP="00D05FDE">
      <w:pPr>
        <w:spacing w:line="360" w:lineRule="auto"/>
      </w:pPr>
    </w:p>
    <w:p w:rsidR="00D05FDE" w:rsidRDefault="005D4C85" w:rsidP="00E35FCB">
      <w:pPr>
        <w:numPr>
          <w:ilvl w:val="0"/>
          <w:numId w:val="134"/>
        </w:numPr>
        <w:spacing w:line="360" w:lineRule="auto"/>
      </w:pPr>
      <w:r>
        <w:rPr>
          <w:u w:val="single"/>
        </w:rPr>
        <w:t>Application of the Collateral Rules</w:t>
      </w:r>
      <w:r>
        <w:t xml:space="preserve">: The above amount is known at </w:t>
      </w:r>
      <w:proofErr w:type="gramStart"/>
      <w:r>
        <w:t xml:space="preserve">time </w:t>
      </w:r>
      <w:proofErr w:type="gramEnd"/>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5D4C85" w:rsidRPr="00D6228D" w:rsidRDefault="00E63642" w:rsidP="00D05FDE">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r>
            <w:rPr>
              <w:rFonts w:ascii="Cambria Math" w:hAnsi="Cambria Math"/>
            </w:rPr>
            <m:t xml:space="preserve">                                                (25.7)</m:t>
          </m:r>
        </m:oMath>
      </m:oMathPara>
    </w:p>
    <w:p w:rsidR="00D05FDE" w:rsidRDefault="00D05FDE"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D6228D" w:rsidRDefault="00A212A8" w:rsidP="00A212A8">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 xml:space="preserve">                                               (25.8)</m:t>
          </m:r>
        </m:oMath>
      </m:oMathPara>
    </w:p>
    <w:p w:rsidR="00A212A8" w:rsidRDefault="00A212A8"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D6228D" w:rsidRDefault="00A212A8" w:rsidP="00A212A8">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(25.9)</m:t>
          </m:r>
        </m:oMath>
      </m:oMathPara>
    </w:p>
    <w:p w:rsidR="00A212A8" w:rsidRDefault="00A212A8" w:rsidP="00A212A8">
      <w:pPr>
        <w:spacing w:line="360" w:lineRule="auto"/>
        <w:ind w:left="360"/>
      </w:pPr>
    </w:p>
    <w:p w:rsidR="00A212A8" w:rsidRDefault="005D4C85" w:rsidP="00A212A8">
      <w:pPr>
        <w:spacing w:line="360" w:lineRule="auto"/>
        <w:ind w:left="360"/>
      </w:pPr>
      <w:proofErr w:type="gramStart"/>
      <w:r>
        <w:t>using</w:t>
      </w:r>
      <w:proofErr w:type="gramEnd"/>
      <w:r>
        <w:t xml:space="preserve">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D6228D" w:rsidRDefault="00E63642" w:rsidP="00A212A8">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(25.10)</m:t>
          </m:r>
        </m:oMath>
      </m:oMathPara>
    </w:p>
    <w:p w:rsidR="00A212A8" w:rsidRDefault="00A212A8"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proofErr w:type="spellStart"/>
      <w:r w:rsidR="00D9692E">
        <w:t>cific</w:t>
      </w:r>
      <w:proofErr w:type="spellEnd"/>
      <w:r w:rsidR="00D9692E">
        <w:t xml:space="preserve">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D6228D" w:rsidRDefault="00E63642" w:rsidP="00A05426">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(25.11)</m:t>
          </m:r>
        </m:oMath>
      </m:oMathPara>
    </w:p>
    <w:p w:rsidR="00A05426" w:rsidRDefault="00A05426"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D6228D" w:rsidRDefault="00E63642" w:rsidP="00594078">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r>
            <w:rPr>
              <w:rFonts w:ascii="Cambria Math" w:hAnsi="Cambria Math"/>
            </w:rPr>
            <m:t xml:space="preserve">                                     (25.12)</m:t>
          </m:r>
        </m:oMath>
      </m:oMathPara>
    </w:p>
    <w:p w:rsidR="00594078" w:rsidRDefault="00594078"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D4C85" w:rsidRPr="00D6228D" w:rsidRDefault="00E63642" w:rsidP="00594078">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(25.13)</m:t>
          </m:r>
        </m:oMath>
      </m:oMathPara>
    </w:p>
    <w:p w:rsidR="00594078" w:rsidRDefault="00594078"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D6228D" w:rsidRDefault="00594078" w:rsidP="00E84AC6">
      <w:pPr>
        <w:spacing w:line="360" w:lineRule="auto"/>
        <w:ind w:left="360"/>
      </w:pPr>
      <m:oMathPara>
        <m:oMathParaPr>
          <m:jc m:val="right"/>
        </m:oMathParaPr>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 xml:space="preserve">                                   (25.14)</m:t>
          </m:r>
        </m:oMath>
      </m:oMathPara>
    </w:p>
    <w:p w:rsidR="00E84AC6" w:rsidRDefault="00E84AC6"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Pr="00D6228D" w:rsidRDefault="00E63642"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                                                           (25.15)</m:t>
          </m:r>
        </m:oMath>
      </m:oMathPara>
    </w:p>
    <w:p w:rsidR="00E84AC6" w:rsidRDefault="00E84AC6" w:rsidP="00E84AC6">
      <w:pPr>
        <w:spacing w:line="360" w:lineRule="auto"/>
        <w:ind w:left="360"/>
      </w:pPr>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5D4C85" w:rsidRPr="00D6228D" w:rsidRDefault="00E63642"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                                                (25.16)</m:t>
          </m:r>
        </m:oMath>
      </m:oMathPara>
    </w:p>
    <w:p w:rsidR="00E84AC6" w:rsidRDefault="00E84AC6" w:rsidP="00E84AC6">
      <w:pPr>
        <w:spacing w:line="360" w:lineRule="auto"/>
        <w:ind w:left="360"/>
      </w:pPr>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w:t>
      </w:r>
      <w:proofErr w:type="gramStart"/>
      <w:r>
        <w:t xml:space="preserve">vector </w:t>
      </w:r>
      <w:proofErr w:type="gramEnd"/>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D6228D" w:rsidRDefault="00E84AC6" w:rsidP="00E84AC6">
      <w:pPr>
        <w:spacing w:line="360" w:lineRule="auto"/>
        <w:ind w:left="360"/>
      </w:pPr>
      <m:oMathPara>
        <m:oMathParaPr>
          <m:jc m:val="right"/>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r>
            <w:rPr>
              <w:rFonts w:ascii="Cambria Math" w:hAnsi="Cambria Math"/>
            </w:rPr>
            <m:t xml:space="preserve">                            (25.17)</m:t>
          </m:r>
        </m:oMath>
      </m:oMathPara>
    </w:p>
    <w:p w:rsidR="00E84AC6" w:rsidRDefault="00E84AC6" w:rsidP="00E84AC6">
      <w:pPr>
        <w:spacing w:line="360" w:lineRule="auto"/>
        <w:ind w:left="360"/>
      </w:pPr>
    </w:p>
    <w:p w:rsidR="00E84AC6" w:rsidRDefault="005D4C85" w:rsidP="00E84AC6">
      <w:pPr>
        <w:spacing w:line="360" w:lineRule="auto"/>
        <w:ind w:left="360"/>
      </w:pPr>
      <w:proofErr w:type="gramStart"/>
      <w:r>
        <w:t>such</w:t>
      </w:r>
      <w:proofErr w:type="gramEnd"/>
      <w:r>
        <w:t xml:space="preserve">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D6228D" w:rsidRDefault="00E84AC6" w:rsidP="00E84AC6">
      <w:pP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(25.18)</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D6228D" w:rsidRDefault="00034252" w:rsidP="00DB1108">
      <w:pPr>
        <w:spacing w:line="360" w:lineRule="auto"/>
        <w:ind w:left="360"/>
      </w:pPr>
      <m:oMathPara>
        <m:oMathParaPr>
          <m:jc m:val="right"/>
        </m:oMathParaPr>
        <m:oMath>
          <m:r>
            <w:rPr>
              <w:rFonts w:ascii="Cambria Math" w:hAnsi="Cambria Math"/>
            </w:rPr>
            <m:t>V=nS+B                                                      (25.19)</m:t>
          </m:r>
        </m:oMath>
      </m:oMathPara>
    </w:p>
    <w:p w:rsidR="00DB1108" w:rsidRDefault="00DB1108" w:rsidP="00DB1108">
      <w:pPr>
        <w:spacing w:line="360" w:lineRule="auto"/>
        <w:ind w:left="360"/>
      </w:pPr>
    </w:p>
    <w:p w:rsidR="00DB1108" w:rsidRDefault="005D4C85" w:rsidP="00DB1108">
      <w:pPr>
        <w:spacing w:line="360" w:lineRule="auto"/>
        <w:ind w:left="360"/>
      </w:pPr>
      <w:proofErr w:type="gramStart"/>
      <w:r>
        <w:t>undergoes</w:t>
      </w:r>
      <w:proofErr w:type="gramEnd"/>
      <w:r>
        <w:t xml:space="preserve"> the evolution through the self-financing formulation</w:t>
      </w:r>
    </w:p>
    <w:p w:rsidR="00DB1108" w:rsidRDefault="00DB1108" w:rsidP="00DB1108">
      <w:pPr>
        <w:spacing w:line="360" w:lineRule="auto"/>
        <w:ind w:left="360"/>
      </w:pPr>
    </w:p>
    <w:p w:rsidR="00DB1108" w:rsidRPr="00D6228D" w:rsidRDefault="00034252" w:rsidP="00DB1108">
      <w:pPr>
        <w:spacing w:line="360" w:lineRule="auto"/>
        <w:ind w:left="360"/>
      </w:pPr>
      <m:oMathPara>
        <m:oMathParaPr>
          <m:jc m:val="right"/>
        </m:oMathParaPr>
        <m:oMath>
          <m:r>
            <w:rPr>
              <w:rFonts w:ascii="Cambria Math" w:hAnsi="Cambria Math"/>
            </w:rPr>
            <m:t>∆V=n</m:t>
          </m:r>
          <m:r>
            <m:rPr>
              <m:sty m:val="p"/>
            </m:rPr>
            <w:rPr>
              <w:rFonts w:ascii="Cambria Math" w:hAnsi="Cambria Math"/>
            </w:rPr>
            <m:t>Δ</m:t>
          </m:r>
          <m:r>
            <w:rPr>
              <w:rFonts w:ascii="Cambria Math" w:hAnsi="Cambria Math"/>
            </w:rPr>
            <m:t>S+∆B                                                   (25.20)</m:t>
          </m:r>
        </m:oMath>
      </m:oMathPara>
    </w:p>
    <w:p w:rsidR="00DB1108" w:rsidRDefault="00DB1108" w:rsidP="00DB1108">
      <w:pPr>
        <w:spacing w:line="360" w:lineRule="auto"/>
        <w:ind w:left="360"/>
      </w:pPr>
    </w:p>
    <w:p w:rsidR="00DB1108" w:rsidRDefault="005D4C85" w:rsidP="00DB1108">
      <w:pPr>
        <w:spacing w:line="360" w:lineRule="auto"/>
        <w:ind w:left="360"/>
      </w:pPr>
      <w:r>
        <w:lastRenderedPageBreak/>
        <w:t>This is matched to the derivative change</w:t>
      </w:r>
    </w:p>
    <w:p w:rsidR="00DB1108" w:rsidRDefault="00DB1108" w:rsidP="00DB1108">
      <w:pPr>
        <w:spacing w:line="360" w:lineRule="auto"/>
        <w:ind w:left="360"/>
      </w:pPr>
    </w:p>
    <w:p w:rsidR="00DB1108" w:rsidRPr="001E2482" w:rsidRDefault="00034252" w:rsidP="00DB1108">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                                     (25.21)</m:t>
          </m:r>
        </m:oMath>
      </m:oMathPara>
    </w:p>
    <w:p w:rsidR="00DB1108" w:rsidRDefault="00DB1108"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1E2482" w:rsidRDefault="00E63642"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                                                             (25.22)</m:t>
          </m:r>
        </m:oMath>
      </m:oMathPara>
    </w:p>
    <w:p w:rsidR="00DB1108" w:rsidRDefault="00DB1108" w:rsidP="00DB1108">
      <w:pPr>
        <w:spacing w:line="360" w:lineRule="auto"/>
        <w:ind w:left="360"/>
      </w:pPr>
    </w:p>
    <w:p w:rsidR="00DB1108" w:rsidRDefault="005D4C85" w:rsidP="00DB1108">
      <w:pPr>
        <w:spacing w:line="360" w:lineRule="auto"/>
        <w:ind w:left="360"/>
      </w:pPr>
      <w:proofErr w:type="gramStart"/>
      <w:r>
        <w:t>to</w:t>
      </w:r>
      <w:proofErr w:type="gramEnd"/>
      <w:r>
        <w:t xml:space="preserve"> eliminate stochasticity, and noticing that</w:t>
      </w:r>
    </w:p>
    <w:p w:rsidR="00DB1108" w:rsidRDefault="00DB1108" w:rsidP="00DB1108">
      <w:pPr>
        <w:spacing w:line="360" w:lineRule="auto"/>
        <w:ind w:left="360"/>
      </w:pPr>
    </w:p>
    <w:p w:rsidR="00DB1108" w:rsidRPr="001E2482" w:rsidRDefault="00DB1108" w:rsidP="00DB1108">
      <w:pPr>
        <w:spacing w:line="360" w:lineRule="auto"/>
        <w:ind w:left="360"/>
      </w:pPr>
      <m:oMathPara>
        <m:oMathParaPr>
          <m:jc m:val="right"/>
        </m:oMathParaPr>
        <m:oMath>
          <m:r>
            <w:rPr>
              <w:rFonts w:ascii="Cambria Math" w:hAnsi="Cambria Math"/>
            </w:rPr>
            <m:t>∆B=rB∆t                                                        (25.23)</m:t>
          </m:r>
        </m:oMath>
      </m:oMathPara>
    </w:p>
    <w:p w:rsidR="00DB1108" w:rsidRDefault="00DB1108" w:rsidP="00DB1108">
      <w:pPr>
        <w:spacing w:line="360" w:lineRule="auto"/>
        <w:ind w:left="360"/>
      </w:pPr>
    </w:p>
    <w:p w:rsidR="00DB1108" w:rsidRDefault="005D4C85" w:rsidP="00DB1108">
      <w:pPr>
        <w:spacing w:line="360" w:lineRule="auto"/>
        <w:ind w:left="360"/>
      </w:pPr>
      <w:proofErr w:type="gramStart"/>
      <w:r>
        <w:t>we</w:t>
      </w:r>
      <w:proofErr w:type="gramEnd"/>
      <w:r>
        <w:t xml:space="preserve"> get</w:t>
      </w:r>
    </w:p>
    <w:p w:rsidR="00DB1108" w:rsidRDefault="00DB1108" w:rsidP="00DB1108">
      <w:pPr>
        <w:spacing w:line="360" w:lineRule="auto"/>
        <w:ind w:left="360"/>
      </w:pPr>
    </w:p>
    <w:p w:rsidR="00DB1108" w:rsidRPr="001E2482" w:rsidRDefault="00E63642" w:rsidP="00DB1108">
      <w:pPr>
        <w:spacing w:line="360" w:lineRule="auto"/>
        <w:ind w:left="360"/>
      </w:pPr>
      <m:oMathPara>
        <m:oMathParaPr>
          <m:jc m:val="right"/>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                                            (25.24)</m:t>
          </m:r>
        </m:oMath>
      </m:oMathPara>
    </w:p>
    <w:p w:rsidR="00DB1108" w:rsidRDefault="00DB1108" w:rsidP="00DB1108">
      <w:pPr>
        <w:spacing w:line="360" w:lineRule="auto"/>
        <w:ind w:left="360"/>
      </w:pPr>
    </w:p>
    <w:p w:rsidR="00DB1108" w:rsidRDefault="005D4C85" w:rsidP="00DB1108">
      <w:pPr>
        <w:spacing w:line="360" w:lineRule="auto"/>
        <w:ind w:left="360"/>
      </w:pPr>
      <w:r>
        <w:t>Using</w:t>
      </w:r>
      <w:r w:rsidR="00034252">
        <w:t xml:space="preserve"> the expression </w:t>
      </w:r>
      <w:proofErr w:type="gramStart"/>
      <w:r w:rsidR="00034252">
        <w:t>for</w:t>
      </w:r>
      <w:r>
        <w:t xml:space="preserve"> </w:t>
      </w:r>
      <w:proofErr w:type="gramEnd"/>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1E2482" w:rsidRDefault="00E63642"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                                      (25.25)</m:t>
          </m:r>
        </m:oMath>
      </m:oMathPara>
    </w:p>
    <w:p w:rsidR="00DB1108" w:rsidRDefault="00DB1108"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1E2482" w:rsidRDefault="00BC1ACE" w:rsidP="00BC1ACE">
      <w:pPr>
        <w:spacing w:line="360" w:lineRule="auto"/>
        <w:ind w:left="360"/>
      </w:pPr>
      <m:oMathPara>
        <m:oMathParaPr>
          <m:jc m:val="right"/>
        </m:oMathParaPr>
        <m:oMath>
          <m:r>
            <w:rPr>
              <w:rFonts w:ascii="Cambria Math" w:hAnsi="Cambria Math"/>
            </w:rPr>
            <m:t>V=aS+B+C                                                    (25.26)</m:t>
          </m:r>
        </m:oMath>
      </m:oMathPara>
    </w:p>
    <w:p w:rsidR="00BC1ACE" w:rsidRDefault="00BC1ACE" w:rsidP="00BC1ACE">
      <w:pPr>
        <w:spacing w:line="360" w:lineRule="auto"/>
        <w:ind w:left="360"/>
      </w:pPr>
    </w:p>
    <w:p w:rsidR="00BC1ACE" w:rsidRDefault="005D4C85" w:rsidP="00BC1ACE">
      <w:pPr>
        <w:spacing w:line="360" w:lineRule="auto"/>
        <w:ind w:left="360"/>
      </w:pPr>
      <w:proofErr w:type="gramStart"/>
      <w:r>
        <w:t>where</w:t>
      </w:r>
      <w:proofErr w:type="gramEnd"/>
      <w:r>
        <w:t xml:space="preserv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C≡V                                                              (25.27)</m:t>
          </m:r>
        </m:oMath>
      </m:oMathPara>
    </w:p>
    <w:p w:rsidR="00BC1ACE" w:rsidRDefault="00BC1ACE"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(25.28)</m:t>
          </m:r>
        </m:oMath>
      </m:oMathPara>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                                                           (25.29)</m:t>
          </m:r>
        </m:oMath>
      </m:oMathPara>
    </w:p>
    <w:p w:rsidR="00BC1ACE" w:rsidRDefault="00BC1ACE" w:rsidP="00BC1ACE">
      <w:pPr>
        <w:spacing w:line="360" w:lineRule="auto"/>
        <w:ind w:left="360"/>
      </w:pPr>
    </w:p>
    <w:p w:rsidR="00BC1ACE" w:rsidRDefault="00BC1ACE" w:rsidP="00BC1ACE">
      <w:pPr>
        <w:spacing w:line="360" w:lineRule="auto"/>
        <w:ind w:left="360"/>
      </w:pPr>
      <w:proofErr w:type="gramStart"/>
      <w:r>
        <w:t>a</w:t>
      </w:r>
      <w:r w:rsidR="005D4C85">
        <w:t>nd</w:t>
      </w:r>
      <w:proofErr w:type="gramEnd"/>
    </w:p>
    <w:p w:rsidR="00BC1ACE" w:rsidRDefault="00BC1ACE" w:rsidP="00BC1ACE">
      <w:pPr>
        <w:spacing w:line="360" w:lineRule="auto"/>
        <w:ind w:left="360"/>
      </w:pPr>
    </w:p>
    <w:p w:rsidR="005D4C85" w:rsidRPr="001E2482" w:rsidRDefault="00BC1ACE" w:rsidP="00BC1ACE">
      <w:pPr>
        <w:spacing w:line="360" w:lineRule="auto"/>
        <w:ind w:left="360"/>
      </w:pPr>
      <m:oMathPara>
        <m:oMathParaPr>
          <m:jc m:val="right"/>
        </m:oMathParaPr>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                                                  (25.30)</m:t>
          </m:r>
        </m:oMath>
      </m:oMathPara>
    </w:p>
    <w:p w:rsidR="00BC1ACE" w:rsidRDefault="00BC1ACE"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1E2482" w:rsidRDefault="0045213B" w:rsidP="0019788B">
      <w:pPr>
        <w:spacing w:line="360" w:lineRule="auto"/>
        <w:ind w:left="360"/>
      </w:pPr>
      <m:oMathPara>
        <m:oMathParaPr>
          <m:jc m:val="right"/>
        </m:oMathParaPr>
        <m:oMath>
          <m:r>
            <w:rPr>
              <w:rFonts w:ascii="Cambria Math" w:hAnsi="Cambria Math"/>
            </w:rPr>
            <m:t>∆V=a∆S+∆B+∆C                                                 (25.31)</m:t>
          </m:r>
        </m:oMath>
      </m:oMathPara>
    </w:p>
    <w:p w:rsidR="0019788B" w:rsidRDefault="0019788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V=aS+B+V                                                      (25.32)</m:t>
          </m:r>
        </m:oMath>
      </m:oMathPara>
    </w:p>
    <w:p w:rsidR="0019788B" w:rsidRDefault="0019788B" w:rsidP="0019788B">
      <w:pPr>
        <w:spacing w:line="360" w:lineRule="auto"/>
        <w:ind w:left="360"/>
      </w:pPr>
    </w:p>
    <w:p w:rsidR="0019788B" w:rsidRDefault="0019788B" w:rsidP="0019788B">
      <w:pPr>
        <w:spacing w:line="360" w:lineRule="auto"/>
        <w:ind w:left="360"/>
      </w:pPr>
      <w:proofErr w:type="gramStart"/>
      <w:r>
        <w:t>which</w:t>
      </w:r>
      <w:proofErr w:type="gramEnd"/>
      <w:r>
        <w:t xml:space="preserve"> implies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B=-aS                                                             (25.33)</m:t>
          </m:r>
        </m:oMath>
      </m:oMathPara>
    </w:p>
    <w:p w:rsidR="0019788B" w:rsidRDefault="0019788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(25.34)</m:t>
          </m:r>
        </m:oMath>
      </m:oMathPara>
    </w:p>
    <w:p w:rsidR="0019788B" w:rsidRDefault="0019788B" w:rsidP="0019788B">
      <w:pPr>
        <w:spacing w:line="360" w:lineRule="auto"/>
        <w:ind w:left="360"/>
      </w:pPr>
    </w:p>
    <w:p w:rsidR="0019788B" w:rsidRDefault="0019788B" w:rsidP="0019788B">
      <w:pPr>
        <w:spacing w:line="360" w:lineRule="auto"/>
        <w:ind w:left="360"/>
      </w:pPr>
      <w:proofErr w:type="gramStart"/>
      <w:r>
        <w:t>results</w:t>
      </w:r>
      <w:proofErr w:type="gramEnd"/>
      <w:r>
        <w:t xml:space="preserve"> in</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w:lastRenderedPageBreak/>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(25.35)</m:t>
          </m:r>
        </m:oMath>
      </m:oMathPara>
    </w:p>
    <w:p w:rsidR="0019788B" w:rsidRDefault="0019788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1E2482" w:rsidRDefault="0019788B" w:rsidP="0019788B">
      <w:pPr>
        <w:spacing w:line="360" w:lineRule="auto"/>
        <w:ind w:left="360"/>
      </w:pPr>
      <m:oMathPara>
        <m:oMathParaPr>
          <m:jc m:val="right"/>
        </m:oMathParaPr>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(25.36)</m:t>
          </m:r>
        </m:oMath>
      </m:oMathPara>
    </w:p>
    <w:p w:rsidR="0019788B" w:rsidRDefault="0019788B" w:rsidP="0019788B">
      <w:pPr>
        <w:spacing w:line="360" w:lineRule="auto"/>
        <w:ind w:left="360"/>
      </w:pPr>
    </w:p>
    <w:p w:rsidR="005D4C85" w:rsidRPr="0019788B" w:rsidRDefault="005D4C85" w:rsidP="0019788B">
      <w:pPr>
        <w:spacing w:line="360" w:lineRule="auto"/>
        <w:ind w:left="360"/>
      </w:pPr>
      <w:proofErr w:type="gramStart"/>
      <w:r>
        <w:t>as</w:t>
      </w:r>
      <w:proofErr w:type="gramEnd"/>
      <w:r>
        <w:t xml:space="preserve">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(25.37)</m:t>
          </m:r>
        </m:oMath>
      </m:oMathPara>
    </w:p>
    <w:p w:rsidR="00301515" w:rsidRDefault="00301515"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(25.38)</m:t>
          </m:r>
        </m:oMath>
      </m:oMathPara>
    </w:p>
    <w:p w:rsidR="00301515" w:rsidRDefault="00301515" w:rsidP="00301515">
      <w:pPr>
        <w:spacing w:line="360" w:lineRule="auto"/>
        <w:ind w:left="360"/>
      </w:pPr>
    </w:p>
    <w:p w:rsidR="00301515" w:rsidRDefault="005D4C85" w:rsidP="00301515">
      <w:pPr>
        <w:spacing w:line="360" w:lineRule="auto"/>
        <w:ind w:left="360"/>
      </w:pPr>
      <w:proofErr w:type="gramStart"/>
      <w:r>
        <w:t>we</w:t>
      </w:r>
      <w:proofErr w:type="gramEnd"/>
      <w:r>
        <w:t xml:space="preserve"> get</w:t>
      </w:r>
    </w:p>
    <w:p w:rsidR="00301515" w:rsidRDefault="00301515" w:rsidP="00301515">
      <w:pPr>
        <w:spacing w:line="360" w:lineRule="auto"/>
        <w:ind w:left="360"/>
      </w:pPr>
    </w:p>
    <w:p w:rsidR="00301515" w:rsidRPr="001E2482" w:rsidRDefault="00E63642" w:rsidP="00301515">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                                        (25.39)</m:t>
          </m:r>
        </m:oMath>
      </m:oMathPara>
    </w:p>
    <w:p w:rsidR="00301515" w:rsidRDefault="00301515"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r>
            <w:rPr>
              <w:rFonts w:ascii="Cambria Math" w:hAnsi="Cambria Math"/>
            </w:rPr>
            <m:t xml:space="preserve">                                          (25.40)</m:t>
          </m:r>
        </m:oMath>
      </m:oMathPara>
    </w:p>
    <w:p w:rsidR="00301515" w:rsidRDefault="00301515" w:rsidP="00301515">
      <w:pPr>
        <w:spacing w:line="360" w:lineRule="auto"/>
        <w:ind w:left="360"/>
      </w:pPr>
    </w:p>
    <w:p w:rsidR="00301515" w:rsidRDefault="00301515" w:rsidP="00301515">
      <w:pPr>
        <w:spacing w:line="360" w:lineRule="auto"/>
        <w:ind w:left="360"/>
      </w:pPr>
      <w:proofErr w:type="gramStart"/>
      <w:r>
        <w:t>w</w:t>
      </w:r>
      <w:r w:rsidR="005D4C85">
        <w:t>here</w:t>
      </w:r>
      <w:proofErr w:type="gramEnd"/>
    </w:p>
    <w:p w:rsidR="00301515" w:rsidRDefault="00301515" w:rsidP="00301515">
      <w:pPr>
        <w:spacing w:line="360" w:lineRule="auto"/>
        <w:ind w:left="360"/>
      </w:pPr>
    </w:p>
    <w:p w:rsidR="005D4C85" w:rsidRPr="001E2482" w:rsidRDefault="00E63642" w:rsidP="00301515">
      <w:pPr>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(25.41)</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w:t>
      </w:r>
      <w:proofErr w:type="gramStart"/>
      <w:r>
        <w:t xml:space="preserve">is </w:t>
      </w:r>
      <w:proofErr w:type="gramEnd"/>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C6348A" w:rsidRDefault="008A7ECD" w:rsidP="008A7ECD">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                     (25.42)</m:t>
          </m:r>
        </m:oMath>
      </m:oMathPara>
    </w:p>
    <w:p w:rsidR="008A7ECD" w:rsidRDefault="008A7ECD" w:rsidP="008A7ECD">
      <w:pPr>
        <w:spacing w:line="360" w:lineRule="auto"/>
        <w:ind w:left="360"/>
      </w:pPr>
    </w:p>
    <w:p w:rsidR="005D4C85" w:rsidRDefault="005D4C85" w:rsidP="008A7ECD">
      <w:pPr>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proofErr w:type="spellStart"/>
      <w:r w:rsidR="008A7ECD">
        <w:t>ral</w:t>
      </w:r>
      <w:proofErr w:type="spellEnd"/>
      <w:r w:rsidR="008A7ECD">
        <w:t xml:space="preserve"> account cash flow growth is</w:t>
      </w:r>
    </w:p>
    <w:p w:rsidR="00F60FC1" w:rsidRDefault="00F60FC1" w:rsidP="00F60FC1">
      <w:pPr>
        <w:pStyle w:val="ListParagraph"/>
        <w:spacing w:line="360" w:lineRule="auto"/>
        <w:ind w:left="360"/>
      </w:pPr>
    </w:p>
    <w:p w:rsidR="00F60FC1" w:rsidRPr="00C6348A" w:rsidRDefault="008A7ECD" w:rsidP="00F60FC1">
      <w:pPr>
        <w:pStyle w:val="ListParagraph"/>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                                          (25.43)</m:t>
          </m:r>
        </m:oMath>
      </m:oMathPara>
    </w:p>
    <w:p w:rsidR="00F60FC1" w:rsidRDefault="00F60FC1"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w:t>
      </w:r>
      <w:proofErr w:type="gramStart"/>
      <w:r>
        <w:t xml:space="preserve">rates </w:t>
      </w:r>
      <w:proofErr w:type="gramEnd"/>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C6348A" w:rsidRDefault="00E63642" w:rsidP="00B54677">
      <w:pPr>
        <w:spacing w:line="360" w:lineRule="auto"/>
        <w:ind w:left="72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(25.44)</m:t>
          </m:r>
        </m:oMath>
      </m:oMathPara>
    </w:p>
    <w:p w:rsidR="00B54677" w:rsidRDefault="00B54677"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5D4C85" w:rsidRPr="00C6348A" w:rsidRDefault="00B54677" w:rsidP="00B54677">
      <w:pPr>
        <w:spacing w:line="360" w:lineRule="auto"/>
        <w:ind w:left="72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(25.45)</m:t>
          </m:r>
        </m:oMath>
      </m:oMathPara>
    </w:p>
    <w:p w:rsidR="00B54677" w:rsidRDefault="00B54677" w:rsidP="00B54677">
      <w:pPr>
        <w:spacing w:line="360" w:lineRule="auto"/>
        <w:ind w:left="720"/>
      </w:pPr>
    </w:p>
    <w:p w:rsidR="005D4C85" w:rsidRPr="00C6348A" w:rsidRDefault="00E63642"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(25.46)</m:t>
          </m:r>
        </m:oMath>
      </m:oMathPara>
    </w:p>
    <w:p w:rsidR="00B54677" w:rsidRDefault="00B54677" w:rsidP="00B54677">
      <w:pPr>
        <w:spacing w:line="360" w:lineRule="auto"/>
        <w:ind w:left="720"/>
      </w:pPr>
    </w:p>
    <w:p w:rsidR="005D4C85" w:rsidRPr="00C6348A" w:rsidRDefault="00E63642"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(25.47)</m:t>
          </m:r>
        </m:oMath>
      </m:oMathPara>
    </w:p>
    <w:p w:rsidR="00B54677" w:rsidRDefault="00B54677"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C6348A" w:rsidRDefault="00E63642" w:rsidP="00B766F5">
      <w:pPr>
        <w:spacing w:line="360" w:lineRule="auto"/>
        <w:ind w:left="36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(25.48)</m:t>
          </m:r>
        </m:oMath>
      </m:oMathPara>
    </w:p>
    <w:p w:rsidR="00B766F5" w:rsidRDefault="00B766F5"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5D4C85" w:rsidRPr="00C6348A" w:rsidRDefault="00E63642" w:rsidP="00B766F5">
      <w:pPr>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(25.49)</m:t>
          </m:r>
        </m:oMath>
      </m:oMathPara>
    </w:p>
    <w:p w:rsidR="00B766F5" w:rsidRDefault="00B766F5" w:rsidP="00B766F5">
      <w:pPr>
        <w:spacing w:line="360" w:lineRule="auto"/>
        <w:ind w:left="360"/>
      </w:pPr>
    </w:p>
    <w:p w:rsidR="005D4C85" w:rsidRPr="00C6348A" w:rsidRDefault="00E63642" w:rsidP="00B766F5">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(25.50)</m:t>
          </m:r>
        </m:oMath>
      </m:oMathPara>
    </w:p>
    <w:p w:rsidR="00B766F5" w:rsidRDefault="00B766F5" w:rsidP="00B766F5">
      <w:pPr>
        <w:spacing w:line="360" w:lineRule="auto"/>
        <w:ind w:left="720"/>
      </w:pPr>
    </w:p>
    <w:p w:rsidR="005D4C85" w:rsidRPr="00C6348A" w:rsidRDefault="00E63642" w:rsidP="00B766F5">
      <w:pPr>
        <w:spacing w:line="360" w:lineRule="auto"/>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(25.51)</m:t>
          </m:r>
        </m:oMath>
      </m:oMathPara>
    </w:p>
    <w:p w:rsidR="00B766F5" w:rsidRDefault="00B766F5" w:rsidP="00B766F5">
      <w:pPr>
        <w:spacing w:line="360" w:lineRule="auto"/>
      </w:pPr>
    </w:p>
    <w:p w:rsidR="005D4C85" w:rsidRDefault="00E63642"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w:t>
      </w:r>
      <w:proofErr w:type="gramStart"/>
      <w:r w:rsidR="005D4C85">
        <w:rPr>
          <w:u w:val="single"/>
        </w:rPr>
        <w:t>and</w:t>
      </w:r>
      <w:proofErr w:type="gramEnd"/>
      <w:r w:rsidR="005D4C85">
        <w:rPr>
          <w:u w:val="single"/>
        </w:rPr>
        <w:t xml:space="preserve">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proofErr w:type="spellStart"/>
      <w:r w:rsidR="005D4C85">
        <w:rPr>
          <w:u w:val="single"/>
        </w:rPr>
        <w:t>ires</w:t>
      </w:r>
      <w:proofErr w:type="spellEnd"/>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C6348A" w:rsidRDefault="00BC6B03" w:rsidP="00BC6B03">
      <w:pPr>
        <w:spacing w:line="360" w:lineRule="auto"/>
        <w:ind w:left="360"/>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 xml:space="preserve">                                        (25.52)</m:t>
          </m:r>
        </m:oMath>
      </m:oMathPara>
    </w:p>
    <w:p w:rsidR="00BC6B03" w:rsidRDefault="00BC6B03"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C6348A" w:rsidRDefault="0045683C" w:rsidP="00E3750D">
      <w:pPr>
        <w:spacing w:line="360" w:lineRule="auto"/>
        <w:ind w:left="36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                                                             (25.53)</m:t>
          </m:r>
        </m:oMath>
      </m:oMathPara>
    </w:p>
    <w:p w:rsidR="00E3750D" w:rsidRDefault="00E3750D" w:rsidP="00E3750D">
      <w:pPr>
        <w:spacing w:line="360" w:lineRule="auto"/>
        <w:ind w:left="360"/>
      </w:pPr>
    </w:p>
    <w:p w:rsidR="00E3750D" w:rsidRDefault="005D4C85" w:rsidP="00E3750D">
      <w:pPr>
        <w:spacing w:line="360" w:lineRule="auto"/>
        <w:ind w:left="360"/>
      </w:pPr>
      <w:proofErr w:type="gramStart"/>
      <w:r>
        <w:t>in</w:t>
      </w:r>
      <w:proofErr w:type="gramEnd"/>
      <w:r>
        <w:t xml:space="preserve"> the domestic currency, and is collateralized using the domestic collateral. Thus</w:t>
      </w:r>
    </w:p>
    <w:p w:rsidR="00E3750D" w:rsidRDefault="00E3750D" w:rsidP="00E3750D">
      <w:pPr>
        <w:spacing w:line="360" w:lineRule="auto"/>
        <w:ind w:left="360"/>
      </w:pPr>
    </w:p>
    <w:p w:rsidR="00E3750D" w:rsidRPr="00C6348A" w:rsidRDefault="00E63642" w:rsidP="00E3750D">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 xml:space="preserve">                             (25.54)</m:t>
          </m:r>
        </m:oMath>
      </m:oMathPara>
    </w:p>
    <w:p w:rsidR="00E3750D" w:rsidRDefault="00E3750D"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7" type="#_x0000_t75" style="width:13.95pt;height:13.95pt" o:ole="">
            <v:imagedata r:id="rId111" o:title=""/>
          </v:shape>
          <o:OLEObject Type="Embed" ProgID="Equation.3" ShapeID="_x0000_i1037" DrawAspect="Content" ObjectID="_1496070750" r:id="rId112"/>
        </w:object>
      </w:r>
      <w:r>
        <w:t>for this contract is</w:t>
      </w:r>
    </w:p>
    <w:p w:rsidR="00E3750D" w:rsidRDefault="00E3750D" w:rsidP="00E3750D">
      <w:pPr>
        <w:spacing w:line="360" w:lineRule="auto"/>
        <w:ind w:left="360"/>
      </w:pPr>
    </w:p>
    <w:p w:rsidR="005D4C85" w:rsidRPr="00C6348A" w:rsidRDefault="0045683C" w:rsidP="00E3750D">
      <w:pPr>
        <w:spacing w:line="360" w:lineRule="auto"/>
        <w:ind w:left="360"/>
      </w:pPr>
      <m:oMathPara>
        <m:oMathParaPr>
          <m:jc m:val="right"/>
        </m:oMathParaPr>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r>
            <w:rPr>
              <w:rFonts w:ascii="Cambria Math" w:hAnsi="Cambria Math"/>
            </w:rPr>
            <m:t xml:space="preserve">                                                    (25.55)</m:t>
          </m:r>
        </m:oMath>
      </m:oMathPara>
    </w:p>
    <w:p w:rsidR="00E3750D" w:rsidRPr="00E3750D" w:rsidRDefault="00E3750D" w:rsidP="00E3750D">
      <w:pPr>
        <w:spacing w:line="360" w:lineRule="auto"/>
        <w:ind w:left="360"/>
      </w:pPr>
    </w:p>
    <w:p w:rsidR="00235E34" w:rsidRDefault="005D4C85" w:rsidP="003C208F">
      <w:pPr>
        <w:numPr>
          <w:ilvl w:val="0"/>
          <w:numId w:val="131"/>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C6348A" w:rsidRDefault="00E63642" w:rsidP="00235E34">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(25.56)</m:t>
          </m:r>
        </m:oMath>
      </m:oMathPara>
    </w:p>
    <w:p w:rsidR="00235E34" w:rsidRDefault="00235E34"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8" type="#_x0000_t75" style="width:13.95pt;height:13.95pt" o:ole="">
            <v:imagedata r:id="rId111" o:title=""/>
          </v:shape>
          <o:OLEObject Type="Embed" ProgID="Equation.3" ShapeID="_x0000_i1038" DrawAspect="Content" ObjectID="_1496070751" r:id="rId113"/>
        </w:object>
      </w:r>
      <w:r>
        <w:t>for this contract is</w:t>
      </w:r>
    </w:p>
    <w:p w:rsidR="005D4C85" w:rsidRPr="00C6348A" w:rsidRDefault="00235E34" w:rsidP="00235E34">
      <w:pPr>
        <w:spacing w:line="360" w:lineRule="auto"/>
        <w:ind w:left="360"/>
      </w:pPr>
      <m:oMathPara>
        <m:oMathParaPr>
          <m:jc m:val="right"/>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r>
            <w:rPr>
              <w:rFonts w:ascii="Cambria Math" w:hAnsi="Cambria Math"/>
            </w:rPr>
            <m:t xml:space="preserve">                                                          (25.57)</m:t>
          </m:r>
        </m:oMath>
      </m:oMathPara>
    </w:p>
    <w:p w:rsidR="00235E34" w:rsidRDefault="00235E34"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C6348A" w:rsidRDefault="00E63642"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(25.58)</m:t>
          </m:r>
        </m:oMath>
      </m:oMathPara>
    </w:p>
    <w:p w:rsidR="005A6F81" w:rsidRDefault="005A6F81" w:rsidP="005A6F81">
      <w:pPr>
        <w:spacing w:line="360" w:lineRule="auto"/>
        <w:ind w:left="360"/>
      </w:pPr>
    </w:p>
    <w:p w:rsidR="005A6F81" w:rsidRDefault="005A6F81" w:rsidP="005A6F81">
      <w:pPr>
        <w:spacing w:line="360" w:lineRule="auto"/>
        <w:ind w:left="360"/>
      </w:pPr>
      <w:proofErr w:type="gramStart"/>
      <w:r>
        <w:t>a</w:t>
      </w:r>
      <w:r w:rsidR="005D4C85">
        <w:t>nd</w:t>
      </w:r>
      <w:proofErr w:type="gramEnd"/>
    </w:p>
    <w:p w:rsidR="005A6F81" w:rsidRDefault="005A6F81" w:rsidP="005A6F81">
      <w:pPr>
        <w:spacing w:line="360" w:lineRule="auto"/>
        <w:ind w:left="360"/>
      </w:pPr>
    </w:p>
    <w:p w:rsidR="005A6F81" w:rsidRPr="00C6348A" w:rsidRDefault="00E63642"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 xml:space="preserve">                     (25.59)</m:t>
          </m:r>
        </m:oMath>
      </m:oMathPara>
    </w:p>
    <w:p w:rsidR="005A6F81" w:rsidRDefault="005A6F81"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w:t>
      </w:r>
      <w:proofErr w:type="spellStart"/>
      <w:r>
        <w:t>bly</w:t>
      </w:r>
      <w:proofErr w:type="spellEnd"/>
      <w:r>
        <w:t xml:space="preserve"> for these reasons.</w:t>
      </w:r>
    </w:p>
    <w:p w:rsidR="005D4C85" w:rsidRDefault="005D4C85" w:rsidP="003C208F">
      <w:pPr>
        <w:numPr>
          <w:ilvl w:val="0"/>
          <w:numId w:val="131"/>
        </w:numPr>
        <w:spacing w:line="360" w:lineRule="auto"/>
      </w:pPr>
      <w:r>
        <w:rPr>
          <w:u w:val="single"/>
        </w:rPr>
        <w:t>Market Quotes for Collateralized Forex Forwards</w:t>
      </w:r>
      <w:r>
        <w:t xml:space="preserve">: Strictly speaking, all Forex Forwards should always be collateralized using either foreign or domestic collateral. Thus, the Forward </w:t>
      </w:r>
      <w:r>
        <w:lastRenderedPageBreak/>
        <w:t>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xml:space="preserve">: Collateralization at the domestic collateral accrual rate </w:t>
      </w:r>
      <w:proofErr w:type="gramStart"/>
      <w:r>
        <w:t>is</w:t>
      </w:r>
      <w:r w:rsidR="00A33602">
        <w:t xml:space="preserve"> </w:t>
      </w:r>
      <w:proofErr w:type="gramEnd"/>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w:t>
      </w:r>
      <w:proofErr w:type="gramStart"/>
      <w:r>
        <w:t xml:space="preserve">becomes </w:t>
      </w:r>
      <w:proofErr w:type="gramEnd"/>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C6348A" w:rsidRDefault="00E63642" w:rsidP="00992C13">
      <w:pPr>
        <w:spacing w:line="360" w:lineRule="auto"/>
        <w:ind w:left="360"/>
      </w:pPr>
      <m:oMathPara>
        <m:oMathParaPr>
          <m:jc m:val="right"/>
        </m:oMathParaP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r>
            <w:rPr>
              <w:rFonts w:ascii="Cambria Math" w:hAnsi="Cambria Math"/>
            </w:rPr>
            <m:t xml:space="preserve">                         (25.60)</m:t>
          </m:r>
        </m:oMath>
      </m:oMathPara>
    </w:p>
    <w:p w:rsidR="00992C13" w:rsidRDefault="00992C13"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5D4C85" w:rsidRPr="00B963F2" w:rsidRDefault="00E63642" w:rsidP="00992C13">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(25.61)</m:t>
          </m:r>
        </m:oMath>
      </m:oMathPara>
    </w:p>
    <w:p w:rsidR="00992C13" w:rsidRDefault="00992C13"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E84BD7" w:rsidRPr="00B963F2" w:rsidRDefault="00E63642"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(25.62)</m:t>
          </m:r>
        </m:oMath>
      </m:oMathPara>
    </w:p>
    <w:p w:rsidR="00B963F2" w:rsidRPr="00B963F2" w:rsidRDefault="00B963F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963F2" w:rsidRDefault="00E63642"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(25.63)</m:t>
          </m:r>
        </m:oMath>
      </m:oMathPara>
    </w:p>
    <w:p w:rsidR="00E84BD7" w:rsidRDefault="00E84BD7" w:rsidP="00E84BD7">
      <w:pPr>
        <w:spacing w:line="360" w:lineRule="auto"/>
        <w:ind w:left="360"/>
      </w:pPr>
    </w:p>
    <w:p w:rsidR="005D4C85" w:rsidRDefault="005D4C85" w:rsidP="00E84BD7">
      <w:pPr>
        <w:spacing w:line="360" w:lineRule="auto"/>
        <w:ind w:left="360"/>
      </w:pPr>
      <w:r>
        <w:t xml:space="preserve">First of all, the dynamics </w:t>
      </w:r>
      <w:proofErr w:type="gramStart"/>
      <w:r>
        <w:t xml:space="preserve">of </w:t>
      </w:r>
      <w:proofErr w:type="gramEnd"/>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lastRenderedPageBreak/>
        <w:t>Using</w:t>
      </w:r>
    </w:p>
    <w:p w:rsidR="00E84BD7" w:rsidRDefault="00E84BD7" w:rsidP="00E84BD7">
      <w:pPr>
        <w:spacing w:line="360" w:lineRule="auto"/>
        <w:ind w:left="720"/>
      </w:pPr>
    </w:p>
    <w:p w:rsidR="00E84BD7" w:rsidRPr="00B963F2" w:rsidRDefault="00E63642"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(25.64)</m:t>
          </m:r>
        </m:oMath>
      </m:oMathPara>
    </w:p>
    <w:p w:rsidR="00E84BD7" w:rsidRDefault="00E84BD7" w:rsidP="00E84BD7">
      <w:pPr>
        <w:spacing w:line="360" w:lineRule="auto"/>
        <w:ind w:left="720"/>
      </w:pPr>
    </w:p>
    <w:p w:rsidR="00E84BD7" w:rsidRDefault="005D4C85" w:rsidP="00E84BD7">
      <w:pPr>
        <w:spacing w:line="360" w:lineRule="auto"/>
        <w:ind w:left="720"/>
      </w:pPr>
      <w:proofErr w:type="gramStart"/>
      <w:r>
        <w:t>it</w:t>
      </w:r>
      <w:proofErr w:type="gramEnd"/>
      <w:r>
        <w:t xml:space="preserve"> is fairly straightforward to show that</w:t>
      </w:r>
    </w:p>
    <w:p w:rsidR="00E84BD7" w:rsidRDefault="00E84BD7" w:rsidP="00E84BD7">
      <w:pPr>
        <w:spacing w:line="360" w:lineRule="auto"/>
        <w:ind w:left="720"/>
      </w:pPr>
    </w:p>
    <w:p w:rsidR="00E84BD7" w:rsidRPr="00B963F2" w:rsidRDefault="00E63642" w:rsidP="00E84BD7">
      <w:pPr>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(25.65)</m:t>
          </m:r>
        </m:oMath>
      </m:oMathPara>
    </w:p>
    <w:p w:rsidR="00E84BD7" w:rsidRDefault="00E84BD7" w:rsidP="00E84BD7">
      <w:pPr>
        <w:spacing w:line="360" w:lineRule="auto"/>
        <w:ind w:left="720"/>
      </w:pPr>
    </w:p>
    <w:p w:rsidR="00E84BD7" w:rsidRDefault="00E84BD7" w:rsidP="00E84BD7">
      <w:pPr>
        <w:spacing w:line="360" w:lineRule="auto"/>
        <w:ind w:left="720"/>
      </w:pPr>
      <w:proofErr w:type="gramStart"/>
      <w:r>
        <w:t>w</w:t>
      </w:r>
      <w:r w:rsidR="005D4C85">
        <w:t>here</w:t>
      </w:r>
      <w:proofErr w:type="gramEnd"/>
    </w:p>
    <w:p w:rsidR="00E84BD7" w:rsidRDefault="00E84BD7" w:rsidP="00E84BD7">
      <w:pPr>
        <w:spacing w:line="360" w:lineRule="auto"/>
        <w:ind w:left="720"/>
      </w:pPr>
    </w:p>
    <w:p w:rsidR="005D4C85" w:rsidRPr="00B963F2" w:rsidRDefault="00E63642"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(25.66)</m:t>
          </m:r>
        </m:oMath>
      </m:oMathPara>
    </w:p>
    <w:p w:rsidR="00E84BD7" w:rsidRDefault="00E84BD7"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w:t>
      </w:r>
      <w:proofErr w:type="gramStart"/>
      <w:r>
        <w:rPr>
          <w:u w:val="single"/>
        </w:rPr>
        <w:t xml:space="preserve">for </w:t>
      </w:r>
      <w:proofErr w:type="gramEnd"/>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w:t>
      </w:r>
      <w:proofErr w:type="gramStart"/>
      <w:r>
        <w:rPr>
          <w:u w:val="single"/>
        </w:rPr>
        <w:t xml:space="preserve">Deterministic </w:t>
      </w:r>
      <w:proofErr w:type="gramEnd"/>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963F2" w:rsidRDefault="00E63642" w:rsidP="00ED74A0">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r>
            <w:rPr>
              <w:rFonts w:ascii="Cambria Math" w:hAnsi="Cambria Math"/>
            </w:rPr>
            <m:t xml:space="preserve">                                  (25.67)</m:t>
          </m:r>
        </m:oMath>
      </m:oMathPara>
    </w:p>
    <w:p w:rsidR="00ED74A0" w:rsidRDefault="00ED74A0" w:rsidP="00ED74A0">
      <w:pPr>
        <w:spacing w:line="360" w:lineRule="auto"/>
        <w:ind w:left="360"/>
      </w:pPr>
    </w:p>
    <w:p w:rsidR="00ED74A0" w:rsidRDefault="00ED74A0" w:rsidP="00ED74A0">
      <w:pPr>
        <w:spacing w:line="360" w:lineRule="auto"/>
        <w:ind w:left="360"/>
      </w:pPr>
      <w:proofErr w:type="gramStart"/>
      <w:r>
        <w:t>w</w:t>
      </w:r>
      <w:r w:rsidR="005D4C85">
        <w:t>here</w:t>
      </w:r>
      <w:proofErr w:type="gramEnd"/>
    </w:p>
    <w:p w:rsidR="00ED74A0" w:rsidRDefault="00ED74A0" w:rsidP="00ED74A0">
      <w:pPr>
        <w:spacing w:line="360" w:lineRule="auto"/>
        <w:ind w:left="360"/>
      </w:pPr>
    </w:p>
    <w:p w:rsidR="00ED74A0" w:rsidRPr="00B963F2" w:rsidRDefault="00ED74A0" w:rsidP="00ED74A0">
      <w:pPr>
        <w:spacing w:line="360" w:lineRule="auto"/>
        <w:ind w:left="360"/>
      </w:pPr>
      <m:oMathPara>
        <m:oMathParaPr>
          <m:jc m:val="right"/>
        </m:oMathParaPr>
        <m:oMath>
          <m:r>
            <w:rPr>
              <w:rFonts w:ascii="Cambria Math" w:hAnsi="Cambria Math"/>
            </w:rPr>
            <m:t>j=1, ⋯, r                                                            (25.68)</m:t>
          </m:r>
        </m:oMath>
      </m:oMathPara>
    </w:p>
    <w:p w:rsidR="00ED74A0" w:rsidRDefault="00ED74A0"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 xml:space="preserve">Advantages of using deterministic collateral choices =&gt; </w:t>
      </w:r>
      <w:proofErr w:type="gramStart"/>
      <w:r>
        <w:t>All</w:t>
      </w:r>
      <w:proofErr w:type="gramEnd"/>
      <w:r>
        <w:t xml:space="preserve">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963F2" w:rsidRDefault="00E63642" w:rsidP="00F5088D">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(25.69)</m:t>
          </m:r>
        </m:oMath>
      </m:oMathPara>
    </w:p>
    <w:p w:rsidR="00F5088D" w:rsidRDefault="00F5088D" w:rsidP="00F5088D">
      <w:pPr>
        <w:spacing w:line="360" w:lineRule="auto"/>
        <w:ind w:left="360"/>
      </w:pPr>
    </w:p>
    <w:p w:rsidR="005D4C85" w:rsidRDefault="005D4C85" w:rsidP="00F5088D">
      <w:pPr>
        <w:spacing w:line="360" w:lineRule="auto"/>
        <w:ind w:left="360"/>
      </w:pPr>
      <w:proofErr w:type="gramStart"/>
      <w:r>
        <w:t>where</w:t>
      </w:r>
      <w:proofErr w:type="gramEnd"/>
      <w:r>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963F2" w:rsidRDefault="00E63642"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(25.70)</m:t>
          </m:r>
        </m:oMath>
      </m:oMathPara>
    </w:p>
    <w:p w:rsidR="00F5088D" w:rsidRDefault="00F5088D" w:rsidP="00F5088D">
      <w:pPr>
        <w:spacing w:line="360" w:lineRule="auto"/>
        <w:ind w:left="720"/>
      </w:pPr>
    </w:p>
    <w:p w:rsidR="00F5088D" w:rsidRDefault="005D4C85" w:rsidP="00F5088D">
      <w:pPr>
        <w:spacing w:line="360" w:lineRule="auto"/>
        <w:ind w:left="720"/>
      </w:pPr>
      <w:proofErr w:type="gramStart"/>
      <w:r>
        <w:t>has</w:t>
      </w:r>
      <w:proofErr w:type="gramEnd"/>
      <w:r>
        <w:t xml:space="preserve">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963F2" w:rsidRDefault="00E63642"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 xml:space="preserve">                     (25.71)</m:t>
          </m:r>
        </m:oMath>
      </m:oMathPara>
    </w:p>
    <w:p w:rsidR="00F5088D" w:rsidRDefault="00F5088D"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1A6BBA" w:rsidRDefault="00E63642" w:rsidP="00F5088D">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(25.72)</m:t>
          </m:r>
        </m:oMath>
      </m:oMathPara>
    </w:p>
    <w:p w:rsidR="00F5088D" w:rsidRDefault="00F5088D"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4"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5"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6"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7"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8" w:history="1">
        <w:r>
          <w:rPr>
            <w:rStyle w:val="Hyperlink"/>
            <w:szCs w:val="36"/>
          </w:rPr>
          <w:t xml:space="preserve">Pricing of Collateralized Derivatives Contracts When More than One Currency are </w:t>
        </w:r>
        <w:proofErr w:type="gramStart"/>
        <w:r>
          <w:rPr>
            <w:rStyle w:val="Hyperlink"/>
            <w:szCs w:val="36"/>
          </w:rPr>
          <w:t>Involved</w:t>
        </w:r>
        <w:proofErr w:type="gramEnd"/>
        <w:r>
          <w:rPr>
            <w:rStyle w:val="Hyperlink"/>
            <w:szCs w:val="36"/>
          </w:rPr>
          <w:t>: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9"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0"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2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4"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5"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6"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7"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28"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9"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0"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1"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lastRenderedPageBreak/>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8210A4" w:rsidP="006452B7">
      <w:pPr>
        <w:pStyle w:val="Footer"/>
        <w:tabs>
          <w:tab w:val="clear" w:pos="4320"/>
          <w:tab w:val="clear" w:pos="8640"/>
        </w:tabs>
        <w:spacing w:line="360" w:lineRule="auto"/>
        <w:jc w:val="center"/>
        <w:rPr>
          <w:b/>
          <w:bCs/>
          <w:sz w:val="32"/>
        </w:rPr>
      </w:pPr>
      <w:r>
        <w:rPr>
          <w:b/>
          <w:bCs/>
          <w:sz w:val="32"/>
        </w:rPr>
        <w:lastRenderedPageBreak/>
        <w:t xml:space="preserve">26. </w:t>
      </w:r>
      <w:r w:rsidR="006452B7">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8210A4" w:rsidP="004F43FC">
      <w:pPr>
        <w:pStyle w:val="Footer"/>
        <w:tabs>
          <w:tab w:val="clear" w:pos="4320"/>
          <w:tab w:val="clear" w:pos="8640"/>
        </w:tabs>
        <w:spacing w:line="360" w:lineRule="auto"/>
        <w:jc w:val="center"/>
        <w:rPr>
          <w:b/>
          <w:bCs/>
          <w:sz w:val="32"/>
        </w:rPr>
      </w:pPr>
      <w:r>
        <w:rPr>
          <w:b/>
          <w:bCs/>
          <w:sz w:val="32"/>
        </w:rPr>
        <w:lastRenderedPageBreak/>
        <w:t xml:space="preserve">27. </w:t>
      </w:r>
      <w:r w:rsidR="004F43FC">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8210A4" w:rsidP="00CE478B">
      <w:pPr>
        <w:pStyle w:val="Heading2"/>
        <w:jc w:val="center"/>
        <w:rPr>
          <w:sz w:val="32"/>
        </w:rPr>
      </w:pPr>
      <w:r>
        <w:rPr>
          <w:sz w:val="32"/>
        </w:rPr>
        <w:lastRenderedPageBreak/>
        <w:t xml:space="preserve">28. </w:t>
      </w:r>
      <w:r w:rsidR="00CE478B">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CE478B">
      <w:pPr>
        <w:pStyle w:val="ListParagraph"/>
        <w:numPr>
          <w:ilvl w:val="0"/>
          <w:numId w:val="146"/>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CE478B" w:rsidRPr="00015145"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(28.1)</m:t>
          </m:r>
        </m:oMath>
      </m:oMathPara>
    </w:p>
    <w:p w:rsidR="00015145" w:rsidRDefault="00015145" w:rsidP="00015145">
      <w:pPr>
        <w:pStyle w:val="ListParagraph"/>
        <w:spacing w:line="360" w:lineRule="auto"/>
        <w:ind w:left="1080"/>
      </w:pPr>
    </w:p>
    <w:p w:rsidR="00015145" w:rsidRPr="00A31A4C" w:rsidRDefault="00E63642" w:rsidP="00015145">
      <w:pPr>
        <w:pStyle w:val="ListParagraph"/>
        <w:spacing w:line="360" w:lineRule="auto"/>
        <w:ind w:left="1080"/>
      </w:pPr>
      <m:oMathPara>
        <m:oMathParaPr>
          <m:jc m:val="right"/>
        </m:oMathPara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(28.2)</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proofErr w:type="gramStart"/>
      <w:r>
        <w:t>is</w:t>
      </w:r>
      <w:proofErr w:type="gramEnd"/>
      <w:r>
        <w:t xml:space="preserve"> the cumulative carry</w:t>
      </w:r>
      <w:r w:rsidR="00015145">
        <w:t>.</w:t>
      </w:r>
    </w:p>
    <w:p w:rsidR="00015145" w:rsidRDefault="00015145" w:rsidP="00015145">
      <w:pPr>
        <w:pStyle w:val="ListParagraph"/>
        <w:spacing w:line="360" w:lineRule="auto"/>
        <w:ind w:left="1080"/>
      </w:pPr>
    </w:p>
    <w:p w:rsidR="00015145" w:rsidRPr="00A31A4C" w:rsidRDefault="00E63642" w:rsidP="00015145">
      <w:pPr>
        <w:pStyle w:val="ListParagraph"/>
        <w:spacing w:line="360" w:lineRule="auto"/>
        <w:ind w:left="1080"/>
      </w:pPr>
      <m:oMathPara>
        <m:oMathParaPr>
          <m:jc m:val="right"/>
        </m:oMathPara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 xml:space="preserve">                                                  (28.3)</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proofErr w:type="gramStart"/>
      <w:r>
        <w:t>is</w:t>
      </w:r>
      <w:proofErr w:type="gramEnd"/>
      <w:r>
        <w:t xml:space="preserve"> the per-market parameter specific roll-down</w:t>
      </w:r>
      <w:r w:rsidR="00015145">
        <w:t>.</w:t>
      </w:r>
    </w:p>
    <w:p w:rsidR="00A31A4C" w:rsidRDefault="00A31A4C" w:rsidP="00A31A4C">
      <w:pPr>
        <w:pStyle w:val="ListParagraph"/>
        <w:spacing w:line="360" w:lineRule="auto"/>
        <w:ind w:left="1080"/>
      </w:pPr>
    </w:p>
    <w:p w:rsidR="00A31A4C" w:rsidRPr="00A31A4C" w:rsidRDefault="00E63642" w:rsidP="00A31A4C">
      <w:pPr>
        <w:pStyle w:val="ListParagraph"/>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(28.4)</m:t>
          </m:r>
        </m:oMath>
      </m:oMathPara>
    </w:p>
    <w:p w:rsidR="00A31A4C" w:rsidRDefault="00A31A4C" w:rsidP="00A31A4C">
      <w:pPr>
        <w:pStyle w:val="ListParagraph"/>
        <w:spacing w:line="360" w:lineRule="auto"/>
        <w:ind w:left="1080"/>
      </w:pPr>
    </w:p>
    <w:p w:rsidR="00A31A4C" w:rsidRDefault="00CE478B" w:rsidP="00A31A4C">
      <w:pPr>
        <w:pStyle w:val="ListParagraph"/>
        <w:spacing w:line="360" w:lineRule="auto"/>
        <w:ind w:left="1080"/>
      </w:pPr>
      <w:proofErr w:type="gramStart"/>
      <w:r>
        <w:t>is</w:t>
      </w:r>
      <w:proofErr w:type="gramEnd"/>
      <w:r>
        <w:t xml:space="preserve">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w:t>
      </w:r>
      <w:proofErr w:type="gramStart"/>
      <w:r>
        <w:t>refers</w:t>
      </w:r>
      <w:proofErr w:type="gramEnd"/>
      <w:r>
        <w:t xml:space="preserve"> to the latent state designated by the market value, and may need to be computed as</w:t>
      </w:r>
    </w:p>
    <w:p w:rsidR="00A31A4C" w:rsidRDefault="00A31A4C" w:rsidP="00A31A4C">
      <w:pPr>
        <w:pStyle w:val="ListParagraph"/>
        <w:spacing w:line="360" w:lineRule="auto"/>
        <w:ind w:left="1080"/>
      </w:pPr>
    </w:p>
    <w:p w:rsidR="00A31A4C" w:rsidRPr="00A31A4C" w:rsidRDefault="00E63642" w:rsidP="00A31A4C">
      <w:pPr>
        <w:pStyle w:val="ListParagraph"/>
        <w:spacing w:line="360" w:lineRule="auto"/>
        <w:ind w:left="108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r>
            <w:rPr>
              <w:rFonts w:ascii="Cambria Math" w:hAnsi="Cambria Math"/>
            </w:rPr>
            <m:t xml:space="preserve">                                                  (28.5)</m:t>
          </m:r>
        </m:oMath>
      </m:oMathPara>
    </w:p>
    <w:p w:rsidR="00A31A4C" w:rsidRDefault="00A31A4C" w:rsidP="00A31A4C">
      <w:pPr>
        <w:pStyle w:val="ListParagraph"/>
        <w:spacing w:line="360" w:lineRule="auto"/>
        <w:ind w:left="1080"/>
      </w:pPr>
    </w:p>
    <w:p w:rsidR="00CE478B" w:rsidRDefault="00CE478B" w:rsidP="00A31A4C">
      <w:pPr>
        <w:pStyle w:val="ListParagraph"/>
        <w:spacing w:line="360" w:lineRule="auto"/>
        <w:ind w:left="1080"/>
      </w:pPr>
      <w:proofErr w:type="gramStart"/>
      <w:r>
        <w:t>where</w:t>
      </w:r>
      <w:proofErr w:type="gramEnd"/>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CE478B">
      <w:pPr>
        <w:pStyle w:val="ListParagraph"/>
        <w:numPr>
          <w:ilvl w:val="0"/>
          <w:numId w:val="146"/>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(28.6)</m:t>
          </m:r>
        </m:oMath>
      </m:oMathPara>
    </w:p>
    <w:p w:rsidR="00A31A4C" w:rsidRDefault="00A31A4C" w:rsidP="00A31A4C">
      <w:pPr>
        <w:pStyle w:val="ListParagraph"/>
        <w:spacing w:line="360" w:lineRule="auto"/>
        <w:ind w:left="360"/>
      </w:pPr>
    </w:p>
    <w:p w:rsidR="00A31A4C" w:rsidRDefault="00A31A4C" w:rsidP="00A31A4C">
      <w:pPr>
        <w:pStyle w:val="ListParagraph"/>
        <w:spacing w:line="360" w:lineRule="auto"/>
        <w:ind w:left="360"/>
      </w:pPr>
      <w:proofErr w:type="gramStart"/>
      <w:r>
        <w:t>w</w:t>
      </w:r>
      <w:r w:rsidR="00CE478B">
        <w:t>here</w:t>
      </w:r>
      <w:proofErr w:type="gramEnd"/>
    </w:p>
    <w:p w:rsidR="00A31A4C" w:rsidRDefault="00A31A4C" w:rsidP="00A31A4C">
      <w:pPr>
        <w:pStyle w:val="ListParagraph"/>
        <w:spacing w:line="360" w:lineRule="auto"/>
        <w:ind w:left="360"/>
      </w:pPr>
    </w:p>
    <w:p w:rsidR="00CE478B" w:rsidRPr="000529AF" w:rsidRDefault="00E63642" w:rsidP="00A31A4C">
      <w:pPr>
        <w:pStyle w:val="ListParagraph"/>
        <w:spacing w:line="360" w:lineRule="auto"/>
        <w:ind w:left="360"/>
      </w:pPr>
      <m:oMathPara>
        <m:oMathParaPr>
          <m:jc m:val="right"/>
        </m:oMathParaP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(28.7)</m:t>
          </m:r>
        </m:oMath>
      </m:oMathPara>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422D8E" w:rsidP="00150A73">
      <w:pPr>
        <w:pStyle w:val="Heading4"/>
      </w:pPr>
      <w:r>
        <w:lastRenderedPageBreak/>
        <w:t xml:space="preserve">29. </w:t>
      </w:r>
      <w:r w:rsidR="00150A73">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xml:space="preserve">: As always estimate the impact on monotonicity, convexity, </w:t>
      </w:r>
      <w:proofErr w:type="gramStart"/>
      <w:r>
        <w:t>shape</w:t>
      </w:r>
      <w:proofErr w:type="gramEnd"/>
      <w:r>
        <w:t xml:space="preserv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 xml:space="preserve">Also </w:t>
      </w:r>
      <w:proofErr w:type="spellStart"/>
      <w:r>
        <w:t>maybe</w:t>
      </w:r>
      <w:proofErr w:type="spellEnd"/>
      <w:r>
        <w:t xml:space="preserv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 xml:space="preserve">Causality Bayesian Network DAG </w:t>
      </w:r>
      <w:proofErr w:type="gramStart"/>
      <w:r>
        <w:rPr>
          <w:u w:val="single"/>
        </w:rPr>
        <w:t>For</w:t>
      </w:r>
      <w:proofErr w:type="gramEnd"/>
      <w:r>
        <w:rPr>
          <w:u w:val="single"/>
        </w:rPr>
        <w:t xml:space="preserve"> Credit Curve Building</w:t>
      </w:r>
      <w:r>
        <w:t>: See Figure 1.</w:t>
      </w:r>
    </w:p>
    <w:p w:rsidR="00150A73" w:rsidRDefault="00150A73" w:rsidP="00E35FCB">
      <w:pPr>
        <w:pStyle w:val="Footer"/>
        <w:numPr>
          <w:ilvl w:val="0"/>
          <w:numId w:val="20"/>
        </w:numPr>
        <w:tabs>
          <w:tab w:val="clear" w:pos="4320"/>
          <w:tab w:val="clear" w:pos="8640"/>
        </w:tabs>
        <w:spacing w:line="360" w:lineRule="auto"/>
      </w:pPr>
      <w:r>
        <w:t xml:space="preserve">DAG searches are not really needed, since here they </w:t>
      </w:r>
      <w:proofErr w:type="spellStart"/>
      <w:r>
        <w:t>maybe</w:t>
      </w:r>
      <w:proofErr w:type="spellEnd"/>
      <w:r>
        <w:t xml:space="preserv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 xml:space="preserve">Proxy for non-technical behavior =&gt; </w:t>
      </w:r>
      <w:proofErr w:type="gramStart"/>
      <w:r>
        <w:t>Identify</w:t>
      </w:r>
      <w:proofErr w:type="gramEnd"/>
      <w:r>
        <w:t xml:space="preserve">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w:t>
      </w:r>
      <w:proofErr w:type="gramStart"/>
      <w:r>
        <w:t>state</w:t>
      </w:r>
      <w:r w:rsidR="00536E4F">
        <w:t xml:space="preserve"> </w:t>
      </w:r>
      <w:proofErr w:type="gramEnd"/>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w:t>
      </w:r>
      <w:proofErr w:type="gramStart"/>
      <w:r>
        <w:t>is</w:t>
      </w:r>
      <w:proofErr w:type="gramEnd"/>
      <w:r>
        <w:t xml:space="preserve">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w:proofErr w:type="gramStart"/>
      <w:r>
        <w:t xml:space="preserve">as </w:t>
      </w:r>
      <w:proofErr w:type="gramEnd"/>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C318F4" w:rsidP="002B21BA">
      <w:pPr>
        <w:pStyle w:val="Heading1"/>
        <w:jc w:val="center"/>
        <w:rPr>
          <w:sz w:val="32"/>
          <w:szCs w:val="32"/>
          <w:u w:val="none"/>
        </w:rPr>
      </w:pPr>
      <w:r>
        <w:rPr>
          <w:sz w:val="32"/>
          <w:szCs w:val="32"/>
          <w:u w:val="none"/>
        </w:rPr>
        <w:lastRenderedPageBreak/>
        <w:t xml:space="preserve">30. </w:t>
      </w:r>
      <w:r w:rsidR="002B21BA"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is a bond RV metric capturing the basis in the yield space. It is defined as the difference between the </w:t>
      </w:r>
      <w:proofErr w:type="gramStart"/>
      <w:r>
        <w:t>yield</w:t>
      </w:r>
      <w:proofErr w:type="gramEnd"/>
      <w:r>
        <w:t xml:space="preserve">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lastRenderedPageBreak/>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w:t>
      </w:r>
      <w:proofErr w:type="spellStart"/>
      <w:r>
        <w:t>uted</w:t>
      </w:r>
      <w:proofErr w:type="spellEnd"/>
      <w:r>
        <w:t xml:space="preserve">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xml:space="preserve">) estimates the fair fixed coupon implied by the market price that an equivalent fixed coupon bond trading at par would pay. It is defined as the difference between the market price and par, computed in units of the bond PV01 (duration </w:t>
      </w:r>
      <w:proofErr w:type="gramStart"/>
      <w:r>
        <w:t>times</w:t>
      </w:r>
      <w:proofErr w:type="gramEnd"/>
      <w:r>
        <w:t xml:space="preserve">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accounts for the returns over the given benchmark bond. It is defined as the difference between the market yield to exercise of the bond and the yield to maturity of the specified benchmark </w:t>
      </w:r>
      <w:proofErr w:type="gramStart"/>
      <w:r>
        <w:t>treasury</w:t>
      </w:r>
      <w:proofErr w:type="gramEnd"/>
      <w:r>
        <w:t xml:space="preserv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E63642"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E63642"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E63642"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E63642"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E63642"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63642"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63642"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63642"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E63642"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E63642"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E63642"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E63642"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E63642"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E63642"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E63642"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E63642"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E63642"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E63642"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E63642"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E63642"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E63642"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E63642"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63642"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5B2ADE" w:rsidRDefault="00E63642"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 xml:space="preserve">                                 (30.1)</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w:t>
      </w:r>
      <w:proofErr w:type="gramStart"/>
      <w:r>
        <w:t xml:space="preserve">exercise </w:t>
      </w:r>
      <w:proofErr w:type="gramEnd"/>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and the annualized q</w:t>
      </w:r>
      <w:proofErr w:type="spellStart"/>
      <w:r>
        <w:t>uote</w:t>
      </w:r>
      <w:proofErr w:type="spellEnd"/>
      <w:r>
        <w:t xml:space="preserv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(30.2)</m:t>
          </m:r>
        </m:oMath>
      </m:oMathPara>
    </w:p>
    <w:p w:rsidR="002B21BA" w:rsidRDefault="002B21BA" w:rsidP="002B21BA">
      <w:pPr>
        <w:spacing w:line="360" w:lineRule="auto"/>
      </w:pPr>
    </w:p>
    <w:p w:rsidR="002B21BA" w:rsidRDefault="002B21BA" w:rsidP="002B21BA">
      <w:pPr>
        <w:spacing w:line="360" w:lineRule="auto"/>
      </w:pPr>
      <w:r>
        <w:lastRenderedPageBreak/>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w:t>
      </w:r>
      <w:proofErr w:type="gramStart"/>
      <w:r>
        <w:t xml:space="preserve">frequency </w:t>
      </w:r>
      <w:proofErr w:type="gramEnd"/>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(30.3)</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w:t>
      </w:r>
      <w:proofErr w:type="gramStart"/>
      <w:r>
        <w:t xml:space="preserve">rate </w:t>
      </w:r>
      <w:proofErr w:type="gramEnd"/>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 xml:space="preserve">                            (30.4)</m:t>
          </m:r>
        </m:oMath>
      </m:oMathPara>
    </w:p>
    <w:p w:rsidR="002B21BA" w:rsidRDefault="002B21BA" w:rsidP="002B21BA">
      <w:pPr>
        <w:spacing w:line="360" w:lineRule="auto"/>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Default="00E63642"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r>
            <w:rPr>
              <w:rFonts w:ascii="Cambria Math" w:hAnsi="Cambria Math"/>
            </w:rPr>
            <m:t xml:space="preserve">                                                                        (30.5)</m:t>
          </m:r>
        </m:oMath>
      </m:oMathPara>
    </w:p>
    <w:p w:rsidR="002B21BA" w:rsidRDefault="002B21BA" w:rsidP="002B21BA">
      <w:pPr>
        <w:spacing w:line="360" w:lineRule="auto"/>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0863BF" w:rsidRDefault="00E63642"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(30.6)</m:t>
          </m:r>
        </m:oMath>
      </m:oMathPara>
    </w:p>
    <w:p w:rsidR="002B21BA" w:rsidRDefault="002B21BA"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Default="00E63642"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(30.7)</m:t>
          </m:r>
        </m:oMath>
      </m:oMathPara>
    </w:p>
    <w:p w:rsidR="002B21BA" w:rsidRDefault="002B21BA"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Default="00E63642"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(30.8)</m:t>
          </m:r>
        </m:oMath>
      </m:oMathPara>
    </w:p>
    <w:p w:rsidR="002B21BA" w:rsidRDefault="002B21BA"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w:t>
      </w:r>
      <w:proofErr w:type="spellStart"/>
      <w:r>
        <w:t>cise</w:t>
      </w:r>
      <w:proofErr w:type="spellEnd"/>
      <w:r>
        <w:t xml:space="preserv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Default="00E63642"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(30.9)</m:t>
          </m:r>
        </m:oMath>
      </m:oMathPara>
    </w:p>
    <w:p w:rsidR="002B21BA" w:rsidRDefault="002B21BA"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976AEE" w:rsidRDefault="00E63642"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(30.10)</m:t>
          </m:r>
        </m:oMath>
      </m:oMathPara>
    </w:p>
    <w:p w:rsidR="002B21BA" w:rsidRDefault="002B21BA"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Default="00E63642"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(30.11)</m:t>
          </m:r>
        </m:oMath>
      </m:oMathPara>
    </w:p>
    <w:p w:rsidR="002B21BA" w:rsidRDefault="002B21BA" w:rsidP="002B21BA">
      <w:pPr>
        <w:spacing w:line="360" w:lineRule="auto"/>
      </w:pPr>
    </w:p>
    <w:p w:rsidR="002B21BA" w:rsidRDefault="002B21BA" w:rsidP="002B21BA">
      <w:pPr>
        <w:spacing w:line="360" w:lineRule="auto"/>
      </w:pPr>
      <w:r>
        <w:lastRenderedPageBreak/>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w:t>
      </w:r>
      <w:proofErr w:type="gramStart"/>
      <w:r w:rsidR="005B2ADE">
        <w:t xml:space="preserve">in </w:t>
      </w:r>
      <w:proofErr w:type="gramEnd"/>
      <m:oMath>
        <m:r>
          <w:rPr>
            <w:rFonts w:ascii="Cambria Math" w:hAnsi="Cambria Math"/>
          </w:rPr>
          <m:t>(30.11)</m:t>
        </m:r>
      </m:oMath>
      <w:r>
        <w:t>:</w:t>
      </w:r>
    </w:p>
    <w:p w:rsidR="007348DD" w:rsidRDefault="007348DD" w:rsidP="002B21BA">
      <w:pPr>
        <w:spacing w:line="360" w:lineRule="auto"/>
      </w:pPr>
    </w:p>
    <w:p w:rsidR="002B21BA" w:rsidRPr="007348DD" w:rsidRDefault="00E63642"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(30.12)</m:t>
          </m:r>
        </m:oMath>
      </m:oMathPara>
    </w:p>
    <w:p w:rsidR="007348DD" w:rsidRDefault="007348DD" w:rsidP="002B21BA">
      <w:pPr>
        <w:spacing w:line="360" w:lineRule="auto"/>
      </w:pPr>
    </w:p>
    <w:p w:rsidR="002B21BA" w:rsidRDefault="002B21BA" w:rsidP="002B21BA">
      <w:pPr>
        <w:spacing w:line="360" w:lineRule="auto"/>
      </w:pPr>
      <w:r>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w:t>
      </w:r>
      <w:proofErr w:type="gramStart"/>
      <w:r>
        <w:t xml:space="preserve">spread </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(30.13)</m:t>
          </m:r>
        </m:oMath>
      </m:oMathPara>
    </w:p>
    <w:p w:rsidR="002B21BA" w:rsidRDefault="002B21BA" w:rsidP="002B21BA">
      <w:pPr>
        <w:spacing w:line="360" w:lineRule="auto"/>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w:t>
      </w:r>
      <w:proofErr w:type="gramStart"/>
      <w:r w:rsidR="00ED15CF">
        <w:t xml:space="preserve">in </w:t>
      </w:r>
      <w:proofErr w:type="gramEnd"/>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(30.14)</m:t>
          </m:r>
        </m:oMath>
      </m:oMathPara>
    </w:p>
    <w:p w:rsidR="002B21BA" w:rsidRDefault="002B21BA" w:rsidP="002B21BA">
      <w:pPr>
        <w:spacing w:line="360" w:lineRule="auto"/>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Default="00E63642" w:rsidP="00296418">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r>
            <w:rPr>
              <w:rFonts w:ascii="Cambria Math" w:hAnsi="Cambria Math"/>
            </w:rPr>
            <m:t xml:space="preserve">                                                                                                                (30.15)</m:t>
          </m:r>
        </m:oMath>
      </m:oMathPara>
    </w:p>
    <w:p w:rsidR="002B21BA" w:rsidRDefault="002B21BA"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(30.16)</m:t>
          </m:r>
        </m:oMath>
      </m:oMathPara>
    </w:p>
    <w:p w:rsidR="002B21BA" w:rsidRDefault="002B21BA" w:rsidP="002B21BA">
      <w:pPr>
        <w:spacing w:line="360" w:lineRule="auto"/>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 xml:space="preserve">                                                                            (30.17)</m:t>
          </m:r>
        </m:oMath>
      </m:oMathPara>
    </w:p>
    <w:p w:rsidR="002B21BA" w:rsidRDefault="002B21BA" w:rsidP="002B21BA">
      <w:pPr>
        <w:spacing w:line="360" w:lineRule="auto"/>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w:t>
      </w:r>
      <w:proofErr w:type="gramStart"/>
      <w:r w:rsidR="00ED15CF">
        <w:t xml:space="preserve">in </w:t>
      </w:r>
      <w:proofErr w:type="gramEnd"/>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 xml:space="preserve">                                                         (30.18)</m:t>
          </m:r>
        </m:oMath>
      </m:oMathPara>
    </w:p>
    <w:p w:rsidR="002B21BA" w:rsidRDefault="002B21BA" w:rsidP="002B21BA">
      <w:pPr>
        <w:spacing w:line="360" w:lineRule="auto"/>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(30.19)</m:t>
          </m:r>
        </m:oMath>
      </m:oMathPara>
    </w:p>
    <w:p w:rsidR="002B21BA" w:rsidRDefault="002B21BA" w:rsidP="002B21BA">
      <w:pPr>
        <w:spacing w:line="360" w:lineRule="auto"/>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E63642"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(30.20)</m:t>
          </m:r>
        </m:oMath>
      </m:oMathPara>
    </w:p>
    <w:p w:rsidR="002B21BA" w:rsidRDefault="002B21BA" w:rsidP="002B21BA">
      <w:pPr>
        <w:spacing w:line="360" w:lineRule="auto"/>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E63642"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(30.21)</m:t>
          </m:r>
        </m:oMath>
      </m:oMathPara>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Default="00E63642" w:rsidP="00475AEC">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 xml:space="preserve">                         (30.22)</m:t>
          </m:r>
        </m:oMath>
      </m:oMathPara>
    </w:p>
    <w:p w:rsidR="002B21BA" w:rsidRDefault="002B21BA" w:rsidP="002B21BA">
      <w:pPr>
        <w:spacing w:line="360" w:lineRule="auto"/>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w:t>
      </w:r>
      <w:proofErr w:type="gramStart"/>
      <w:r w:rsidR="00ED15CF">
        <w:t xml:space="preserve">in </w:t>
      </w:r>
      <w:proofErr w:type="gramEnd"/>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475AEC">
      <w:pPr>
        <w:pStyle w:val="Footer"/>
        <w:numPr>
          <w:ilvl w:val="0"/>
          <w:numId w:val="339"/>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proofErr w:type="spellStart"/>
      <w:r>
        <w:t>ayment</w:t>
      </w:r>
      <w:proofErr w:type="spellEnd"/>
      <w:r>
        <w:t xml:space="preserve">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proofErr w:type="spellStart"/>
      <w:r>
        <w:t>eriod</w:t>
      </w:r>
      <w:proofErr w:type="spellEnd"/>
      <w:r>
        <w:t xml:space="preserve">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(30.23)</m:t>
          </m:r>
        </m:oMath>
      </m:oMathPara>
    </w:p>
    <w:p w:rsidR="00475AEC" w:rsidRDefault="00475AEC"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proofErr w:type="gramStart"/>
      <w:r>
        <w:t>where</w:t>
      </w:r>
      <w:proofErr w:type="gramEnd"/>
    </w:p>
    <w:p w:rsidR="00475AEC" w:rsidRDefault="00475AEC" w:rsidP="00475AEC">
      <w:pPr>
        <w:pStyle w:val="Footer"/>
        <w:tabs>
          <w:tab w:val="clear" w:pos="4320"/>
          <w:tab w:val="clear" w:pos="8640"/>
        </w:tabs>
        <w:spacing w:line="360" w:lineRule="auto"/>
        <w:ind w:left="360"/>
      </w:pPr>
    </w:p>
    <w:p w:rsidR="002C6768" w:rsidRPr="00475AEC"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r>
            <w:rPr>
              <w:rFonts w:ascii="Cambria Math" w:hAnsi="Cambria Math"/>
            </w:rPr>
            <m:t xml:space="preserve">                                                                                                                                 (30.24)</m:t>
          </m:r>
        </m:oMath>
      </m:oMathPara>
    </w:p>
    <w:p w:rsidR="00475AEC" w:rsidRDefault="00475AEC"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lastRenderedPageBreak/>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72793A" w:rsidRDefault="00E63642"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 xml:space="preserve">                                                                                                 (30.25)</m:t>
          </m:r>
        </m:oMath>
      </m:oMathPara>
    </w:p>
    <w:p w:rsidR="0072793A" w:rsidRDefault="0072793A"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proofErr w:type="gramStart"/>
      <w:r>
        <w:t>and</w:t>
      </w:r>
      <w:proofErr w:type="gramEnd"/>
      <w:r>
        <w:t xml:space="preserve"> if</w:t>
      </w:r>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m:oMathPara>
        <m:oMath>
          <m:r>
            <w:rPr>
              <w:rFonts w:ascii="Cambria Math" w:hAnsi="Cambria Math"/>
            </w:rPr>
            <m:t>PV=1                                                                                                                   (30.26)</m:t>
          </m:r>
        </m:oMath>
      </m:oMathPara>
    </w:p>
    <w:p w:rsidR="0072793A" w:rsidRDefault="0072793A" w:rsidP="002F1423">
      <w:pPr>
        <w:pStyle w:val="NoSpacing"/>
      </w:pPr>
    </w:p>
    <w:p w:rsidR="0072793A" w:rsidRDefault="002C6768" w:rsidP="0072793A">
      <w:pPr>
        <w:pStyle w:val="Footer"/>
        <w:tabs>
          <w:tab w:val="clear" w:pos="4320"/>
          <w:tab w:val="clear" w:pos="8640"/>
        </w:tabs>
        <w:spacing w:line="360" w:lineRule="auto"/>
        <w:ind w:left="720"/>
      </w:pPr>
      <w:proofErr w:type="gramStart"/>
      <w:r>
        <w:t>then</w:t>
      </w:r>
      <w:proofErr w:type="gramEnd"/>
      <w:r>
        <w:t xml:space="preserve"> we get</w:t>
      </w:r>
    </w:p>
    <w:p w:rsidR="0072793A" w:rsidRDefault="0072793A" w:rsidP="0072793A">
      <w:pPr>
        <w:pStyle w:val="Footer"/>
        <w:tabs>
          <w:tab w:val="clear" w:pos="4320"/>
          <w:tab w:val="clear" w:pos="8640"/>
        </w:tabs>
        <w:spacing w:line="360" w:lineRule="auto"/>
        <w:ind w:left="720"/>
      </w:pPr>
    </w:p>
    <w:p w:rsidR="0072793A" w:rsidRPr="0072793A"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(30.26)</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proofErr w:type="gramStart"/>
      <w:r>
        <w:t>which</w:t>
      </w:r>
      <w:proofErr w:type="gramEnd"/>
      <w:r>
        <w:t xml:space="preserve"> implies that</w:t>
      </w:r>
    </w:p>
    <w:p w:rsidR="0072793A" w:rsidRPr="0072793A"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r>
            <w:rPr>
              <w:rFonts w:ascii="Cambria Math" w:hAnsi="Cambria Math"/>
            </w:rPr>
            <m:t xml:space="preserve">                                                                                                               (30.28)</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proofErr w:type="gramStart"/>
      <w:r>
        <w:t>and</w:t>
      </w:r>
      <w:proofErr w:type="gramEnd"/>
      <w:r>
        <w:t xml:space="preserve"> thus</w:t>
      </w:r>
    </w:p>
    <w:p w:rsidR="0072793A" w:rsidRDefault="0072793A" w:rsidP="0072793A">
      <w:pPr>
        <w:pStyle w:val="Footer"/>
        <w:tabs>
          <w:tab w:val="clear" w:pos="4320"/>
          <w:tab w:val="clear" w:pos="8640"/>
        </w:tabs>
        <w:spacing w:line="360" w:lineRule="auto"/>
        <w:ind w:left="720"/>
      </w:pPr>
    </w:p>
    <w:p w:rsidR="002C6768" w:rsidRPr="0072793A" w:rsidRDefault="0072793A" w:rsidP="0072793A">
      <w:pPr>
        <w:pStyle w:val="Footer"/>
        <w:tabs>
          <w:tab w:val="clear" w:pos="4320"/>
          <w:tab w:val="clear" w:pos="8640"/>
        </w:tabs>
        <w:spacing w:line="360" w:lineRule="auto"/>
        <w:ind w:left="720"/>
      </w:pPr>
      <m:oMathPara>
        <m:oMath>
          <m:r>
            <w:rPr>
              <w:rFonts w:ascii="Cambria Math" w:hAnsi="Cambria Math"/>
            </w:rPr>
            <m:t>y=c                                                                                                                      (30.29)</m:t>
          </m:r>
        </m:oMath>
      </m:oMathPara>
    </w:p>
    <w:p w:rsidR="0072793A" w:rsidRPr="0072793A" w:rsidRDefault="0072793A" w:rsidP="0072793A">
      <w:pPr>
        <w:pStyle w:val="Footer"/>
        <w:tabs>
          <w:tab w:val="clear" w:pos="4320"/>
          <w:tab w:val="clear" w:pos="8640"/>
        </w:tabs>
        <w:spacing w:line="360" w:lineRule="auto"/>
        <w:ind w:left="720"/>
      </w:pPr>
    </w:p>
    <w:p w:rsidR="0072793A" w:rsidRDefault="002C6768" w:rsidP="0072793A">
      <w:pPr>
        <w:pStyle w:val="ListParagraph"/>
        <w:numPr>
          <w:ilvl w:val="0"/>
          <w:numId w:val="339"/>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Default="00E63642"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 xml:space="preserve">              (30.30)</m:t>
          </m:r>
        </m:oMath>
      </m:oMathPara>
    </w:p>
    <w:p w:rsidR="00C036C9" w:rsidRDefault="00C036C9" w:rsidP="0072793A">
      <w:pPr>
        <w:pStyle w:val="ListParagraph"/>
        <w:spacing w:line="360" w:lineRule="auto"/>
        <w:ind w:left="360"/>
      </w:pPr>
    </w:p>
    <w:p w:rsidR="0072793A" w:rsidRDefault="00C036C9" w:rsidP="0072793A">
      <w:pPr>
        <w:pStyle w:val="ListParagraph"/>
        <w:spacing w:line="360" w:lineRule="auto"/>
        <w:ind w:left="360"/>
      </w:pPr>
      <w:proofErr w:type="gramStart"/>
      <w:r>
        <w:t>which</w:t>
      </w:r>
      <w:proofErr w:type="gramEnd"/>
      <w:r>
        <w:t xml:space="preserve"> reduces to</w:t>
      </w:r>
    </w:p>
    <w:p w:rsidR="00C036C9" w:rsidRDefault="00C036C9" w:rsidP="00C036C9">
      <w:pPr>
        <w:pStyle w:val="ListParagraph"/>
        <w:spacing w:line="360" w:lineRule="auto"/>
        <w:ind w:left="360"/>
      </w:pPr>
    </w:p>
    <w:p w:rsidR="002C6768" w:rsidRDefault="00E63642" w:rsidP="00C036C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 xml:space="preserve">       (30.31)</m:t>
          </m:r>
        </m:oMath>
      </m:oMathPara>
    </w:p>
    <w:p w:rsidR="00CB457D" w:rsidRDefault="00CB457D">
      <w:pPr>
        <w:spacing w:after="160" w:line="259" w:lineRule="auto"/>
        <w:rPr>
          <w:szCs w:val="36"/>
        </w:rPr>
      </w:pPr>
      <w:r>
        <w:rPr>
          <w:szCs w:val="36"/>
        </w:rPr>
        <w:lastRenderedPageBreak/>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306A4" w:rsidP="000F5E4C">
      <w:pPr>
        <w:pStyle w:val="Footer"/>
        <w:tabs>
          <w:tab w:val="clear" w:pos="4320"/>
          <w:tab w:val="clear" w:pos="8640"/>
        </w:tabs>
        <w:spacing w:line="360" w:lineRule="auto"/>
        <w:jc w:val="center"/>
        <w:rPr>
          <w:b/>
          <w:bCs/>
          <w:sz w:val="32"/>
        </w:rPr>
      </w:pPr>
      <w:r>
        <w:rPr>
          <w:b/>
          <w:bCs/>
          <w:sz w:val="32"/>
        </w:rPr>
        <w:lastRenderedPageBreak/>
        <w:t xml:space="preserve">31. </w:t>
      </w:r>
      <w:r w:rsidR="000F5E4C">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B35D27">
      <w:pPr>
        <w:pStyle w:val="Footer"/>
        <w:numPr>
          <w:ilvl w:val="0"/>
          <w:numId w:val="190"/>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Default="000306A4" w:rsidP="00B35D27">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(31.1)</m:t>
          </m:r>
        </m:oMath>
      </m:oMathPara>
    </w:p>
    <w:p w:rsidR="000306A4" w:rsidRDefault="000306A4"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proofErr w:type="gramStart"/>
      <w:r>
        <w:t>the</w:t>
      </w:r>
      <w:proofErr w:type="gramEnd"/>
      <w:r>
        <w:t xml:space="preserve"> Brownian SDE that accounts for the evolution of</w:t>
      </w:r>
    </w:p>
    <w:p w:rsidR="000306A4" w:rsidRDefault="000306A4" w:rsidP="000306A4">
      <w:pPr>
        <w:pStyle w:val="Footer"/>
        <w:tabs>
          <w:tab w:val="clear" w:pos="4320"/>
          <w:tab w:val="clear" w:pos="8640"/>
        </w:tabs>
        <w:spacing w:line="360" w:lineRule="auto"/>
        <w:ind w:left="360"/>
      </w:pPr>
    </w:p>
    <w:p w:rsidR="000306A4"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r>
            <w:rPr>
              <w:rFonts w:ascii="Cambria Math" w:hAnsi="Cambria Math"/>
            </w:rPr>
            <m:t xml:space="preserve">                                                                                                                       (31.2)</m:t>
          </m:r>
        </m:oMath>
      </m:oMathPara>
    </w:p>
    <w:p w:rsidR="000306A4" w:rsidRDefault="000306A4"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proofErr w:type="gramStart"/>
      <w:r>
        <w:t>is</w:t>
      </w:r>
      <w:proofErr w:type="gramEnd"/>
    </w:p>
    <w:p w:rsidR="005E74D4" w:rsidRDefault="005E74D4" w:rsidP="000306A4">
      <w:pPr>
        <w:pStyle w:val="Footer"/>
        <w:tabs>
          <w:tab w:val="clear" w:pos="4320"/>
          <w:tab w:val="clear" w:pos="8640"/>
        </w:tabs>
        <w:spacing w:line="360" w:lineRule="auto"/>
        <w:ind w:left="360"/>
      </w:pPr>
    </w:p>
    <w:p w:rsidR="005E74D4"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(31.3)</m:t>
          </m:r>
        </m:oMath>
      </m:oMathPara>
    </w:p>
    <w:p w:rsidR="005E74D4" w:rsidRDefault="005E74D4"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Default="00E63642"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                                                                                                 (31.4)</m:t>
          </m:r>
        </m:oMath>
      </m:oMathPara>
    </w:p>
    <w:p w:rsidR="00122B00" w:rsidRDefault="00122B00"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t>
      </w:r>
      <w:proofErr w:type="gramStart"/>
      <w:r>
        <w:t xml:space="preserve">with </w:t>
      </w:r>
      <w:proofErr w:type="gramEnd"/>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0F5E4C" w:rsidRPr="00122B00" w:rsidRDefault="00E63642"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(31.5)</m:t>
          </m:r>
        </m:oMath>
      </m:oMathPara>
    </w:p>
    <w:p w:rsidR="00122B00" w:rsidRDefault="00122B00" w:rsidP="00122B00">
      <w:pPr>
        <w:pStyle w:val="Footer"/>
        <w:tabs>
          <w:tab w:val="clear" w:pos="4320"/>
          <w:tab w:val="clear" w:pos="8640"/>
        </w:tabs>
        <w:spacing w:line="360" w:lineRule="auto"/>
        <w:ind w:left="360"/>
      </w:pPr>
    </w:p>
    <w:p w:rsidR="00122B00" w:rsidRDefault="000F5E4C" w:rsidP="000F5E4C">
      <w:pPr>
        <w:pStyle w:val="Footer"/>
        <w:numPr>
          <w:ilvl w:val="0"/>
          <w:numId w:val="190"/>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 (31.6)</m:t>
          </m:r>
        </m:oMath>
      </m:oMathPara>
    </w:p>
    <w:p w:rsidR="00F068C5" w:rsidRDefault="00F068C5"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 xml:space="preserve">As we saw earlier, for Brownian we observed </w:t>
      </w:r>
      <w:proofErr w:type="gramStart"/>
      <w:r>
        <w:t>that</w:t>
      </w:r>
      <w:r w:rsidR="00F068C5">
        <w:t xml:space="preserve"> </w:t>
      </w:r>
      <w:proofErr w:type="gramEnd"/>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w:t>
      </w:r>
      <w:proofErr w:type="spellStart"/>
      <w:r>
        <w:t>ations</w:t>
      </w:r>
      <w:proofErr w:type="spellEnd"/>
      <w:r>
        <w:t xml:space="preserve">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w:t>
      </w:r>
      <w:proofErr w:type="gramStart"/>
      <w:r>
        <w:t xml:space="preserve">and </w:t>
      </w:r>
      <w:proofErr w:type="gramEnd"/>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w:t>
      </w:r>
      <w:proofErr w:type="gramStart"/>
      <w:r>
        <w:t xml:space="preserve">from </w:t>
      </w:r>
      <w:proofErr w:type="gramEnd"/>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0F5E4C">
      <w:pPr>
        <w:pStyle w:val="Footer"/>
        <w:numPr>
          <w:ilvl w:val="0"/>
          <w:numId w:val="190"/>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708E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r>
            <w:rPr>
              <w:rFonts w:ascii="Cambria Math" w:hAnsi="Cambria Math"/>
            </w:rPr>
            <m:t xml:space="preserve">                                                                                                                        (31.7)</m:t>
          </m:r>
        </m:oMath>
      </m:oMathPara>
    </w:p>
    <w:p w:rsidR="00D708ED" w:rsidRDefault="00D708E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proofErr w:type="gramStart"/>
      <w:r>
        <w:t>the</w:t>
      </w:r>
      <w:proofErr w:type="gramEnd"/>
      <w:r>
        <w:t xml:space="preserve"> driver equation now becomes</w:t>
      </w:r>
    </w:p>
    <w:p w:rsidR="00D708ED" w:rsidRDefault="00D708ED" w:rsidP="00D708ED">
      <w:pPr>
        <w:pStyle w:val="Footer"/>
        <w:tabs>
          <w:tab w:val="clear" w:pos="4320"/>
          <w:tab w:val="clear" w:pos="8640"/>
        </w:tabs>
        <w:spacing w:line="360" w:lineRule="auto"/>
        <w:ind w:left="360"/>
      </w:pPr>
    </w:p>
    <w:p w:rsidR="00D708E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(31.8)</m:t>
          </m:r>
        </m:oMath>
      </m:oMathPara>
    </w:p>
    <w:p w:rsidR="00D708ED" w:rsidRDefault="00D708E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0F5E4C">
      <w:pPr>
        <w:pStyle w:val="Footer"/>
        <w:numPr>
          <w:ilvl w:val="0"/>
          <w:numId w:val="191"/>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w:t>
      </w:r>
      <w:proofErr w:type="gramStart"/>
      <w:r>
        <w:t xml:space="preserve">of </w:t>
      </w:r>
      <w:proofErr w:type="gramEnd"/>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(31.9)</m:t>
          </m:r>
        </m:oMath>
      </m:oMathPara>
    </w:p>
    <w:p w:rsidR="00760A1B" w:rsidRDefault="00760A1B"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proofErr w:type="gramStart"/>
      <w:r>
        <w:t>the</w:t>
      </w:r>
      <w:proofErr w:type="gramEnd"/>
      <w:r>
        <w:t xml:space="preserv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                                                                                                                           (31.10)</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proofErr w:type="gramStart"/>
      <w:r>
        <w:t>a</w:t>
      </w:r>
      <w:r w:rsidR="000F5E4C">
        <w:t>nd</w:t>
      </w:r>
      <w:proofErr w:type="gramEnd"/>
    </w:p>
    <w:p w:rsidR="00D708ED" w:rsidRDefault="00D708ED" w:rsidP="000F5E4C">
      <w:pPr>
        <w:pStyle w:val="Footer"/>
        <w:tabs>
          <w:tab w:val="clear" w:pos="4320"/>
          <w:tab w:val="clear" w:pos="8640"/>
        </w:tabs>
        <w:spacing w:line="360" w:lineRule="auto"/>
        <w:ind w:left="360"/>
      </w:pPr>
    </w:p>
    <w:p w:rsidR="00D708ED" w:rsidRDefault="00E63642"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                                                                                                                    (31.11)</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Default="00E63642"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(31.12)</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proofErr w:type="gramStart"/>
      <w:r>
        <w:t>a</w:t>
      </w:r>
      <w:r w:rsidR="000F5E4C">
        <w:t>nd</w:t>
      </w:r>
      <w:proofErr w:type="gramEnd"/>
    </w:p>
    <w:p w:rsidR="00D708ED" w:rsidRDefault="00D708ED" w:rsidP="000F5E4C">
      <w:pPr>
        <w:pStyle w:val="Footer"/>
        <w:tabs>
          <w:tab w:val="clear" w:pos="4320"/>
          <w:tab w:val="clear" w:pos="8640"/>
        </w:tabs>
        <w:spacing w:line="360" w:lineRule="auto"/>
        <w:ind w:left="360"/>
      </w:pPr>
    </w:p>
    <w:p w:rsidR="00D708ED" w:rsidRDefault="00E63642"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(31.13)</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w:t>
      </w:r>
      <w:proofErr w:type="gramStart"/>
      <w:r>
        <w:t xml:space="preserve">on </w:t>
      </w:r>
      <w:proofErr w:type="gramEnd"/>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0F5E4C" w:rsidRPr="00D708E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r>
            <w:rPr>
              <w:rFonts w:ascii="Cambria Math" w:hAnsi="Cambria Math"/>
            </w:rPr>
            <m:t xml:space="preserve">                                                                                    (31.14)</m:t>
          </m:r>
        </m:oMath>
      </m:oMathPara>
    </w:p>
    <w:p w:rsidR="00D708ED" w:rsidRDefault="00D708ED" w:rsidP="000F5E4C">
      <w:pPr>
        <w:pStyle w:val="Footer"/>
        <w:tabs>
          <w:tab w:val="clear" w:pos="4320"/>
          <w:tab w:val="clear" w:pos="8640"/>
        </w:tabs>
        <w:spacing w:line="360" w:lineRule="auto"/>
        <w:ind w:left="360"/>
      </w:pP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w:t>
      </w:r>
      <w:proofErr w:type="gramStart"/>
      <w:r>
        <w:t xml:space="preserve">of </w:t>
      </w:r>
      <w:proofErr w:type="gramEnd"/>
      <m:oMath>
        <m:r>
          <w:rPr>
            <w:rFonts w:ascii="Cambria Math" w:hAnsi="Cambria Math"/>
          </w:rPr>
          <m:t>S</m:t>
        </m:r>
      </m:oMath>
      <w:r>
        <w:t xml:space="preserve">. The only axiomatic stipulation is that </w:t>
      </w:r>
      <m:oMath>
        <m:r>
          <w:rPr>
            <w:rFonts w:ascii="Cambria Math" w:hAnsi="Cambria Math"/>
          </w:rPr>
          <m:t>W</m:t>
        </m:r>
      </m:oMath>
      <w:r>
        <w:t xml:space="preserve"> be Brownian with </w:t>
      </w:r>
      <w:proofErr w:type="gramStart"/>
      <w:r>
        <w:t xml:space="preserve">variance </w:t>
      </w:r>
      <w:proofErr w:type="gramEnd"/>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0F5E4C">
      <w:pPr>
        <w:pStyle w:val="Footer"/>
        <w:numPr>
          <w:ilvl w:val="0"/>
          <w:numId w:val="192"/>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Default="00E63642"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                                                                                 (31.15)</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proofErr w:type="gramStart"/>
      <w:r>
        <w:t>a</w:t>
      </w:r>
      <w:r w:rsidR="000F5E4C">
        <w:t>nd</w:t>
      </w:r>
      <w:proofErr w:type="gramEnd"/>
    </w:p>
    <w:p w:rsidR="00636F86" w:rsidRDefault="00636F86" w:rsidP="00636F86">
      <w:pPr>
        <w:pStyle w:val="Footer"/>
        <w:tabs>
          <w:tab w:val="clear" w:pos="4320"/>
          <w:tab w:val="clear" w:pos="8640"/>
        </w:tabs>
        <w:spacing w:line="360" w:lineRule="auto"/>
        <w:ind w:left="360"/>
      </w:pPr>
    </w:p>
    <w:p w:rsidR="00636F86" w:rsidRDefault="00E63642"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                                                                                    (31.16)</m:t>
          </m:r>
        </m:oMath>
      </m:oMathPara>
    </w:p>
    <w:p w:rsidR="00636F86" w:rsidRDefault="00636F86"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636F86"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                  (31.17)</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proofErr w:type="gramStart"/>
      <w:r>
        <w:t>results</w:t>
      </w:r>
      <w:proofErr w:type="gramEnd"/>
      <w:r>
        <w:t xml:space="preserve"> in</w:t>
      </w:r>
    </w:p>
    <w:p w:rsidR="00636F86" w:rsidRDefault="00636F86" w:rsidP="00636F86">
      <w:pPr>
        <w:pStyle w:val="Footer"/>
        <w:tabs>
          <w:tab w:val="clear" w:pos="4320"/>
          <w:tab w:val="clear" w:pos="8640"/>
        </w:tabs>
        <w:spacing w:line="360" w:lineRule="auto"/>
        <w:ind w:left="360"/>
      </w:pPr>
    </w:p>
    <w:p w:rsidR="000F5E4C" w:rsidRPr="00636F86" w:rsidRDefault="00E63642"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 xml:space="preserve">                                        (31.18)</m:t>
          </m:r>
        </m:oMath>
      </m:oMathPara>
    </w:p>
    <w:p w:rsidR="00636F86" w:rsidRDefault="00636F86" w:rsidP="00636F86">
      <w:pPr>
        <w:pStyle w:val="Footer"/>
        <w:tabs>
          <w:tab w:val="clear" w:pos="4320"/>
          <w:tab w:val="clear" w:pos="8640"/>
        </w:tabs>
        <w:spacing w:line="360" w:lineRule="auto"/>
        <w:ind w:left="360"/>
      </w:pPr>
    </w:p>
    <w:p w:rsidR="005132F0" w:rsidRDefault="000F5E4C" w:rsidP="000F5E4C">
      <w:pPr>
        <w:pStyle w:val="Footer"/>
        <w:numPr>
          <w:ilvl w:val="0"/>
          <w:numId w:val="192"/>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Default="00E63642"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(31.19)</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proofErr w:type="gramStart"/>
      <w:r>
        <w:t>a</w:t>
      </w:r>
      <w:r w:rsidR="000F5E4C">
        <w:t>nd</w:t>
      </w:r>
      <w:proofErr w:type="gramEnd"/>
    </w:p>
    <w:p w:rsidR="005132F0" w:rsidRDefault="005132F0" w:rsidP="005132F0">
      <w:pPr>
        <w:pStyle w:val="Footer"/>
        <w:tabs>
          <w:tab w:val="clear" w:pos="4320"/>
          <w:tab w:val="clear" w:pos="8640"/>
        </w:tabs>
        <w:spacing w:line="360" w:lineRule="auto"/>
        <w:ind w:left="360"/>
      </w:pPr>
    </w:p>
    <w:p w:rsidR="005132F0" w:rsidRPr="005132F0" w:rsidRDefault="00E63642"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(31.20)</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lastRenderedPageBreak/>
        <w:t>From above</w:t>
      </w:r>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                         (31.21)</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proofErr w:type="gramStart"/>
      <w:r>
        <w:t>results</w:t>
      </w:r>
      <w:proofErr w:type="gramEnd"/>
      <w:r>
        <w:t xml:space="preserve"> in</w:t>
      </w:r>
    </w:p>
    <w:p w:rsidR="005132F0" w:rsidRDefault="005132F0" w:rsidP="005132F0">
      <w:pPr>
        <w:pStyle w:val="Footer"/>
        <w:tabs>
          <w:tab w:val="clear" w:pos="4320"/>
          <w:tab w:val="clear" w:pos="8640"/>
        </w:tabs>
        <w:spacing w:line="360" w:lineRule="auto"/>
        <w:ind w:left="360"/>
      </w:pPr>
    </w:p>
    <w:p w:rsidR="005132F0" w:rsidRDefault="00E63642"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 xml:space="preserve">                                                                                         (31.22)</m:t>
          </m:r>
        </m:oMath>
      </m:oMathPara>
    </w:p>
    <w:p w:rsidR="005132F0" w:rsidRDefault="005132F0"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E63642" w:rsidP="000F5E4C">
      <w:pPr>
        <w:pStyle w:val="Footer"/>
        <w:numPr>
          <w:ilvl w:val="0"/>
          <w:numId w:val="192"/>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                                                                                                           (31.23)</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                                                                                                   (31.24)</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Default="00E63642"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(31.25)</m:t>
          </m:r>
        </m:oMath>
      </m:oMathPara>
    </w:p>
    <w:p w:rsidR="00BD5510" w:rsidRDefault="00BD5510"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proofErr w:type="gramStart"/>
      <w:r>
        <w:t>which</w:t>
      </w:r>
      <w:proofErr w:type="gramEnd"/>
      <w:r>
        <w:t xml:space="preserve">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0F5E4C">
      <w:pPr>
        <w:pStyle w:val="Footer"/>
        <w:numPr>
          <w:ilvl w:val="0"/>
          <w:numId w:val="193"/>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Default="00E63642"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(31.26)</m:t>
          </m:r>
        </m:oMath>
      </m:oMathPara>
    </w:p>
    <w:p w:rsidR="00C5753C" w:rsidRDefault="00C5753C" w:rsidP="00C5753C">
      <w:pPr>
        <w:pStyle w:val="Footer"/>
        <w:tabs>
          <w:tab w:val="clear" w:pos="4320"/>
          <w:tab w:val="clear" w:pos="8640"/>
        </w:tabs>
        <w:spacing w:line="360" w:lineRule="auto"/>
        <w:ind w:left="720"/>
      </w:pPr>
    </w:p>
    <w:p w:rsidR="00C5753C" w:rsidRDefault="00E63642"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w:t>
      </w:r>
      <w:proofErr w:type="gramStart"/>
      <w:r w:rsidR="000F5E4C">
        <w:t>is</w:t>
      </w:r>
      <w:proofErr w:type="gramEnd"/>
      <w:r w:rsidR="000F5E4C">
        <w:t xml:space="preserve"> the incremental cross numeraire drift. The corresponding expression for “divided” n</w:t>
      </w:r>
      <w:proofErr w:type="spellStart"/>
      <w:r w:rsidR="000F5E4C">
        <w:t>umeraire</w:t>
      </w:r>
      <w:proofErr w:type="spellEnd"/>
      <w:r w:rsidR="000F5E4C">
        <w:t xml:space="preserve"> formulation that is common in stochastic finance is</w:t>
      </w:r>
    </w:p>
    <w:p w:rsidR="00C5753C" w:rsidRDefault="00C5753C" w:rsidP="00C5753C">
      <w:pPr>
        <w:pStyle w:val="Footer"/>
        <w:tabs>
          <w:tab w:val="clear" w:pos="4320"/>
          <w:tab w:val="clear" w:pos="8640"/>
        </w:tabs>
        <w:spacing w:line="360" w:lineRule="auto"/>
        <w:ind w:left="720"/>
      </w:pPr>
    </w:p>
    <w:p w:rsidR="000F5E4C" w:rsidRPr="00C5753C" w:rsidRDefault="00E63642"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(31.27)</m:t>
          </m:r>
        </m:oMath>
      </m:oMathPara>
    </w:p>
    <w:p w:rsidR="00C5753C" w:rsidRDefault="00C5753C" w:rsidP="00C5753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0F5E4C">
      <w:pPr>
        <w:pStyle w:val="Footer"/>
        <w:numPr>
          <w:ilvl w:val="0"/>
          <w:numId w:val="192"/>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C5753C" w:rsidRDefault="00E63642"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(31.28)</m:t>
          </m:r>
        </m:oMath>
      </m:oMathPara>
    </w:p>
    <w:p w:rsidR="00C5753C" w:rsidRDefault="00C5753C"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proofErr w:type="gramStart"/>
      <w:r>
        <w:t>a</w:t>
      </w:r>
      <w:r w:rsidR="000F5E4C">
        <w:t>nd</w:t>
      </w:r>
      <w:proofErr w:type="gramEnd"/>
    </w:p>
    <w:p w:rsidR="00C5753C" w:rsidRDefault="00C5753C" w:rsidP="00C5753C">
      <w:pPr>
        <w:pStyle w:val="Footer"/>
        <w:tabs>
          <w:tab w:val="clear" w:pos="4320"/>
          <w:tab w:val="clear" w:pos="8640"/>
        </w:tabs>
        <w:spacing w:line="360" w:lineRule="auto"/>
        <w:ind w:left="360"/>
      </w:pPr>
    </w:p>
    <w:p w:rsidR="00C5753C" w:rsidRDefault="00E63642"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(31.29)</m:t>
          </m:r>
        </m:oMath>
      </m:oMathPara>
    </w:p>
    <w:p w:rsidR="00C5753C" w:rsidRDefault="00C5753C"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r>
            <w:rPr>
              <w:rFonts w:ascii="Cambria Math" w:hAnsi="Cambria Math"/>
            </w:rPr>
            <m:t xml:space="preserve">                                                                                                           (31.30)</m:t>
          </m:r>
        </m:oMath>
      </m:oMathPara>
    </w:p>
    <w:p w:rsidR="00EE04EB" w:rsidRDefault="00EE04E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proofErr w:type="gramStart"/>
      <w:r>
        <w:t>g</w:t>
      </w:r>
      <w:r w:rsidR="000F5E4C">
        <w:t>iven</w:t>
      </w:r>
      <w:proofErr w:type="gramEnd"/>
    </w:p>
    <w:p w:rsidR="00EE04EB" w:rsidRDefault="00EE04EB" w:rsidP="00C5753C">
      <w:pPr>
        <w:pStyle w:val="Footer"/>
        <w:tabs>
          <w:tab w:val="clear" w:pos="4320"/>
          <w:tab w:val="clear" w:pos="8640"/>
        </w:tabs>
        <w:spacing w:line="360" w:lineRule="auto"/>
        <w:ind w:left="360"/>
      </w:pPr>
    </w:p>
    <w:p w:rsidR="000F5E4C" w:rsidRPr="00EE04EB"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                                                                                                                      (31.31)</m:t>
          </m:r>
        </m:oMath>
      </m:oMathPara>
    </w:p>
    <w:p w:rsidR="00EE04EB" w:rsidRDefault="00EE04EB" w:rsidP="00C5753C">
      <w:pPr>
        <w:pStyle w:val="Footer"/>
        <w:tabs>
          <w:tab w:val="clear" w:pos="4320"/>
          <w:tab w:val="clear" w:pos="8640"/>
        </w:tabs>
        <w:spacing w:line="360" w:lineRule="auto"/>
        <w:ind w:left="360"/>
      </w:pPr>
    </w:p>
    <w:p w:rsidR="006457D1" w:rsidRDefault="000F5E4C" w:rsidP="000F5E4C">
      <w:pPr>
        <w:pStyle w:val="Footer"/>
        <w:numPr>
          <w:ilvl w:val="0"/>
          <w:numId w:val="194"/>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6457D1" w:rsidRDefault="00E63642"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(31.32)</m:t>
          </m:r>
        </m:oMath>
      </m:oMathPara>
    </w:p>
    <w:p w:rsidR="006457D1" w:rsidRDefault="006457D1" w:rsidP="006457D1">
      <w:pPr>
        <w:pStyle w:val="Footer"/>
        <w:tabs>
          <w:tab w:val="clear" w:pos="4320"/>
          <w:tab w:val="clear" w:pos="8640"/>
        </w:tabs>
        <w:spacing w:line="360" w:lineRule="auto"/>
        <w:ind w:left="720"/>
      </w:pPr>
    </w:p>
    <w:p w:rsidR="00B60890" w:rsidRDefault="00E63642"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(31.33)</m:t>
          </m:r>
        </m:oMath>
      </m:oMathPara>
    </w:p>
    <w:p w:rsidR="00B60890" w:rsidRDefault="00B60890" w:rsidP="006457D1">
      <w:pPr>
        <w:pStyle w:val="Footer"/>
        <w:tabs>
          <w:tab w:val="clear" w:pos="4320"/>
          <w:tab w:val="clear" w:pos="8640"/>
        </w:tabs>
        <w:spacing w:line="360" w:lineRule="auto"/>
        <w:ind w:left="720"/>
      </w:pPr>
    </w:p>
    <w:p w:rsidR="00B60890" w:rsidRDefault="00E63642"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(31.34)</m:t>
          </m:r>
        </m:oMath>
      </m:oMathPara>
    </w:p>
    <w:p w:rsidR="00B60890" w:rsidRDefault="00B60890"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proofErr w:type="gramStart"/>
      <w:r>
        <w:t>a</w:t>
      </w:r>
      <w:r w:rsidR="000F5E4C">
        <w:t>nd</w:t>
      </w:r>
      <w:proofErr w:type="gramEnd"/>
    </w:p>
    <w:p w:rsidR="00B60890" w:rsidRDefault="00B60890" w:rsidP="006457D1">
      <w:pPr>
        <w:pStyle w:val="Footer"/>
        <w:tabs>
          <w:tab w:val="clear" w:pos="4320"/>
          <w:tab w:val="clear" w:pos="8640"/>
        </w:tabs>
        <w:spacing w:line="360" w:lineRule="auto"/>
        <w:ind w:left="720"/>
      </w:pPr>
    </w:p>
    <w:p w:rsidR="00B60890" w:rsidRPr="00B60890" w:rsidRDefault="00E63642"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(31.35)</m:t>
          </m:r>
        </m:oMath>
      </m:oMathPara>
    </w:p>
    <w:p w:rsidR="00B60890" w:rsidRPr="00B60890" w:rsidRDefault="00B60890" w:rsidP="006457D1">
      <w:pPr>
        <w:pStyle w:val="Footer"/>
        <w:tabs>
          <w:tab w:val="clear" w:pos="4320"/>
          <w:tab w:val="clear" w:pos="8640"/>
        </w:tabs>
        <w:spacing w:line="360" w:lineRule="auto"/>
        <w:ind w:left="720"/>
      </w:pPr>
    </w:p>
    <w:p w:rsidR="000F5E4C" w:rsidRPr="00B60890"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(31.36)</m:t>
          </m:r>
        </m:oMath>
      </m:oMathPara>
    </w:p>
    <w:p w:rsidR="00B60890" w:rsidRPr="006457D1" w:rsidRDefault="00B60890" w:rsidP="006457D1">
      <w:pPr>
        <w:pStyle w:val="Footer"/>
        <w:tabs>
          <w:tab w:val="clear" w:pos="4320"/>
          <w:tab w:val="clear" w:pos="8640"/>
        </w:tabs>
        <w:spacing w:line="360" w:lineRule="auto"/>
        <w:ind w:left="720"/>
      </w:pPr>
    </w:p>
    <w:p w:rsidR="00B60890" w:rsidRDefault="00B60890" w:rsidP="00B60890">
      <w:pPr>
        <w:pStyle w:val="Footer"/>
        <w:numPr>
          <w:ilvl w:val="0"/>
          <w:numId w:val="192"/>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B60890" w:rsidRDefault="00B60890" w:rsidP="00B60890">
      <w:pPr>
        <w:pStyle w:val="Footer"/>
        <w:tabs>
          <w:tab w:val="clear" w:pos="4320"/>
          <w:tab w:val="clear" w:pos="8640"/>
        </w:tabs>
        <w:spacing w:line="360" w:lineRule="auto"/>
        <w:ind w:left="360"/>
      </w:pPr>
      <m:oMathPara>
        <m:oMath>
          <m:r>
            <w:rPr>
              <w:rFonts w:ascii="Cambria Math" w:hAnsi="Cambria Math"/>
            </w:rPr>
            <m:t>ϕ=BF                                                                                                                                          (31.37)</m:t>
          </m:r>
        </m:oMath>
      </m:oMathPara>
    </w:p>
    <w:p w:rsidR="00B60890" w:rsidRDefault="00B60890"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proofErr w:type="gramStart"/>
      <w:r>
        <w:t>we</w:t>
      </w:r>
      <w:proofErr w:type="gramEnd"/>
      <w:r>
        <w:t xml:space="preserve"> get the following:</w:t>
      </w:r>
    </w:p>
    <w:p w:rsidR="00B60890" w:rsidRDefault="00B60890" w:rsidP="00B60890">
      <w:pPr>
        <w:pStyle w:val="Footer"/>
        <w:tabs>
          <w:tab w:val="clear" w:pos="4320"/>
          <w:tab w:val="clear" w:pos="8640"/>
        </w:tabs>
        <w:spacing w:line="360" w:lineRule="auto"/>
        <w:ind w:left="360"/>
      </w:pPr>
    </w:p>
    <w:p w:rsidR="000F5E4C" w:rsidRPr="00B60890" w:rsidRDefault="00E63642"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                                                                                                                                               (31.38)</m:t>
          </m:r>
        </m:oMath>
      </m:oMathPara>
    </w:p>
    <w:p w:rsidR="00B60890" w:rsidRDefault="00B60890" w:rsidP="00B60890">
      <w:pPr>
        <w:pStyle w:val="Footer"/>
        <w:tabs>
          <w:tab w:val="clear" w:pos="4320"/>
          <w:tab w:val="clear" w:pos="8640"/>
        </w:tabs>
        <w:spacing w:line="360" w:lineRule="auto"/>
        <w:ind w:left="720"/>
      </w:pPr>
    </w:p>
    <w:p w:rsidR="000F5E4C" w:rsidRPr="00B60890" w:rsidRDefault="00E63642"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                                                                                                                              (31.39)</m:t>
          </m:r>
        </m:oMath>
      </m:oMathPara>
    </w:p>
    <w:p w:rsidR="00B60890" w:rsidRDefault="00B60890" w:rsidP="00B60890">
      <w:pPr>
        <w:pStyle w:val="Footer"/>
        <w:tabs>
          <w:tab w:val="clear" w:pos="4320"/>
          <w:tab w:val="clear" w:pos="8640"/>
        </w:tabs>
        <w:spacing w:line="360" w:lineRule="auto"/>
        <w:ind w:left="720"/>
      </w:pPr>
    </w:p>
    <w:p w:rsidR="000F5E4C" w:rsidRPr="00B60890" w:rsidRDefault="00E63642"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                                                                                                                  (31.40)</m:t>
          </m:r>
        </m:oMath>
      </m:oMathPara>
    </w:p>
    <w:p w:rsidR="00B60890" w:rsidRDefault="00B60890" w:rsidP="00B60890">
      <w:pPr>
        <w:pStyle w:val="Footer"/>
        <w:tabs>
          <w:tab w:val="clear" w:pos="4320"/>
          <w:tab w:val="clear" w:pos="8640"/>
        </w:tabs>
        <w:spacing w:line="360" w:lineRule="auto"/>
        <w:ind w:left="720"/>
      </w:pPr>
    </w:p>
    <w:p w:rsidR="000F5E4C" w:rsidRPr="00B60890" w:rsidRDefault="00E63642"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                                                                                                                (31.41)</m:t>
          </m:r>
        </m:oMath>
      </m:oMathPara>
    </w:p>
    <w:p w:rsidR="00B60890" w:rsidRDefault="00B60890" w:rsidP="00B60890">
      <w:pPr>
        <w:pStyle w:val="Footer"/>
        <w:tabs>
          <w:tab w:val="clear" w:pos="4320"/>
          <w:tab w:val="clear" w:pos="8640"/>
        </w:tabs>
        <w:spacing w:line="360" w:lineRule="auto"/>
        <w:ind w:left="720"/>
      </w:pPr>
    </w:p>
    <w:p w:rsidR="000F5E4C" w:rsidRPr="00B60890" w:rsidRDefault="00E63642"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                                                                                                              (31.42)</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0F5E4C" w:rsidRPr="00B60890"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(31.43)</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w:t>
      </w:r>
      <w:proofErr w:type="gramStart"/>
      <w:r>
        <w:t xml:space="preserve">on </w:t>
      </w:r>
      <w:proofErr w:type="gramEnd"/>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(31.44)</m:t>
          </m:r>
        </m:oMath>
      </m:oMathPara>
    </w:p>
    <w:p w:rsidR="00B60890" w:rsidRDefault="00B60890"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r>
            <w:rPr>
              <w:rFonts w:ascii="Cambria Math" w:hAnsi="Cambria Math"/>
            </w:rPr>
            <m:t xml:space="preserve">                                                                                                                     (31.45)</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w:t>
      </w:r>
      <w:proofErr w:type="gramStart"/>
      <w:r>
        <w:t>the</w:t>
      </w:r>
      <w:proofErr w:type="gramEnd"/>
      <w:r>
        <w:t xml:space="preserv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(31.46)</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w:t>
      </w:r>
      <w:proofErr w:type="gramStart"/>
      <w:r>
        <w:t xml:space="preserve">this </w:t>
      </w:r>
      <w:proofErr w:type="gramEnd"/>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0B476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(31.47)</m:t>
          </m:r>
        </m:oMath>
      </m:oMathPara>
    </w:p>
    <w:p w:rsidR="000B4765" w:rsidRDefault="000B476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w:t>
      </w:r>
      <w:proofErr w:type="gramStart"/>
      <w:r>
        <w:t xml:space="preserve">volatility </w:t>
      </w:r>
      <w:proofErr w:type="gramEnd"/>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w:t>
      </w:r>
      <w:proofErr w:type="gramStart"/>
      <w:r>
        <w:t xml:space="preserve">and </w:t>
      </w:r>
      <w:proofErr w:type="gramEnd"/>
      <m:oMath>
        <m:r>
          <w:rPr>
            <w:rFonts w:ascii="Cambria Math" w:hAnsi="Cambria Math"/>
          </w:rPr>
          <m:t>σ</m:t>
        </m:r>
      </m:oMath>
      <w:r>
        <w:t>).</w:t>
      </w:r>
    </w:p>
    <w:p w:rsidR="00125346"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Default="0094071F" w:rsidP="00125346">
      <w:pPr>
        <w:pStyle w:val="Footer"/>
        <w:tabs>
          <w:tab w:val="clear" w:pos="4320"/>
          <w:tab w:val="clear" w:pos="8640"/>
        </w:tabs>
        <w:spacing w:line="360" w:lineRule="auto"/>
        <w:ind w:left="360"/>
      </w:pPr>
      <m:oMathPara>
        <m:oMath>
          <m:r>
            <w:rPr>
              <w:rFonts w:ascii="Cambria Math" w:hAnsi="Cambria Math"/>
            </w:rPr>
            <m:t>μ≡r                                                                                                                      (31.48)</m:t>
          </m:r>
        </m:oMath>
      </m:oMathPara>
    </w:p>
    <w:p w:rsidR="00125346" w:rsidRDefault="00125346"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proofErr w:type="gramStart"/>
      <w:r>
        <w:t>the</w:t>
      </w:r>
      <w:proofErr w:type="gramEnd"/>
      <w:r>
        <w:t xml:space="preserv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 xml:space="preserve">The Drift in Risk-Neutral =&gt; </w:t>
      </w:r>
      <w:proofErr w:type="gramStart"/>
      <w:r>
        <w:t>In</w:t>
      </w:r>
      <w:proofErr w:type="gramEnd"/>
      <w:r>
        <w:t xml:space="preserve">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w:t>
      </w:r>
      <w:proofErr w:type="spellStart"/>
      <w:r>
        <w:t>rimary</w:t>
      </w:r>
      <w:proofErr w:type="spellEnd"/>
      <w:r>
        <w:t xml:space="preserve"> securities. Primary securities evolve on their own (real-</w:t>
      </w:r>
      <w:r>
        <w:lastRenderedPageBreak/>
        <w:t>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t>
      </w:r>
      <w:proofErr w:type="gramStart"/>
      <w:r>
        <w:t>Why</w:t>
      </w:r>
      <w:proofErr w:type="gramEnd"/>
      <w:r>
        <w:t xml:space="preserve">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Default="00E63642"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                                                            (31.49)</m:t>
          </m:r>
        </m:oMath>
      </m:oMathPara>
    </w:p>
    <w:p w:rsidR="0094071F" w:rsidRDefault="0094071F"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proofErr w:type="gramStart"/>
      <w:r>
        <w:t>a</w:t>
      </w:r>
      <w:r w:rsidR="000F5E4C">
        <w:t>nd</w:t>
      </w:r>
      <w:proofErr w:type="gramEnd"/>
    </w:p>
    <w:p w:rsidR="0094071F" w:rsidRDefault="0094071F" w:rsidP="0094071F">
      <w:pPr>
        <w:pStyle w:val="Footer"/>
        <w:tabs>
          <w:tab w:val="clear" w:pos="4320"/>
          <w:tab w:val="clear" w:pos="8640"/>
        </w:tabs>
        <w:spacing w:line="360" w:lineRule="auto"/>
        <w:ind w:left="360"/>
      </w:pPr>
    </w:p>
    <w:p w:rsidR="0094071F" w:rsidRDefault="00E63642"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                                                            (31.50)</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94071F" w:rsidRDefault="00E63642"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                                                           (31.51)</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proofErr w:type="gramStart"/>
      <w:r>
        <w:t>you</w:t>
      </w:r>
      <w:proofErr w:type="gramEnd"/>
      <w:r>
        <w:t xml:space="preserve"> get</w:t>
      </w:r>
    </w:p>
    <w:p w:rsidR="0094071F" w:rsidRDefault="0094071F" w:rsidP="0094071F">
      <w:pPr>
        <w:pStyle w:val="Footer"/>
        <w:tabs>
          <w:tab w:val="clear" w:pos="4320"/>
          <w:tab w:val="clear" w:pos="8640"/>
        </w:tabs>
        <w:spacing w:line="360" w:lineRule="auto"/>
        <w:ind w:left="360"/>
      </w:pPr>
    </w:p>
    <w:p w:rsidR="00C013E6" w:rsidRDefault="00E63642"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r>
            <w:rPr>
              <w:rFonts w:ascii="Cambria Math" w:hAnsi="Cambria Math"/>
            </w:rPr>
            <m:t xml:space="preserve">                               (31.52)</m:t>
          </m:r>
        </m:oMath>
      </m:oMathPara>
    </w:p>
    <w:p w:rsidR="00C013E6" w:rsidRDefault="00C013E6"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32"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8D1879" w:rsidP="005E52C3">
      <w:pPr>
        <w:pStyle w:val="Footer"/>
        <w:tabs>
          <w:tab w:val="clear" w:pos="4320"/>
          <w:tab w:val="clear" w:pos="8640"/>
        </w:tabs>
        <w:spacing w:line="360" w:lineRule="auto"/>
        <w:jc w:val="center"/>
        <w:rPr>
          <w:b/>
          <w:bCs/>
          <w:sz w:val="32"/>
        </w:rPr>
      </w:pPr>
      <w:r>
        <w:rPr>
          <w:b/>
          <w:bCs/>
          <w:sz w:val="32"/>
        </w:rPr>
        <w:lastRenderedPageBreak/>
        <w:t xml:space="preserve">32. </w:t>
      </w:r>
      <w:r w:rsidR="005E52C3">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EB50C2" w:rsidRDefault="005E52C3" w:rsidP="00EB50C2">
      <w:pPr>
        <w:pStyle w:val="Footer"/>
        <w:numPr>
          <w:ilvl w:val="0"/>
          <w:numId w:val="203"/>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                                                                   (32.1)</m:t>
          </m:r>
        </m:oMath>
      </m:oMathPara>
    </w:p>
    <w:p w:rsidR="00EB50C2" w:rsidRDefault="00EB50C2"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proofErr w:type="gramStart"/>
      <w:r>
        <w:t>result</w:t>
      </w:r>
      <w:r w:rsidR="008D1879">
        <w:t>s</w:t>
      </w:r>
      <w:proofErr w:type="gramEnd"/>
      <w:r>
        <w:t xml:space="preserve"> in</w:t>
      </w:r>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                                                             (32.2)</m:t>
          </m:r>
        </m:oMath>
      </m:oMathPara>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             (32.3)</m:t>
          </m:r>
        </m:oMath>
      </m:oMathPara>
    </w:p>
    <w:p w:rsidR="00EB50C2" w:rsidRDefault="00EB50C2" w:rsidP="00EB50C2">
      <w:pPr>
        <w:pStyle w:val="Footer"/>
        <w:tabs>
          <w:tab w:val="clear" w:pos="4320"/>
          <w:tab w:val="clear" w:pos="8640"/>
        </w:tabs>
        <w:spacing w:line="360" w:lineRule="auto"/>
        <w:ind w:left="1080"/>
      </w:pP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5E52C3" w:rsidRPr="00BA5B5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(32.4)</m:t>
          </m:r>
        </m:oMath>
      </m:oMathPara>
    </w:p>
    <w:p w:rsidR="00BA5B56" w:rsidRDefault="00BA5B5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w:t>
      </w:r>
      <w:proofErr w:type="gramStart"/>
      <w:r>
        <w:t xml:space="preserve">for </w:t>
      </w:r>
      <w:proofErr w:type="gramEnd"/>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BA5B56" w:rsidRDefault="00E63642"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r>
            <w:rPr>
              <w:rFonts w:ascii="Cambria Math" w:hAnsi="Cambria Math"/>
            </w:rPr>
            <m:t xml:space="preserve"> (32.5)</m:t>
          </m:r>
        </m:oMath>
      </m:oMathPara>
    </w:p>
    <w:p w:rsidR="005E52C3" w:rsidRDefault="005E52C3" w:rsidP="00BA5B56">
      <w:pPr>
        <w:pStyle w:val="Footer"/>
        <w:tabs>
          <w:tab w:val="clear" w:pos="4320"/>
          <w:tab w:val="clear" w:pos="8640"/>
        </w:tabs>
        <w:spacing w:line="360" w:lineRule="auto"/>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Default="00E63642"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                                                                                                                     (32.6)</m:t>
          </m:r>
        </m:oMath>
      </m:oMathPara>
    </w:p>
    <w:p w:rsidR="00BA5B56" w:rsidRDefault="00BA5B5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proofErr w:type="gramStart"/>
      <w:r>
        <w:t>as</w:t>
      </w:r>
      <w:proofErr w:type="gramEnd"/>
      <w:r>
        <w:t xml:space="preserve"> there is no explicit dependence.</w:t>
      </w:r>
    </w:p>
    <w:p w:rsidR="00D94EA4" w:rsidRDefault="005E52C3" w:rsidP="00DE18B9">
      <w:pPr>
        <w:pStyle w:val="Footer"/>
        <w:numPr>
          <w:ilvl w:val="0"/>
          <w:numId w:val="203"/>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Default="00E63642"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                                                                                 (32.7)</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proofErr w:type="gramStart"/>
      <w:r>
        <w:t>w</w:t>
      </w:r>
      <w:r w:rsidR="005E52C3">
        <w:t>here</w:t>
      </w:r>
      <w:proofErr w:type="gramEnd"/>
    </w:p>
    <w:p w:rsidR="00D94EA4" w:rsidRDefault="00D94EA4" w:rsidP="00D94EA4">
      <w:pPr>
        <w:pStyle w:val="Footer"/>
        <w:tabs>
          <w:tab w:val="clear" w:pos="4320"/>
          <w:tab w:val="clear" w:pos="8640"/>
        </w:tabs>
        <w:spacing w:line="360" w:lineRule="auto"/>
        <w:ind w:left="360"/>
      </w:pPr>
    </w:p>
    <w:p w:rsidR="00D94EA4" w:rsidRPr="00D94EA4" w:rsidRDefault="00E63642"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                                                                                                                                   (32.8)</m:t>
          </m:r>
        </m:oMath>
      </m:oMathPara>
    </w:p>
    <w:p w:rsidR="00D94EA4" w:rsidRDefault="00D94EA4" w:rsidP="00D94EA4">
      <w:pPr>
        <w:pStyle w:val="Footer"/>
        <w:tabs>
          <w:tab w:val="clear" w:pos="4320"/>
          <w:tab w:val="clear" w:pos="8640"/>
        </w:tabs>
        <w:spacing w:line="360" w:lineRule="auto"/>
        <w:ind w:left="360"/>
      </w:pPr>
    </w:p>
    <w:p w:rsidR="00D94EA4" w:rsidRDefault="00E63642"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r>
            <w:rPr>
              <w:rFonts w:ascii="Cambria Math" w:hAnsi="Cambria Math"/>
            </w:rPr>
            <m:t xml:space="preserve">                                                                                                                                   (32.9)</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proofErr w:type="gramStart"/>
      <w:r>
        <w:t>and</w:t>
      </w:r>
      <w:proofErr w:type="gramEnd"/>
    </w:p>
    <w:p w:rsidR="00D94EA4" w:rsidRDefault="00D94EA4" w:rsidP="00D94EA4">
      <w:pPr>
        <w:pStyle w:val="Footer"/>
        <w:tabs>
          <w:tab w:val="clear" w:pos="4320"/>
          <w:tab w:val="clear" w:pos="8640"/>
        </w:tabs>
        <w:spacing w:line="360" w:lineRule="auto"/>
        <w:ind w:left="360"/>
      </w:pPr>
    </w:p>
    <w:p w:rsidR="005E52C3" w:rsidRPr="00D94EA4" w:rsidRDefault="00E63642"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r>
            <w:rPr>
              <w:rFonts w:ascii="Cambria Math" w:hAnsi="Cambria Math"/>
            </w:rPr>
            <m:t xml:space="preserve">                                                                                                                                  (32.10)</m:t>
          </m:r>
        </m:oMath>
      </m:oMathPara>
    </w:p>
    <w:p w:rsidR="00D94EA4" w:rsidRPr="00D94EA4" w:rsidRDefault="00D94EA4" w:rsidP="00D94EA4">
      <w:pPr>
        <w:pStyle w:val="Footer"/>
        <w:tabs>
          <w:tab w:val="clear" w:pos="4320"/>
          <w:tab w:val="clear" w:pos="8640"/>
        </w:tabs>
        <w:spacing w:line="360" w:lineRule="auto"/>
        <w:ind w:left="360"/>
      </w:pP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D94EA4" w:rsidRPr="00D94EA4" w:rsidRDefault="00D94EA4" w:rsidP="00D94EA4">
      <w:pPr>
        <w:pStyle w:val="Footer"/>
        <w:tabs>
          <w:tab w:val="clear" w:pos="4320"/>
          <w:tab w:val="clear" w:pos="8640"/>
        </w:tabs>
        <w:spacing w:line="360" w:lineRule="auto"/>
        <w:ind w:left="360"/>
        <w:rPr>
          <w:b/>
          <w:bCs/>
        </w:rPr>
      </w:pPr>
      <m:oMathPara>
        <m:oMath>
          <m:r>
            <m:rPr>
              <m:sty m:val="b"/>
            </m:rPr>
            <w:rPr>
              <w:rFonts w:ascii="Cambria Math" w:hAnsi="Cambria Math"/>
            </w:rPr>
            <m:t>Option Total Time Value Change = Hedged Portfolio Value Return</m:t>
          </m:r>
          <m:r>
            <w:rPr>
              <w:rFonts w:ascii="Cambria Math" w:hAnsi="Cambria Math"/>
            </w:rPr>
            <m:t xml:space="preserve">    (32.11)</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w:t>
      </w:r>
      <w:proofErr w:type="gramStart"/>
      <w:r>
        <w:t xml:space="preserve">case </w:t>
      </w:r>
      <w:proofErr w:type="gramEnd"/>
      <m:oMath>
        <m:r>
          <w:rPr>
            <w:rFonts w:ascii="Cambria Math" w:hAnsi="Cambria Math"/>
          </w:rPr>
          <m:t>S</m:t>
        </m:r>
      </m:oMath>
      <w:r>
        <w:t>) will not work, since the investors’ expectation of the premium (i.e., drift) over the base drift of the underlier can vary dependent on many factor (e.g., the i</w:t>
      </w:r>
      <w:proofErr w:type="spellStart"/>
      <w:r>
        <w:t>nvestors</w:t>
      </w:r>
      <w:proofErr w:type="spellEnd"/>
      <w:r>
        <w:t>’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w:t>
      </w:r>
      <w:proofErr w:type="gramStart"/>
      <w:r>
        <w:t xml:space="preserve">for </w:t>
      </w:r>
      <w:proofErr w:type="gramEnd"/>
      <m:oMath>
        <m:r>
          <w:rPr>
            <w:rFonts w:ascii="Cambria Math" w:hAnsi="Cambria Math"/>
          </w:rPr>
          <m:t>S</m:t>
        </m:r>
      </m:oMath>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E40A59">
      <w:pPr>
        <w:numPr>
          <w:ilvl w:val="0"/>
          <w:numId w:val="206"/>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Default="00837F8A" w:rsidP="00837F8A">
      <w:pPr>
        <w:spacing w:line="360" w:lineRule="auto"/>
        <w:ind w:left="360"/>
      </w:pPr>
      <m:oMathPara>
        <m:oMath>
          <m:r>
            <m:rPr>
              <m:sty m:val="p"/>
            </m:rPr>
            <w:rPr>
              <w:rFonts w:ascii="Cambria Math" w:hAnsi="Cambria Math"/>
            </w:rPr>
            <m:t>Π</m:t>
          </m:r>
          <m:r>
            <w:rPr>
              <w:rFonts w:ascii="Cambria Math" w:hAnsi="Cambria Math"/>
            </w:rPr>
            <m:t>=V-nS-mB                                                             (32.12)</m:t>
          </m:r>
        </m:oMath>
      </m:oMathPara>
    </w:p>
    <w:p w:rsidR="00837F8A" w:rsidRDefault="00837F8A" w:rsidP="00837F8A">
      <w:pPr>
        <w:spacing w:line="360" w:lineRule="auto"/>
        <w:ind w:left="360"/>
      </w:pPr>
    </w:p>
    <w:p w:rsidR="00837F8A" w:rsidRDefault="00837F8A" w:rsidP="00837F8A">
      <w:pPr>
        <w:spacing w:line="360" w:lineRule="auto"/>
        <w:ind w:left="360"/>
      </w:pPr>
      <w:proofErr w:type="gramStart"/>
      <w:r>
        <w:t>implies</w:t>
      </w:r>
      <w:proofErr w:type="gramEnd"/>
      <w:r>
        <w:t xml:space="preserve">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w:lastRenderedPageBreak/>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                               (32.13)</m:t>
          </m:r>
        </m:oMath>
      </m:oMathPara>
    </w:p>
    <w:p w:rsidR="00837F8A" w:rsidRDefault="00837F8A" w:rsidP="00837F8A">
      <w:pPr>
        <w:spacing w:line="360" w:lineRule="auto"/>
        <w:ind w:left="360"/>
      </w:pPr>
    </w:p>
    <w:p w:rsidR="00837F8A" w:rsidRDefault="005E52C3" w:rsidP="00837F8A">
      <w:pPr>
        <w:spacing w:line="360" w:lineRule="auto"/>
        <w:ind w:left="360"/>
      </w:pPr>
      <w:proofErr w:type="gramStart"/>
      <w:r>
        <w:t>with</w:t>
      </w:r>
      <w:proofErr w:type="gramEnd"/>
      <w:r>
        <w:t xml:space="preserve">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w:t>
      </w:r>
      <w:proofErr w:type="gramStart"/>
      <w:r>
        <w:t xml:space="preserve">and </w:t>
      </w:r>
      <w:proofErr w:type="gramEnd"/>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m:t>ΔΠ→0</m:t>
          </m:r>
          <m:r>
            <w:rPr>
              <w:rFonts w:ascii="Cambria Math" w:hAnsi="Cambria Math"/>
            </w:rPr>
            <m:t xml:space="preserve">                                                            (32.14)</m:t>
          </m:r>
        </m:oMath>
      </m:oMathPara>
    </w:p>
    <w:p w:rsidR="00837F8A" w:rsidRDefault="00837F8A" w:rsidP="00837F8A">
      <w:pPr>
        <w:spacing w:line="360" w:lineRule="auto"/>
        <w:ind w:left="360"/>
      </w:pPr>
    </w:p>
    <w:p w:rsidR="005E52C3" w:rsidRDefault="005E52C3" w:rsidP="00837F8A">
      <w:pPr>
        <w:spacing w:line="360" w:lineRule="auto"/>
        <w:ind w:left="360"/>
      </w:pPr>
      <w:proofErr w:type="gramStart"/>
      <w:r>
        <w:t>as</w:t>
      </w:r>
      <w:proofErr w:type="gramEnd"/>
      <w:r>
        <w:t xml:space="preserve">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E40A59">
      <w:pPr>
        <w:numPr>
          <w:ilvl w:val="0"/>
          <w:numId w:val="206"/>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 xml:space="preserve">                                                        (32.15)</m:t>
          </m:r>
        </m:oMath>
      </m:oMathPara>
    </w:p>
    <w:p w:rsidR="00837F8A" w:rsidRDefault="00837F8A"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lastRenderedPageBreak/>
        <w:t>The funding Rate if the activity is for hedging and/or futures replication.</w:t>
      </w:r>
    </w:p>
    <w:p w:rsidR="005E52C3" w:rsidRDefault="005E52C3" w:rsidP="005E52C3">
      <w:pPr>
        <w:numPr>
          <w:ilvl w:val="0"/>
          <w:numId w:val="209"/>
        </w:numPr>
        <w:spacing w:line="360" w:lineRule="auto"/>
      </w:pPr>
      <w:r>
        <w:t>The collateral rate, if the rate refers to the cash flow associated with collateralization.</w:t>
      </w:r>
    </w:p>
    <w:p w:rsidR="00B54382" w:rsidRDefault="005E52C3" w:rsidP="00E40A59">
      <w:pPr>
        <w:numPr>
          <w:ilvl w:val="0"/>
          <w:numId w:val="206"/>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(32.16)</m:t>
          </m:r>
        </m:oMath>
      </m:oMathPara>
    </w:p>
    <w:p w:rsidR="00B54382" w:rsidRDefault="00B54382" w:rsidP="00B54382">
      <w:pPr>
        <w:spacing w:line="360" w:lineRule="auto"/>
        <w:ind w:left="360"/>
      </w:pPr>
    </w:p>
    <w:p w:rsidR="00B54382" w:rsidRDefault="00B54382" w:rsidP="00B54382">
      <w:pPr>
        <w:spacing w:line="360" w:lineRule="auto"/>
        <w:ind w:left="360"/>
      </w:pPr>
      <w:proofErr w:type="gramStart"/>
      <w:r>
        <w:t>w</w:t>
      </w:r>
      <w:r w:rsidR="005E52C3">
        <w:t>here</w:t>
      </w:r>
      <w:proofErr w:type="gramEnd"/>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 xml:space="preserve">                                                                                 (32.17)</m:t>
          </m:r>
        </m:oMath>
      </m:oMathPara>
    </w:p>
    <w:p w:rsidR="00B54382" w:rsidRDefault="00B54382" w:rsidP="00B54382">
      <w:pPr>
        <w:spacing w:line="360" w:lineRule="auto"/>
        <w:ind w:left="360"/>
      </w:pPr>
    </w:p>
    <w:p w:rsidR="00B54382" w:rsidRDefault="00E63642"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(32.18)</m:t>
          </m:r>
        </m:oMath>
      </m:oMathPara>
    </w:p>
    <w:p w:rsidR="00B54382" w:rsidRDefault="00B54382" w:rsidP="00B54382">
      <w:pPr>
        <w:spacing w:line="360" w:lineRule="auto"/>
        <w:ind w:left="360"/>
      </w:pPr>
    </w:p>
    <w:p w:rsidR="00B54382" w:rsidRDefault="00E63642"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r>
            <w:rPr>
              <w:rFonts w:ascii="Cambria Math" w:hAnsi="Cambria Math"/>
            </w:rPr>
            <m:t xml:space="preserve">                                                                           (32.19)</m:t>
          </m:r>
        </m:oMath>
      </m:oMathPara>
    </w:p>
    <w:p w:rsidR="00B54382" w:rsidRDefault="00B54382" w:rsidP="00B54382">
      <w:pPr>
        <w:spacing w:line="360" w:lineRule="auto"/>
        <w:ind w:left="360"/>
      </w:pPr>
    </w:p>
    <w:p w:rsidR="00B54382" w:rsidRDefault="00B54382" w:rsidP="00B54382">
      <w:pPr>
        <w:spacing w:line="360" w:lineRule="auto"/>
        <w:ind w:left="360"/>
      </w:pPr>
      <w:proofErr w:type="gramStart"/>
      <w:r>
        <w:t>a</w:t>
      </w:r>
      <w:r w:rsidR="005E52C3">
        <w:t>nd</w:t>
      </w:r>
      <w:proofErr w:type="gramEnd"/>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τ=T-t                                                                                   (32.20)</m:t>
          </m:r>
        </m:oMath>
      </m:oMathPara>
    </w:p>
    <w:p w:rsidR="00B54382" w:rsidRDefault="00B54382" w:rsidP="00B54382">
      <w:pPr>
        <w:spacing w:line="360" w:lineRule="auto"/>
        <w:ind w:left="360"/>
      </w:pPr>
    </w:p>
    <w:p w:rsidR="005E52C3" w:rsidRDefault="005E52C3" w:rsidP="00B54382">
      <w:pPr>
        <w:spacing w:line="360" w:lineRule="auto"/>
        <w:ind w:left="360"/>
      </w:pPr>
      <w:r>
        <w:t>From this we can say that:</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w:t>
      </w:r>
      <w:proofErr w:type="gramStart"/>
      <w:r w:rsidR="005E52C3">
        <w:t>is</w:t>
      </w:r>
      <w:proofErr w:type="gramEnd"/>
      <w:r w:rsidR="005E52C3">
        <w:t xml:space="preserve"> the probability of the call expiring in the money (also the bond numeraire units scaled by the strike).</w:t>
      </w:r>
    </w:p>
    <w:p w:rsidR="00B54382" w:rsidRDefault="005E52C3" w:rsidP="00E40A59">
      <w:pPr>
        <w:numPr>
          <w:ilvl w:val="0"/>
          <w:numId w:val="206"/>
        </w:numPr>
        <w:spacing w:line="360" w:lineRule="auto"/>
      </w:pPr>
      <w:r>
        <w:rPr>
          <w:u w:val="single"/>
        </w:rPr>
        <w:t>Put-Call Parity</w:t>
      </w:r>
      <w:r>
        <w:t>:</w:t>
      </w:r>
    </w:p>
    <w:p w:rsidR="00B54382" w:rsidRDefault="00B54382" w:rsidP="00B54382">
      <w:pPr>
        <w:spacing w:line="360" w:lineRule="auto"/>
        <w:ind w:left="360"/>
        <w:rPr>
          <w:u w:val="single"/>
        </w:rPr>
      </w:pPr>
    </w:p>
    <w:p w:rsidR="00B54382"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(32.21)</m:t>
          </m:r>
        </m:oMath>
      </m:oMathPara>
    </w:p>
    <w:p w:rsidR="00B54382" w:rsidRDefault="00B54382" w:rsidP="00B54382">
      <w:pPr>
        <w:spacing w:line="360" w:lineRule="auto"/>
        <w:ind w:left="360"/>
      </w:pPr>
    </w:p>
    <w:p w:rsidR="00747688" w:rsidRDefault="005E52C3" w:rsidP="00B54382">
      <w:pPr>
        <w:spacing w:line="360" w:lineRule="auto"/>
        <w:ind w:left="360"/>
      </w:pPr>
      <w:r>
        <w:t xml:space="preserve">Buying a call while simultaneously selling a put with the same strike is equivalent to buying a stock and simultaneously </w:t>
      </w:r>
      <w:proofErr w:type="gramStart"/>
      <w:r>
        <w:t xml:space="preserve">borrowing </w:t>
      </w:r>
      <w:proofErr w:type="gramEnd"/>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747688" w:rsidRDefault="00B54382" w:rsidP="00B54382">
      <w:pPr>
        <w:spacing w:line="360" w:lineRule="auto"/>
        <w:ind w:left="360"/>
      </w:pPr>
      <m:oMathPara>
        <m:oMath>
          <m:r>
            <w:rPr>
              <w:rFonts w:ascii="Cambria Math" w:hAnsi="Cambria Math"/>
            </w:rPr>
            <w:lastRenderedPageBreak/>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 xml:space="preserve">                                             (32.22)</m:t>
          </m:r>
        </m:oMath>
      </m:oMathPara>
    </w:p>
    <w:p w:rsidR="00747688" w:rsidRDefault="00747688" w:rsidP="00B54382">
      <w:pPr>
        <w:spacing w:line="360" w:lineRule="auto"/>
        <w:ind w:left="360"/>
      </w:pPr>
    </w:p>
    <w:p w:rsidR="00747688" w:rsidRDefault="00B54382" w:rsidP="00B54382">
      <w:pPr>
        <w:spacing w:line="360" w:lineRule="auto"/>
        <w:ind w:left="360"/>
      </w:pPr>
      <w:proofErr w:type="gramStart"/>
      <w:r>
        <w:t>thereby</w:t>
      </w:r>
      <w:proofErr w:type="gramEnd"/>
      <w:r>
        <w:t xml:space="preserve"> resulting in</w:t>
      </w:r>
    </w:p>
    <w:p w:rsidR="00747688" w:rsidRDefault="00747688" w:rsidP="00B54382">
      <w:pPr>
        <w:spacing w:line="360" w:lineRule="auto"/>
        <w:ind w:left="360"/>
      </w:pPr>
    </w:p>
    <w:p w:rsidR="005E52C3" w:rsidRDefault="00B54382" w:rsidP="00B54382">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(32.23)</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 xml:space="preserve">                                             (32.24)</m:t>
          </m:r>
        </m:oMath>
      </m:oMathPara>
    </w:p>
    <w:p w:rsidR="00D040F9" w:rsidRDefault="00D040F9"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Default="00E63642"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r>
            <w:rPr>
              <w:rFonts w:ascii="Cambria Math" w:hAnsi="Cambria Math"/>
            </w:rPr>
            <m:t xml:space="preserve">                                              (32.25)</m:t>
          </m:r>
        </m:oMath>
      </m:oMathPara>
    </w:p>
    <w:p w:rsidR="00D040F9" w:rsidRDefault="00D040F9"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proofErr w:type="gramStart"/>
      <w:r>
        <w:t>is</w:t>
      </w:r>
      <w:proofErr w:type="gramEnd"/>
      <w:r>
        <w:t xml:space="preserve"> the security’s </w:t>
      </w:r>
      <m:oMath>
        <m:r>
          <w:rPr>
            <w:rFonts w:ascii="Cambria Math" w:hAnsi="Cambria Math"/>
          </w:rPr>
          <m:t>β</m:t>
        </m:r>
      </m:oMath>
      <w:r>
        <w:t xml:space="preserve"> to the </w:t>
      </w:r>
      <w:r w:rsidR="00A30035">
        <w:t>market.</w:t>
      </w:r>
    </w:p>
    <w:p w:rsidR="00537A05"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r>
            <w:rPr>
              <w:rFonts w:ascii="Cambria Math" w:hAnsi="Cambria Math"/>
            </w:rPr>
            <m:t xml:space="preserve">                                                             (32.26)</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Default="00AD2202" w:rsidP="00537A05">
      <w:pPr>
        <w:pStyle w:val="Footer"/>
        <w:tabs>
          <w:tab w:val="clear" w:pos="4320"/>
          <w:tab w:val="clear" w:pos="8640"/>
        </w:tabs>
        <w:spacing w:line="360" w:lineRule="auto"/>
        <w:ind w:left="360"/>
      </w:pPr>
      <m:oMathPara>
        <m:oMath>
          <m:r>
            <w:rPr>
              <w:rFonts w:ascii="Cambria Math" w:hAnsi="Cambria Math"/>
            </w:rPr>
            <m:t>∆S=rS∆t+σS∆W                                                     (32.27)</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(32.28)</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proofErr w:type="gramStart"/>
      <w:r>
        <w:t>for</w:t>
      </w:r>
      <w:proofErr w:type="gramEnd"/>
      <w:r>
        <w:t xml:space="preserve"> the asset. Likewise, for the derivative</w:t>
      </w:r>
    </w:p>
    <w:p w:rsidR="00537A05" w:rsidRDefault="00537A05" w:rsidP="00537A05">
      <w:pPr>
        <w:pStyle w:val="Footer"/>
        <w:tabs>
          <w:tab w:val="clear" w:pos="4320"/>
          <w:tab w:val="clear" w:pos="8640"/>
        </w:tabs>
        <w:spacing w:line="360" w:lineRule="auto"/>
        <w:ind w:left="360"/>
      </w:pPr>
    </w:p>
    <w:p w:rsidR="005E52C3"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(32.29)</m:t>
          </m:r>
        </m:oMath>
      </m:oMathPara>
    </w:p>
    <w:p w:rsidR="00537A05" w:rsidRDefault="00537A05" w:rsidP="00537A05">
      <w:pPr>
        <w:pStyle w:val="Footer"/>
        <w:tabs>
          <w:tab w:val="clear" w:pos="4320"/>
          <w:tab w:val="clear" w:pos="8640"/>
        </w:tabs>
        <w:spacing w:line="360" w:lineRule="auto"/>
        <w:ind w:left="360"/>
      </w:pPr>
    </w:p>
    <w:p w:rsidR="00537A05" w:rsidRDefault="005E52C3" w:rsidP="005E52C3">
      <w:pPr>
        <w:pStyle w:val="Footer"/>
        <w:numPr>
          <w:ilvl w:val="0"/>
          <w:numId w:val="208"/>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 xml:space="preserve">                  (32.30)</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proofErr w:type="gramStart"/>
      <w:r>
        <w:t>substituting</w:t>
      </w:r>
      <w:proofErr w:type="gramEnd"/>
      <w:r>
        <w:t xml:space="preserve">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Default="00E63642"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r>
            <w:rPr>
              <w:rFonts w:ascii="Cambria Math" w:hAnsi="Cambria Math"/>
            </w:rPr>
            <m:t xml:space="preserve">           (32.31)</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Default="00E63642"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       (32.32)</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 xml:space="preserve">   (32.33)</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proofErr w:type="gramStart"/>
      <w:r>
        <w:t>which</w:t>
      </w:r>
      <w:proofErr w:type="gramEnd"/>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Default="00E63642"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 xml:space="preserve">                                                                                                          (32.34)</m:t>
          </m:r>
        </m:oMath>
      </m:oMathPara>
    </w:p>
    <w:p w:rsidR="00537A05" w:rsidRDefault="00537A05"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E52C3">
      <w:pPr>
        <w:pStyle w:val="Footer"/>
        <w:numPr>
          <w:ilvl w:val="0"/>
          <w:numId w:val="208"/>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5E52C3" w:rsidRPr="00204FDB"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(32.35)</m:t>
          </m:r>
        </m:oMath>
      </m:oMathPara>
    </w:p>
    <w:p w:rsidR="00204FDB" w:rsidRDefault="00204FDB" w:rsidP="00933B5C">
      <w:pPr>
        <w:pStyle w:val="Footer"/>
        <w:tabs>
          <w:tab w:val="clear" w:pos="4320"/>
          <w:tab w:val="clear" w:pos="8640"/>
        </w:tabs>
        <w:spacing w:line="360" w:lineRule="auto"/>
        <w:ind w:left="720"/>
      </w:pPr>
    </w:p>
    <w:p w:rsidR="00F146E9" w:rsidRDefault="005E52C3" w:rsidP="005E52C3">
      <w:pPr>
        <w:pStyle w:val="Footer"/>
        <w:numPr>
          <w:ilvl w:val="0"/>
          <w:numId w:val="208"/>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r>
            <w:rPr>
              <w:rFonts w:ascii="Cambria Math" w:hAnsi="Cambria Math"/>
            </w:rPr>
            <m:t xml:space="preserve">                                                     (32.36)</m:t>
          </m:r>
        </m:oMath>
      </m:oMathPara>
    </w:p>
    <w:p w:rsidR="00F146E9" w:rsidRDefault="00F146E9"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proofErr w:type="gramStart"/>
      <w:r>
        <w:t>using</w:t>
      </w:r>
      <w:proofErr w:type="gramEnd"/>
      <w:r>
        <w:t xml:space="preserve">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5E52C3" w:rsidRPr="00F146E9" w:rsidRDefault="00E63642" w:rsidP="00F146E9">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                                                                            (32.37)</m:t>
          </m:r>
        </m:oMath>
      </m:oMathPara>
    </w:p>
    <w:p w:rsidR="00F146E9" w:rsidRDefault="00F146E9" w:rsidP="00F146E9">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Default="00E63642"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(32.38)</m:t>
          </m:r>
        </m:oMath>
      </m:oMathPara>
    </w:p>
    <w:p w:rsidR="00747688" w:rsidRDefault="00747688" w:rsidP="00747688">
      <w:pPr>
        <w:pStyle w:val="Footer"/>
        <w:tabs>
          <w:tab w:val="clear" w:pos="4320"/>
          <w:tab w:val="clear" w:pos="8640"/>
        </w:tabs>
        <w:spacing w:line="360" w:lineRule="auto"/>
        <w:ind w:left="360"/>
      </w:pPr>
    </w:p>
    <w:p w:rsidR="00747688"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(32.39)</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Default="00E63642"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(32.40)</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Default="00E63642" w:rsidP="00747688">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(32.41)</m:t>
          </m:r>
        </m:oMath>
      </m:oMathPara>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747688" w:rsidP="004B49DF">
      <w:pPr>
        <w:pStyle w:val="Footer"/>
        <w:tabs>
          <w:tab w:val="clear" w:pos="4320"/>
          <w:tab w:val="clear" w:pos="8640"/>
        </w:tabs>
        <w:spacing w:line="360" w:lineRule="auto"/>
        <w:jc w:val="center"/>
        <w:rPr>
          <w:b/>
          <w:sz w:val="32"/>
        </w:rPr>
      </w:pPr>
      <w:r>
        <w:rPr>
          <w:b/>
          <w:sz w:val="32"/>
        </w:rPr>
        <w:lastRenderedPageBreak/>
        <w:t xml:space="preserve">33. </w:t>
      </w:r>
      <w:r w:rsidR="004B49DF"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4B49DF">
      <w:pPr>
        <w:pStyle w:val="Footer"/>
        <w:numPr>
          <w:ilvl w:val="0"/>
          <w:numId w:val="211"/>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r>
            <w:rPr>
              <w:rFonts w:ascii="Cambria Math" w:hAnsi="Cambria Math"/>
            </w:rPr>
            <m:t xml:space="preserve">                                                                                           (33.1)</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4B49DF" w:rsidRPr="00747688" w:rsidRDefault="00E63642"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r>
            <w:rPr>
              <w:rFonts w:ascii="Cambria Math" w:hAnsi="Cambria Math"/>
            </w:rPr>
            <m:t xml:space="preserve">           (33.2)</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 xml:space="preserve">                                                                                           (33.3)</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proofErr w:type="gramStart"/>
      <w:r>
        <w:t>is</w:t>
      </w:r>
      <w:proofErr w:type="gramEnd"/>
      <w:r>
        <w:t xml:space="preserve"> the sensitivity with respect to time (time decay). Except for deep out-of-the money puts, most options have </w:t>
      </w:r>
      <w:proofErr w:type="gramStart"/>
      <w:r>
        <w:t xml:space="preserve">negative </w:t>
      </w:r>
      <w:proofErr w:type="gramEnd"/>
      <m:oMath>
        <m:r>
          <w:rPr>
            <w:rFonts w:ascii="Cambria Math" w:hAnsi="Cambria Math"/>
          </w:rPr>
          <m:t>θ</m:t>
        </m:r>
      </m:oMath>
      <w:r>
        <w:t xml:space="preserve">. </w:t>
      </w:r>
      <m:oMath>
        <m:r>
          <w:rPr>
            <w:rFonts w:ascii="Cambria Math" w:hAnsi="Cambria Math"/>
          </w:rPr>
          <m:t>θ</m:t>
        </m:r>
      </m:oMath>
      <w:r>
        <w:t xml:space="preserve"> </w:t>
      </w:r>
      <w:proofErr w:type="gramStart"/>
      <w:r>
        <w:t>is</w:t>
      </w:r>
      <w:proofErr w:type="gramEnd"/>
      <w:r>
        <w:t xml:space="preserve">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4B49DF" w:rsidRPr="00747688" w:rsidRDefault="00E63642"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(33.4)</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747688" w:rsidRDefault="00E63642"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(33.5)</m:t>
          </m:r>
        </m:oMath>
      </m:oMathPara>
    </w:p>
    <w:p w:rsidR="00747688" w:rsidRPr="00AF7302" w:rsidRDefault="00747688" w:rsidP="00747688">
      <w:pPr>
        <w:pStyle w:val="Footer"/>
        <w:tabs>
          <w:tab w:val="clear" w:pos="4320"/>
          <w:tab w:val="clear" w:pos="8640"/>
        </w:tabs>
        <w:spacing w:line="360" w:lineRule="auto"/>
        <w:rPr>
          <w:u w:val="single"/>
        </w:rPr>
      </w:pPr>
    </w:p>
    <w:p w:rsidR="00747688" w:rsidRPr="00747688" w:rsidRDefault="004B49DF" w:rsidP="004B49DF">
      <w:pPr>
        <w:pStyle w:val="Footer"/>
        <w:numPr>
          <w:ilvl w:val="0"/>
          <w:numId w:val="211"/>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                                                     (33.6)</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proofErr w:type="gramStart"/>
      <w:r>
        <w:t>is</w:t>
      </w:r>
      <w:proofErr w:type="gramEnd"/>
      <w:r>
        <w:t xml:space="preserve">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4B49DF" w:rsidRPr="00747688" w:rsidRDefault="00E63642"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(33.7)</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AF7302" w:rsidRDefault="00E63642" w:rsidP="00747688">
      <w:pPr>
        <w:pStyle w:val="Footer"/>
        <w:tabs>
          <w:tab w:val="clear" w:pos="4320"/>
          <w:tab w:val="clear" w:pos="8640"/>
        </w:tabs>
        <w:spacing w:line="360" w:lineRule="auto"/>
        <w:ind w:left="1080"/>
        <w:rPr>
          <w:u w:val="single"/>
        </w:rPr>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(33.8)</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4B49DF">
      <w:pPr>
        <w:pStyle w:val="Footer"/>
        <w:numPr>
          <w:ilvl w:val="0"/>
          <w:numId w:val="212"/>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(33.9)</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proofErr w:type="gramStart"/>
      <w:r>
        <w:t>is</w:t>
      </w:r>
      <w:proofErr w:type="gramEnd"/>
      <w:r>
        <w:t xml:space="preserve"> always positive for long options.</w:t>
      </w:r>
    </w:p>
    <w:p w:rsidR="00747688" w:rsidRDefault="00747688" w:rsidP="00747688">
      <w:pPr>
        <w:pStyle w:val="Footer"/>
        <w:tabs>
          <w:tab w:val="clear" w:pos="4320"/>
          <w:tab w:val="clear" w:pos="8640"/>
        </w:tabs>
        <w:spacing w:line="360" w:lineRule="auto"/>
        <w:ind w:left="360"/>
      </w:pPr>
    </w:p>
    <w:p w:rsidR="004B49DF" w:rsidRPr="00747688" w:rsidRDefault="00E63642"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(33.10)</m:t>
          </m:r>
        </m:oMath>
      </m:oMathPara>
    </w:p>
    <w:p w:rsidR="00747688" w:rsidRPr="00AF7302" w:rsidRDefault="00747688" w:rsidP="00747688">
      <w:pPr>
        <w:pStyle w:val="Footer"/>
        <w:tabs>
          <w:tab w:val="clear" w:pos="4320"/>
          <w:tab w:val="clear" w:pos="8640"/>
        </w:tabs>
        <w:spacing w:line="360" w:lineRule="auto"/>
        <w:ind w:left="1080"/>
      </w:pPr>
    </w:p>
    <w:p w:rsidR="00747688" w:rsidRDefault="004B49DF" w:rsidP="004B49DF">
      <w:pPr>
        <w:pStyle w:val="Footer"/>
        <w:numPr>
          <w:ilvl w:val="0"/>
          <w:numId w:val="212"/>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r>
            <w:rPr>
              <w:rFonts w:ascii="Cambria Math" w:hAnsi="Cambria Math"/>
            </w:rPr>
            <m:t xml:space="preserve">                (33.11)</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proofErr w:type="gramStart"/>
      <w:r>
        <w:t>where</w:t>
      </w:r>
      <w:proofErr w:type="gramEnd"/>
      <w:r>
        <w:t xml:space="preserv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4B49DF" w:rsidRPr="00747688" w:rsidRDefault="00E63642"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(33.12)</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747688"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4B49DF"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 xml:space="preserve">                          (33.13)</m:t>
          </m:r>
        </m:oMath>
      </m:oMathPara>
    </w:p>
    <w:p w:rsidR="00747688" w:rsidRDefault="00747688" w:rsidP="00747688">
      <w:pPr>
        <w:pStyle w:val="Footer"/>
        <w:tabs>
          <w:tab w:val="clear" w:pos="4320"/>
          <w:tab w:val="clear" w:pos="8640"/>
        </w:tabs>
        <w:spacing w:line="360" w:lineRule="auto"/>
        <w:ind w:left="1080"/>
      </w:pPr>
    </w:p>
    <w:p w:rsidR="00747688" w:rsidRDefault="004B49DF" w:rsidP="004B49DF">
      <w:pPr>
        <w:pStyle w:val="Footer"/>
        <w:numPr>
          <w:ilvl w:val="1"/>
          <w:numId w:val="212"/>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r>
            <w:rPr>
              <w:rFonts w:ascii="Cambria Math" w:hAnsi="Cambria Math"/>
            </w:rPr>
            <m:t xml:space="preserve">                                                             (33.14)</m:t>
          </m:r>
        </m:oMath>
      </m:oMathPara>
    </w:p>
    <w:p w:rsidR="00747688" w:rsidRDefault="00747688" w:rsidP="00747688">
      <w:pPr>
        <w:pStyle w:val="Footer"/>
        <w:tabs>
          <w:tab w:val="clear" w:pos="4320"/>
          <w:tab w:val="clear" w:pos="8640"/>
        </w:tabs>
        <w:spacing w:line="360" w:lineRule="auto"/>
        <w:ind w:left="1080"/>
      </w:pPr>
    </w:p>
    <w:p w:rsidR="004B49DF" w:rsidRPr="00747688" w:rsidRDefault="00E63642"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(33.15)</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747688" w:rsidRDefault="004B49DF" w:rsidP="004B49DF">
      <w:pPr>
        <w:pStyle w:val="Footer"/>
        <w:numPr>
          <w:ilvl w:val="1"/>
          <w:numId w:val="212"/>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4B49DF" w:rsidRPr="00747688" w:rsidRDefault="00E63642"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r>
            <w:rPr>
              <w:rFonts w:ascii="Cambria Math" w:hAnsi="Cambria Math"/>
            </w:rPr>
            <m:t xml:space="preserve">                (33.16)</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AF7302" w:rsidRDefault="004B49DF" w:rsidP="00747688">
      <w:pPr>
        <w:pStyle w:val="Footer"/>
        <w:tabs>
          <w:tab w:val="clear" w:pos="4320"/>
          <w:tab w:val="clear" w:pos="8640"/>
        </w:tabs>
        <w:spacing w:line="360" w:lineRule="auto"/>
        <w:ind w:left="1080"/>
        <w:rPr>
          <w:u w:val="single"/>
        </w:rPr>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r>
            <w:rPr>
              <w:rFonts w:ascii="Cambria Math" w:hAnsi="Cambria Math"/>
            </w:rPr>
            <m:t xml:space="preserve">                                                                                      (33.17)</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4B49DF">
      <w:pPr>
        <w:pStyle w:val="Footer"/>
        <w:numPr>
          <w:ilvl w:val="0"/>
          <w:numId w:val="213"/>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(33.18)</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 xml:space="preserve">                  (33.19)</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r>
            <w:rPr>
              <w:rFonts w:ascii="Cambria Math" w:hAnsi="Cambria Math"/>
            </w:rPr>
            <m:t xml:space="preserve">                                              (33.20)</m:t>
          </m:r>
        </m:oMath>
      </m:oMathPara>
    </w:p>
    <w:p w:rsidR="00D37ECB" w:rsidRPr="00AF7302"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4B49DF" w:rsidRPr="00AF7302" w:rsidRDefault="004B49DF" w:rsidP="00D37ECB">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r>
            <w:rPr>
              <w:rFonts w:ascii="Cambria Math" w:hAnsi="Cambria Math"/>
            </w:rPr>
            <m:t xml:space="preserve">                (33.21)</m:t>
          </m:r>
        </m:oMath>
      </m:oMathPara>
    </w:p>
    <w:p w:rsidR="004B49DF" w:rsidRDefault="004B49DF">
      <w:pPr>
        <w:spacing w:after="160" w:line="259" w:lineRule="auto"/>
        <w:rPr>
          <w:szCs w:val="36"/>
        </w:rPr>
      </w:pPr>
      <w:r>
        <w:rPr>
          <w:szCs w:val="36"/>
        </w:rPr>
        <w:br w:type="page"/>
      </w:r>
    </w:p>
    <w:p w:rsidR="00727E34" w:rsidRDefault="00FF5DAC" w:rsidP="00727E34">
      <w:pPr>
        <w:pStyle w:val="Footer"/>
        <w:tabs>
          <w:tab w:val="clear" w:pos="4320"/>
          <w:tab w:val="clear" w:pos="8640"/>
        </w:tabs>
        <w:spacing w:line="360" w:lineRule="auto"/>
        <w:jc w:val="center"/>
        <w:rPr>
          <w:b/>
          <w:bCs/>
          <w:sz w:val="32"/>
        </w:rPr>
      </w:pPr>
      <w:r>
        <w:rPr>
          <w:b/>
          <w:bCs/>
          <w:sz w:val="32"/>
        </w:rPr>
        <w:lastRenderedPageBreak/>
        <w:t xml:space="preserve">34. </w:t>
      </w:r>
      <w:r w:rsidR="00727E34">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FF5DAC">
      <w:pPr>
        <w:pStyle w:val="Footer"/>
        <w:numPr>
          <w:ilvl w:val="0"/>
          <w:numId w:val="214"/>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8F36A0" w:rsidRDefault="00E63642"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r>
            <w:rPr>
              <w:rFonts w:ascii="Cambria Math" w:hAnsi="Cambria Math"/>
            </w:rPr>
            <m:t xml:space="preserve">                                      (34.1)</m:t>
          </m:r>
        </m:oMath>
      </m:oMathPara>
    </w:p>
    <w:p w:rsidR="00B430EE" w:rsidRDefault="00B430EE" w:rsidP="00B430EE">
      <w:pPr>
        <w:pStyle w:val="Footer"/>
        <w:tabs>
          <w:tab w:val="clear" w:pos="4320"/>
          <w:tab w:val="clear" w:pos="8640"/>
        </w:tabs>
        <w:spacing w:line="360" w:lineRule="auto"/>
        <w:ind w:left="360"/>
      </w:pPr>
    </w:p>
    <w:p w:rsidR="00727E34" w:rsidRPr="008F36A0" w:rsidRDefault="00E63642"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r>
            <w:rPr>
              <w:rFonts w:ascii="Cambria Math" w:hAnsi="Cambria Math"/>
            </w:rPr>
            <m:t xml:space="preserve">                                      (34.2)</m:t>
          </m:r>
        </m:oMath>
      </m:oMathPara>
    </w:p>
    <w:p w:rsidR="00B430EE" w:rsidRDefault="00B430EE"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8F36A0" w:rsidRDefault="00E63642" w:rsidP="00B430EE">
      <w:pPr>
        <w:pStyle w:val="Footer"/>
        <w:tabs>
          <w:tab w:val="clear" w:pos="4320"/>
          <w:tab w:val="clear" w:pos="8640"/>
        </w:tabs>
        <w:spacing w:line="360" w:lineRule="auto"/>
        <w:ind w:left="360"/>
      </w:pPr>
      <m:oMathPara>
        <m:oMathParaPr>
          <m:jc m:val="right"/>
        </m:oMathParaPr>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(34.3)</m:t>
          </m:r>
        </m:oMath>
      </m:oMathPara>
    </w:p>
    <w:p w:rsidR="00B430EE" w:rsidRDefault="00B430EE"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proofErr w:type="gramStart"/>
      <w:r>
        <w:t>a</w:t>
      </w:r>
      <w:r w:rsidR="00727E34">
        <w:t>nd</w:t>
      </w:r>
      <w:proofErr w:type="gramEnd"/>
    </w:p>
    <w:p w:rsidR="00B430EE" w:rsidRDefault="00B430EE" w:rsidP="00B430EE">
      <w:pPr>
        <w:pStyle w:val="Footer"/>
        <w:tabs>
          <w:tab w:val="clear" w:pos="4320"/>
          <w:tab w:val="clear" w:pos="8640"/>
        </w:tabs>
        <w:spacing w:line="360" w:lineRule="auto"/>
        <w:ind w:left="360"/>
      </w:pPr>
    </w:p>
    <w:p w:rsidR="00B430EE" w:rsidRPr="008F36A0" w:rsidRDefault="00E63642" w:rsidP="00B430EE">
      <w:pPr>
        <w:pStyle w:val="Footer"/>
        <w:tabs>
          <w:tab w:val="clear" w:pos="4320"/>
          <w:tab w:val="clear" w:pos="8640"/>
        </w:tabs>
        <w:spacing w:line="360" w:lineRule="auto"/>
        <w:ind w:left="360"/>
      </w:pPr>
      <m:oMathPara>
        <m:oMathParaPr>
          <m:jc m:val="right"/>
        </m:oMathParaPr>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w:rPr>
              <w:rFonts w:ascii="Cambria Math" w:hAnsi="Cambria Math"/>
            </w:rPr>
            <m:t xml:space="preserve">                                                       (34.4)</m:t>
          </m:r>
        </m:oMath>
      </m:oMathPara>
    </w:p>
    <w:p w:rsidR="00B430EE" w:rsidRDefault="00B430EE" w:rsidP="00B430EE">
      <w:pPr>
        <w:pStyle w:val="Footer"/>
        <w:tabs>
          <w:tab w:val="clear" w:pos="4320"/>
          <w:tab w:val="clear" w:pos="8640"/>
        </w:tabs>
        <w:spacing w:line="360" w:lineRule="auto"/>
        <w:ind w:left="360"/>
      </w:pPr>
    </w:p>
    <w:p w:rsidR="00727E34" w:rsidRDefault="00E63642"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w:t>
      </w:r>
      <w:proofErr w:type="gramStart"/>
      <w:r w:rsidR="00727E34">
        <w:t>is</w:t>
      </w:r>
      <w:proofErr w:type="gramEnd"/>
      <w:r w:rsidR="00727E34">
        <w:t xml:space="preserve"> referred to as the root-mean squared volatility (Rebonato (2004)).</w:t>
      </w:r>
    </w:p>
    <w:p w:rsidR="00B430EE"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8F36A0" w:rsidRDefault="00E63642"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w:rPr>
              <w:rFonts w:ascii="Cambria Math" w:hAnsi="Cambria Math"/>
            </w:rPr>
            <m:t xml:space="preserve">                                               (34.5)</m:t>
          </m:r>
        </m:oMath>
      </m:oMathPara>
    </w:p>
    <w:p w:rsidR="00AC5615" w:rsidRDefault="00AC5615"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proofErr w:type="gramStart"/>
      <w:r>
        <w:t>you</w:t>
      </w:r>
      <w:proofErr w:type="gramEnd"/>
      <w:r>
        <w:t xml:space="preserve"> get</w:t>
      </w:r>
    </w:p>
    <w:p w:rsidR="00AC5615" w:rsidRDefault="00AC5615" w:rsidP="00B430EE">
      <w:pPr>
        <w:pStyle w:val="Footer"/>
        <w:tabs>
          <w:tab w:val="clear" w:pos="4320"/>
          <w:tab w:val="clear" w:pos="8640"/>
        </w:tabs>
        <w:spacing w:line="360" w:lineRule="auto"/>
        <w:ind w:left="360"/>
      </w:pPr>
    </w:p>
    <w:p w:rsidR="00AC5615" w:rsidRPr="008F36A0" w:rsidRDefault="00E63642" w:rsidP="00B430EE">
      <w:pPr>
        <w:pStyle w:val="Footer"/>
        <w:tabs>
          <w:tab w:val="clear" w:pos="4320"/>
          <w:tab w:val="clear" w:pos="8640"/>
        </w:tabs>
        <w:spacing w:line="360" w:lineRule="auto"/>
        <w:ind w:left="360"/>
      </w:pPr>
      <m:oMathPara>
        <m:oMathParaPr>
          <m:jc m:val="right"/>
        </m:oMathParaP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 xml:space="preserve">                                             (34.6)</m:t>
          </m:r>
        </m:oMath>
      </m:oMathPara>
    </w:p>
    <w:p w:rsidR="00AC5615" w:rsidRDefault="00AC5615"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proofErr w:type="gramStart"/>
      <w:r>
        <w:t>which</w:t>
      </w:r>
      <w:proofErr w:type="gramEnd"/>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8F36A0" w:rsidRDefault="00E63642" w:rsidP="00B430E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 xml:space="preserve">               (34.7)</m:t>
          </m:r>
        </m:oMath>
      </m:oMathPara>
    </w:p>
    <w:p w:rsidR="00AC5615" w:rsidRDefault="00AC5615"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w:t>
      </w:r>
      <w:proofErr w:type="gramStart"/>
      <w:r>
        <w:t xml:space="preserve">. </w:t>
      </w:r>
      <w:proofErr w:type="gramEnd"/>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w:t>
      </w:r>
      <w:proofErr w:type="gramStart"/>
      <w:r>
        <w:t xml:space="preserve">structure </w:t>
      </w:r>
      <w:proofErr w:type="gramEnd"/>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8F36A0" w:rsidRDefault="00323E34" w:rsidP="0055711D">
      <w:pPr>
        <w:pStyle w:val="Footer"/>
        <w:tabs>
          <w:tab w:val="clear" w:pos="4320"/>
          <w:tab w:val="clear" w:pos="8640"/>
        </w:tabs>
        <w:spacing w:line="360" w:lineRule="auto"/>
        <w:ind w:left="360"/>
      </w:pPr>
      <m:oMathPara>
        <m:oMathParaPr>
          <m:jc m:val="right"/>
        </m:oMathParaPr>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(34.8)</m:t>
          </m:r>
        </m:oMath>
      </m:oMathPara>
    </w:p>
    <w:p w:rsidR="0055711D" w:rsidRDefault="0055711D"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8F36A0" w:rsidRDefault="0055711D" w:rsidP="00DC2C6F">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(34.9)</m:t>
          </m:r>
        </m:oMath>
      </m:oMathPara>
    </w:p>
    <w:p w:rsidR="00DC2C6F" w:rsidRDefault="00DC2C6F"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proofErr w:type="gramStart"/>
      <w:r>
        <w:t>results</w:t>
      </w:r>
      <w:proofErr w:type="gramEnd"/>
      <w:r>
        <w:t xml:space="preserve"> in</w:t>
      </w:r>
    </w:p>
    <w:p w:rsidR="00DC2C6F" w:rsidRDefault="00DC2C6F" w:rsidP="00DC2C6F">
      <w:pPr>
        <w:pStyle w:val="Footer"/>
        <w:tabs>
          <w:tab w:val="clear" w:pos="4320"/>
          <w:tab w:val="clear" w:pos="8640"/>
        </w:tabs>
        <w:spacing w:line="360" w:lineRule="auto"/>
        <w:ind w:left="360"/>
      </w:pPr>
    </w:p>
    <w:p w:rsidR="00DC2C6F" w:rsidRPr="00C8005D" w:rsidRDefault="00E63642" w:rsidP="00DC2C6F">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(34.10)</m:t>
          </m:r>
        </m:oMath>
      </m:oMathPara>
    </w:p>
    <w:p w:rsidR="00DC2C6F" w:rsidRDefault="00DC2C6F"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proofErr w:type="gramStart"/>
      <w:r>
        <w:t>a</w:t>
      </w:r>
      <w:r w:rsidR="00727E34">
        <w:t>nd</w:t>
      </w:r>
      <w:proofErr w:type="gramEnd"/>
    </w:p>
    <w:p w:rsidR="00DC2C6F" w:rsidRDefault="00DC2C6F" w:rsidP="00DC2C6F">
      <w:pPr>
        <w:pStyle w:val="Footer"/>
        <w:tabs>
          <w:tab w:val="clear" w:pos="4320"/>
          <w:tab w:val="clear" w:pos="8640"/>
        </w:tabs>
        <w:spacing w:line="360" w:lineRule="auto"/>
        <w:ind w:left="360"/>
      </w:pPr>
    </w:p>
    <w:p w:rsidR="00727E34" w:rsidRPr="00C8005D" w:rsidRDefault="00E63642" w:rsidP="00DC2C6F">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 xml:space="preserve">                                       (34.11)</m:t>
          </m:r>
        </m:oMath>
      </m:oMathPara>
    </w:p>
    <w:p w:rsidR="00DC2C6F" w:rsidRDefault="00DC2C6F" w:rsidP="00DC2C6F">
      <w:pPr>
        <w:pStyle w:val="Footer"/>
        <w:tabs>
          <w:tab w:val="clear" w:pos="4320"/>
          <w:tab w:val="clear" w:pos="8640"/>
        </w:tabs>
        <w:spacing w:line="360" w:lineRule="auto"/>
        <w:ind w:left="360"/>
      </w:pPr>
    </w:p>
    <w:p w:rsidR="00727E34" w:rsidRDefault="00727E34" w:rsidP="00727E34">
      <w:pPr>
        <w:pStyle w:val="Footer"/>
        <w:numPr>
          <w:ilvl w:val="0"/>
          <w:numId w:val="217"/>
        </w:numPr>
        <w:tabs>
          <w:tab w:val="clear" w:pos="4320"/>
          <w:tab w:val="clear" w:pos="8640"/>
        </w:tabs>
        <w:spacing w:line="360" w:lineRule="auto"/>
      </w:pPr>
      <w:r>
        <w:t xml:space="preserve">Implication of the </w:t>
      </w:r>
      <m:oMath>
        <m:r>
          <w:rPr>
            <w:rFonts w:ascii="Cambria Math" w:hAnsi="Cambria Math"/>
          </w:rPr>
          <m:t>T</m:t>
        </m:r>
      </m:oMath>
      <w:r>
        <w:t xml:space="preserve"> derivation =&gt; </w:t>
      </w:r>
      <w:proofErr w:type="gramStart"/>
      <w:r>
        <w:t>This</w:t>
      </w:r>
      <w:proofErr w:type="gramEnd"/>
      <w:r>
        <w:t xml:space="preserve"> shows that the risk-neutral distribution of the asset price at </w:t>
      </w:r>
      <m:oMath>
        <m:r>
          <w:rPr>
            <w:rFonts w:ascii="Cambria Math" w:hAnsi="Cambria Math"/>
          </w:rPr>
          <m:t>T</m:t>
        </m:r>
      </m:oMath>
      <w:r>
        <w:t xml:space="preserve"> can be entirely determi</w:t>
      </w:r>
      <w:proofErr w:type="spellStart"/>
      <w:r>
        <w:t>ned</w:t>
      </w:r>
      <w:proofErr w:type="spellEnd"/>
      <w:r>
        <w:t xml:space="preserve">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w:t>
      </w:r>
      <w:proofErr w:type="gramStart"/>
      <w:r>
        <w:t xml:space="preserve">have </w:t>
      </w:r>
      <w:proofErr w:type="gramEnd"/>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727E34" w:rsidRPr="00C8005D" w:rsidRDefault="00E63642" w:rsidP="00A64945">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(34.12)</m:t>
          </m:r>
        </m:oMath>
      </m:oMathPara>
    </w:p>
    <w:p w:rsidR="00A64945" w:rsidRDefault="00A64945" w:rsidP="00A64945">
      <w:pPr>
        <w:pStyle w:val="Footer"/>
        <w:tabs>
          <w:tab w:val="clear" w:pos="4320"/>
          <w:tab w:val="clear" w:pos="8640"/>
        </w:tabs>
        <w:spacing w:line="360" w:lineRule="auto"/>
        <w:ind w:left="720"/>
      </w:pPr>
    </w:p>
    <w:p w:rsidR="00A64945" w:rsidRPr="00A64945" w:rsidRDefault="00E63642"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(34.13)</m:t>
          </m:r>
        </m:oMath>
      </m:oMathPara>
    </w:p>
    <w:p w:rsidR="00A64945" w:rsidRDefault="00A64945"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proofErr w:type="gramStart"/>
      <w:r>
        <w:lastRenderedPageBreak/>
        <w:t>where</w:t>
      </w:r>
      <w:proofErr w:type="gramEnd"/>
      <w:r>
        <w:t xml:space="preserv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727E34" w:rsidRPr="00C8005D" w:rsidRDefault="00E63642" w:rsidP="00A64945">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(34.14)</m:t>
          </m:r>
        </m:oMath>
      </m:oMathPara>
    </w:p>
    <w:p w:rsidR="00A64945" w:rsidRDefault="00A64945" w:rsidP="00A64945">
      <w:pPr>
        <w:pStyle w:val="Footer"/>
        <w:tabs>
          <w:tab w:val="clear" w:pos="4320"/>
          <w:tab w:val="clear" w:pos="8640"/>
        </w:tabs>
        <w:spacing w:line="360" w:lineRule="auto"/>
        <w:ind w:left="720"/>
      </w:pPr>
    </w:p>
    <w:p w:rsidR="006C314F" w:rsidRDefault="00727E34" w:rsidP="00727E34">
      <w:pPr>
        <w:pStyle w:val="Footer"/>
        <w:numPr>
          <w:ilvl w:val="0"/>
          <w:numId w:val="217"/>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C8005D" w:rsidRDefault="00E63642" w:rsidP="006C314F">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(34.15)</m:t>
          </m:r>
        </m:oMath>
      </m:oMathPara>
    </w:p>
    <w:p w:rsidR="006C314F" w:rsidRDefault="006C314F"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proofErr w:type="gramStart"/>
      <w:r>
        <w:t>which</w:t>
      </w:r>
      <w:proofErr w:type="gramEnd"/>
      <w:r>
        <w:t xml:space="preserve"> results in</w:t>
      </w:r>
    </w:p>
    <w:p w:rsidR="006C314F" w:rsidRDefault="006C314F" w:rsidP="006C314F">
      <w:pPr>
        <w:pStyle w:val="Footer"/>
        <w:tabs>
          <w:tab w:val="clear" w:pos="4320"/>
          <w:tab w:val="clear" w:pos="8640"/>
        </w:tabs>
        <w:spacing w:line="360" w:lineRule="auto"/>
        <w:ind w:left="720"/>
      </w:pPr>
    </w:p>
    <w:p w:rsidR="006C314F" w:rsidRPr="00C8005D" w:rsidRDefault="00E63642" w:rsidP="006C314F">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r>
            <w:rPr>
              <w:rFonts w:ascii="Cambria Math" w:hAnsi="Cambria Math"/>
            </w:rPr>
            <m:t xml:space="preserve">                                               (34.16)</m:t>
          </m:r>
        </m:oMath>
      </m:oMathPara>
    </w:p>
    <w:p w:rsidR="006C314F" w:rsidRDefault="006C314F"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C8005D" w:rsidRDefault="006C314F" w:rsidP="006C314F">
      <w:pPr>
        <w:pStyle w:val="Footer"/>
        <w:tabs>
          <w:tab w:val="clear" w:pos="4320"/>
          <w:tab w:val="clear" w:pos="8640"/>
        </w:tabs>
        <w:spacing w:line="360" w:lineRule="auto"/>
        <w:ind w:left="720"/>
      </w:pPr>
      <m:oMathPara>
        <m:oMathParaPr>
          <m:jc m:val="right"/>
        </m:oMathParaPr>
        <m:oMath>
          <m:r>
            <w:rPr>
              <w:rFonts w:ascii="Cambria Math" w:hAnsi="Cambria Math"/>
            </w:rPr>
            <m:t>C≡C</m:t>
          </m:r>
          <m:d>
            <m:dPr>
              <m:ctrlPr>
                <w:rPr>
                  <w:rFonts w:ascii="Cambria Math" w:hAnsi="Cambria Math"/>
                  <w:i/>
                </w:rPr>
              </m:ctrlPr>
            </m:dPr>
            <m:e>
              <m:r>
                <w:rPr>
                  <w:rFonts w:ascii="Cambria Math" w:hAnsi="Cambria Math"/>
                </w:rPr>
                <m:t>K, T</m:t>
              </m:r>
            </m:e>
          </m:d>
          <m:r>
            <w:rPr>
              <w:rFonts w:ascii="Cambria Math" w:hAnsi="Cambria Math"/>
            </w:rPr>
            <m:t xml:space="preserve">                                                          (34.17)</m:t>
          </m:r>
        </m:oMath>
      </m:oMathPara>
    </w:p>
    <w:p w:rsidR="006C314F" w:rsidRDefault="006C314F"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proofErr w:type="gramStart"/>
      <w:r>
        <w:t>is</w:t>
      </w:r>
      <w:proofErr w:type="gramEnd"/>
      <w:r>
        <w:t xml:space="preserve">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07557A">
      <w:pPr>
        <w:pStyle w:val="Footer"/>
        <w:numPr>
          <w:ilvl w:val="0"/>
          <w:numId w:val="218"/>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640593" w:rsidRDefault="00433F3B" w:rsidP="005164C7">
      <w:pPr>
        <w:pStyle w:val="Footer"/>
        <w:tabs>
          <w:tab w:val="clear" w:pos="4320"/>
          <w:tab w:val="clear" w:pos="8640"/>
        </w:tabs>
        <w:spacing w:line="360" w:lineRule="auto"/>
        <w:ind w:left="360"/>
      </w:pPr>
      <m:oMathPara>
        <m:oMathParaPr>
          <m:jc m:val="right"/>
        </m:oMathParaPr>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                                                 (34.18)</m:t>
          </m:r>
        </m:oMath>
      </m:oMathPara>
    </w:p>
    <w:p w:rsidR="005164C7" w:rsidRDefault="005164C7"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640593" w:rsidRDefault="009A790E" w:rsidP="005164C7">
      <w:pPr>
        <w:pStyle w:val="Footer"/>
        <w:tabs>
          <w:tab w:val="clear" w:pos="4320"/>
          <w:tab w:val="clear" w:pos="8640"/>
        </w:tabs>
        <w:spacing w:line="360" w:lineRule="auto"/>
        <w:ind w:left="360"/>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r>
            <w:rPr>
              <w:rFonts w:ascii="Cambria Math" w:hAnsi="Cambria Math"/>
            </w:rPr>
            <m:t xml:space="preserve">                                 (34.19)</m:t>
          </m:r>
        </m:oMath>
      </m:oMathPara>
    </w:p>
    <w:p w:rsidR="005164C7" w:rsidRDefault="005164C7"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proofErr w:type="gramStart"/>
      <w:r>
        <w:t>and</w:t>
      </w:r>
      <w:proofErr w:type="gramEnd"/>
      <w:r>
        <w:t xml:space="preserve"> the corresponding probability density function is</w:t>
      </w:r>
    </w:p>
    <w:p w:rsidR="005164C7" w:rsidRDefault="005164C7" w:rsidP="005164C7">
      <w:pPr>
        <w:pStyle w:val="Footer"/>
        <w:tabs>
          <w:tab w:val="clear" w:pos="4320"/>
          <w:tab w:val="clear" w:pos="8640"/>
        </w:tabs>
        <w:spacing w:line="360" w:lineRule="auto"/>
        <w:ind w:left="360"/>
      </w:pPr>
    </w:p>
    <w:p w:rsidR="0007557A" w:rsidRPr="00640593" w:rsidRDefault="005164C7" w:rsidP="005164C7">
      <w:pPr>
        <w:pStyle w:val="Footer"/>
        <w:tabs>
          <w:tab w:val="clear" w:pos="4320"/>
          <w:tab w:val="clear" w:pos="8640"/>
        </w:tabs>
        <w:spacing w:line="360" w:lineRule="auto"/>
        <w:ind w:left="360"/>
      </w:pPr>
      <m:oMathPara>
        <m:oMathParaPr>
          <m:jc m:val="right"/>
        </m:oMathParaPr>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r>
            <w:rPr>
              <w:rFonts w:ascii="Cambria Math" w:hAnsi="Cambria Math"/>
            </w:rPr>
            <m:t xml:space="preserve">                                            (34.20)</m:t>
          </m:r>
        </m:oMath>
      </m:oMathPara>
    </w:p>
    <w:p w:rsidR="005164C7" w:rsidRDefault="005164C7" w:rsidP="005164C7">
      <w:pPr>
        <w:pStyle w:val="Footer"/>
        <w:tabs>
          <w:tab w:val="clear" w:pos="4320"/>
          <w:tab w:val="clear" w:pos="8640"/>
        </w:tabs>
        <w:spacing w:line="360" w:lineRule="auto"/>
        <w:ind w:left="360"/>
      </w:pPr>
    </w:p>
    <w:p w:rsidR="00B46B02" w:rsidRDefault="0007557A" w:rsidP="00113821">
      <w:pPr>
        <w:pStyle w:val="Footer"/>
        <w:numPr>
          <w:ilvl w:val="0"/>
          <w:numId w:val="218"/>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640593" w:rsidRDefault="00113821" w:rsidP="00B46B02">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r>
            <w:rPr>
              <w:rFonts w:ascii="Cambria Math" w:hAnsi="Cambria Math"/>
            </w:rPr>
            <m:t xml:space="preserve">       (34.21)</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proofErr w:type="gramStart"/>
      <w:r>
        <w:t>w</w:t>
      </w:r>
      <w:r w:rsidR="0007557A">
        <w:t>here</w:t>
      </w:r>
      <w:proofErr w:type="gramEnd"/>
    </w:p>
    <w:p w:rsidR="00B46B02" w:rsidRDefault="00B46B02" w:rsidP="00B46B02">
      <w:pPr>
        <w:pStyle w:val="Footer"/>
        <w:tabs>
          <w:tab w:val="clear" w:pos="4320"/>
          <w:tab w:val="clear" w:pos="8640"/>
        </w:tabs>
        <w:spacing w:line="360" w:lineRule="auto"/>
        <w:ind w:left="360"/>
      </w:pPr>
    </w:p>
    <w:p w:rsidR="00B46B02" w:rsidRPr="00640593" w:rsidRDefault="00113821" w:rsidP="00B46B02">
      <w:pPr>
        <w:pStyle w:val="Footer"/>
        <w:tabs>
          <w:tab w:val="clear" w:pos="4320"/>
          <w:tab w:val="clear" w:pos="8640"/>
        </w:tabs>
        <w:spacing w:line="360" w:lineRule="auto"/>
        <w:ind w:left="360"/>
      </w:pPr>
      <m:oMathPara>
        <m:oMathParaPr>
          <m:jc m:val="right"/>
        </m:oMathParaPr>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r>
            <w:rPr>
              <w:rFonts w:ascii="Cambria Math" w:hAnsi="Cambria Math"/>
            </w:rPr>
            <m:t xml:space="preserve">                                                          (34.22)</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proofErr w:type="gramStart"/>
      <w:r>
        <w:t>a</w:t>
      </w:r>
      <w:r w:rsidR="0007557A">
        <w:t>nd</w:t>
      </w:r>
      <w:proofErr w:type="gramEnd"/>
    </w:p>
    <w:p w:rsidR="00B46B02" w:rsidRDefault="00B46B02" w:rsidP="00B46B02">
      <w:pPr>
        <w:pStyle w:val="Footer"/>
        <w:tabs>
          <w:tab w:val="clear" w:pos="4320"/>
          <w:tab w:val="clear" w:pos="8640"/>
        </w:tabs>
        <w:spacing w:line="360" w:lineRule="auto"/>
        <w:ind w:left="360"/>
      </w:pPr>
    </w:p>
    <w:p w:rsidR="00B46B02" w:rsidRPr="00640593" w:rsidRDefault="00113821" w:rsidP="00B46B02">
      <w:pPr>
        <w:pStyle w:val="Footer"/>
        <w:tabs>
          <w:tab w:val="clear" w:pos="4320"/>
          <w:tab w:val="clear" w:pos="8640"/>
        </w:tabs>
        <w:spacing w:line="360" w:lineRule="auto"/>
        <w:ind w:left="360"/>
      </w:pPr>
      <m:oMathPara>
        <m:oMathParaPr>
          <m:jc m:val="right"/>
        </m:oMathParaPr>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r>
            <w:rPr>
              <w:rFonts w:ascii="Cambria Math" w:hAnsi="Cambria Math"/>
            </w:rPr>
            <m:t xml:space="preserve">                                                  (34.23)</m:t>
          </m:r>
        </m:oMath>
      </m:oMathPara>
    </w:p>
    <w:p w:rsidR="00B46B02" w:rsidRDefault="00B46B02"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(34.24)</m:t>
          </m:r>
        </m:oMath>
      </m:oMathPara>
    </w:p>
    <w:p w:rsidR="00B46B02" w:rsidRDefault="00B46B02"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proofErr w:type="gramStart"/>
      <w:r>
        <w:lastRenderedPageBreak/>
        <w:t>we</w:t>
      </w:r>
      <w:proofErr w:type="gramEnd"/>
      <w:r>
        <w:t xml:space="preserve"> get</w:t>
      </w:r>
    </w:p>
    <w:p w:rsidR="00B46B02" w:rsidRDefault="00B46B02" w:rsidP="00B46B02">
      <w:pPr>
        <w:pStyle w:val="Footer"/>
        <w:tabs>
          <w:tab w:val="clear" w:pos="4320"/>
          <w:tab w:val="clear" w:pos="8640"/>
        </w:tabs>
        <w:spacing w:line="360" w:lineRule="auto"/>
        <w:ind w:left="360"/>
      </w:pPr>
    </w:p>
    <w:p w:rsidR="00B46B02"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r>
            <w:rPr>
              <w:rFonts w:ascii="Cambria Math" w:hAnsi="Cambria Math"/>
            </w:rPr>
            <m:t xml:space="preserve">                                 (34.25)</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proofErr w:type="gramStart"/>
      <w:r>
        <w:t>a</w:t>
      </w:r>
      <w:r w:rsidR="0007557A">
        <w:t>nd</w:t>
      </w:r>
      <w:proofErr w:type="gramEnd"/>
    </w:p>
    <w:p w:rsidR="00B46B02" w:rsidRDefault="00B46B02" w:rsidP="00B46B02">
      <w:pPr>
        <w:pStyle w:val="Footer"/>
        <w:tabs>
          <w:tab w:val="clear" w:pos="4320"/>
          <w:tab w:val="clear" w:pos="8640"/>
        </w:tabs>
        <w:spacing w:line="360" w:lineRule="auto"/>
        <w:ind w:left="360"/>
      </w:pPr>
    </w:p>
    <w:p w:rsidR="0007557A"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r>
            <w:rPr>
              <w:rFonts w:ascii="Cambria Math" w:hAnsi="Cambria Math"/>
            </w:rPr>
            <m:t xml:space="preserve">                              (34.26)</m:t>
          </m:r>
        </m:oMath>
      </m:oMathPara>
    </w:p>
    <w:p w:rsidR="0007557A" w:rsidRDefault="0007557A">
      <w:pPr>
        <w:spacing w:after="160" w:line="259" w:lineRule="auto"/>
        <w:rPr>
          <w:szCs w:val="36"/>
        </w:rPr>
      </w:pPr>
      <w:r>
        <w:rPr>
          <w:szCs w:val="36"/>
        </w:rPr>
        <w:br w:type="page"/>
      </w:r>
    </w:p>
    <w:p w:rsidR="00FE1C05" w:rsidRDefault="00B263C0" w:rsidP="00FE1C05">
      <w:pPr>
        <w:pStyle w:val="Footer"/>
        <w:tabs>
          <w:tab w:val="clear" w:pos="4320"/>
          <w:tab w:val="clear" w:pos="8640"/>
        </w:tabs>
        <w:spacing w:line="360" w:lineRule="auto"/>
        <w:jc w:val="center"/>
        <w:rPr>
          <w:b/>
          <w:bCs/>
          <w:sz w:val="32"/>
        </w:rPr>
      </w:pPr>
      <w:r>
        <w:rPr>
          <w:b/>
          <w:bCs/>
          <w:sz w:val="32"/>
        </w:rPr>
        <w:lastRenderedPageBreak/>
        <w:t xml:space="preserve">35. </w:t>
      </w:r>
      <w:r w:rsidR="00FE1C05">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w:t>
      </w:r>
      <w:proofErr w:type="gramStart"/>
      <w:r>
        <w:t xml:space="preserve">time </w:t>
      </w:r>
      <w:proofErr w:type="gramEnd"/>
      <m:oMath>
        <m:r>
          <w:rPr>
            <w:rFonts w:ascii="Cambria Math" w:hAnsi="Cambria Math"/>
          </w:rPr>
          <m:t>t&lt;T</m:t>
        </m:r>
      </m:oMath>
      <w:r>
        <w:t>. The forward is treated as an entity whose expectation is time invaria</w:t>
      </w:r>
      <w:proofErr w:type="spellStart"/>
      <w:r>
        <w:t>nt</w:t>
      </w:r>
      <w:proofErr w:type="spellEnd"/>
      <w:r>
        <w:t xml:space="preserve">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FE1C05">
      <w:pPr>
        <w:numPr>
          <w:ilvl w:val="1"/>
          <w:numId w:val="221"/>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15340F" w:rsidRPr="00BE77DF" w:rsidRDefault="0015340F" w:rsidP="0015340F">
      <w:pPr>
        <w:spacing w:line="360" w:lineRule="auto"/>
        <w:ind w:left="360"/>
      </w:pPr>
      <m:oMathPara>
        <m:oMathParaPr>
          <m:jc m:val="right"/>
        </m:oMathParaPr>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(35.1)</m:t>
          </m:r>
        </m:oMath>
      </m:oMathPara>
    </w:p>
    <w:p w:rsidR="00BE77DF" w:rsidRDefault="00BE77DF" w:rsidP="0015340F">
      <w:pPr>
        <w:spacing w:line="360" w:lineRule="auto"/>
        <w:ind w:left="360"/>
      </w:pPr>
    </w:p>
    <w:p w:rsidR="0015340F" w:rsidRDefault="0015340F" w:rsidP="0015340F">
      <w:pPr>
        <w:spacing w:line="360" w:lineRule="auto"/>
        <w:ind w:firstLine="360"/>
      </w:pPr>
      <w:proofErr w:type="gramStart"/>
      <w:r>
        <w:t>d</w:t>
      </w:r>
      <w:r w:rsidR="00FE1C05">
        <w:t>efine</w:t>
      </w:r>
      <w:proofErr w:type="gramEnd"/>
    </w:p>
    <w:p w:rsidR="0015340F" w:rsidRDefault="0015340F" w:rsidP="0015340F">
      <w:pPr>
        <w:spacing w:line="360" w:lineRule="auto"/>
        <w:ind w:firstLine="360"/>
      </w:pPr>
    </w:p>
    <w:p w:rsidR="0015340F" w:rsidRPr="00BE77DF" w:rsidRDefault="0015340F" w:rsidP="0015340F">
      <w:pPr>
        <w:spacing w:line="360" w:lineRule="auto"/>
        <w:ind w:firstLine="360"/>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 xml:space="preserve">                                                 (35.2)</m:t>
          </m:r>
        </m:oMath>
      </m:oMathPara>
    </w:p>
    <w:p w:rsidR="0015340F" w:rsidRDefault="0015340F"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w:t>
      </w:r>
      <w:proofErr w:type="gramStart"/>
      <w:r>
        <w:t xml:space="preserve">of </w:t>
      </w:r>
      <w:proofErr w:type="gramEnd"/>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FE1C05" w:rsidRPr="00BE77DF" w:rsidRDefault="0015340F" w:rsidP="0015340F">
      <w:pPr>
        <w:spacing w:line="360" w:lineRule="auto"/>
        <w:ind w:firstLine="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(35.3)</m:t>
          </m:r>
        </m:oMath>
      </m:oMathPara>
    </w:p>
    <w:p w:rsidR="0015340F" w:rsidRPr="0015340F" w:rsidRDefault="0015340F" w:rsidP="0015340F">
      <w:pPr>
        <w:spacing w:line="360" w:lineRule="auto"/>
        <w:ind w:firstLine="360"/>
      </w:pPr>
    </w:p>
    <w:p w:rsidR="00955A03" w:rsidRDefault="00FE1C05" w:rsidP="00FE1C05">
      <w:pPr>
        <w:numPr>
          <w:ilvl w:val="1"/>
          <w:numId w:val="221"/>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BE77DF" w:rsidRDefault="00E63642" w:rsidP="00955A03">
      <w:pPr>
        <w:spacing w:line="360" w:lineRule="auto"/>
        <w:ind w:left="360"/>
      </w:pPr>
      <m:oMathPara>
        <m:oMathParaPr>
          <m:jc m:val="right"/>
        </m:oMathParaPr>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(35.4)</m:t>
          </m:r>
        </m:oMath>
      </m:oMathPara>
    </w:p>
    <w:p w:rsidR="00955A03" w:rsidRDefault="00955A03"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BE77DF" w:rsidRDefault="00E63642" w:rsidP="00955A03">
      <w:pPr>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                                                                          (35.5)</m:t>
          </m:r>
        </m:oMath>
      </m:oMathPara>
    </w:p>
    <w:p w:rsidR="00955A03" w:rsidRDefault="00955A03" w:rsidP="00955A03">
      <w:pPr>
        <w:spacing w:line="360" w:lineRule="auto"/>
        <w:ind w:left="360"/>
      </w:pPr>
    </w:p>
    <w:p w:rsidR="00FE1C05" w:rsidRDefault="00FE1C05" w:rsidP="00955A03">
      <w:pPr>
        <w:spacing w:line="360" w:lineRule="auto"/>
        <w:ind w:left="360"/>
      </w:pPr>
      <w:proofErr w:type="gramStart"/>
      <w:r>
        <w:t>so</w:t>
      </w:r>
      <w:proofErr w:type="gramEnd"/>
      <w:r>
        <w:t xml:space="preserve"> that martingale property of the forward is maintained.</w:t>
      </w:r>
    </w:p>
    <w:p w:rsidR="00955A03" w:rsidRDefault="00FE1C05" w:rsidP="00FE1C05">
      <w:pPr>
        <w:numPr>
          <w:ilvl w:val="1"/>
          <w:numId w:val="221"/>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BE77DF" w:rsidRDefault="00E63642" w:rsidP="00955A03">
      <w:pPr>
        <w:spacing w:line="360" w:lineRule="auto"/>
        <w:ind w:left="360"/>
      </w:pPr>
      <m:oMathPara>
        <m:oMathParaPr>
          <m:jc m:val="right"/>
        </m:oMathParaPr>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(35.6)</m:t>
          </m:r>
        </m:oMath>
      </m:oMathPara>
    </w:p>
    <w:p w:rsidR="00955A03" w:rsidRDefault="00955A03"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w:t>
      </w:r>
      <w:proofErr w:type="gramStart"/>
      <w:r>
        <w:t>and</w:t>
      </w:r>
      <w:proofErr w:type="gramEnd"/>
      <w:r>
        <w:t xml:space="preserv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BE77DF" w:rsidRDefault="00E63642" w:rsidP="00955A03">
      <w:pPr>
        <w:spacing w:line="360" w:lineRule="auto"/>
        <w:ind w:left="360"/>
      </w:pPr>
      <m:oMathPara>
        <m:oMathParaPr>
          <m:jc m:val="right"/>
        </m:oMathParaPr>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                                                          (35.7)</m:t>
          </m:r>
        </m:oMath>
      </m:oMathPara>
    </w:p>
    <w:p w:rsidR="00955A03" w:rsidRDefault="00955A03"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w:t>
      </w:r>
      <w:proofErr w:type="gramStart"/>
      <w:r>
        <w:t xml:space="preserve">several </w:t>
      </w:r>
      <w:proofErr w:type="gramEnd"/>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FE1C05">
      <w:pPr>
        <w:numPr>
          <w:ilvl w:val="1"/>
          <w:numId w:val="221"/>
        </w:numPr>
        <w:spacing w:line="360" w:lineRule="auto"/>
      </w:pPr>
      <w:r>
        <w:rPr>
          <w:u w:val="single"/>
        </w:rPr>
        <w:t>What do we seek</w:t>
      </w:r>
      <w:r>
        <w:t xml:space="preserve">: We </w:t>
      </w:r>
      <w:proofErr w:type="gramStart"/>
      <w:r>
        <w:t>seek</w:t>
      </w:r>
      <w:r w:rsidR="0065757D">
        <w:t xml:space="preserve"> </w:t>
      </w:r>
      <w:proofErr w:type="gramEnd"/>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w:t>
      </w:r>
      <w:proofErr w:type="gramStart"/>
      <w:r>
        <w:t xml:space="preserve">of </w:t>
      </w:r>
      <w:proofErr w:type="gramEnd"/>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492C93">
      <w:pPr>
        <w:numPr>
          <w:ilvl w:val="1"/>
          <w:numId w:val="221"/>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BE77DF" w:rsidRDefault="0065757D" w:rsidP="00955A03">
      <w:pPr>
        <w:spacing w:line="360" w:lineRule="auto"/>
        <w:ind w:left="360"/>
      </w:pPr>
      <m:oMathPara>
        <m:oMathParaPr>
          <m:jc m:val="right"/>
        </m:oMathParaPr>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r>
            <w:rPr>
              <w:rFonts w:ascii="Cambria Math" w:hAnsi="Cambria Math"/>
            </w:rPr>
            <m:t xml:space="preserve">                                        (35.8)</m:t>
          </m:r>
        </m:oMath>
      </m:oMathPara>
    </w:p>
    <w:p w:rsidR="00955A03" w:rsidRDefault="00955A03" w:rsidP="00955A03">
      <w:pPr>
        <w:spacing w:line="360" w:lineRule="auto"/>
        <w:ind w:left="360"/>
      </w:pPr>
    </w:p>
    <w:p w:rsidR="00955A03" w:rsidRDefault="0065757D" w:rsidP="00955A03">
      <w:pPr>
        <w:spacing w:line="360" w:lineRule="auto"/>
        <w:ind w:left="360"/>
      </w:pPr>
      <w:proofErr w:type="gramStart"/>
      <w:r>
        <w:t>implies</w:t>
      </w:r>
      <w:proofErr w:type="gramEnd"/>
      <w:r>
        <w:t xml:space="preserve"> that</w:t>
      </w:r>
    </w:p>
    <w:p w:rsidR="00955A03" w:rsidRDefault="00955A03" w:rsidP="00955A03">
      <w:pPr>
        <w:spacing w:line="360" w:lineRule="auto"/>
        <w:ind w:left="360"/>
      </w:pPr>
    </w:p>
    <w:p w:rsidR="00955A03" w:rsidRPr="00BE77DF" w:rsidRDefault="00E63642" w:rsidP="00955A03">
      <w:pPr>
        <w:spacing w:line="360" w:lineRule="auto"/>
        <w:ind w:left="360"/>
      </w:pPr>
      <m:oMathPara>
        <m:oMathParaPr>
          <m:jc m:val="right"/>
        </m:oMathParaPr>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 xml:space="preserve">                                           (35.9)</m:t>
          </m:r>
        </m:oMath>
      </m:oMathPara>
    </w:p>
    <w:p w:rsidR="00955A03" w:rsidRDefault="00955A03" w:rsidP="00955A03">
      <w:pPr>
        <w:spacing w:line="360" w:lineRule="auto"/>
        <w:ind w:left="360"/>
      </w:pPr>
    </w:p>
    <w:p w:rsidR="00955A03" w:rsidRDefault="00492C93" w:rsidP="00955A03">
      <w:pPr>
        <w:spacing w:line="360" w:lineRule="auto"/>
        <w:ind w:left="360"/>
      </w:pPr>
      <w:proofErr w:type="gramStart"/>
      <w:r>
        <w:t>which</w:t>
      </w:r>
      <w:proofErr w:type="gramEnd"/>
      <w:r>
        <w:t xml:space="preserve"> results in</w:t>
      </w:r>
    </w:p>
    <w:p w:rsidR="00955A03" w:rsidRDefault="00955A03" w:rsidP="00955A03">
      <w:pPr>
        <w:spacing w:line="360" w:lineRule="auto"/>
        <w:ind w:left="360"/>
      </w:pPr>
    </w:p>
    <w:p w:rsidR="00955A03" w:rsidRPr="00BE77DF" w:rsidRDefault="00E63642" w:rsidP="00955A03">
      <w:pPr>
        <w:spacing w:line="360" w:lineRule="auto"/>
        <w:ind w:left="360"/>
      </w:pPr>
      <m:oMathPara>
        <m:oMathParaPr>
          <m:jc m:val="right"/>
        </m:oMathParaPr>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(35.10)</m:t>
          </m:r>
        </m:oMath>
      </m:oMathPara>
    </w:p>
    <w:p w:rsidR="00955A03" w:rsidRDefault="00955A03"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FE1C05" w:rsidRPr="00BE77DF" w:rsidRDefault="00492C93" w:rsidP="00955A03">
      <w:pPr>
        <w:spacing w:line="360" w:lineRule="auto"/>
        <w:ind w:left="360"/>
      </w:pPr>
      <m:oMathPara>
        <m:oMathParaPr>
          <m:jc m:val="right"/>
        </m:oMathParaP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r>
            <w:rPr>
              <w:rFonts w:ascii="Cambria Math" w:hAnsi="Cambria Math"/>
            </w:rPr>
            <m:t xml:space="preserve">  (35.11)</m:t>
          </m:r>
        </m:oMath>
      </m:oMathPara>
    </w:p>
    <w:p w:rsidR="00955A03" w:rsidRPr="00955A03" w:rsidRDefault="00955A03" w:rsidP="00955A03">
      <w:pPr>
        <w:spacing w:line="360" w:lineRule="auto"/>
        <w:ind w:left="360"/>
      </w:pPr>
    </w:p>
    <w:p w:rsidR="00955A03" w:rsidRDefault="00FE1C05" w:rsidP="00FE1C05">
      <w:pPr>
        <w:numPr>
          <w:ilvl w:val="1"/>
          <w:numId w:val="221"/>
        </w:numPr>
        <w:spacing w:line="360" w:lineRule="auto"/>
      </w:pPr>
      <w:r>
        <w:rPr>
          <w:u w:val="single"/>
        </w:rPr>
        <w:t>Change of Measure</w:t>
      </w:r>
      <w:r>
        <w:t xml:space="preserve">: Denoted </w:t>
      </w:r>
      <w:proofErr w:type="gramStart"/>
      <w:r>
        <w:t xml:space="preserve">as </w:t>
      </w:r>
      <w:proofErr w:type="gramEnd"/>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BE77DF" w:rsidRDefault="00E63642" w:rsidP="00955A03">
      <w:pPr>
        <w:spacing w:line="360" w:lineRule="auto"/>
        <w:ind w:left="360"/>
      </w:pPr>
      <m:oMathPara>
        <m:oMathParaPr>
          <m:jc m:val="right"/>
        </m:oMathPara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r>
            <w:rPr>
              <w:rFonts w:ascii="Cambria Math" w:hAnsi="Cambria Math"/>
            </w:rPr>
            <m:t xml:space="preserve">                              (35.12)</m:t>
          </m:r>
        </m:oMath>
      </m:oMathPara>
    </w:p>
    <w:p w:rsidR="00955A03" w:rsidRDefault="00955A03"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EF22E8" w:rsidRDefault="0048408A" w:rsidP="00EF22E8">
      <w:pPr>
        <w:pStyle w:val="Footer"/>
        <w:tabs>
          <w:tab w:val="clear" w:pos="4320"/>
          <w:tab w:val="clear" w:pos="8640"/>
        </w:tabs>
        <w:spacing w:line="360" w:lineRule="auto"/>
        <w:jc w:val="center"/>
        <w:rPr>
          <w:b/>
          <w:bCs/>
          <w:sz w:val="32"/>
        </w:rPr>
      </w:pPr>
      <w:r>
        <w:rPr>
          <w:b/>
          <w:bCs/>
          <w:sz w:val="32"/>
        </w:rPr>
        <w:lastRenderedPageBreak/>
        <w:t xml:space="preserve">36. </w:t>
      </w:r>
      <w:r w:rsidR="00EF22E8">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48408A">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2C238A">
      <w:pPr>
        <w:pStyle w:val="Footer"/>
        <w:numPr>
          <w:ilvl w:val="0"/>
          <w:numId w:val="229"/>
        </w:numPr>
        <w:tabs>
          <w:tab w:val="clear" w:pos="4320"/>
          <w:tab w:val="clear" w:pos="8640"/>
        </w:tabs>
        <w:spacing w:line="360" w:lineRule="auto"/>
      </w:pPr>
      <w:r>
        <w:rPr>
          <w:u w:val="single"/>
        </w:rPr>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proofErr w:type="gramStart"/>
      <w:r>
        <w:t>and</w:t>
      </w:r>
      <w:proofErr w:type="gramEnd"/>
      <w:r>
        <w:t xml:space="preserve">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8362F6">
      <w:pPr>
        <w:pStyle w:val="Footer"/>
        <w:numPr>
          <w:ilvl w:val="0"/>
          <w:numId w:val="229"/>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proofErr w:type="gramStart"/>
      <w:r>
        <w:t>a</w:t>
      </w:r>
      <w:r w:rsidR="00EF22E8">
        <w:t>nd</w:t>
      </w:r>
      <w:proofErr w:type="gramEnd"/>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8362F6">
      <w:pPr>
        <w:pStyle w:val="Footer"/>
        <w:numPr>
          <w:ilvl w:val="0"/>
          <w:numId w:val="229"/>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w:lastRenderedPageBreak/>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proofErr w:type="gramStart"/>
      <w:r>
        <w:t>w</w:t>
      </w:r>
      <w:r w:rsidR="00EF22E8">
        <w:t>here</w:t>
      </w:r>
      <w:proofErr w:type="gramEnd"/>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proofErr w:type="gramStart"/>
      <w:r>
        <w:t>and</w:t>
      </w:r>
      <w:proofErr w:type="gramEnd"/>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E63642"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w:t>
      </w:r>
      <w:proofErr w:type="spellStart"/>
      <w:r>
        <w:t>ility</w:t>
      </w:r>
      <w:proofErr w:type="spellEnd"/>
      <w:r>
        <w:t xml:space="preserve">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w:t>
      </w:r>
      <w:proofErr w:type="gramStart"/>
      <w:r>
        <w:t xml:space="preserve">for </w:t>
      </w:r>
      <w:proofErr w:type="gramEnd"/>
      <m:oMath>
        <m:r>
          <m:rPr>
            <m:sty m:val="p"/>
          </m:rPr>
          <w:rPr>
            <w:rFonts w:ascii="Cambria Math" w:hAnsi="Cambria Math"/>
          </w:rPr>
          <m:t>Δ</m:t>
        </m:r>
        <m:r>
          <w:rPr>
            <w:rFonts w:ascii="Cambria Math" w:hAnsi="Cambria Math"/>
          </w:rPr>
          <m:t>υ</m:t>
        </m:r>
      </m:oMath>
      <w:r>
        <w:t>. Instantane</w:t>
      </w:r>
      <w:proofErr w:type="spellStart"/>
      <w:r>
        <w:t>ous</w:t>
      </w:r>
      <w:proofErr w:type="spellEnd"/>
      <w:r>
        <w:t xml:space="preserve">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w:lastRenderedPageBreak/>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E63642"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proofErr w:type="gramStart"/>
      <w:r>
        <w:t>w</w:t>
      </w:r>
      <w:r w:rsidR="00EF22E8">
        <w:t>hich</w:t>
      </w:r>
      <w:proofErr w:type="gramEnd"/>
      <w:r w:rsidR="00EF22E8">
        <w:t xml:space="preserve"> is what is seen above.</w:t>
      </w:r>
    </w:p>
    <w:p w:rsidR="00EF22E8" w:rsidRDefault="00EF22E8" w:rsidP="00EF22E8">
      <w:pPr>
        <w:pStyle w:val="Footer"/>
        <w:numPr>
          <w:ilvl w:val="0"/>
          <w:numId w:val="223"/>
        </w:numPr>
        <w:tabs>
          <w:tab w:val="clear" w:pos="4320"/>
          <w:tab w:val="clear" w:pos="8640"/>
        </w:tabs>
        <w:spacing w:line="360" w:lineRule="auto"/>
      </w:pPr>
      <w:r>
        <w:t>In the final option price PDE, the risk-adjusted drifts always appear as the coefficients of the corresponding option price &lt;-&gt; stochastic entity derivatives. Thus</w:t>
      </w:r>
      <w:proofErr w:type="gramStart"/>
      <w:r>
        <w:t xml:space="preserve">, </w:t>
      </w:r>
      <w:proofErr w:type="gramEnd"/>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EF22E8">
      <w:pPr>
        <w:pStyle w:val="Footer"/>
        <w:numPr>
          <w:ilvl w:val="0"/>
          <w:numId w:val="223"/>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w:t>
      </w:r>
      <w:proofErr w:type="gramStart"/>
      <w:r>
        <w:t xml:space="preserve">level </w:t>
      </w:r>
      <w:proofErr w:type="gramEnd"/>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8362F6">
      <w:pPr>
        <w:pStyle w:val="Footer"/>
        <w:numPr>
          <w:ilvl w:val="0"/>
          <w:numId w:val="229"/>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E63642"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proofErr w:type="gramStart"/>
      <w:r>
        <w:t>we</w:t>
      </w:r>
      <w:proofErr w:type="gramEnd"/>
      <w:r>
        <w:t xml:space="preserve"> get</w:t>
      </w:r>
    </w:p>
    <w:p w:rsidR="00873777" w:rsidRDefault="00873777" w:rsidP="00873777">
      <w:pPr>
        <w:pStyle w:val="Footer"/>
        <w:tabs>
          <w:tab w:val="clear" w:pos="4320"/>
          <w:tab w:val="clear" w:pos="8640"/>
        </w:tabs>
        <w:spacing w:line="360" w:lineRule="auto"/>
        <w:ind w:left="360"/>
      </w:pPr>
    </w:p>
    <w:p w:rsidR="00873777" w:rsidRDefault="00E63642"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w:t>
      </w:r>
      <w:proofErr w:type="gramStart"/>
      <w:r>
        <w:t xml:space="preserve">set </w:t>
      </w:r>
      <w:proofErr w:type="gramEnd"/>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EF22E8">
      <w:pPr>
        <w:pStyle w:val="Footer"/>
        <w:numPr>
          <w:ilvl w:val="0"/>
          <w:numId w:val="224"/>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w:t>
      </w:r>
      <w:proofErr w:type="gramStart"/>
      <w:r>
        <w:t>As</w:t>
      </w:r>
      <w:proofErr w:type="gramEnd"/>
      <w:r>
        <w:t xml:space="preserve">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w:t>
      </w:r>
      <w:proofErr w:type="gramStart"/>
      <w:r>
        <w:t xml:space="preserve">in </w:t>
      </w:r>
      <w:proofErr w:type="gramEnd"/>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 xml:space="preserve">Price Estimation </w:t>
      </w:r>
      <w:proofErr w:type="gramStart"/>
      <w:r>
        <w:rPr>
          <w:b/>
          <w:bCs/>
          <w:sz w:val="28"/>
        </w:rPr>
        <w:t>Through</w:t>
      </w:r>
      <w:proofErr w:type="gramEnd"/>
      <w:r>
        <w:rPr>
          <w:b/>
          <w:bCs/>
          <w:sz w:val="28"/>
        </w:rPr>
        <w:t xml:space="preserve"> Characteristic Functions</w:t>
      </w:r>
    </w:p>
    <w:p w:rsidR="00EF22E8" w:rsidRDefault="00EF22E8" w:rsidP="00EF22E8">
      <w:pPr>
        <w:pStyle w:val="Footer"/>
        <w:tabs>
          <w:tab w:val="clear" w:pos="4320"/>
          <w:tab w:val="clear" w:pos="8640"/>
        </w:tabs>
        <w:spacing w:line="360" w:lineRule="auto"/>
      </w:pPr>
    </w:p>
    <w:p w:rsidR="007415D5"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E63642"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proofErr w:type="gramStart"/>
      <w:r>
        <w:t>w</w:t>
      </w:r>
      <w:r w:rsidR="00EF22E8">
        <w:t>here</w:t>
      </w:r>
      <w:proofErr w:type="gramEnd"/>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proofErr w:type="gramStart"/>
      <w:r>
        <w:t>a</w:t>
      </w:r>
      <w:r w:rsidR="00EF22E8">
        <w:t>nd</w:t>
      </w:r>
      <w:proofErr w:type="gramEnd"/>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E63642"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proofErr w:type="gramStart"/>
      <w:r>
        <w:t>the</w:t>
      </w:r>
      <w:proofErr w:type="gramEnd"/>
      <w:r>
        <w:t xml:space="preserv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E63642"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proofErr w:type="gramStart"/>
      <w:r>
        <w:t>w</w:t>
      </w:r>
      <w:r w:rsidR="00EF22E8">
        <w:t>here</w:t>
      </w:r>
      <w:proofErr w:type="gramEnd"/>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E63642"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E63642"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E63642"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proofErr w:type="gramStart"/>
      <w:r>
        <w:t>a</w:t>
      </w:r>
      <w:r w:rsidR="00EF22E8">
        <w:t>nd</w:t>
      </w:r>
      <w:proofErr w:type="gramEnd"/>
    </w:p>
    <w:p w:rsidR="00784FFF" w:rsidRDefault="00784FFF" w:rsidP="00784FFF">
      <w:pPr>
        <w:pStyle w:val="Footer"/>
        <w:tabs>
          <w:tab w:val="clear" w:pos="4320"/>
          <w:tab w:val="clear" w:pos="8640"/>
        </w:tabs>
        <w:spacing w:line="360" w:lineRule="auto"/>
        <w:ind w:left="360"/>
      </w:pPr>
    </w:p>
    <w:p w:rsidR="00784FFF" w:rsidRDefault="00E63642"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proofErr w:type="gramStart"/>
      <w:r>
        <w:t>a</w:t>
      </w:r>
      <w:r w:rsidR="00EF22E8">
        <w:t>nd</w:t>
      </w:r>
      <w:proofErr w:type="gramEnd"/>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proofErr w:type="gramStart"/>
      <w:r>
        <w:t>so</w:t>
      </w:r>
      <w:proofErr w:type="gramEnd"/>
      <w:r>
        <w:t xml:space="preserve"> we seek a solution for them.</w:t>
      </w:r>
    </w:p>
    <w:p w:rsidR="001E5033" w:rsidRDefault="00EF22E8" w:rsidP="00EF22E8">
      <w:pPr>
        <w:pStyle w:val="Footer"/>
        <w:numPr>
          <w:ilvl w:val="0"/>
          <w:numId w:val="225"/>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E63642"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proofErr w:type="gramStart"/>
      <w:r>
        <w:t>f</w:t>
      </w:r>
      <w:r w:rsidR="00EF22E8">
        <w:t>or</w:t>
      </w:r>
      <w:proofErr w:type="gramEnd"/>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EF22E8">
      <w:pPr>
        <w:pStyle w:val="Footer"/>
        <w:numPr>
          <w:ilvl w:val="0"/>
          <w:numId w:val="224"/>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proofErr w:type="gramStart"/>
      <w:r>
        <w:t>across</w:t>
      </w:r>
      <w:proofErr w:type="gramEnd"/>
      <w:r>
        <w:t xml:space="preserve">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proofErr w:type="gramStart"/>
      <w:r>
        <w:lastRenderedPageBreak/>
        <w:t>a</w:t>
      </w:r>
      <w:r w:rsidR="00EF22E8">
        <w:t>nd</w:t>
      </w:r>
      <w:proofErr w:type="gramEnd"/>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proofErr w:type="gramStart"/>
      <w:r>
        <w:t>can</w:t>
      </w:r>
      <w:proofErr w:type="gramEnd"/>
      <w:r>
        <w:t xml:space="preserve"> be solved separately.</w:t>
      </w:r>
    </w:p>
    <w:p w:rsidR="001E5033" w:rsidRDefault="00EF22E8" w:rsidP="00EF22E8">
      <w:pPr>
        <w:pStyle w:val="Footer"/>
        <w:numPr>
          <w:ilvl w:val="0"/>
          <w:numId w:val="224"/>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proofErr w:type="gramStart"/>
      <w:r>
        <w:t>may</w:t>
      </w:r>
      <w:proofErr w:type="gramEnd"/>
      <w:r>
        <w:t xml:space="preserve">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proofErr w:type="gramStart"/>
      <w:r>
        <w:t>may</w:t>
      </w:r>
      <w:proofErr w:type="gramEnd"/>
      <w:r>
        <w:t xml:space="preserve">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EF22E8">
      <w:pPr>
        <w:pStyle w:val="Footer"/>
        <w:numPr>
          <w:ilvl w:val="0"/>
          <w:numId w:val="225"/>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proofErr w:type="gramStart"/>
      <w:r>
        <w:t>and</w:t>
      </w:r>
      <w:proofErr w:type="gramEnd"/>
      <w:r>
        <w:t xml:space="preserve"> this translates into</w:t>
      </w:r>
    </w:p>
    <w:p w:rsidR="00B55569" w:rsidRDefault="00B55569" w:rsidP="00B55569">
      <w:pPr>
        <w:pStyle w:val="Footer"/>
        <w:tabs>
          <w:tab w:val="clear" w:pos="4320"/>
          <w:tab w:val="clear" w:pos="8640"/>
        </w:tabs>
        <w:spacing w:line="360" w:lineRule="auto"/>
        <w:ind w:left="360"/>
      </w:pPr>
    </w:p>
    <w:p w:rsidR="00B55569" w:rsidRDefault="00E63642"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proofErr w:type="gramStart"/>
      <w:r>
        <w:t>a</w:t>
      </w:r>
      <w:r w:rsidR="00EF22E8">
        <w:t>nd</w:t>
      </w:r>
      <w:proofErr w:type="gramEnd"/>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proofErr w:type="gramStart"/>
      <w:r>
        <w:lastRenderedPageBreak/>
        <w:t>as</w:t>
      </w:r>
      <w:proofErr w:type="gramEnd"/>
      <w:r>
        <w:t xml:space="preserve">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w:t>
      </w:r>
      <w:proofErr w:type="gramStart"/>
      <w:r>
        <w:t xml:space="preserve">range </w:t>
      </w:r>
      <w:proofErr w:type="gramEnd"/>
      <m:oMath>
        <m:r>
          <w:rPr>
            <w:rFonts w:ascii="Cambria Math" w:hAnsi="Cambria Math"/>
          </w:rPr>
          <m:t>α</m:t>
        </m:r>
      </m:oMath>
      <w:r>
        <w:t>, so we need a final Inverse Fo</w:t>
      </w:r>
      <w:proofErr w:type="spellStart"/>
      <w:r>
        <w:t>urier</w:t>
      </w:r>
      <w:proofErr w:type="spellEnd"/>
      <w:r>
        <w:t xml:space="preserve"> Transform step that reverts this.</w:t>
      </w:r>
    </w:p>
    <w:p w:rsidR="00BF39A0"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E63642"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proofErr w:type="gramStart"/>
      <w:r>
        <w:t>above</w:t>
      </w:r>
      <w:proofErr w:type="gramEnd"/>
      <w:r>
        <w:t>,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proofErr w:type="gramStart"/>
      <w:r>
        <w:t>a</w:t>
      </w:r>
      <w:r w:rsidR="00EF22E8">
        <w:t>nd</w:t>
      </w:r>
      <w:proofErr w:type="gramEnd"/>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proofErr w:type="gramStart"/>
      <w:r>
        <w:t>may</w:t>
      </w:r>
      <w:proofErr w:type="gramEnd"/>
      <w:r>
        <w:t xml:space="preserve">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proofErr w:type="gramStart"/>
      <w:r>
        <w:t>a</w:t>
      </w:r>
      <w:r w:rsidR="00EF22E8">
        <w:t>nd</w:t>
      </w:r>
      <w:proofErr w:type="gramEnd"/>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w:t>
      </w:r>
      <w:proofErr w:type="gramStart"/>
      <w:r>
        <w:t xml:space="preserve">of </w:t>
      </w:r>
      <w:proofErr w:type="gramEnd"/>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EF22E8">
      <w:pPr>
        <w:pStyle w:val="Footer"/>
        <w:numPr>
          <w:ilvl w:val="0"/>
          <w:numId w:val="225"/>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E63642"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E63642"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proofErr w:type="gramStart"/>
      <w:r>
        <w:t>i</w:t>
      </w:r>
      <w:r w:rsidR="00EF22E8">
        <w:t>s</w:t>
      </w:r>
      <w:proofErr w:type="gramEnd"/>
    </w:p>
    <w:p w:rsidR="00334390" w:rsidRDefault="00334390" w:rsidP="002B754E">
      <w:pPr>
        <w:pStyle w:val="Footer"/>
        <w:tabs>
          <w:tab w:val="clear" w:pos="4320"/>
          <w:tab w:val="clear" w:pos="8640"/>
        </w:tabs>
        <w:spacing w:line="360" w:lineRule="auto"/>
        <w:ind w:left="360"/>
      </w:pPr>
    </w:p>
    <w:p w:rsidR="00334390" w:rsidRPr="00334390" w:rsidRDefault="00E63642"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proofErr w:type="gramStart"/>
      <w:r>
        <w:t>w</w:t>
      </w:r>
      <w:r w:rsidR="00EF22E8">
        <w:t>here</w:t>
      </w:r>
      <w:proofErr w:type="gramEnd"/>
    </w:p>
    <w:p w:rsidR="00334390" w:rsidRDefault="00334390" w:rsidP="002B754E">
      <w:pPr>
        <w:pStyle w:val="Footer"/>
        <w:tabs>
          <w:tab w:val="clear" w:pos="4320"/>
          <w:tab w:val="clear" w:pos="8640"/>
        </w:tabs>
        <w:spacing w:line="360" w:lineRule="auto"/>
        <w:ind w:left="360"/>
      </w:pPr>
    </w:p>
    <w:p w:rsidR="00334390" w:rsidRPr="00334390" w:rsidRDefault="00E63642"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proofErr w:type="gramStart"/>
      <w:r>
        <w:t>a</w:t>
      </w:r>
      <w:r w:rsidR="00EF22E8">
        <w:t>nd</w:t>
      </w:r>
      <w:proofErr w:type="gramEnd"/>
    </w:p>
    <w:p w:rsidR="00334390" w:rsidRDefault="00334390" w:rsidP="002B754E">
      <w:pPr>
        <w:pStyle w:val="Footer"/>
        <w:tabs>
          <w:tab w:val="clear" w:pos="4320"/>
          <w:tab w:val="clear" w:pos="8640"/>
        </w:tabs>
        <w:spacing w:line="360" w:lineRule="auto"/>
        <w:ind w:left="360"/>
      </w:pPr>
    </w:p>
    <w:p w:rsidR="00EF22E8" w:rsidRPr="00334390" w:rsidRDefault="00E63642"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EF22E8">
      <w:pPr>
        <w:pStyle w:val="Footer"/>
        <w:numPr>
          <w:ilvl w:val="0"/>
          <w:numId w:val="225"/>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E63642"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E63642"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proofErr w:type="gramStart"/>
      <w:r>
        <w:t>we</w:t>
      </w:r>
      <w:proofErr w:type="gramEnd"/>
      <w:r>
        <w:t xml:space="preserve"> get</w:t>
      </w:r>
    </w:p>
    <w:p w:rsidR="005A01D1" w:rsidRDefault="005A01D1" w:rsidP="005A01D1">
      <w:pPr>
        <w:pStyle w:val="Footer"/>
        <w:tabs>
          <w:tab w:val="clear" w:pos="4320"/>
          <w:tab w:val="clear" w:pos="8640"/>
        </w:tabs>
        <w:spacing w:line="360" w:lineRule="auto"/>
        <w:ind w:left="360"/>
      </w:pPr>
    </w:p>
    <w:p w:rsidR="00EF22E8" w:rsidRPr="005A01D1" w:rsidRDefault="00E63642"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E63642"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E63642"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proofErr w:type="gramStart"/>
      <w:r>
        <w:t>a</w:t>
      </w:r>
      <w:r w:rsidR="00EF22E8">
        <w:t>nd</w:t>
      </w:r>
      <w:proofErr w:type="gramEnd"/>
    </w:p>
    <w:p w:rsidR="00312611" w:rsidRDefault="00312611" w:rsidP="00312611">
      <w:pPr>
        <w:pStyle w:val="Footer"/>
        <w:tabs>
          <w:tab w:val="clear" w:pos="4320"/>
          <w:tab w:val="clear" w:pos="8640"/>
        </w:tabs>
        <w:spacing w:line="360" w:lineRule="auto"/>
        <w:ind w:left="360"/>
      </w:pPr>
    </w:p>
    <w:p w:rsidR="00312611" w:rsidRDefault="00E63642"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EF22E8">
      <w:pPr>
        <w:pStyle w:val="Footer"/>
        <w:numPr>
          <w:ilvl w:val="0"/>
          <w:numId w:val="225"/>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E63642"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EF22E8">
      <w:pPr>
        <w:pStyle w:val="Footer"/>
        <w:numPr>
          <w:ilvl w:val="0"/>
          <w:numId w:val="227"/>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E63642"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EF22E8">
      <w:pPr>
        <w:pStyle w:val="Footer"/>
        <w:numPr>
          <w:ilvl w:val="0"/>
          <w:numId w:val="227"/>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E63642"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proofErr w:type="gramStart"/>
      <w:r>
        <w:t>as</w:t>
      </w:r>
      <w:proofErr w:type="gramEnd"/>
      <w:r>
        <w:t xml:space="preserve">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proofErr w:type="gramStart"/>
      <w:r>
        <w:t>we</w:t>
      </w:r>
      <w:proofErr w:type="gramEnd"/>
      <w:r>
        <w:t xml:space="preserv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w:t>
      </w:r>
      <w:proofErr w:type="gramStart"/>
      <w:r w:rsidR="00835809">
        <w:t xml:space="preserve">to </w:t>
      </w:r>
      <w:proofErr w:type="gramEnd"/>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w:t>
      </w:r>
      <w:proofErr w:type="gramStart"/>
      <w:r>
        <w:t xml:space="preserve">If </w:t>
      </w:r>
      <w:proofErr w:type="gramEnd"/>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EF22E8">
      <w:pPr>
        <w:pStyle w:val="Footer"/>
        <w:numPr>
          <w:ilvl w:val="0"/>
          <w:numId w:val="226"/>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proofErr w:type="gramStart"/>
      <w:r>
        <w:t>then</w:t>
      </w:r>
      <w:proofErr w:type="gramEnd"/>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proofErr w:type="gramStart"/>
      <w:r>
        <w:t>o</w:t>
      </w:r>
      <w:r w:rsidR="00EF22E8">
        <w:t>therwise</w:t>
      </w:r>
      <w:proofErr w:type="gramEnd"/>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w:t>
      </w:r>
      <w:proofErr w:type="gramStart"/>
      <w:r>
        <w:t xml:space="preserve">by </w:t>
      </w:r>
      <w:proofErr w:type="gramEnd"/>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EF22E8">
      <w:pPr>
        <w:pStyle w:val="Footer"/>
        <w:numPr>
          <w:ilvl w:val="0"/>
          <w:numId w:val="226"/>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proofErr w:type="gramStart"/>
      <w:r w:rsidR="00062AD2">
        <w:t>is</w:t>
      </w:r>
      <w:r>
        <w:t xml:space="preserve"> </w:t>
      </w:r>
      <w:proofErr w:type="gramEnd"/>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E63642"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EF22E8">
      <w:pPr>
        <w:pStyle w:val="Footer"/>
        <w:numPr>
          <w:ilvl w:val="0"/>
          <w:numId w:val="227"/>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proofErr w:type="spellStart"/>
      <w:proofErr w:type="gramStart"/>
      <w:r>
        <w:t>to</w:t>
      </w:r>
      <w:proofErr w:type="spellEnd"/>
      <w:r>
        <w:t xml:space="preserve"> </w:t>
      </w:r>
      <w:proofErr w:type="gramEnd"/>
      <m:oMath>
        <m:r>
          <w:rPr>
            <w:rFonts w:ascii="Cambria Math" w:hAnsi="Cambria Math"/>
          </w:rPr>
          <m:t>∞</m:t>
        </m:r>
      </m:oMath>
      <w:r>
        <w:t xml:space="preserve">, we seek to transform the limits to </w:t>
      </w:r>
      <m:oMath>
        <m:r>
          <w:rPr>
            <w:rFonts w:ascii="Cambria Math" w:hAnsi="Cambria Math"/>
          </w:rPr>
          <m:t>0</m:t>
        </m:r>
      </m:oMath>
      <w:r w:rsidR="002B754E">
        <w:t xml:space="preserve"> </w:t>
      </w:r>
      <w:proofErr w:type="spellStart"/>
      <w:r>
        <w:t>to</w:t>
      </w:r>
      <w:proofErr w:type="spellEnd"/>
      <w:r>
        <w:t xml:space="preserve"> </w:t>
      </w:r>
      <m:oMath>
        <m:r>
          <w:rPr>
            <w:rFonts w:ascii="Cambria Math" w:hAnsi="Cambria Math"/>
          </w:rPr>
          <m:t>1</m:t>
        </m:r>
      </m:oMath>
      <w:r>
        <w:t>, which works we</w:t>
      </w:r>
      <w:proofErr w:type="spellStart"/>
      <w:r>
        <w:t>ll</w:t>
      </w:r>
      <w:proofErr w:type="spellEnd"/>
      <w:r>
        <w:t xml:space="preserve">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E63642"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proofErr w:type="gramStart"/>
      <w:r>
        <w:t>w</w:t>
      </w:r>
      <w:r w:rsidR="00EF22E8">
        <w:t>here</w:t>
      </w:r>
      <w:proofErr w:type="gramEnd"/>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proofErr w:type="gramStart"/>
      <w:r>
        <w:t>resulting</w:t>
      </w:r>
      <w:proofErr w:type="gramEnd"/>
      <w:r>
        <w:t xml:space="preserve">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EF22E8">
      <w:pPr>
        <w:pStyle w:val="Footer"/>
        <w:numPr>
          <w:ilvl w:val="0"/>
          <w:numId w:val="228"/>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E63642"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EF22E8">
      <w:pPr>
        <w:pStyle w:val="Footer"/>
        <w:numPr>
          <w:ilvl w:val="0"/>
          <w:numId w:val="228"/>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w:t>
      </w:r>
      <w:proofErr w:type="gramStart"/>
      <w:r>
        <w:t xml:space="preserve">and </w:t>
      </w:r>
      <w:proofErr w:type="gramEnd"/>
      <m:oMath>
        <m:r>
          <w:rPr>
            <w:rFonts w:ascii="Cambria Math" w:hAnsi="Cambria Math"/>
          </w:rPr>
          <m:t>α→∞</m:t>
        </m:r>
      </m:oMath>
      <w:r>
        <w:t>, but unfortuna</w:t>
      </w:r>
      <w:proofErr w:type="spellStart"/>
      <w:r>
        <w:t>tely</w:t>
      </w:r>
      <w:proofErr w:type="spellEnd"/>
      <w:r>
        <w:t xml:space="preserve">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133"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t xml:space="preserve">Kahl, C., and P. Jackel (2009): </w:t>
      </w:r>
      <w:hyperlink r:id="rId134"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135"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w:t>
      </w:r>
      <w:proofErr w:type="gramStart"/>
      <w:r>
        <w:rPr>
          <w:i/>
          <w:iCs/>
        </w:rPr>
        <w:t>et</w:t>
      </w:r>
      <w:proofErr w:type="gramEnd"/>
      <w:r>
        <w:rPr>
          <w:i/>
          <w:iCs/>
        </w:rPr>
        <w:t xml:space="preserve">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C67C05">
      <w:pPr>
        <w:pStyle w:val="Footer"/>
        <w:numPr>
          <w:ilvl w:val="0"/>
          <w:numId w:val="24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proofErr w:type="gramStart"/>
      <w:r>
        <w:t>w</w:t>
      </w:r>
      <w:r w:rsidR="00C67C05">
        <w:t>ith</w:t>
      </w:r>
      <w:proofErr w:type="gramEnd"/>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is </w:t>
      </w:r>
      <w:proofErr w:type="gramEnd"/>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737F32"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proofErr w:type="gramStart"/>
      <w:r>
        <w:t>we</w:t>
      </w:r>
      <w:proofErr w:type="gramEnd"/>
      <w:r>
        <w:t xml:space="preserve"> get</w:t>
      </w:r>
    </w:p>
    <w:p w:rsidR="00C27AAA" w:rsidRDefault="00C27AAA" w:rsidP="00C27AAA">
      <w:pPr>
        <w:pStyle w:val="Footer"/>
        <w:tabs>
          <w:tab w:val="clear" w:pos="4320"/>
          <w:tab w:val="clear" w:pos="8640"/>
        </w:tabs>
        <w:spacing w:line="360" w:lineRule="auto"/>
        <w:ind w:left="360"/>
      </w:pPr>
    </w:p>
    <w:p w:rsidR="00C67C05" w:rsidRPr="00C27AAA" w:rsidRDefault="00C27AAA"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C67C05">
      <w:pPr>
        <w:pStyle w:val="Footer"/>
        <w:numPr>
          <w:ilvl w:val="0"/>
          <w:numId w:val="24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E74355"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proofErr w:type="gramStart"/>
      <w:r>
        <w:t>and</w:t>
      </w:r>
      <w:proofErr w:type="gramEnd"/>
      <w:r>
        <w:t xml:space="preserve">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proofErr w:type="gramStart"/>
      <w:r>
        <w:t>we</w:t>
      </w:r>
      <w:proofErr w:type="gramEnd"/>
      <w:r>
        <w:t xml:space="preserv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proofErr w:type="gramStart"/>
      <w:r>
        <w:t>w</w:t>
      </w:r>
      <w:r w:rsidR="00C67C05">
        <w:t>ith</w:t>
      </w:r>
      <w:proofErr w:type="gramEnd"/>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proofErr w:type="gramStart"/>
      <w:r>
        <w:t>where</w:t>
      </w:r>
      <w:proofErr w:type="gramEnd"/>
      <w:r>
        <w:t xml:space="preserv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proofErr w:type="gramStart"/>
      <w:r>
        <w:t>w</w:t>
      </w:r>
      <w:r w:rsidR="00C67C05">
        <w:t>ith</w:t>
      </w:r>
      <w:proofErr w:type="gramEnd"/>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E63642">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E63642">
      <w:pPr>
        <w:pStyle w:val="Footer"/>
        <w:numPr>
          <w:ilvl w:val="0"/>
          <w:numId w:val="23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E63642">
      <w:pPr>
        <w:pStyle w:val="Footer"/>
        <w:numPr>
          <w:ilvl w:val="0"/>
          <w:numId w:val="23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4C454A"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t xml:space="preserve"> </w:t>
      </w:r>
      <w:proofErr w:type="gramStart"/>
      <w:r w:rsidR="00C67C05">
        <w:t>stays</w:t>
      </w:r>
      <w:proofErr w:type="gramEnd"/>
      <w:r w:rsidR="00C67C05">
        <w:t xml:space="preserve"> valid as long as</w:t>
      </w:r>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4C454A"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proofErr w:type="gramStart"/>
      <w:r>
        <w:lastRenderedPageBreak/>
        <w:t>or</w:t>
      </w:r>
      <w:proofErr w:type="gramEnd"/>
      <w:r>
        <w:t xml:space="preserve"> a humped curve. Thus this forms the basis behind no arbitrage detection in construction of deterministic volatility term structures, and of the corresponding market quotes (prices OR implied volatilities).</w:t>
      </w:r>
    </w:p>
    <w:p w:rsidR="00C67C05" w:rsidRDefault="00C67C05" w:rsidP="00E63642">
      <w:pPr>
        <w:pStyle w:val="Footer"/>
        <w:numPr>
          <w:ilvl w:val="0"/>
          <w:numId w:val="23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w:t>
      </w:r>
      <w:proofErr w:type="gramStart"/>
      <w:r>
        <w:t xml:space="preserve">incremental </w:t>
      </w:r>
      <w:proofErr w:type="gramEnd"/>
      <m:oMath>
        <m:r>
          <w:rPr>
            <w:rFonts w:ascii="Cambria Math" w:hAnsi="Cambria Math"/>
          </w:rPr>
          <m:t>σ</m:t>
        </m:r>
      </m:oMath>
      <w:r>
        <w:t xml:space="preserve">, and hence </w:t>
      </w:r>
      <w:r w:rsidR="00E63642">
        <w:t>can form</w:t>
      </w:r>
      <w:r>
        <w:t xml:space="preserve"> the basis for volatility bootstrapping.</w:t>
      </w:r>
    </w:p>
    <w:p w:rsidR="00C67C05" w:rsidRDefault="00C67C05" w:rsidP="00E63642">
      <w:pPr>
        <w:pStyle w:val="Footer"/>
        <w:numPr>
          <w:ilvl w:val="0"/>
          <w:numId w:val="23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E63642">
      <w:pPr>
        <w:pStyle w:val="Footer"/>
        <w:numPr>
          <w:ilvl w:val="0"/>
          <w:numId w:val="23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E63642">
      <w:pPr>
        <w:pStyle w:val="Footer"/>
        <w:numPr>
          <w:ilvl w:val="0"/>
          <w:numId w:val="23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w:t>
      </w:r>
      <w:proofErr w:type="gramStart"/>
      <w:r>
        <w:t xml:space="preserve">of </w:t>
      </w:r>
      <w:proofErr w:type="gramEnd"/>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E63642">
      <w:pPr>
        <w:pStyle w:val="Footer"/>
        <w:numPr>
          <w:ilvl w:val="0"/>
          <w:numId w:val="23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E63642">
      <w:pPr>
        <w:pStyle w:val="Footer"/>
        <w:numPr>
          <w:ilvl w:val="0"/>
          <w:numId w:val="23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E63642">
      <w:pPr>
        <w:pStyle w:val="Footer"/>
        <w:numPr>
          <w:ilvl w:val="0"/>
          <w:numId w:val="23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E63642">
      <w:pPr>
        <w:pStyle w:val="Footer"/>
        <w:numPr>
          <w:ilvl w:val="0"/>
          <w:numId w:val="23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E63642">
      <w:pPr>
        <w:pStyle w:val="Footer"/>
        <w:numPr>
          <w:ilvl w:val="0"/>
          <w:numId w:val="23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 xml:space="preserve">Brownian </w:t>
      </w:r>
      <w:proofErr w:type="gramStart"/>
      <w:r>
        <w:rPr>
          <w:i/>
          <w:iCs/>
        </w:rPr>
        <w:t>Motion</w:t>
      </w:r>
      <w:proofErr w:type="gramEnd"/>
      <w:r>
        <w:rPr>
          <w:i/>
          <w:iCs/>
        </w:rPr>
        <w:t xml:space="preserve">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w:t>
      </w:r>
      <w:proofErr w:type="gramStart"/>
      <w:r>
        <w:t xml:space="preserve">measure </w:t>
      </w:r>
      <w:proofErr w:type="gramEnd"/>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w:t>
      </w:r>
      <w:proofErr w:type="gramStart"/>
      <w:r>
        <w:rPr>
          <w:i/>
          <w:szCs w:val="36"/>
        </w:rPr>
        <w:t xml:space="preserve">Maturity </w:t>
      </w:r>
      <w:proofErr w:type="gramEnd"/>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proofErr w:type="gramStart"/>
      <w:r>
        <w:rPr>
          <w:szCs w:val="36"/>
        </w:rPr>
        <w:t>with</w:t>
      </w:r>
      <w:proofErr w:type="gramEnd"/>
      <w:r>
        <w:rPr>
          <w:szCs w:val="36"/>
        </w:rPr>
        <w:t xml:space="preserve">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proofErr w:type="gramStart"/>
      <w:r>
        <w:rPr>
          <w:szCs w:val="36"/>
        </w:rPr>
        <w:t>where</w:t>
      </w:r>
      <w:proofErr w:type="gramEnd"/>
      <w:r>
        <w:rPr>
          <w:szCs w:val="36"/>
        </w:rPr>
        <w:t xml:space="preser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E63642"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proofErr w:type="gramStart"/>
      <w:r>
        <w:rPr>
          <w:szCs w:val="36"/>
        </w:rPr>
        <w:t>a</w:t>
      </w:r>
      <w:r w:rsidR="00146EDB">
        <w:rPr>
          <w:szCs w:val="36"/>
        </w:rPr>
        <w:t>nd</w:t>
      </w:r>
      <w:proofErr w:type="gramEnd"/>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w:t>
      </w:r>
      <w:proofErr w:type="spellStart"/>
      <w:r>
        <w:rPr>
          <w:szCs w:val="36"/>
        </w:rPr>
        <w:t>nd</w:t>
      </w:r>
      <w:proofErr w:type="spellEnd"/>
      <w:r>
        <w:rPr>
          <w:szCs w:val="36"/>
        </w:rPr>
        <w:t xml:space="preserve"> </w:t>
      </w:r>
      <w:proofErr w:type="gramStart"/>
      <w:r>
        <w:rPr>
          <w:szCs w:val="36"/>
        </w:rPr>
        <w:t xml:space="preserve">on </w:t>
      </w:r>
      <w:proofErr w:type="gramEnd"/>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E5D12">
      <w:pPr>
        <w:pStyle w:val="ListParagraph"/>
        <w:numPr>
          <w:ilvl w:val="0"/>
          <w:numId w:val="23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proofErr w:type="gramStart"/>
      <w:r>
        <w:t>which</w:t>
      </w:r>
      <w:proofErr w:type="gramEnd"/>
      <w:r>
        <w:t xml:space="preserve">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proofErr w:type="gramStart"/>
      <w:r>
        <w:t>w</w:t>
      </w:r>
      <w:r w:rsidR="003A7C94">
        <w:t>here</w:t>
      </w:r>
      <w:proofErr w:type="gramEnd"/>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E63642"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proofErr w:type="gramStart"/>
      <w:r>
        <w:lastRenderedPageBreak/>
        <w:t>a</w:t>
      </w:r>
      <w:r w:rsidR="003D3508">
        <w:t>nd</w:t>
      </w:r>
      <w:proofErr w:type="gramEnd"/>
    </w:p>
    <w:p w:rsidR="005D363D" w:rsidRDefault="005D363D" w:rsidP="005D363D">
      <w:pPr>
        <w:pStyle w:val="ListParagraph"/>
        <w:spacing w:after="160" w:line="360" w:lineRule="auto"/>
        <w:ind w:left="360"/>
      </w:pPr>
    </w:p>
    <w:p w:rsidR="005D363D" w:rsidRDefault="00E63642"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E5D12">
      <w:pPr>
        <w:pStyle w:val="ListParagraph"/>
        <w:numPr>
          <w:ilvl w:val="0"/>
          <w:numId w:val="23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E63642"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proofErr w:type="gramStart"/>
      <w:r>
        <w:t>w</w:t>
      </w:r>
      <w:r w:rsidR="00F673D3">
        <w:t>ith</w:t>
      </w:r>
      <w:proofErr w:type="gramEnd"/>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E63642"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w:t>
      </w:r>
      <w:proofErr w:type="gramStart"/>
      <w:r>
        <w:rPr>
          <w:szCs w:val="36"/>
        </w:rPr>
        <w:t xml:space="preserve">on </w:t>
      </w:r>
      <w:proofErr w:type="gramEnd"/>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 xml:space="preserve">Hull-White </w:t>
      </w:r>
      <w:proofErr w:type="gramStart"/>
      <w:r>
        <w:rPr>
          <w:b/>
          <w:bCs/>
          <w:sz w:val="28"/>
          <w:szCs w:val="28"/>
        </w:rPr>
        <w:t>From</w:t>
      </w:r>
      <w:proofErr w:type="gramEnd"/>
      <w:r>
        <w:rPr>
          <w:b/>
          <w:bCs/>
          <w:sz w:val="28"/>
          <w:szCs w:val="28"/>
        </w:rPr>
        <w:t xml:space="preserve"> HJM</w:t>
      </w:r>
    </w:p>
    <w:p w:rsidR="005224E0" w:rsidRDefault="005224E0" w:rsidP="005224E0">
      <w:pPr>
        <w:pStyle w:val="Footer"/>
        <w:tabs>
          <w:tab w:val="clear" w:pos="4320"/>
          <w:tab w:val="clear" w:pos="8640"/>
        </w:tabs>
        <w:spacing w:line="360" w:lineRule="auto"/>
      </w:pPr>
    </w:p>
    <w:p w:rsidR="006A7247" w:rsidRPr="006A7247" w:rsidRDefault="005224E0" w:rsidP="005E5D12">
      <w:pPr>
        <w:pStyle w:val="ListParagraph"/>
        <w:numPr>
          <w:ilvl w:val="0"/>
          <w:numId w:val="23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proofErr w:type="gramStart"/>
      <w:r>
        <w:t>with</w:t>
      </w:r>
      <w:proofErr w:type="gramEnd"/>
      <w:r>
        <w:t xml:space="preserve">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E63642"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E5D12">
      <w:pPr>
        <w:pStyle w:val="ListParagraph"/>
        <w:numPr>
          <w:ilvl w:val="0"/>
          <w:numId w:val="23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proofErr w:type="gramStart"/>
      <w:r>
        <w:t>shows</w:t>
      </w:r>
      <w:proofErr w:type="gramEnd"/>
      <w:r>
        <w:t xml:space="preserve">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proofErr w:type="gramStart"/>
      <w:r>
        <w:t>w</w:t>
      </w:r>
      <w:r w:rsidR="00E12C9C">
        <w:t>here</w:t>
      </w:r>
      <w:proofErr w:type="gramEnd"/>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E5D12">
      <w:pPr>
        <w:pStyle w:val="ListParagraph"/>
        <w:numPr>
          <w:ilvl w:val="0"/>
          <w:numId w:val="23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proofErr w:type="gramStart"/>
      <w:r>
        <w:t>a</w:t>
      </w:r>
      <w:r w:rsidR="00D614FF">
        <w:t>nd</w:t>
      </w:r>
      <w:proofErr w:type="gramEnd"/>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w:t>
      </w:r>
      <w:proofErr w:type="spellStart"/>
      <w:r>
        <w:t>nge</w:t>
      </w:r>
      <w:proofErr w:type="spellEnd"/>
      <w:r>
        <w:t xml:space="preserv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E63642"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E5D12">
      <w:pPr>
        <w:pStyle w:val="ListParagraph"/>
        <w:numPr>
          <w:ilvl w:val="0"/>
          <w:numId w:val="23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proofErr w:type="gramStart"/>
      <w:r>
        <w:t>a</w:t>
      </w:r>
      <w:r w:rsidR="001C1C91">
        <w:t>nd</w:t>
      </w:r>
      <w:proofErr w:type="gramEnd"/>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proofErr w:type="gramStart"/>
      <w:r>
        <w:t>we</w:t>
      </w:r>
      <w:proofErr w:type="gramEnd"/>
      <w:r>
        <w:t xml:space="preserv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proofErr w:type="gramStart"/>
      <w:r>
        <w:t>a</w:t>
      </w:r>
      <w:r w:rsidR="001C1C91">
        <w:t>nd</w:t>
      </w:r>
      <w:proofErr w:type="gramEnd"/>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proofErr w:type="gramStart"/>
      <w:r>
        <w:t>and</w:t>
      </w:r>
      <w:proofErr w:type="gramEnd"/>
      <w:r>
        <w:t xml:space="preserve">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proofErr w:type="gramStart"/>
      <w:r>
        <w:rPr>
          <w:szCs w:val="36"/>
        </w:rPr>
        <w:t>which</w:t>
      </w:r>
      <w:proofErr w:type="gramEnd"/>
      <w:r>
        <w:rPr>
          <w:szCs w:val="36"/>
        </w:rPr>
        <w:t xml:space="preserve">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proofErr w:type="gramStart"/>
      <w:r>
        <w:rPr>
          <w:szCs w:val="36"/>
        </w:rPr>
        <w:t>so</w:t>
      </w:r>
      <w:proofErr w:type="gramEnd"/>
      <w:r>
        <w:rPr>
          <w:szCs w:val="36"/>
        </w:rPr>
        <w:t xml:space="preserve">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E63642"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proofErr w:type="gramStart"/>
      <w:r>
        <w:t>implies</w:t>
      </w:r>
      <w:proofErr w:type="gramEnd"/>
      <w:r>
        <w:t xml:space="preserve">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proofErr w:type="gramStart"/>
      <w:r>
        <w:t>resulting</w:t>
      </w:r>
      <w:proofErr w:type="gramEnd"/>
      <w:r>
        <w:t xml:space="preserve"> in</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E63642"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proofErr w:type="gramStart"/>
      <w:r>
        <w:t>we</w:t>
      </w:r>
      <w:proofErr w:type="gramEnd"/>
      <w:r>
        <w:t xml:space="preserv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roofErr w:type="gramStart"/>
      <w:r>
        <w:t>.,</w:t>
      </w:r>
      <w:proofErr w:type="gramEnd"/>
    </w:p>
    <w:p w:rsidR="00A65F4B" w:rsidRDefault="00A65F4B" w:rsidP="00A65F4B">
      <w:pPr>
        <w:pStyle w:val="ListParagraph"/>
        <w:spacing w:after="160" w:line="360" w:lineRule="auto"/>
        <w:ind w:left="360"/>
      </w:pPr>
    </w:p>
    <w:p w:rsidR="00722CF7" w:rsidRPr="00A65F4B" w:rsidRDefault="00E63642"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w:t>
      </w:r>
      <w:proofErr w:type="gramStart"/>
      <w:r>
        <w:rPr>
          <w:u w:val="single"/>
        </w:rPr>
        <w:t xml:space="preserve">on </w:t>
      </w:r>
      <w:proofErr w:type="gramEnd"/>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w:t>
      </w:r>
      <w:proofErr w:type="gramStart"/>
      <w:r>
        <w:t xml:space="preserve">becomes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proofErr w:type="gramStart"/>
      <w:r>
        <w:rPr>
          <w:szCs w:val="36"/>
        </w:rPr>
        <w:t>leads</w:t>
      </w:r>
      <w:proofErr w:type="gramEnd"/>
      <w:r>
        <w:rPr>
          <w:szCs w:val="36"/>
        </w:rPr>
        <w:t xml:space="preserve">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proofErr w:type="gramStart"/>
      <w:r>
        <w:t>but</w:t>
      </w:r>
      <w:proofErr w:type="gramEnd"/>
      <w:r>
        <w:t xml:space="preserve">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E63642"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E63642"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proofErr w:type="gramStart"/>
      <w:r>
        <w:rPr>
          <w:szCs w:val="36"/>
        </w:rPr>
        <w:t>so</w:t>
      </w:r>
      <w:proofErr w:type="gramEnd"/>
      <w:r>
        <w:rPr>
          <w:szCs w:val="36"/>
        </w:rPr>
        <w:t xml:space="preserve">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proofErr w:type="gramStart"/>
      <w:r>
        <w:rPr>
          <w:szCs w:val="36"/>
        </w:rPr>
        <w:t>which</w:t>
      </w:r>
      <w:proofErr w:type="gramEnd"/>
      <w:r>
        <w:rPr>
          <w:szCs w:val="36"/>
        </w:rPr>
        <w:t xml:space="preserve">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proofErr w:type="gramStart"/>
      <w:r>
        <w:rPr>
          <w:szCs w:val="36"/>
        </w:rPr>
        <w:t>where</w:t>
      </w:r>
      <w:proofErr w:type="gramEnd"/>
      <w:r>
        <w:rPr>
          <w:szCs w:val="36"/>
        </w:rPr>
        <w:t xml:space="preserv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E63642" w:rsidP="005E5D12">
      <w:pPr>
        <w:pStyle w:val="ListParagraph"/>
        <w:numPr>
          <w:ilvl w:val="0"/>
          <w:numId w:val="235"/>
        </w:numPr>
        <w:spacing w:after="160" w:line="360" w:lineRule="auto"/>
        <w:rPr>
          <w:i/>
          <w:szCs w:val="36"/>
        </w:rPr>
      </w:pPr>
      <w:hyperlink r:id="rId136"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137"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983278">
      <w:pPr>
        <w:pStyle w:val="Footer"/>
        <w:numPr>
          <w:ilvl w:val="0"/>
          <w:numId w:val="34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983278">
      <w:pPr>
        <w:pStyle w:val="Footer"/>
        <w:numPr>
          <w:ilvl w:val="0"/>
          <w:numId w:val="34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w:t>
      </w:r>
      <w:proofErr w:type="gramStart"/>
      <w:r>
        <w:t xml:space="preserve">over </w:t>
      </w:r>
      <w:proofErr w:type="gramEnd"/>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proofErr w:type="gramStart"/>
      <w:r>
        <w:t>resulting</w:t>
      </w:r>
      <w:proofErr w:type="gramEnd"/>
      <w:r>
        <w:t xml:space="preserve">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983278">
      <w:pPr>
        <w:pStyle w:val="Footer"/>
        <w:numPr>
          <w:ilvl w:val="0"/>
          <w:numId w:val="341"/>
        </w:numPr>
        <w:tabs>
          <w:tab w:val="clear" w:pos="4320"/>
          <w:tab w:val="clear" w:pos="8640"/>
        </w:tabs>
        <w:spacing w:line="360" w:lineRule="auto"/>
      </w:pPr>
      <w:r w:rsidRPr="00983278">
        <w:rPr>
          <w:u w:val="single"/>
        </w:rPr>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w:lastRenderedPageBreak/>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proofErr w:type="gramStart"/>
      <w:r>
        <w:t>where</w:t>
      </w:r>
      <w:proofErr w:type="gramEnd"/>
      <w:r>
        <w:t xml:space="preserv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983278">
      <w:pPr>
        <w:pStyle w:val="Footer"/>
        <w:numPr>
          <w:ilvl w:val="0"/>
          <w:numId w:val="341"/>
        </w:numPr>
        <w:tabs>
          <w:tab w:val="clear" w:pos="4320"/>
          <w:tab w:val="clear" w:pos="8640"/>
        </w:tabs>
        <w:spacing w:line="360" w:lineRule="auto"/>
      </w:pPr>
      <w:r w:rsidRPr="00983278">
        <w:rPr>
          <w:u w:val="single"/>
        </w:rPr>
        <w:t xml:space="preserve">Re-cast </w:t>
      </w:r>
      <w:proofErr w:type="gramStart"/>
      <w:r w:rsidRPr="00983278">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proofErr w:type="gramStart"/>
      <w:r>
        <w:t>w</w:t>
      </w:r>
      <w:r w:rsidR="00C754FD">
        <w:t>here</w:t>
      </w:r>
      <w:proofErr w:type="gramEnd"/>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983278">
      <w:pPr>
        <w:pStyle w:val="Footer"/>
        <w:numPr>
          <w:ilvl w:val="0"/>
          <w:numId w:val="341"/>
        </w:numPr>
        <w:tabs>
          <w:tab w:val="clear" w:pos="4320"/>
          <w:tab w:val="clear" w:pos="8640"/>
        </w:tabs>
        <w:spacing w:line="360" w:lineRule="auto"/>
      </w:pPr>
      <w:r w:rsidRPr="00983278">
        <w:rPr>
          <w:u w:val="single"/>
        </w:rPr>
        <w:t xml:space="preserve">Mean and Variance </w:t>
      </w:r>
      <w:proofErr w:type="gramStart"/>
      <w:r w:rsidRPr="00983278">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proofErr w:type="gramStart"/>
      <w:r>
        <w:t>a</w:t>
      </w:r>
      <w:r w:rsidR="00C754FD">
        <w:t>nd</w:t>
      </w:r>
      <w:proofErr w:type="gramEnd"/>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983278">
      <w:pPr>
        <w:pStyle w:val="Footer"/>
        <w:numPr>
          <w:ilvl w:val="0"/>
          <w:numId w:val="34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983278">
      <w:pPr>
        <w:pStyle w:val="Footer"/>
        <w:numPr>
          <w:ilvl w:val="0"/>
          <w:numId w:val="34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proofErr w:type="gramStart"/>
      <w:r>
        <w:t>w</w:t>
      </w:r>
      <w:r w:rsidR="00BF25A1">
        <w:t>here</w:t>
      </w:r>
      <w:proofErr w:type="gramEnd"/>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proofErr w:type="gramStart"/>
      <w:r>
        <w:t>a</w:t>
      </w:r>
      <w:r w:rsidR="00BF25A1">
        <w:t>nd</w:t>
      </w:r>
      <w:proofErr w:type="gramEnd"/>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proofErr w:type="gramStart"/>
      <w:r>
        <w:t>where</w:t>
      </w:r>
      <w:proofErr w:type="gramEnd"/>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w:t>
      </w:r>
      <w:proofErr w:type="gramStart"/>
      <w:r>
        <w:t xml:space="preserve">for </w:t>
      </w:r>
      <w:proofErr w:type="gramEnd"/>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w:t>
      </w:r>
      <w:proofErr w:type="gramStart"/>
      <w:r w:rsidR="00AB7DB0">
        <w:t xml:space="preserve">some </w:t>
      </w:r>
      <w:proofErr w:type="gramEnd"/>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proofErr w:type="gramStart"/>
      <w:r>
        <w:t>a</w:t>
      </w:r>
      <w:r w:rsidR="00AB7DB0">
        <w:t>nd</w:t>
      </w:r>
      <w:proofErr w:type="gramEnd"/>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proofErr w:type="gramStart"/>
      <w:r>
        <w:t>respectively</w:t>
      </w:r>
      <w:proofErr w:type="gramEnd"/>
      <w:r>
        <w:t>.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proofErr w:type="gramStart"/>
      <w:r>
        <w:t>and</w:t>
      </w:r>
      <w:proofErr w:type="gramEnd"/>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proofErr w:type="gramStart"/>
      <w:r>
        <w:t>where</w:t>
      </w:r>
      <w:proofErr w:type="gramEnd"/>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w:t>
      </w:r>
      <w:proofErr w:type="gramStart"/>
      <w:r>
        <w:t xml:space="preserve">node </w:t>
      </w:r>
      <w:proofErr w:type="gramEnd"/>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E6364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E6364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E6364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E6364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E6364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E6364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E6364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proofErr w:type="gramStart"/>
      <w:r>
        <w:t>and</w:t>
      </w:r>
      <w:proofErr w:type="gramEnd"/>
      <w:r>
        <w:t xml:space="preserve">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E6364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w:t>
      </w:r>
      <w:proofErr w:type="gramStart"/>
      <w:r>
        <w:t xml:space="preserve">rate </w:t>
      </w:r>
      <w:proofErr w:type="gramEnd"/>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w:t>
      </w:r>
      <w:proofErr w:type="gramStart"/>
      <w:r>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w:t>
      </w:r>
      <w:proofErr w:type="spellStart"/>
      <w:r>
        <w:t>rticular</w:t>
      </w:r>
      <w:proofErr w:type="spellEnd"/>
      <w:r>
        <w:t xml:space="preserve">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E6364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E6364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E6364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E6364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E6364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E6364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proofErr w:type="gramStart"/>
      <w:r>
        <w:t>where</w:t>
      </w:r>
      <w:proofErr w:type="gramEnd"/>
      <w:r>
        <w:t xml:space="preserv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E6364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proofErr w:type="gramStart"/>
      <w:r>
        <w:t>which</w:t>
      </w:r>
      <w:proofErr w:type="gramEnd"/>
      <w:r>
        <w:t xml:space="preserve"> leads to</w:t>
      </w:r>
    </w:p>
    <w:p w:rsidR="00E1449B" w:rsidRDefault="00E1449B" w:rsidP="00E1449B">
      <w:pPr>
        <w:pStyle w:val="Footer"/>
        <w:tabs>
          <w:tab w:val="clear" w:pos="4320"/>
          <w:tab w:val="clear" w:pos="8640"/>
        </w:tabs>
        <w:spacing w:line="360" w:lineRule="auto"/>
        <w:ind w:left="360"/>
      </w:pPr>
    </w:p>
    <w:p w:rsidR="00C971FB" w:rsidRPr="00E1449B" w:rsidRDefault="00E6364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E63642"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E6364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w:t>
      </w:r>
      <w:proofErr w:type="gramStart"/>
      <w:r>
        <w:t xml:space="preserve">of </w:t>
      </w:r>
      <w:proofErr w:type="gramEnd"/>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138"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w:t>
      </w:r>
      <w:proofErr w:type="gramStart"/>
      <w:r>
        <w:t xml:space="preserve">interval </w:t>
      </w:r>
      <w:proofErr w:type="gramEnd"/>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proofErr w:type="gramStart"/>
      <w:r>
        <w:t>for</w:t>
      </w:r>
      <w:proofErr w:type="gramEnd"/>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proofErr w:type="gramStart"/>
      <w:r>
        <w:t>describes</w:t>
      </w:r>
      <w:proofErr w:type="gramEnd"/>
      <w:r>
        <w:t xml:space="preserve"> the price evolution of a zero-coupon bond maturing at </w:t>
      </w:r>
      <m:oMath>
        <m:r>
          <w:rPr>
            <w:rFonts w:ascii="Cambria Math" w:hAnsi="Cambria Math"/>
          </w:rPr>
          <m:t>T</m:t>
        </m:r>
      </m:oMath>
      <w:r>
        <w:t>.</w:t>
      </w:r>
    </w:p>
    <w:p w:rsidR="000C5E3E" w:rsidRPr="000C5E3E" w:rsidRDefault="00B53B24" w:rsidP="00775FF3">
      <w:pPr>
        <w:pStyle w:val="ListParagraph"/>
        <w:numPr>
          <w:ilvl w:val="0"/>
          <w:numId w:val="320"/>
        </w:numPr>
        <w:spacing w:line="360" w:lineRule="auto"/>
        <w:rPr>
          <w:u w:val="single"/>
        </w:rPr>
      </w:pPr>
      <w:r>
        <w:rPr>
          <w:u w:val="single"/>
        </w:rPr>
        <w:t xml:space="preserve">Evolution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E63642"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E63642"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proofErr w:type="gramStart"/>
      <w:r>
        <w:t>s</w:t>
      </w:r>
      <w:r w:rsidR="00794063">
        <w:t>atisfies</w:t>
      </w:r>
      <w:proofErr w:type="gramEnd"/>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proofErr w:type="gramStart"/>
      <w:r>
        <w:lastRenderedPageBreak/>
        <w:t>where</w:t>
      </w:r>
      <w:proofErr w:type="gramEnd"/>
      <w:r>
        <w:t xml:space="preserv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proofErr w:type="gramStart"/>
      <w:r>
        <w:t>the</w:t>
      </w:r>
      <w:proofErr w:type="gramEnd"/>
      <w:r>
        <w:t xml:space="preserve"> volatility process</w:t>
      </w:r>
    </w:p>
    <w:p w:rsidR="000C5E3E" w:rsidRDefault="000C5E3E" w:rsidP="000C5E3E">
      <w:pPr>
        <w:pStyle w:val="ListParagraph"/>
        <w:spacing w:line="360" w:lineRule="auto"/>
        <w:ind w:left="360"/>
      </w:pPr>
    </w:p>
    <w:p w:rsidR="000C5E3E" w:rsidRDefault="00E63642"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proofErr w:type="gramStart"/>
      <w:r>
        <w:t>is</w:t>
      </w:r>
      <w:proofErr w:type="gramEnd"/>
      <w:r>
        <w:t xml:space="preserv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proofErr w:type="gramStart"/>
      <w:r>
        <w:t>is</w:t>
      </w:r>
      <w:proofErr w:type="gramEnd"/>
      <w:r>
        <w:t xml:space="preserve"> absolutely continuous, and the derivative</w:t>
      </w:r>
    </w:p>
    <w:p w:rsidR="000C5E3E" w:rsidRDefault="000C5E3E" w:rsidP="000C5E3E">
      <w:pPr>
        <w:pStyle w:val="ListParagraph"/>
        <w:spacing w:line="360" w:lineRule="auto"/>
        <w:ind w:left="360"/>
      </w:pPr>
    </w:p>
    <w:p w:rsidR="000C5E3E" w:rsidRDefault="00E63642"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proofErr w:type="gramStart"/>
      <w:r>
        <w:t>is</w:t>
      </w:r>
      <w:proofErr w:type="gramEnd"/>
      <w:r>
        <w:t xml:space="preserve">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775FF3">
      <w:pPr>
        <w:pStyle w:val="ListParagraph"/>
        <w:numPr>
          <w:ilvl w:val="0"/>
          <w:numId w:val="320"/>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proofErr w:type="gramStart"/>
      <w:r>
        <w:t>is</w:t>
      </w:r>
      <w:proofErr w:type="gramEnd"/>
      <w:r>
        <w:t xml:space="preserve"> described by the discount process</w:t>
      </w:r>
    </w:p>
    <w:p w:rsidR="000C5E3E" w:rsidRDefault="000C5E3E" w:rsidP="000C5E3E">
      <w:pPr>
        <w:pStyle w:val="ListParagraph"/>
        <w:spacing w:line="360" w:lineRule="auto"/>
        <w:ind w:left="360"/>
      </w:pPr>
    </w:p>
    <w:p w:rsidR="000C5E3E" w:rsidRDefault="00E63642"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w:t>
      </w:r>
      <w:proofErr w:type="gramStart"/>
      <w:r>
        <w:t xml:space="preserve">of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proofErr w:type="gramStart"/>
      <w:r>
        <w:lastRenderedPageBreak/>
        <w:t>and</w:t>
      </w:r>
      <w:proofErr w:type="gramEnd"/>
      <w:r>
        <w:t xml:space="preserve">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E63642"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775FF3">
      <w:pPr>
        <w:pStyle w:val="ListParagraph"/>
        <w:numPr>
          <w:ilvl w:val="0"/>
          <w:numId w:val="320"/>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E63642"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proofErr w:type="gramStart"/>
      <w:r>
        <w:t>s</w:t>
      </w:r>
      <w:r w:rsidR="00B10422">
        <w:t>atisfies</w:t>
      </w:r>
      <w:proofErr w:type="gramEnd"/>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proofErr w:type="gramStart"/>
      <w:r>
        <w:t>and</w:t>
      </w:r>
      <w:proofErr w:type="gramEnd"/>
      <w:r>
        <w:t xml:space="preserve"> hence is, in general, not Markovian.</w:t>
      </w:r>
    </w:p>
    <w:p w:rsidR="000C5E3E" w:rsidRPr="000C5E3E" w:rsidRDefault="00473245" w:rsidP="00775FF3">
      <w:pPr>
        <w:pStyle w:val="ListParagraph"/>
        <w:numPr>
          <w:ilvl w:val="0"/>
          <w:numId w:val="320"/>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m:t>
          </m:r>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proofErr w:type="gramStart"/>
      <w:r>
        <w:t>represents</w:t>
      </w:r>
      <w:proofErr w:type="gramEnd"/>
      <w:r>
        <w:t xml:space="preserve">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proofErr w:type="gramStart"/>
      <w:r>
        <w:t>by</w:t>
      </w:r>
      <w:proofErr w:type="gramEnd"/>
      <w:r>
        <w:t xml:space="preserve">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m:t>
          </m:r>
          <m:r>
            <w:rPr>
              <w:rFonts w:ascii="Cambria Math" w:hAnsi="Cambria Math"/>
            </w:rPr>
            <m:t>0≤s≤t</m:t>
          </m:r>
        </m:oMath>
      </m:oMathPara>
    </w:p>
    <w:p w:rsidR="000C5E3E" w:rsidRPr="003865C5" w:rsidRDefault="000C5E3E" w:rsidP="000C5E3E">
      <w:pPr>
        <w:pStyle w:val="ListParagraph"/>
        <w:spacing w:line="360" w:lineRule="auto"/>
        <w:ind w:left="360"/>
        <w:rPr>
          <w:u w:val="single"/>
        </w:rPr>
      </w:pPr>
    </w:p>
    <w:p w:rsidR="000C5E3E" w:rsidRPr="000C5E3E"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w:t>
      </w:r>
      <w:proofErr w:type="gramStart"/>
      <w:r>
        <w:rPr>
          <w:u w:val="single"/>
        </w:rPr>
        <w:t xml:space="preserve">under </w:t>
      </w:r>
      <w:proofErr w:type="gramEnd"/>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proofErr w:type="gramStart"/>
      <w:r>
        <w:t>the</w:t>
      </w:r>
      <w:proofErr w:type="gramEnd"/>
      <w:r>
        <w:t xml:space="preserve"> process</w:t>
      </w:r>
    </w:p>
    <w:p w:rsidR="000C5E3E" w:rsidRDefault="000C5E3E" w:rsidP="000C5E3E">
      <w:pPr>
        <w:pStyle w:val="ListParagraph"/>
        <w:spacing w:line="360" w:lineRule="auto"/>
        <w:ind w:left="360"/>
      </w:pPr>
    </w:p>
    <w:p w:rsidR="000C5E3E" w:rsidRDefault="00E63642"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proofErr w:type="gramStart"/>
      <w:r>
        <w:t>is</w:t>
      </w:r>
      <w:proofErr w:type="gramEnd"/>
      <w:r>
        <w:t xml:space="preserve">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E63642"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proofErr w:type="gramStart"/>
      <w:r>
        <w:t>where</w:t>
      </w:r>
      <w:proofErr w:type="gramEnd"/>
      <w:r>
        <w:t xml:space="preserv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rsidR="00266D26" w:rsidRPr="0085600D" w:rsidRDefault="00266D26" w:rsidP="005310CA">
      <w:pPr>
        <w:pStyle w:val="ListParagraph"/>
        <w:numPr>
          <w:ilvl w:val="0"/>
          <w:numId w:val="23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proofErr w:type="gramStart"/>
      <w:r>
        <w:t>we</w:t>
      </w:r>
      <w:proofErr w:type="gramEnd"/>
      <w:r>
        <w:t xml:space="preserv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proofErr w:type="gramStart"/>
      <w:r>
        <w:t>and</w:t>
      </w:r>
      <w:proofErr w:type="gramEnd"/>
      <w:r>
        <w:t xml:space="preserve">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proofErr w:type="gramStart"/>
      <w:r>
        <w:t>the</w:t>
      </w:r>
      <w:proofErr w:type="gramEnd"/>
      <w:r>
        <w:t xml:space="preserve"> LIBOR rate process</w:t>
      </w:r>
    </w:p>
    <w:p w:rsidR="000700E0" w:rsidRDefault="000700E0" w:rsidP="000700E0">
      <w:pPr>
        <w:pStyle w:val="ListParagraph"/>
        <w:spacing w:line="360" w:lineRule="auto"/>
        <w:ind w:left="360"/>
      </w:pPr>
    </w:p>
    <w:p w:rsidR="00CD2DC6" w:rsidRDefault="00E63642"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proofErr w:type="gramStart"/>
      <w:r>
        <w:t>defined</w:t>
      </w:r>
      <w:proofErr w:type="gramEnd"/>
      <w:r>
        <w:t xml:space="preserve">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proofErr w:type="gramStart"/>
      <w:r>
        <w:t>has</w:t>
      </w:r>
      <w:proofErr w:type="gramEnd"/>
      <w:r>
        <w:t xml:space="preserve">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proofErr w:type="gramStart"/>
      <w:r>
        <w:t>where</w:t>
      </w:r>
      <w:proofErr w:type="gramEnd"/>
      <w:r>
        <w:t xml:space="preserve"> the deterministic function</w:t>
      </w:r>
    </w:p>
    <w:p w:rsidR="00CD2DC6" w:rsidRDefault="00CD2DC6" w:rsidP="000700E0">
      <w:pPr>
        <w:pStyle w:val="ListParagraph"/>
        <w:spacing w:line="360" w:lineRule="auto"/>
        <w:ind w:left="360"/>
      </w:pPr>
    </w:p>
    <w:p w:rsidR="00CD2DC6" w:rsidRDefault="00E63642"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proofErr w:type="gramStart"/>
      <w:r>
        <w:t>is</w:t>
      </w:r>
      <w:proofErr w:type="gramEnd"/>
      <w:r>
        <w:t xml:space="preserve"> bounded and piecewise continuous.</w:t>
      </w:r>
    </w:p>
    <w:p w:rsidR="00CD2DC6" w:rsidRPr="00CD2DC6"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775FF3">
      <w:pPr>
        <w:pStyle w:val="ListParagraph"/>
        <w:numPr>
          <w:ilvl w:val="0"/>
          <w:numId w:val="321"/>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proofErr w:type="gramStart"/>
      <w:r>
        <w:t>we</w:t>
      </w:r>
      <w:proofErr w:type="gramEnd"/>
      <w:r>
        <w:t xml:space="preserve"> need</w:t>
      </w:r>
    </w:p>
    <w:p w:rsidR="00CD2DC6" w:rsidRDefault="00CD2DC6" w:rsidP="00CD2DC6">
      <w:pPr>
        <w:pStyle w:val="ListParagraph"/>
        <w:spacing w:line="360" w:lineRule="auto"/>
        <w:ind w:left="360"/>
      </w:pPr>
    </w:p>
    <w:p w:rsidR="00CD2DC6" w:rsidRDefault="00E63642"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proofErr w:type="gramStart"/>
      <w:r>
        <w:t>provided</w:t>
      </w:r>
      <w:proofErr w:type="gramEnd"/>
      <w:r>
        <w:t xml:space="preser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E63642"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proofErr w:type="gramStart"/>
      <w:r>
        <w:t>for</w:t>
      </w:r>
      <w:proofErr w:type="gramEnd"/>
      <w:r>
        <w:t xml:space="preserve">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proofErr w:type="gramStart"/>
      <w:r>
        <w:t>and</w:t>
      </w:r>
      <w:proofErr w:type="gramEnd"/>
      <w:r>
        <w:t xml:space="preserve">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E63642"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775FF3">
      <w:pPr>
        <w:pStyle w:val="ListParagraph"/>
        <w:numPr>
          <w:ilvl w:val="0"/>
          <w:numId w:val="321"/>
        </w:numPr>
        <w:spacing w:line="360" w:lineRule="auto"/>
        <w:rPr>
          <w:u w:val="single"/>
        </w:rPr>
      </w:pPr>
      <w:r>
        <w:rPr>
          <w:u w:val="single"/>
        </w:rPr>
        <w:t xml:space="preserve">Evolution </w:t>
      </w:r>
      <w:proofErr w:type="gramStart"/>
      <w:r>
        <w:rPr>
          <w:u w:val="single"/>
        </w:rPr>
        <w:t xml:space="preserve">of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775FF3">
      <w:pPr>
        <w:pStyle w:val="ListParagraph"/>
        <w:numPr>
          <w:ilvl w:val="0"/>
          <w:numId w:val="321"/>
        </w:numPr>
        <w:spacing w:line="360" w:lineRule="auto"/>
        <w:rPr>
          <w:u w:val="single"/>
        </w:rPr>
      </w:pPr>
      <w:r>
        <w:rPr>
          <w:u w:val="single"/>
        </w:rPr>
        <w:t xml:space="preserve">Recursion Dynamics </w:t>
      </w:r>
      <w:proofErr w:type="gramStart"/>
      <w:r>
        <w:rPr>
          <w:u w:val="single"/>
        </w:rPr>
        <w:t xml:space="preserve">of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E63642"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proofErr w:type="gramStart"/>
      <w:r>
        <w:t>was</w:t>
      </w:r>
      <w:proofErr w:type="gramEnd"/>
      <w:r>
        <w:t xml:space="preserve"> studied by Musiela (1994). It turns out that the HJM volatility process takes the form</w:t>
      </w:r>
    </w:p>
    <w:p w:rsidR="00B063A2" w:rsidRDefault="00B063A2" w:rsidP="00B063A2">
      <w:pPr>
        <w:pStyle w:val="ListParagraph"/>
        <w:spacing w:line="360" w:lineRule="auto"/>
        <w:ind w:left="360"/>
      </w:pPr>
    </w:p>
    <w:p w:rsidR="00B063A2" w:rsidRDefault="00E63642"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proofErr w:type="gramStart"/>
      <w:r>
        <w:t>we</w:t>
      </w:r>
      <w:proofErr w:type="gramEnd"/>
      <w:r>
        <w:t xml:space="preserv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proofErr w:type="gramStart"/>
      <w:r>
        <w:t>we</w:t>
      </w:r>
      <w:proofErr w:type="gramEnd"/>
      <w:r>
        <w:t xml:space="preserve"> get</w:t>
      </w:r>
    </w:p>
    <w:p w:rsidR="00B063A2" w:rsidRDefault="00B063A2" w:rsidP="00B063A2">
      <w:pPr>
        <w:pStyle w:val="ListParagraph"/>
        <w:spacing w:line="360" w:lineRule="auto"/>
        <w:ind w:left="360"/>
      </w:pPr>
    </w:p>
    <w:p w:rsidR="00B063A2" w:rsidRDefault="00E63642"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proofErr w:type="gramStart"/>
      <w:r>
        <w:t>and</w:t>
      </w:r>
      <w:proofErr w:type="gramEnd"/>
      <w:r>
        <w:t xml:space="preserve">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proofErr w:type="gramStart"/>
      <w:r>
        <w:t>no</w:t>
      </w:r>
      <w:proofErr w:type="gramEnd"/>
      <w:r>
        <w:t xml:space="preserve"> explosion occurs</w:t>
      </w:r>
      <w:r w:rsidR="007464DE">
        <w:t>.</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E63642"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w:t>
      </w:r>
      <w:proofErr w:type="gramStart"/>
      <w:r>
        <w:t>according</w:t>
      </w:r>
      <w:proofErr w:type="gramEnd"/>
      <w:r>
        <w:t xml:space="preserve"> to the market standard.</w:t>
      </w:r>
    </w:p>
    <w:p w:rsidR="00B063A2" w:rsidRPr="00B063A2"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proofErr w:type="gramStart"/>
      <w:r>
        <w:t>as</w:t>
      </w:r>
      <w:proofErr w:type="gramEnd"/>
      <w:r>
        <w:t xml:space="preserve">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proofErr w:type="gramStart"/>
      <w:r>
        <w:t>was</w:t>
      </w:r>
      <w:proofErr w:type="gramEnd"/>
      <w:r>
        <w:t xml:space="preserve"> analyzed.</w:t>
      </w:r>
    </w:p>
    <w:p w:rsidR="00B063A2" w:rsidRPr="00B063A2"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proofErr w:type="gramStart"/>
      <w:r>
        <w:t>for</w:t>
      </w:r>
      <w:proofErr w:type="gramEnd"/>
      <w:r>
        <w:t xml:space="preserve">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proofErr w:type="gramStart"/>
      <w:r>
        <w:t>and</w:t>
      </w:r>
      <w:proofErr w:type="gramEnd"/>
      <w:r>
        <w:t xml:space="preserve">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E63642"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proofErr w:type="gramStart"/>
      <w:r>
        <w:t>a</w:t>
      </w:r>
      <w:r w:rsidR="009517C5">
        <w:t>nd</w:t>
      </w:r>
      <w:proofErr w:type="gramEnd"/>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775FF3">
      <w:pPr>
        <w:pStyle w:val="ListParagraph"/>
        <w:numPr>
          <w:ilvl w:val="0"/>
          <w:numId w:val="323"/>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proofErr w:type="gramStart"/>
      <w:r>
        <w:t>l</w:t>
      </w:r>
      <w:r w:rsidR="00535D01">
        <w:t>et</w:t>
      </w:r>
      <w:proofErr w:type="gramEnd"/>
    </w:p>
    <w:p w:rsidR="00F64A8E" w:rsidRDefault="00F64A8E" w:rsidP="00F64A8E">
      <w:pPr>
        <w:pStyle w:val="ListParagraph"/>
        <w:spacing w:line="360" w:lineRule="auto"/>
        <w:ind w:left="360"/>
      </w:pPr>
    </w:p>
    <w:p w:rsidR="00F64A8E" w:rsidRDefault="00E63642"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proofErr w:type="gramStart"/>
      <w:r>
        <w:t>be</w:t>
      </w:r>
      <w:proofErr w:type="gramEnd"/>
      <w:r>
        <w:t xml:space="preserv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E63642"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proofErr w:type="gramStart"/>
      <w:r>
        <w:t>be</w:t>
      </w:r>
      <w:proofErr w:type="gramEnd"/>
      <w:r>
        <w:t xml:space="preserv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proofErr w:type="gramStart"/>
      <w:r>
        <w:t>the</w:t>
      </w:r>
      <w:proofErr w:type="gramEnd"/>
      <w:r>
        <w:t xml:space="preserv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m:t>
          </m:r>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proofErr w:type="gramStart"/>
      <w:r>
        <w:t>w</w:t>
      </w:r>
      <w:r w:rsidR="0080446F">
        <w:t>here</w:t>
      </w:r>
      <w:proofErr w:type="gramEnd"/>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proofErr w:type="gramStart"/>
      <w:r>
        <w:t>is</w:t>
      </w:r>
      <w:proofErr w:type="gramEnd"/>
      <w:r>
        <w:t xml:space="preserve">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proofErr w:type="gramStart"/>
      <w:r>
        <w:t>for</w:t>
      </w:r>
      <w:proofErr w:type="gramEnd"/>
      <w:r>
        <w:t xml:space="preserve">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E63642"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proofErr w:type="gramStart"/>
      <w:r>
        <w:t>then</w:t>
      </w:r>
      <w:proofErr w:type="gramEnd"/>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775FF3">
      <w:pPr>
        <w:pStyle w:val="ListParagraph"/>
        <w:numPr>
          <w:ilvl w:val="0"/>
          <w:numId w:val="323"/>
        </w:numPr>
        <w:spacing w:line="360" w:lineRule="auto"/>
        <w:rPr>
          <w:u w:val="single"/>
        </w:rPr>
      </w:pPr>
      <w:r>
        <w:rPr>
          <w:u w:val="single"/>
        </w:rPr>
        <w:t>Proof</w:t>
      </w:r>
      <w:r>
        <w:t>:</w:t>
      </w:r>
    </w:p>
    <w:p w:rsidR="00E16C61" w:rsidRPr="004F08C8" w:rsidRDefault="00E16C61" w:rsidP="00775FF3">
      <w:pPr>
        <w:pStyle w:val="ListParagraph"/>
        <w:numPr>
          <w:ilvl w:val="1"/>
          <w:numId w:val="323"/>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w:t>
      </w:r>
      <w:proofErr w:type="gramStart"/>
      <w:r>
        <w:t xml:space="preserve">on </w:t>
      </w:r>
      <w:proofErr w:type="gramEnd"/>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there exists a unique (possibly exploding) strictly positive s</w:t>
      </w:r>
      <w:proofErr w:type="spellStart"/>
      <w:r>
        <w:t>olution</w:t>
      </w:r>
      <w:proofErr w:type="spellEnd"/>
      <w:r>
        <w:t xml:space="preserve">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775FF3">
      <w:pPr>
        <w:pStyle w:val="ListParagraph"/>
        <w:numPr>
          <w:ilvl w:val="1"/>
          <w:numId w:val="323"/>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for</w:t>
      </w:r>
      <w:proofErr w:type="gramEnd"/>
      <w:r>
        <w:t xml:space="preserve">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for</w:t>
      </w:r>
      <w:proofErr w:type="gramEnd"/>
      <w:r>
        <w:t xml:space="preserve">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proofErr w:type="gramStart"/>
      <w:r>
        <w:t>t</w:t>
      </w:r>
      <w:r w:rsidR="00DF73E6">
        <w:t>hen</w:t>
      </w:r>
      <w:proofErr w:type="gramEnd"/>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for</w:t>
      </w:r>
      <w:proofErr w:type="gramEnd"/>
      <w:r>
        <w:t xml:space="preserve">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and</w:t>
      </w:r>
      <w:proofErr w:type="gramEnd"/>
      <w:r>
        <w:t xml:space="preserve">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E63642"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for</w:t>
      </w:r>
      <w:proofErr w:type="gramEnd"/>
      <w:r>
        <w:t xml:space="preserve">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proofErr w:type="gramStart"/>
      <w:r>
        <w:t>we</w:t>
      </w:r>
      <w:proofErr w:type="gramEnd"/>
      <w:r>
        <w:t xml:space="preserv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proofErr w:type="gramStart"/>
      <w:r>
        <w:t>p</w:t>
      </w:r>
      <w:r w:rsidR="009C3B01">
        <w:t>rovided</w:t>
      </w:r>
      <w:proofErr w:type="gramEnd"/>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m:t>
          </m:r>
          <m:r>
            <w:rPr>
              <w:rFonts w:ascii="Cambria Math" w:hAnsi="Cambria Math"/>
            </w:rPr>
            <m:t>t≥0</m:t>
          </m:r>
        </m:oMath>
      </m:oMathPara>
    </w:p>
    <w:p w:rsidR="003C1DE3" w:rsidRPr="00200972" w:rsidRDefault="003C1DE3" w:rsidP="003C1DE3">
      <w:pPr>
        <w:pStyle w:val="ListParagraph"/>
        <w:spacing w:line="360" w:lineRule="auto"/>
        <w:ind w:left="1080"/>
        <w:rPr>
          <w:u w:val="single"/>
        </w:rPr>
      </w:pPr>
    </w:p>
    <w:p w:rsidR="00EA6949" w:rsidRPr="00EA6949" w:rsidRDefault="00200972" w:rsidP="00775FF3">
      <w:pPr>
        <w:pStyle w:val="ListParagraph"/>
        <w:numPr>
          <w:ilvl w:val="0"/>
          <w:numId w:val="323"/>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E63642"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proofErr w:type="gramStart"/>
      <w:r>
        <w:t>be</w:t>
      </w:r>
      <w:proofErr w:type="gramEnd"/>
      <w:r>
        <w:t xml:space="preserv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proofErr w:type="gramStart"/>
      <w:r>
        <w:t>be</w:t>
      </w:r>
      <w:proofErr w:type="gramEnd"/>
      <w:r>
        <w:t xml:space="preserv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proofErr w:type="gramStart"/>
      <w:r>
        <w:t>admits</w:t>
      </w:r>
      <w:proofErr w:type="gramEnd"/>
      <w:r>
        <w:t xml:space="preserve">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proofErr w:type="gramStart"/>
      <w:r>
        <w:lastRenderedPageBreak/>
        <w:t>and</w:t>
      </w:r>
      <w:proofErr w:type="gramEnd"/>
      <w:r>
        <w:t xml:space="preserve">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E63642"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proofErr w:type="gramStart"/>
      <w:r>
        <w:t>t</w:t>
      </w:r>
      <w:r w:rsidR="00E66479">
        <w:t>hen</w:t>
      </w:r>
      <w:proofErr w:type="gramEnd"/>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r>
            <w:rPr>
              <w:rFonts w:ascii="Cambria Math" w:hAnsi="Cambria Math"/>
            </w:rPr>
            <m:t xml:space="preserve"> ∀ </m:t>
          </m:r>
          <m:r>
            <w:rPr>
              <w:rFonts w:ascii="Cambria Math" w:hAnsi="Cambria Math"/>
            </w:rPr>
            <m:t>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E63642"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m:t>
          </m:r>
          <m:r>
            <w:rPr>
              <w:rFonts w:ascii="Cambria Math" w:hAnsi="Cambria Math"/>
            </w:rPr>
            <m:t>t≥0</m:t>
          </m:r>
        </m:oMath>
      </m:oMathPara>
    </w:p>
    <w:p w:rsidR="00DA0D82" w:rsidRDefault="00DA0D82" w:rsidP="00EA6949">
      <w:pPr>
        <w:pStyle w:val="ListParagraph"/>
        <w:spacing w:line="360" w:lineRule="auto"/>
        <w:ind w:left="360"/>
      </w:pPr>
    </w:p>
    <w:p w:rsidR="00DA0D82" w:rsidRDefault="00E63642"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E63642"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r>
            <w:rPr>
              <w:rFonts w:ascii="Cambria Math" w:hAnsi="Cambria Math"/>
            </w:rPr>
            <m:t xml:space="preserve"> ∀ </m:t>
          </m:r>
          <m:r>
            <w:rPr>
              <w:rFonts w:ascii="Cambria Math" w:hAnsi="Cambria Math"/>
            </w:rPr>
            <m:t>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proofErr w:type="gramStart"/>
      <w:r>
        <w:t>t</w:t>
      </w:r>
      <w:r w:rsidR="00E66479">
        <w:t>hen</w:t>
      </w:r>
      <w:proofErr w:type="gramEnd"/>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775FF3">
      <w:pPr>
        <w:pStyle w:val="ListParagraph"/>
        <w:numPr>
          <w:ilvl w:val="0"/>
          <w:numId w:val="323"/>
        </w:numPr>
        <w:spacing w:line="360" w:lineRule="auto"/>
        <w:rPr>
          <w:u w:val="single"/>
        </w:rPr>
      </w:pPr>
      <w:r>
        <w:rPr>
          <w:u w:val="single"/>
        </w:rPr>
        <w:t>Proof</w:t>
      </w:r>
      <w:r>
        <w:t>:</w:t>
      </w:r>
    </w:p>
    <w:p w:rsidR="00DA0D82" w:rsidRPr="00DA0D82" w:rsidRDefault="009672D0" w:rsidP="00775FF3">
      <w:pPr>
        <w:pStyle w:val="ListParagraph"/>
        <w:numPr>
          <w:ilvl w:val="1"/>
          <w:numId w:val="323"/>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proofErr w:type="gramStart"/>
      <w:r>
        <w:t>because</w:t>
      </w:r>
      <w:proofErr w:type="gramEnd"/>
      <w:r>
        <w:t xml:space="preserv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proofErr w:type="gramStart"/>
      <w:r>
        <w:t>is</w:t>
      </w:r>
      <w:proofErr w:type="gramEnd"/>
      <w:r>
        <w:t xml:space="preserve">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proofErr w:type="gramStart"/>
      <w:r>
        <w:t>w</w:t>
      </w:r>
      <w:r w:rsidR="00361C4E">
        <w:t>ith</w:t>
      </w:r>
      <w:proofErr w:type="gramEnd"/>
    </w:p>
    <w:p w:rsidR="00821DF7" w:rsidRDefault="00821DF7" w:rsidP="00821DF7">
      <w:pPr>
        <w:pStyle w:val="ListParagraph"/>
        <w:spacing w:line="360" w:lineRule="auto"/>
        <w:ind w:left="1080"/>
      </w:pPr>
    </w:p>
    <w:p w:rsidR="00821DF7" w:rsidRDefault="00E63642"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proofErr w:type="gramStart"/>
      <w:r>
        <w:t>a</w:t>
      </w:r>
      <w:r w:rsidR="00361C4E">
        <w:t>nd</w:t>
      </w:r>
      <w:proofErr w:type="gramEnd"/>
    </w:p>
    <w:p w:rsidR="00821DF7" w:rsidRDefault="00821DF7" w:rsidP="00821DF7">
      <w:pPr>
        <w:pStyle w:val="ListParagraph"/>
        <w:spacing w:line="360" w:lineRule="auto"/>
        <w:ind w:left="1080"/>
      </w:pPr>
    </w:p>
    <w:p w:rsidR="00361C4E" w:rsidRPr="00821DF7" w:rsidRDefault="00E63642"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775FF3">
      <w:pPr>
        <w:pStyle w:val="ListParagraph"/>
        <w:numPr>
          <w:ilvl w:val="1"/>
          <w:numId w:val="323"/>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proofErr w:type="gramStart"/>
      <w:r>
        <w:t>the</w:t>
      </w:r>
      <w:proofErr w:type="gramEnd"/>
      <w:r>
        <w:t xml:space="preserv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proofErr w:type="gramStart"/>
      <w:r>
        <w:t>satisfies</w:t>
      </w:r>
      <w:proofErr w:type="gramEnd"/>
      <w:r>
        <w:t xml:space="preserve">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E63642"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proofErr w:type="gramStart"/>
      <w:r>
        <w:t>a</w:t>
      </w:r>
      <w:r w:rsidR="00612E65">
        <w:t>nd</w:t>
      </w:r>
      <w:proofErr w:type="gramEnd"/>
    </w:p>
    <w:p w:rsidR="00821DF7" w:rsidRDefault="00821DF7" w:rsidP="00821DF7">
      <w:pPr>
        <w:pStyle w:val="ListParagraph"/>
        <w:spacing w:line="360" w:lineRule="auto"/>
        <w:ind w:left="1080"/>
      </w:pPr>
    </w:p>
    <w:p w:rsidR="00821DF7" w:rsidRDefault="00E63642"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proofErr w:type="gramStart"/>
      <w:r>
        <w:t>a</w:t>
      </w:r>
      <w:r w:rsidR="00612E65">
        <w:t>nd</w:t>
      </w:r>
      <w:proofErr w:type="gramEnd"/>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proofErr w:type="gramStart"/>
      <w:r>
        <w:t>and</w:t>
      </w:r>
      <w:proofErr w:type="gramEnd"/>
      <w:r>
        <w:t xml:space="preserve">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E63642"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proofErr w:type="gramStart"/>
      <w:r>
        <w:t>a</w:t>
      </w:r>
      <w:r w:rsidR="00954491">
        <w:t>nd</w:t>
      </w:r>
      <w:proofErr w:type="gramEnd"/>
    </w:p>
    <w:p w:rsidR="00821DF7" w:rsidRDefault="00821DF7" w:rsidP="00821DF7">
      <w:pPr>
        <w:pStyle w:val="ListParagraph"/>
        <w:spacing w:line="360" w:lineRule="auto"/>
        <w:ind w:left="360"/>
      </w:pPr>
    </w:p>
    <w:p w:rsidR="00821DF7" w:rsidRDefault="00E63642"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r>
            <w:rPr>
              <w:rFonts w:ascii="Cambria Math" w:hAnsi="Cambria Math"/>
            </w:rPr>
            <m:t xml:space="preserve">  j</m:t>
          </m:r>
          <m:r>
            <w:rPr>
              <w:rFonts w:ascii="Cambria Math" w:hAnsi="Cambria Math"/>
            </w:rPr>
            <m:t>=0,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proofErr w:type="gramStart"/>
      <w:r>
        <w:t>t</w:t>
      </w:r>
      <w:r w:rsidR="00954491">
        <w:t>hen</w:t>
      </w:r>
      <w:proofErr w:type="gramEnd"/>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proofErr w:type="gramStart"/>
      <w:r>
        <w:t>has</w:t>
      </w:r>
      <w:proofErr w:type="gramEnd"/>
      <w:r>
        <w:t xml:space="preserve">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proofErr w:type="gramStart"/>
      <w:r>
        <w:t>for</w:t>
      </w:r>
      <w:proofErr w:type="gramEnd"/>
      <w:r>
        <w:t xml:space="preserve">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775FF3">
      <w:pPr>
        <w:pStyle w:val="ListParagraph"/>
        <w:numPr>
          <w:ilvl w:val="0"/>
          <w:numId w:val="323"/>
        </w:numPr>
        <w:spacing w:line="360" w:lineRule="auto"/>
        <w:rPr>
          <w:u w:val="single"/>
        </w:rPr>
      </w:pPr>
      <w:r>
        <w:rPr>
          <w:u w:val="single"/>
        </w:rPr>
        <w:t xml:space="preserve">Proof of Smooth, Unique Solution </w:t>
      </w:r>
      <w:proofErr w:type="gramStart"/>
      <w:r>
        <w:rPr>
          <w:u w:val="single"/>
        </w:rPr>
        <w:t xml:space="preserve">to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w:t>
      </w:r>
      <w:proofErr w:type="spellStart"/>
      <w:r w:rsidR="00982A93">
        <w:t>bove</w:t>
      </w:r>
      <w:proofErr w:type="spellEnd"/>
      <w:r w:rsidR="00982A93">
        <w:t xml:space="preser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E63642"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775FF3">
      <w:pPr>
        <w:pStyle w:val="ListParagraph"/>
        <w:numPr>
          <w:ilvl w:val="0"/>
          <w:numId w:val="323"/>
        </w:numPr>
        <w:spacing w:line="360" w:lineRule="auto"/>
        <w:rPr>
          <w:u w:val="single"/>
        </w:rPr>
      </w:pPr>
      <w:r>
        <w:rPr>
          <w:u w:val="single"/>
        </w:rPr>
        <w:t>Non-</w:t>
      </w:r>
      <w:proofErr w:type="gramStart"/>
      <w:r>
        <w:rPr>
          <w:u w:val="single"/>
        </w:rPr>
        <w:t xml:space="preserve">smooth </w:t>
      </w:r>
      <w:proofErr w:type="gramEnd"/>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w:t>
      </w:r>
      <w:proofErr w:type="spellStart"/>
      <w:r>
        <w:t>ture</w:t>
      </w:r>
      <w:proofErr w:type="spellEnd"/>
      <w:r>
        <w:t xml:space="preserv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775FF3">
      <w:pPr>
        <w:pStyle w:val="ListParagraph"/>
        <w:numPr>
          <w:ilvl w:val="0"/>
          <w:numId w:val="323"/>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E63642"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proofErr w:type="gramStart"/>
      <w:r>
        <w:t>is</w:t>
      </w:r>
      <w:proofErr w:type="gramEnd"/>
      <w:r>
        <w:t xml:space="preserve">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proofErr w:type="gramStart"/>
      <w:r>
        <w:t>we</w:t>
      </w:r>
      <w:proofErr w:type="gramEnd"/>
      <w:r>
        <w:t xml:space="preserv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775FF3">
      <w:pPr>
        <w:pStyle w:val="ListParagraph"/>
        <w:numPr>
          <w:ilvl w:val="0"/>
          <w:numId w:val="323"/>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proofErr w:type="gramStart"/>
      <w:r>
        <w:t>s</w:t>
      </w:r>
      <w:r w:rsidR="00B5058E">
        <w:t>ince</w:t>
      </w:r>
      <w:proofErr w:type="gramEnd"/>
    </w:p>
    <w:p w:rsidR="0099525F" w:rsidRDefault="0099525F" w:rsidP="0099525F">
      <w:pPr>
        <w:pStyle w:val="ListParagraph"/>
        <w:spacing w:line="360" w:lineRule="auto"/>
        <w:ind w:left="360"/>
      </w:pPr>
    </w:p>
    <w:p w:rsidR="0099525F" w:rsidRDefault="00E63642"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proofErr w:type="gramStart"/>
      <w:r>
        <w:t>f</w:t>
      </w:r>
      <w:r w:rsidR="00B5058E">
        <w:t>or</w:t>
      </w:r>
      <w:proofErr w:type="gramEnd"/>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775FF3">
      <w:pPr>
        <w:pStyle w:val="ListParagraph"/>
        <w:numPr>
          <w:ilvl w:val="0"/>
          <w:numId w:val="323"/>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E63642"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proofErr w:type="gramStart"/>
      <w:r>
        <w:t>we</w:t>
      </w:r>
      <w:proofErr w:type="gramEnd"/>
      <w:r>
        <w:t xml:space="preserv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E63642"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proofErr w:type="gramStart"/>
      <w:r>
        <w:t>discounted</w:t>
      </w:r>
      <w:proofErr w:type="gramEnd"/>
      <w:r>
        <w:t xml:space="preserve"> by</w:t>
      </w:r>
    </w:p>
    <w:p w:rsidR="0099525F" w:rsidRDefault="0099525F" w:rsidP="0099525F">
      <w:pPr>
        <w:pStyle w:val="ListParagraph"/>
        <w:spacing w:line="360" w:lineRule="auto"/>
        <w:ind w:left="360"/>
      </w:pPr>
    </w:p>
    <w:p w:rsidR="0099525F" w:rsidRDefault="00E63642"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proofErr w:type="gramStart"/>
      <w:r>
        <w:t>satisfy</w:t>
      </w:r>
      <w:proofErr w:type="gramEnd"/>
      <w:r>
        <w:t xml:space="preserve">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E63642"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proofErr w:type="gramStart"/>
      <w:r>
        <w:t>is</w:t>
      </w:r>
      <w:proofErr w:type="gramEnd"/>
      <w:r>
        <w:t xml:space="preserve">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E63642"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proofErr w:type="gramStart"/>
      <w:r>
        <w:t>satisfies</w:t>
      </w:r>
      <w:proofErr w:type="gramEnd"/>
      <w:r>
        <w:t xml:space="preserve">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m:t>
          </m:r>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r>
            <w:rPr>
              <w:rFonts w:ascii="Cambria Math" w:hAnsi="Cambria Math"/>
            </w:rPr>
            <m:t xml:space="preserve">;   </m:t>
          </m:r>
          <m:r>
            <w:rPr>
              <w:rFonts w:ascii="Cambria Math" w:hAnsi="Cambria Math"/>
            </w:rPr>
            <m:t>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proofErr w:type="gramStart"/>
      <w:r>
        <w:t>that</w:t>
      </w:r>
      <w:proofErr w:type="gramEnd"/>
      <w:r>
        <w:t xml:space="preserve"> the process</w:t>
      </w:r>
    </w:p>
    <w:p w:rsidR="0044779A" w:rsidRDefault="0044779A" w:rsidP="0044779A">
      <w:pPr>
        <w:pStyle w:val="ListParagraph"/>
        <w:spacing w:line="360" w:lineRule="auto"/>
        <w:ind w:left="360"/>
      </w:pPr>
    </w:p>
    <w:p w:rsidR="0044779A" w:rsidRDefault="00E63642"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s</w:t>
      </w:r>
      <w:r w:rsidR="004063B5">
        <w:t>atisfies</w:t>
      </w:r>
      <w:proofErr w:type="gramEnd"/>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a</w:t>
      </w:r>
      <w:r w:rsidR="004063B5">
        <w:t>nd</w:t>
      </w:r>
      <w:proofErr w:type="gramEnd"/>
    </w:p>
    <w:p w:rsidR="0044779A" w:rsidRDefault="0044779A" w:rsidP="0044779A">
      <w:pPr>
        <w:pStyle w:val="ListParagraph"/>
        <w:spacing w:line="360" w:lineRule="auto"/>
        <w:ind w:left="360"/>
      </w:pPr>
    </w:p>
    <w:p w:rsidR="004063B5" w:rsidRPr="0044779A" w:rsidRDefault="00E63642"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775FF3">
      <w:pPr>
        <w:pStyle w:val="ListParagraph"/>
        <w:numPr>
          <w:ilvl w:val="0"/>
          <w:numId w:val="324"/>
        </w:numPr>
        <w:spacing w:line="360" w:lineRule="auto"/>
        <w:rPr>
          <w:u w:val="single"/>
        </w:rPr>
      </w:pPr>
      <w:r>
        <w:rPr>
          <w:u w:val="single"/>
        </w:rPr>
        <w:t xml:space="preserve">Explicit Lower and Upper Bounds </w:t>
      </w:r>
      <w:proofErr w:type="gramStart"/>
      <w:r>
        <w:rPr>
          <w:u w:val="single"/>
        </w:rPr>
        <w:t xml:space="preserve">for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E63642"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w</w:t>
      </w:r>
      <w:r w:rsidR="005601A7">
        <w:t>here</w:t>
      </w:r>
      <w:proofErr w:type="gramEnd"/>
    </w:p>
    <w:p w:rsidR="0044779A" w:rsidRDefault="0044779A" w:rsidP="0044779A">
      <w:pPr>
        <w:pStyle w:val="ListParagraph"/>
        <w:spacing w:line="360" w:lineRule="auto"/>
        <w:ind w:left="360"/>
      </w:pPr>
    </w:p>
    <w:p w:rsidR="0044779A" w:rsidRDefault="00E63642"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a</w:t>
      </w:r>
      <w:r w:rsidR="005601A7">
        <w:t>nd</w:t>
      </w:r>
      <w:proofErr w:type="gramEnd"/>
    </w:p>
    <w:p w:rsidR="0044779A" w:rsidRDefault="0044779A" w:rsidP="0044779A">
      <w:pPr>
        <w:pStyle w:val="ListParagraph"/>
        <w:spacing w:line="360" w:lineRule="auto"/>
        <w:ind w:left="360"/>
      </w:pPr>
    </w:p>
    <w:p w:rsidR="0044779A" w:rsidRDefault="00E63642"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w</w:t>
      </w:r>
      <w:r w:rsidR="005601A7">
        <w:t>here</w:t>
      </w:r>
      <w:proofErr w:type="gramEnd"/>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i</w:t>
      </w:r>
      <w:r w:rsidR="0043750F">
        <w:t>s</w:t>
      </w:r>
      <w:proofErr w:type="gramEnd"/>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E63642"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a</w:t>
      </w:r>
      <w:r w:rsidR="0019687C">
        <w:t>nd</w:t>
      </w:r>
      <w:proofErr w:type="gramEnd"/>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proofErr w:type="gramStart"/>
      <w:r>
        <w:t>we</w:t>
      </w:r>
      <w:proofErr w:type="gramEnd"/>
      <w:r>
        <w:t xml:space="preserve"> conclude that the expectation is finite.</w:t>
      </w:r>
    </w:p>
    <w:p w:rsidR="0044779A" w:rsidRPr="0044779A" w:rsidRDefault="00D755C2" w:rsidP="00775FF3">
      <w:pPr>
        <w:pStyle w:val="ListParagraph"/>
        <w:numPr>
          <w:ilvl w:val="0"/>
          <w:numId w:val="324"/>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a</w:t>
      </w:r>
      <w:r w:rsidR="00D755C2">
        <w:t>nd</w:t>
      </w:r>
      <w:proofErr w:type="gramEnd"/>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proofErr w:type="gramStart"/>
      <w:r>
        <w:t>d</w:t>
      </w:r>
      <w:r w:rsidR="00D755C2">
        <w:t>efine</w:t>
      </w:r>
      <w:proofErr w:type="gramEnd"/>
    </w:p>
    <w:p w:rsidR="0044779A" w:rsidRDefault="0044779A" w:rsidP="0044779A">
      <w:pPr>
        <w:pStyle w:val="ListParagraph"/>
        <w:spacing w:line="360" w:lineRule="auto"/>
        <w:ind w:left="360"/>
      </w:pPr>
    </w:p>
    <w:p w:rsidR="0044779A" w:rsidRDefault="00E63642"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proofErr w:type="gramStart"/>
      <w:r>
        <w:t>and</w:t>
      </w:r>
      <w:proofErr w:type="gramEnd"/>
      <w:r>
        <w:t xml:space="preserve"> assume that</w:t>
      </w:r>
    </w:p>
    <w:p w:rsidR="0044779A" w:rsidRDefault="0044779A" w:rsidP="0044779A">
      <w:pPr>
        <w:pStyle w:val="ListParagraph"/>
        <w:spacing w:line="360" w:lineRule="auto"/>
        <w:ind w:left="360"/>
      </w:pPr>
    </w:p>
    <w:p w:rsidR="0044779A" w:rsidRDefault="00E63642"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E63642"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proofErr w:type="gramStart"/>
      <w:r>
        <w:t>w</w:t>
      </w:r>
      <w:r w:rsidR="0087039A">
        <w:t>here</w:t>
      </w:r>
      <w:proofErr w:type="gramEnd"/>
    </w:p>
    <w:p w:rsidR="00165BC2" w:rsidRDefault="00165BC2" w:rsidP="00165BC2">
      <w:pPr>
        <w:pStyle w:val="ListParagraph"/>
        <w:spacing w:line="360" w:lineRule="auto"/>
        <w:ind w:left="360"/>
      </w:pPr>
    </w:p>
    <w:p w:rsidR="00165BC2" w:rsidRDefault="00E63642"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proofErr w:type="spellStart"/>
      <w:proofErr w:type="gramStart"/>
      <w:r>
        <w:t>w</w:t>
      </w:r>
      <w:r w:rsidR="0087039A">
        <w:t>nd</w:t>
      </w:r>
      <w:proofErr w:type="spellEnd"/>
      <w:proofErr w:type="gramEnd"/>
    </w:p>
    <w:p w:rsidR="00165BC2" w:rsidRDefault="00165BC2" w:rsidP="00165BC2">
      <w:pPr>
        <w:pStyle w:val="ListParagraph"/>
        <w:spacing w:line="360" w:lineRule="auto"/>
        <w:ind w:left="360"/>
      </w:pPr>
    </w:p>
    <w:p w:rsidR="0087039A" w:rsidRPr="00165BC2" w:rsidRDefault="00E63642"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w:t>
      </w:r>
      <w:proofErr w:type="spellStart"/>
      <w:r w:rsidR="00EA6A37">
        <w:t>unding</w:t>
      </w:r>
      <w:proofErr w:type="spellEnd"/>
      <w:r w:rsidR="00EA6A37">
        <w:t xml:space="preserve">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proofErr w:type="gramStart"/>
      <w:r>
        <w:t>and</w:t>
      </w:r>
      <w:proofErr w:type="gramEnd"/>
      <w:r>
        <w:t xml:space="preserve">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proofErr w:type="gramStart"/>
      <w:r>
        <w:t>we</w:t>
      </w:r>
      <w:proofErr w:type="gramEnd"/>
      <w:r>
        <w:t xml:space="preserve"> have</w:t>
      </w:r>
    </w:p>
    <w:p w:rsidR="00165BC2" w:rsidRDefault="00165BC2" w:rsidP="00165BC2">
      <w:pPr>
        <w:pStyle w:val="ListParagraph"/>
        <w:spacing w:line="360" w:lineRule="auto"/>
        <w:ind w:left="360"/>
      </w:pPr>
    </w:p>
    <w:p w:rsidR="0087039A" w:rsidRPr="00165BC2" w:rsidRDefault="00E63642"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E63642"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proofErr w:type="gramStart"/>
      <w:r>
        <w:t>a</w:t>
      </w:r>
      <w:r w:rsidR="00EA6A37">
        <w:t>nd</w:t>
      </w:r>
      <w:proofErr w:type="gramEnd"/>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E63642"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proofErr w:type="gramStart"/>
      <w:r>
        <w:t>for</w:t>
      </w:r>
      <w:proofErr w:type="gramEnd"/>
      <w:r>
        <w:t xml:space="preserve">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E63642"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E63642"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E63642"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E63642"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E63642"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0C6AF9">
      <w:pPr>
        <w:pStyle w:val="ListParagraph"/>
        <w:numPr>
          <w:ilvl w:val="0"/>
          <w:numId w:val="325"/>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E63642"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proofErr w:type="gramStart"/>
      <w:r>
        <w:t>implies</w:t>
      </w:r>
      <w:proofErr w:type="gramEnd"/>
      <w:r>
        <w:t xml:space="preserve">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0C6AF9">
      <w:pPr>
        <w:pStyle w:val="ListParagraph"/>
        <w:numPr>
          <w:ilvl w:val="0"/>
          <w:numId w:val="325"/>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E63642"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proofErr w:type="gramStart"/>
      <w:r>
        <w:t>and</w:t>
      </w:r>
      <w:proofErr w:type="gramEnd"/>
      <w:r>
        <w:t xml:space="preserve"> let</w:t>
      </w:r>
    </w:p>
    <w:p w:rsidR="00D96340" w:rsidRDefault="00D96340" w:rsidP="00D96340">
      <w:pPr>
        <w:pStyle w:val="ListParagraph"/>
        <w:spacing w:line="360" w:lineRule="auto"/>
        <w:ind w:left="360"/>
      </w:pPr>
    </w:p>
    <w:p w:rsidR="00D96340" w:rsidRDefault="00E63642"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proofErr w:type="gramStart"/>
      <w:r>
        <w:t>for</w:t>
      </w:r>
      <w:proofErr w:type="gramEnd"/>
      <w:r>
        <w:t xml:space="preserve">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w:t>
      </w:r>
      <w:proofErr w:type="gramStart"/>
      <w:r>
        <w:t xml:space="preserve">by </w:t>
      </w:r>
      <w:proofErr w:type="gramEnd"/>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0C6AF9">
      <w:pPr>
        <w:pStyle w:val="ListParagraph"/>
        <w:numPr>
          <w:ilvl w:val="0"/>
          <w:numId w:val="325"/>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proofErr w:type="gramStart"/>
      <w:r>
        <w:t>is</w:t>
      </w:r>
      <w:proofErr w:type="gramEnd"/>
      <w:r>
        <w:t xml:space="preserve">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0C6AF9">
      <w:pPr>
        <w:pStyle w:val="ListParagraph"/>
        <w:numPr>
          <w:ilvl w:val="1"/>
          <w:numId w:val="325"/>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proofErr w:type="gramStart"/>
      <w:r>
        <w:t>such</w:t>
      </w:r>
      <w:proofErr w:type="gramEnd"/>
      <w:r>
        <w:t xml:space="preserve">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proofErr w:type="gramStart"/>
      <w:r>
        <w:t>a</w:t>
      </w:r>
      <w:r w:rsidR="00D41E0E">
        <w:t>s</w:t>
      </w:r>
      <w:proofErr w:type="gramEnd"/>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proofErr w:type="gramStart"/>
      <w:r>
        <w:t>a</w:t>
      </w:r>
      <w:r w:rsidR="00D41E0E">
        <w:t>nd</w:t>
      </w:r>
      <w:proofErr w:type="gramEnd"/>
    </w:p>
    <w:p w:rsidR="0022162F" w:rsidRDefault="0022162F" w:rsidP="0022162F">
      <w:pPr>
        <w:pStyle w:val="ListParagraph"/>
        <w:spacing w:line="360" w:lineRule="auto"/>
        <w:ind w:left="1080"/>
      </w:pPr>
    </w:p>
    <w:p w:rsidR="0022162F" w:rsidRDefault="00E63642"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proofErr w:type="gramStart"/>
      <w:r>
        <w:t>for</w:t>
      </w:r>
      <w:proofErr w:type="gramEnd"/>
      <w:r>
        <w:t xml:space="preserve">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proofErr w:type="gramStart"/>
      <w:r>
        <w:t>a</w:t>
      </w:r>
      <w:r w:rsidR="00D41E0E">
        <w:t>nd</w:t>
      </w:r>
      <w:proofErr w:type="gramEnd"/>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proofErr w:type="gramStart"/>
      <w:r>
        <w:t>a</w:t>
      </w:r>
      <w:r w:rsidR="00D62348">
        <w:t>nd</w:t>
      </w:r>
      <w:proofErr w:type="gramEnd"/>
    </w:p>
    <w:p w:rsidR="0022162F" w:rsidRDefault="0022162F" w:rsidP="0022162F">
      <w:pPr>
        <w:pStyle w:val="ListParagraph"/>
        <w:spacing w:line="360" w:lineRule="auto"/>
        <w:ind w:left="360"/>
      </w:pPr>
    </w:p>
    <w:p w:rsidR="0022162F" w:rsidRDefault="00E63642"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E63642"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E63642"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proofErr w:type="gramStart"/>
      <w:r>
        <w:lastRenderedPageBreak/>
        <w:t>is</w:t>
      </w:r>
      <w:proofErr w:type="gramEnd"/>
      <w:r>
        <w:t xml:space="preserve">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0C6AF9">
      <w:pPr>
        <w:pStyle w:val="ListParagraph"/>
        <w:numPr>
          <w:ilvl w:val="0"/>
          <w:numId w:val="325"/>
        </w:numPr>
        <w:spacing w:line="360" w:lineRule="auto"/>
        <w:rPr>
          <w:u w:val="single"/>
        </w:rPr>
      </w:pPr>
      <w:r>
        <w:rPr>
          <w:u w:val="single"/>
        </w:rPr>
        <w:t>Proof</w:t>
      </w:r>
      <w:r>
        <w:t>:</w:t>
      </w:r>
    </w:p>
    <w:p w:rsidR="0022162F" w:rsidRPr="0022162F"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proofErr w:type="gramStart"/>
      <w:r>
        <w:t>which</w:t>
      </w:r>
      <w:proofErr w:type="gramEnd"/>
      <w:r>
        <w:t xml:space="preserve">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proofErr w:type="gramStart"/>
      <w:r>
        <w:t>for</w:t>
      </w:r>
      <w:proofErr w:type="gramEnd"/>
      <w:r>
        <w:t xml:space="preserve">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proofErr w:type="gramStart"/>
      <w:r>
        <w:t>where</w:t>
      </w:r>
      <w:proofErr w:type="gramEnd"/>
      <w:r>
        <w:t xml:space="preserv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proofErr w:type="gramStart"/>
      <w:r>
        <w:t>a</w:t>
      </w:r>
      <w:r w:rsidR="0069516D">
        <w:t>nd</w:t>
      </w:r>
      <w:proofErr w:type="gramEnd"/>
    </w:p>
    <w:p w:rsidR="0022162F" w:rsidRDefault="0022162F" w:rsidP="0022162F">
      <w:pPr>
        <w:pStyle w:val="ListParagraph"/>
        <w:spacing w:line="360" w:lineRule="auto"/>
        <w:ind w:left="1080"/>
      </w:pPr>
    </w:p>
    <w:p w:rsidR="0022162F" w:rsidRDefault="00E63642"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proofErr w:type="gramStart"/>
      <w:r>
        <w:t>for</w:t>
      </w:r>
      <w:proofErr w:type="gramEnd"/>
      <w:r>
        <w:t xml:space="preserve">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E63642"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proofErr w:type="gramStart"/>
      <w:r>
        <w:t>we</w:t>
      </w:r>
      <w:proofErr w:type="gramEnd"/>
      <w:r>
        <w:t xml:space="preserve"> can see that</w:t>
      </w:r>
    </w:p>
    <w:p w:rsidR="0022162F" w:rsidRDefault="0022162F" w:rsidP="0022162F">
      <w:pPr>
        <w:pStyle w:val="ListParagraph"/>
        <w:spacing w:line="360" w:lineRule="auto"/>
        <w:ind w:left="1080"/>
      </w:pPr>
    </w:p>
    <w:p w:rsidR="0022162F" w:rsidRDefault="00E63642"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proofErr w:type="gramStart"/>
      <w:r>
        <w:t>is</w:t>
      </w:r>
      <w:proofErr w:type="gramEnd"/>
      <w:r>
        <w:t xml:space="preserve">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w:t>
      </w:r>
      <w:proofErr w:type="gramStart"/>
      <w:r>
        <w:t xml:space="preserve">space </w:t>
      </w:r>
      <w:proofErr w:type="gramEnd"/>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E63642"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proofErr w:type="gramStart"/>
      <w:r>
        <w:lastRenderedPageBreak/>
        <w:t>a</w:t>
      </w:r>
      <w:r w:rsidR="00174796">
        <w:t>nd</w:t>
      </w:r>
      <w:proofErr w:type="gramEnd"/>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proofErr w:type="gramStart"/>
      <w:r>
        <w:t>and</w:t>
      </w:r>
      <w:proofErr w:type="gramEnd"/>
      <w:r>
        <w:t xml:space="preserve">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proofErr w:type="gramStart"/>
      <w:r>
        <w:t>where</w:t>
      </w:r>
      <w:proofErr w:type="gramEnd"/>
      <w:r>
        <w:t xml:space="preserv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proofErr w:type="gramStart"/>
      <w:r>
        <w:t>a</w:t>
      </w:r>
      <w:r w:rsidR="0011677F">
        <w:t>s</w:t>
      </w:r>
      <w:proofErr w:type="gramEnd"/>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proofErr w:type="gramStart"/>
      <w:r>
        <w:t>for</w:t>
      </w:r>
      <w:proofErr w:type="gramEnd"/>
      <w:r>
        <w:t xml:space="preserve">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proofErr w:type="gramStart"/>
      <w:r>
        <w:t>we</w:t>
      </w:r>
      <w:proofErr w:type="gramEnd"/>
      <w:r>
        <w:t xml:space="preserv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E63642"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proofErr w:type="gramStart"/>
      <w:r>
        <w:t>above</w:t>
      </w:r>
      <w:proofErr w:type="gramEnd"/>
      <w:r>
        <w:t>, we see that</w:t>
      </w:r>
    </w:p>
    <w:p w:rsidR="00620138" w:rsidRDefault="00620138" w:rsidP="00620138">
      <w:pPr>
        <w:pStyle w:val="ListParagraph"/>
        <w:spacing w:line="360" w:lineRule="auto"/>
        <w:ind w:left="1080"/>
      </w:pPr>
    </w:p>
    <w:p w:rsidR="00AF54A0" w:rsidRPr="00620138" w:rsidRDefault="00E63642"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E63642"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proofErr w:type="gramStart"/>
      <w:r>
        <w:t>and</w:t>
      </w:r>
      <w:proofErr w:type="gramEnd"/>
      <w:r>
        <w:t xml:space="preserve"> assuming that</w:t>
      </w:r>
    </w:p>
    <w:p w:rsidR="00620138" w:rsidRDefault="00620138" w:rsidP="00620138">
      <w:pPr>
        <w:pStyle w:val="ListParagraph"/>
        <w:spacing w:line="360" w:lineRule="auto"/>
        <w:ind w:left="1080"/>
      </w:pPr>
    </w:p>
    <w:p w:rsidR="00620138" w:rsidRDefault="00E63642"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proofErr w:type="gramStart"/>
      <w:r>
        <w:t>in</w:t>
      </w:r>
      <w:proofErr w:type="gramEnd"/>
      <w:r>
        <w:t xml:space="preserve">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w:t>
      </w:r>
      <w:proofErr w:type="gramStart"/>
      <w:r>
        <w:t xml:space="preserve">for </w:t>
      </w:r>
      <w:proofErr w:type="gramEnd"/>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E63642"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proofErr w:type="gramStart"/>
      <w:r>
        <w:t>a</w:t>
      </w:r>
      <w:r w:rsidR="00803E52">
        <w:t>s</w:t>
      </w:r>
      <w:proofErr w:type="gramEnd"/>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E63642"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proofErr w:type="gramStart"/>
      <w:r>
        <w:t>for</w:t>
      </w:r>
      <w:proofErr w:type="gramEnd"/>
      <w:r>
        <w:t xml:space="preserve">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E63642"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E63642"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E63642"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proofErr w:type="gramStart"/>
      <w:r>
        <w:t>we</w:t>
      </w:r>
      <w:proofErr w:type="gramEnd"/>
      <w:r>
        <w:t xml:space="preserve"> get</w:t>
      </w:r>
    </w:p>
    <w:p w:rsidR="00067CF4" w:rsidRDefault="00067CF4" w:rsidP="00067CF4">
      <w:pPr>
        <w:pStyle w:val="ListParagraph"/>
        <w:spacing w:line="360" w:lineRule="auto"/>
        <w:ind w:left="1080"/>
      </w:pPr>
    </w:p>
    <w:p w:rsidR="00067CF4" w:rsidRDefault="00E63642"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proofErr w:type="gramStart"/>
      <w:r>
        <w:t>we</w:t>
      </w:r>
      <w:proofErr w:type="gramEnd"/>
      <w:r>
        <w:t xml:space="preserve"> see that</w:t>
      </w:r>
    </w:p>
    <w:p w:rsidR="00067CF4" w:rsidRDefault="00067CF4" w:rsidP="00067CF4">
      <w:pPr>
        <w:pStyle w:val="ListParagraph"/>
        <w:spacing w:line="360" w:lineRule="auto"/>
        <w:ind w:left="1080"/>
      </w:pPr>
    </w:p>
    <w:p w:rsidR="00D35C45" w:rsidRPr="00067CF4" w:rsidRDefault="00E63642"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0C6AF9">
      <w:pPr>
        <w:pStyle w:val="ListParagraph"/>
        <w:numPr>
          <w:ilvl w:val="1"/>
          <w:numId w:val="325"/>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E63642"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proofErr w:type="gramStart"/>
      <w:r>
        <w:t>a</w:t>
      </w:r>
      <w:r w:rsidR="00203E12">
        <w:t>s</w:t>
      </w:r>
      <w:proofErr w:type="gramEnd"/>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proofErr w:type="gramStart"/>
      <w:r>
        <w:t>and</w:t>
      </w:r>
      <w:proofErr w:type="gramEnd"/>
    </w:p>
    <w:p w:rsidR="00067CF4" w:rsidRDefault="00067CF4" w:rsidP="00067CF4">
      <w:pPr>
        <w:pStyle w:val="ListParagraph"/>
        <w:spacing w:line="360" w:lineRule="auto"/>
        <w:ind w:left="1080"/>
      </w:pPr>
    </w:p>
    <w:p w:rsidR="00067CF4" w:rsidRDefault="00E63642"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proofErr w:type="gramStart"/>
      <w:r>
        <w:t>s</w:t>
      </w:r>
      <w:r w:rsidR="00D35C45">
        <w:t>ince</w:t>
      </w:r>
      <w:proofErr w:type="gramEnd"/>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proofErr w:type="gramStart"/>
      <w:r>
        <w:t>as</w:t>
      </w:r>
      <w:proofErr w:type="gramEnd"/>
      <w:r>
        <w:t xml:space="preserve">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w:t>
      </w:r>
      <w:proofErr w:type="gramStart"/>
      <w:r>
        <w:t xml:space="preserve">process </w:t>
      </w:r>
      <w:proofErr w:type="gramEnd"/>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Exi</w:t>
      </w:r>
      <w:proofErr w:type="spellStart"/>
      <w:r>
        <w:t>stence</w:t>
      </w:r>
      <w:proofErr w:type="spellEnd"/>
      <w:r>
        <w:t xml:space="preserv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w:t>
      </w:r>
      <w:proofErr w:type="gramStart"/>
      <w:r>
        <w:t xml:space="preserve">on </w:t>
      </w:r>
      <w:proofErr w:type="gramEnd"/>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w:t>
      </w:r>
      <w:proofErr w:type="gramStart"/>
      <w:r>
        <w:t xml:space="preserve">times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w:t>
      </w:r>
      <w:proofErr w:type="gramStart"/>
      <w:r>
        <w:t xml:space="preserve">level </w:t>
      </w:r>
      <w:proofErr w:type="gramEnd"/>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w:t>
      </w:r>
      <w:proofErr w:type="gramStart"/>
      <w:r>
        <w:t xml:space="preserve">times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w:t>
      </w:r>
      <w:proofErr w:type="gramStart"/>
      <w:r w:rsidR="00663C01">
        <w:t xml:space="preserve">)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w:t>
      </w:r>
      <w:proofErr w:type="gramStart"/>
      <w:r>
        <w:t xml:space="preserve">satisfies </w:t>
      </w:r>
      <w:proofErr w:type="gramEnd"/>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w:t>
      </w:r>
      <w:proofErr w:type="gramStart"/>
      <w:r>
        <w:t xml:space="preserve">under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w:t>
      </w:r>
      <w:proofErr w:type="gramStart"/>
      <w:r>
        <w:t xml:space="preserve">under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t>
      </w:r>
      <w:proofErr w:type="gramStart"/>
      <w:r w:rsidR="0025067C">
        <w:t xml:space="preserve">where </w:t>
      </w:r>
      <w:proofErr w:type="gramEnd"/>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is </w:t>
      </w:r>
      <w:proofErr w:type="gramEnd"/>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w:t>
      </w:r>
      <w:proofErr w:type="gramStart"/>
      <w:r w:rsidR="004C4987">
        <w:t xml:space="preserve">dates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w:t>
      </w:r>
      <w:proofErr w:type="gramStart"/>
      <w:r>
        <w:t xml:space="preserve">have </w:t>
      </w:r>
      <w:proofErr w:type="gramEnd"/>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w:t>
      </w:r>
      <w:proofErr w:type="gramStart"/>
      <w:r>
        <w:t xml:space="preserve">have </w:t>
      </w:r>
      <w:proofErr w:type="gramEnd"/>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w:t>
      </w:r>
      <w:proofErr w:type="gramStart"/>
      <w:r w:rsidR="00661B07">
        <w:t xml:space="preserve">both </w:t>
      </w:r>
      <w:proofErr w:type="gramEnd"/>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w:t>
      </w:r>
      <w:proofErr w:type="gramStart"/>
      <w:r>
        <w:rPr>
          <w:u w:val="single"/>
        </w:rPr>
        <w:t xml:space="preserve">under </w:t>
      </w:r>
      <w:proofErr w:type="gramEnd"/>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In view of the expression for the change in LIBOR PV, i.e.</w:t>
      </w:r>
      <w:proofErr w:type="gramStart"/>
      <w:r>
        <w:t xml:space="preserve">, </w:t>
      </w:r>
      <w:proofErr w:type="gramEnd"/>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w:t>
      </w:r>
      <w:proofErr w:type="gramStart"/>
      <w:r>
        <w:rPr>
          <w:u w:val="single"/>
        </w:rPr>
        <w:t xml:space="preserve">of </w:t>
      </w:r>
      <w:proofErr w:type="gramEnd"/>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w:t>
      </w:r>
      <w:proofErr w:type="gramStart"/>
      <w:r>
        <w:t xml:space="preserve">value </w:t>
      </w:r>
      <w:proofErr w:type="gramEnd"/>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w:t>
      </w:r>
      <w:proofErr w:type="gramStart"/>
      <w:r>
        <w:rPr>
          <w:u w:val="single"/>
        </w:rPr>
        <w:t xml:space="preserve">under </w:t>
      </w:r>
      <w:proofErr w:type="gramEnd"/>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w:t>
      </w:r>
      <w:proofErr w:type="gramStart"/>
      <w:r>
        <w:t xml:space="preserve">constants </w:t>
      </w:r>
      <w:proofErr w:type="gramEnd"/>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w:t>
      </w:r>
      <w:proofErr w:type="gramStart"/>
      <w:r>
        <w:t xml:space="preserve">for </w:t>
      </w:r>
      <m:oMath>
        <m:r>
          <w:rPr>
            <w:rFonts w:ascii="Cambria Math" w:hAnsi="Cambria Math"/>
          </w:rPr>
          <m:t>≥</m:t>
        </m:r>
        <w:proofErr w:type="gramEnd"/>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w:t>
      </w:r>
      <w:proofErr w:type="gramStart"/>
      <w:r>
        <w:rPr>
          <w:u w:val="single"/>
        </w:rPr>
        <w:t xml:space="preserve">for </w:t>
      </w:r>
      <w:proofErr w:type="gramEnd"/>
      <m:oMath>
        <m:r>
          <w:rPr>
            <w:rFonts w:ascii="Cambria Math" w:hAnsi="Cambria Math"/>
            <w:u w:val="single"/>
          </w:rPr>
          <m:t>A</m:t>
        </m:r>
      </m:oMath>
      <w:r>
        <w:t xml:space="preserve">: </w:t>
      </w:r>
      <w:proofErr w:type="spellStart"/>
      <w:r w:rsidR="008C33F4">
        <w:t>For</w:t>
      </w:r>
      <w:proofErr w:type="spellEnd"/>
      <w:r w:rsidR="008C33F4">
        <w:t xml:space="preserve">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w:t>
      </w:r>
      <w:proofErr w:type="gramStart"/>
      <w:r w:rsidR="006B0664">
        <w:t xml:space="preserve">that </w:t>
      </w:r>
      <w:proofErr w:type="gramEnd"/>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t>
      </w:r>
      <w:proofErr w:type="gramStart"/>
      <w:r w:rsidR="006B0664">
        <w:t xml:space="preserve">with </w:t>
      </w:r>
      <w:proofErr w:type="gramEnd"/>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E63642"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w:t>
      </w:r>
      <w:proofErr w:type="gramStart"/>
      <w:r w:rsidR="00C1275C">
        <w:t xml:space="preserve">arguments </w:t>
      </w:r>
      <w:proofErr w:type="gramEnd"/>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w:t>
      </w:r>
      <w:proofErr w:type="gramStart"/>
      <w:r>
        <w:t xml:space="preserve">and </w:t>
      </w:r>
      <w:proofErr w:type="gramEnd"/>
      <m:oMath>
        <m:r>
          <w:rPr>
            <w:rFonts w:ascii="Cambria Math" w:hAnsi="Cambria Math"/>
          </w:rPr>
          <m:t>t=0</m:t>
        </m:r>
      </m:oMath>
      <w:r>
        <w:t>, Brace, Gatarek, and Musiela (1997) fit a one-factor model to the US cap and swaption date for 12 July 1994, generating a typi</w:t>
      </w:r>
      <w:proofErr w:type="spellStart"/>
      <w:r>
        <w:t>cal</w:t>
      </w:r>
      <w:proofErr w:type="spellEnd"/>
      <w:r>
        <w:t xml:space="preserve">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w:t>
      </w:r>
      <w:proofErr w:type="gramStart"/>
      <w:r>
        <w:t xml:space="preserve">for </w:t>
      </w:r>
      <w:proofErr w:type="gramEnd"/>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w:t>
      </w:r>
      <w:proofErr w:type="gramStart"/>
      <w:r>
        <w:t xml:space="preserve">of </w:t>
      </w:r>
      <w:proofErr w:type="gramEnd"/>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w:t>
      </w:r>
      <w:proofErr w:type="gramStart"/>
      <w:r>
        <w:t xml:space="preserve">using </w:t>
      </w:r>
      <w:proofErr w:type="gramEnd"/>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t>
      </w:r>
      <w:proofErr w:type="gramStart"/>
      <w:r>
        <w:t xml:space="preserve">where </w:t>
      </w:r>
      <w:proofErr w:type="gramEnd"/>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w:t>
      </w:r>
      <w:proofErr w:type="gramStart"/>
      <w:r>
        <w:t>measure</w:t>
      </w:r>
      <w:r w:rsidR="00B47058">
        <w:t>s</w:t>
      </w:r>
      <w:r>
        <w:t xml:space="preserve"> </w:t>
      </w:r>
      <w:proofErr w:type="gramEnd"/>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w:t>
      </w:r>
      <w:proofErr w:type="gramStart"/>
      <w:r>
        <w:t xml:space="preserve">structure </w:t>
      </w:r>
      <w:proofErr w:type="gramEnd"/>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w:t>
      </w:r>
      <w:proofErr w:type="spellStart"/>
      <w:r>
        <w:t>ecting</w:t>
      </w:r>
      <w:proofErr w:type="spellEnd"/>
      <w:r>
        <w:t xml:space="preserve">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w:t>
      </w:r>
      <w:proofErr w:type="gramStart"/>
      <w:r w:rsidR="00E41771">
        <w:t xml:space="preserve">rate </w:t>
      </w:r>
      <w:proofErr w:type="gramEnd"/>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w:t>
      </w:r>
      <w:proofErr w:type="gramStart"/>
      <w:r w:rsidR="00E41771">
        <w:t xml:space="preserve">under </w:t>
      </w:r>
      <w:proofErr w:type="gramEnd"/>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E63642"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E63642"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w:t>
      </w:r>
      <w:proofErr w:type="gramStart"/>
      <w:r w:rsidR="00FD12E7">
        <w:t>and</w:t>
      </w:r>
      <w:proofErr w:type="gramEnd"/>
      <w:r w:rsidR="00FD12E7">
        <w:t xml:space="preserve">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The model has four parameters</w:t>
      </w:r>
      <w:proofErr w:type="gramStart"/>
      <w:r>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w:t>
      </w:r>
      <w:proofErr w:type="gramStart"/>
      <w:r>
        <w:t xml:space="preserve">for </w:t>
      </w:r>
      <w:proofErr w:type="gramEnd"/>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w:t>
      </w:r>
      <w:proofErr w:type="gramStart"/>
      <w:r w:rsidR="001C6682">
        <w:t xml:space="preserve">if </w:t>
      </w:r>
      <w:proofErr w:type="gramEnd"/>
      <m:oMath>
        <m:r>
          <w:rPr>
            <w:rFonts w:ascii="Cambria Math" w:hAnsi="Cambria Math"/>
          </w:rPr>
          <m:t>β=1</m:t>
        </m:r>
      </m:oMath>
      <w:r w:rsidR="001C6682">
        <w:t xml:space="preserve">, the forward rate is log-normal. If the </w:t>
      </w:r>
      <w:r w:rsidR="001C6682" w:rsidRPr="00242FBD">
        <w:rPr>
          <w:i/>
        </w:rPr>
        <w:t xml:space="preserve">Volatility of Volatility </w:t>
      </w:r>
      <w:proofErr w:type="gramStart"/>
      <w:r w:rsidR="001C6682" w:rsidRPr="00242FBD">
        <w:rPr>
          <w:i/>
        </w:rPr>
        <w:t>Parameter</w:t>
      </w:r>
      <w:r w:rsidR="001C6682">
        <w:t xml:space="preserve"> </w:t>
      </w:r>
      <w:proofErr w:type="gramEnd"/>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w:t>
      </w:r>
      <w:proofErr w:type="gramStart"/>
      <w:r>
        <w:t xml:space="preserve">and </w:t>
      </w:r>
      <w:proofErr w:type="gramEnd"/>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E63642"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w:t>
      </w:r>
      <w:proofErr w:type="gramStart"/>
      <w:r w:rsidR="009C38D8">
        <w:t xml:space="preserve">directly </w:t>
      </w:r>
      <w:proofErr w:type="gramEnd"/>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w:t>
      </w:r>
      <w:proofErr w:type="gramStart"/>
      <w:r>
        <w:rPr>
          <w:u w:val="single"/>
        </w:rPr>
        <w:t xml:space="preserve">Estimate </w:t>
      </w:r>
      <w:proofErr w:type="gramEnd"/>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w:t>
      </w:r>
      <w:proofErr w:type="gramStart"/>
      <w:r w:rsidR="005E4DBA">
        <w:t xml:space="preserve">get </w:t>
      </w:r>
      <w:proofErr w:type="gramEnd"/>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w:t>
      </w:r>
      <w:proofErr w:type="gramStart"/>
      <w:r>
        <w:rPr>
          <w:u w:val="single"/>
        </w:rPr>
        <w:t xml:space="preserve">Solution </w:t>
      </w:r>
      <w:proofErr w:type="gramEnd"/>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w:t>
      </w:r>
      <w:proofErr w:type="gramStart"/>
      <w:r w:rsidRPr="00B442AC">
        <w:t xml:space="preserve">and </w:t>
      </w:r>
      <w:proofErr w:type="gramEnd"/>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w:t>
      </w:r>
      <w:proofErr w:type="gramStart"/>
      <w:r w:rsidRPr="00BC4D42">
        <w:rPr>
          <w:u w:val="single"/>
        </w:rPr>
        <w:t xml:space="preserve">and </w:t>
      </w:r>
      <w:proofErr w:type="gramEnd"/>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w:t>
      </w:r>
      <w:proofErr w:type="spellStart"/>
      <w:r>
        <w:t>rd</w:t>
      </w:r>
      <w:proofErr w:type="spellEnd"/>
      <w:r>
        <w:t xml:space="preserve"> one. We choose the parameters that bring the model volatilities down to the market quote implied volatilities. That is</w:t>
      </w:r>
      <w:proofErr w:type="gramStart"/>
      <w:r>
        <w:t xml:space="preserve">, </w:t>
      </w:r>
      <w:proofErr w:type="gramEnd"/>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w:t>
      </w:r>
      <w:proofErr w:type="gramStart"/>
      <w:r w:rsidR="00E67682">
        <w:t xml:space="preserve">time </w:t>
      </w:r>
      <w:proofErr w:type="gramEnd"/>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139"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xml:space="preserve">: List of all the </w:t>
      </w:r>
      <w:proofErr w:type="spellStart"/>
      <w:r>
        <w:t>non over-</w:t>
      </w:r>
      <w:proofErr w:type="spellEnd"/>
      <w:r>
        <w:t>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 xml:space="preserve">, </w:t>
      </w:r>
      <w:proofErr w:type="gramEnd"/>
      <w:r>
        <w:rPr>
          <w:position w:val="-30"/>
        </w:rPr>
        <w:object w:dxaOrig="740" w:dyaOrig="680">
          <v:shape id="_x0000_i1039" type="#_x0000_t75" style="width:36.55pt;height:36.55pt" o:ole="">
            <v:imagedata r:id="rId140" o:title=""/>
          </v:shape>
          <o:OLEObject Type="Embed" ProgID="Equation.3" ShapeID="_x0000_i1039" DrawAspect="Content" ObjectID="_1496070752" r:id="rId141"/>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proofErr w:type="gramStart"/>
      <w:r>
        <w:t xml:space="preserve">: </w:t>
      </w:r>
      <w:proofErr w:type="gramEnd"/>
      <w:r>
        <w:rPr>
          <w:position w:val="-30"/>
        </w:rPr>
        <w:object w:dxaOrig="720" w:dyaOrig="680">
          <v:shape id="_x0000_i1040" type="#_x0000_t75" style="width:36.55pt;height:36.55pt" o:ole="">
            <v:imagedata r:id="rId142" o:title=""/>
          </v:shape>
          <o:OLEObject Type="Embed" ProgID="Equation.3" ShapeID="_x0000_i1040" DrawAspect="Content" ObjectID="_1496070753" r:id="rId143"/>
        </w:object>
      </w:r>
      <w:r>
        <w:t xml:space="preserve">, where V is the value of the derivative, and </w:t>
      </w:r>
      <w:r>
        <w:rPr>
          <w:position w:val="-12"/>
        </w:rPr>
        <w:object w:dxaOrig="600" w:dyaOrig="360">
          <v:shape id="_x0000_i1041" type="#_x0000_t75" style="width:29pt;height:21.5pt" o:ole="">
            <v:imagedata r:id="rId144" o:title=""/>
          </v:shape>
          <o:OLEObject Type="Embed" ProgID="Equation.3" ShapeID="_x0000_i1041" DrawAspect="Content" ObjectID="_1496070754" r:id="rId145"/>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14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147"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48"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149"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042" type="#_x0000_t75" style="width:29pt;height:13.95pt" o:ole="">
            <v:imagedata r:id="rId150" o:title=""/>
          </v:shape>
          <o:OLEObject Type="Embed" ProgID="Equation.3" ShapeID="_x0000_i1042" DrawAspect="Content" ObjectID="_1496070755" r:id="rId151"/>
        </w:object>
      </w:r>
      <w:r>
        <w:t xml:space="preserve">, where n is the number of sensitivities – for e.g., if </w:t>
      </w:r>
      <w:r>
        <w:rPr>
          <w:position w:val="-28"/>
        </w:rPr>
        <w:object w:dxaOrig="940" w:dyaOrig="680">
          <v:shape id="_x0000_i1043" type="#_x0000_t75" style="width:50.5pt;height:36.55pt" o:ole="">
            <v:imagedata r:id="rId152" o:title=""/>
          </v:shape>
          <o:OLEObject Type="Embed" ProgID="Equation.3" ShapeID="_x0000_i1043" DrawAspect="Content" ObjectID="_1496070756" r:id="rId153"/>
        </w:object>
      </w:r>
      <w:r>
        <w:t xml:space="preserve">, given that </w:t>
      </w:r>
      <w:r>
        <w:rPr>
          <w:position w:val="-30"/>
        </w:rPr>
        <w:object w:dxaOrig="400" w:dyaOrig="680">
          <v:shape id="_x0000_i1044" type="#_x0000_t75" style="width:21.5pt;height:36.55pt" o:ole="">
            <v:imagedata r:id="rId154" o:title=""/>
          </v:shape>
          <o:OLEObject Type="Embed" ProgID="Equation.3" ShapeID="_x0000_i1044" DrawAspect="Content" ObjectID="_1496070757" r:id="rId155"/>
        </w:object>
      </w:r>
      <w:r>
        <w:t xml:space="preserve"> is trivial to calculate, the performance will always be </w:t>
      </w:r>
      <w:r>
        <w:rPr>
          <w:position w:val="-10"/>
        </w:rPr>
        <w:object w:dxaOrig="520" w:dyaOrig="340">
          <v:shape id="_x0000_i1045" type="#_x0000_t75" style="width:29pt;height:13.95pt" o:ole="">
            <v:imagedata r:id="rId150" o:title=""/>
          </v:shape>
          <o:OLEObject Type="Embed" ProgID="Equation.3" ShapeID="_x0000_i1045" DrawAspect="Content" ObjectID="_1496070758" r:id="rId156"/>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046" type="#_x0000_t75" style="width:29pt;height:29pt" o:ole="">
            <v:imagedata r:id="rId157" o:title=""/>
          </v:shape>
          <o:OLEObject Type="Embed" ProgID="Equation.3" ShapeID="_x0000_i1046" DrawAspect="Content" ObjectID="_1496070759" r:id="rId158"/>
        </w:object>
      </w:r>
      <w:r>
        <w:t xml:space="preserve"> to </w:t>
      </w:r>
      <w:r>
        <w:rPr>
          <w:position w:val="-24"/>
        </w:rPr>
        <w:object w:dxaOrig="1579" w:dyaOrig="620">
          <v:shape id="_x0000_i1047" type="#_x0000_t75" style="width:78.45pt;height:29pt" o:ole="">
            <v:imagedata r:id="rId159" o:title=""/>
          </v:shape>
          <o:OLEObject Type="Embed" ProgID="Equation.3" ShapeID="_x0000_i1047" DrawAspect="Content" ObjectID="_1496070760" r:id="rId160"/>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proofErr w:type="gramStart"/>
      <w:r>
        <w:t xml:space="preserve">: </w:t>
      </w:r>
      <w:proofErr w:type="gramEnd"/>
      <w:r>
        <w:rPr>
          <w:position w:val="-30"/>
        </w:rPr>
        <w:object w:dxaOrig="3200" w:dyaOrig="740">
          <v:shape id="_x0000_i1048" type="#_x0000_t75" style="width:157.95pt;height:36.55pt" o:ole="">
            <v:imagedata r:id="rId161" o:title=""/>
          </v:shape>
          <o:OLEObject Type="Embed" ProgID="Equation.3" ShapeID="_x0000_i1048" DrawAspect="Content" ObjectID="_1496070761" r:id="rId162"/>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 xml:space="preserve">Objective Function evaluator over-loading =&gt; </w:t>
      </w:r>
      <w:proofErr w:type="gramStart"/>
      <w:r>
        <w:t>This</w:t>
      </w:r>
      <w:proofErr w:type="gramEnd"/>
      <w:r>
        <w:t xml:space="preserve"> requires propagation of the inner most symbolic graph nodes through the graph chain =&gt; causes additional cognitive SKU export!!</w:t>
      </w:r>
    </w:p>
    <w:p w:rsidR="005F2EBC" w:rsidRDefault="005F2EBC" w:rsidP="005B33DE">
      <w:pPr>
        <w:numPr>
          <w:ilvl w:val="1"/>
          <w:numId w:val="274"/>
        </w:numPr>
        <w:spacing w:line="360" w:lineRule="auto"/>
      </w:pPr>
      <w:r>
        <w:t xml:space="preserve">Objective Function Neighborhood Behavior =&gt; </w:t>
      </w:r>
      <w:proofErr w:type="gramStart"/>
      <w:r>
        <w:t>With</w:t>
      </w:r>
      <w:proofErr w:type="gramEnd"/>
      <w:r>
        <w:t xml:space="preserve">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 xml:space="preserve">Further, compiled language source code transformation appears to be a vestige of “smart compiler” efforts of the ‘90s – classic instance of where a simple idea is “intellectually transmitted” than “built </w:t>
      </w:r>
      <w:proofErr w:type="spellStart"/>
      <w:r>
        <w:t>out-of</w:t>
      </w:r>
      <w:proofErr w:type="spellEnd"/>
      <w:r>
        <w:t xml:space="preserve">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w:t>
      </w:r>
      <w:proofErr w:type="gramStart"/>
      <w:r>
        <w:t xml:space="preserve">as </w:t>
      </w:r>
      <w:proofErr w:type="gramEnd"/>
      <w:r>
        <w:rPr>
          <w:position w:val="-30"/>
        </w:rPr>
        <w:object w:dxaOrig="960" w:dyaOrig="680">
          <v:shape id="_x0000_i1049" type="#_x0000_t75" style="width:50.5pt;height:36.55pt" o:ole="">
            <v:imagedata r:id="rId163" o:title=""/>
          </v:shape>
          <o:OLEObject Type="Embed" ProgID="Equation.3" ShapeID="_x0000_i1049" DrawAspect="Content" ObjectID="_1496070762" r:id="rId164"/>
        </w:object>
      </w:r>
      <w:r>
        <w:t xml:space="preserve">, and you seek </w:t>
      </w:r>
      <w:r>
        <w:rPr>
          <w:position w:val="-24"/>
        </w:rPr>
        <w:object w:dxaOrig="360" w:dyaOrig="620">
          <v:shape id="_x0000_i1050" type="#_x0000_t75" style="width:21.5pt;height:29pt" o:ole="">
            <v:imagedata r:id="rId165" o:title=""/>
          </v:shape>
          <o:OLEObject Type="Embed" ProgID="Equation.3" ShapeID="_x0000_i1050" DrawAspect="Content" ObjectID="_1496070763" r:id="rId166"/>
        </w:object>
      </w:r>
      <w:r>
        <w:t xml:space="preserve"> symbolically, the higher order symbolic </w:t>
      </w:r>
      <w:r>
        <w:lastRenderedPageBreak/>
        <w:t xml:space="preserve">differentiations become much more challenging - </w:t>
      </w:r>
      <w:r>
        <w:rPr>
          <w:position w:val="-28"/>
        </w:rPr>
        <w:object w:dxaOrig="1920" w:dyaOrig="660">
          <v:shape id="_x0000_i1051" type="#_x0000_t75" style="width:93.5pt;height:36.55pt" o:ole="">
            <v:imagedata r:id="rId167" o:title=""/>
          </v:shape>
          <o:OLEObject Type="Embed" ProgID="Equation.3" ShapeID="_x0000_i1051" DrawAspect="Content" ObjectID="_1496070764" r:id="rId168"/>
        </w:object>
      </w:r>
      <w:r>
        <w:t xml:space="preserve">, </w:t>
      </w:r>
      <w:r>
        <w:rPr>
          <w:position w:val="-28"/>
        </w:rPr>
        <w:object w:dxaOrig="3420" w:dyaOrig="700">
          <v:shape id="_x0000_i1052" type="#_x0000_t75" style="width:173pt;height:36.55pt" o:ole="">
            <v:imagedata r:id="rId169" o:title=""/>
          </v:shape>
          <o:OLEObject Type="Embed" ProgID="Equation.3" ShapeID="_x0000_i1052" DrawAspect="Content" ObjectID="_1496070765" r:id="rId170"/>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 xml:space="preserve">Reusable Intermediate Performance Improvement =&gt; If the input/output computation leads to sufficient commonality among the Wengert intermediate </w:t>
      </w:r>
      <w:proofErr w:type="gramStart"/>
      <w:r>
        <w:t>calculation, that</w:t>
      </w:r>
      <w:proofErr w:type="gramEnd"/>
      <w:r>
        <w:t xml:space="preserve"> may also reduce computation by promoting reuse, thereby improving efficiency.</w:t>
      </w:r>
    </w:p>
    <w:p w:rsidR="005F2EBC" w:rsidRDefault="005F2EBC" w:rsidP="005B33DE">
      <w:pPr>
        <w:numPr>
          <w:ilvl w:val="1"/>
          <w:numId w:val="286"/>
        </w:numPr>
        <w:spacing w:line="360" w:lineRule="auto"/>
      </w:pPr>
      <w:r>
        <w:t xml:space="preserve">Wengert Funneling Criterion =&gt; </w:t>
      </w:r>
      <w:proofErr w:type="gramStart"/>
      <w:r>
        <w:t>For</w:t>
      </w:r>
      <w:proofErr w:type="gramEnd"/>
      <w:r>
        <w:t xml:space="preserve"> non-optimizing, non-parsimonized Wengert funnels, </w:t>
      </w:r>
      <w:r>
        <w:rPr>
          <w:position w:val="-34"/>
        </w:rPr>
        <w:object w:dxaOrig="1200" w:dyaOrig="720">
          <v:shape id="_x0000_i1053" type="#_x0000_t75" style="width:58.05pt;height:36.55pt" o:ole="">
            <v:imagedata r:id="rId171" o:title=""/>
          </v:shape>
          <o:OLEObject Type="Embed" ProgID="Equation.3" ShapeID="_x0000_i1053" DrawAspect="Content" ObjectID="_1496070766" r:id="rId172"/>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054" type="#_x0000_t75" style="width:50.5pt;height:36.55pt" o:ole="">
            <v:imagedata r:id="rId173" o:title=""/>
          </v:shape>
          <o:OLEObject Type="Embed" ProgID="Equation.3" ShapeID="_x0000_i1054" DrawAspect="Content" ObjectID="_1496070767" r:id="rId174"/>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w:t>
      </w:r>
      <w:proofErr w:type="gramStart"/>
      <w:r>
        <w:t xml:space="preserve">doublet </w:t>
      </w:r>
      <w:proofErr w:type="gramEnd"/>
      <w:r>
        <w:rPr>
          <w:position w:val="-28"/>
        </w:rPr>
        <w:object w:dxaOrig="600" w:dyaOrig="680">
          <v:shape id="_x0000_i1055" type="#_x0000_t75" style="width:29pt;height:36.55pt" o:ole="">
            <v:imagedata r:id="rId175" o:title=""/>
          </v:shape>
          <o:OLEObject Type="Embed" ProgID="Equation.3" ShapeID="_x0000_i1055" DrawAspect="Content" ObjectID="_1496070768" r:id="rId176"/>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177"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178"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179"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 xml:space="preserve">Sensitivity Generation </w:t>
      </w:r>
      <w:proofErr w:type="gramStart"/>
      <w:r>
        <w:rPr>
          <w:sz w:val="32"/>
        </w:rPr>
        <w:t>During</w:t>
      </w:r>
      <w:proofErr w:type="gramEnd"/>
      <w:r>
        <w:rPr>
          <w:sz w:val="32"/>
        </w:rPr>
        <w:t xml:space="preserve">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w:t>
      </w:r>
      <w:proofErr w:type="gramStart"/>
      <w:r>
        <w:t>The</w:t>
      </w:r>
      <w:proofErr w:type="gramEnd"/>
      <w:r>
        <w:t xml:space="preserve"> segment micro-Jacobian needs to be pre-calculated right during the calibration - we need to calculate the Jacobian </w:t>
      </w:r>
      <w:r>
        <w:rPr>
          <w:position w:val="-32"/>
        </w:rPr>
        <w:object w:dxaOrig="540" w:dyaOrig="700">
          <v:shape id="_x0000_i1056" type="#_x0000_t75" style="width:29pt;height:36.55pt" o:ole="">
            <v:imagedata r:id="rId180" o:title=""/>
          </v:shape>
          <o:OLEObject Type="Embed" ProgID="Equation.3" ShapeID="_x0000_i1056" DrawAspect="Content" ObjectID="_1496070769" r:id="rId181"/>
        </w:object>
      </w:r>
      <w:r>
        <w:t xml:space="preserve"> where </w:t>
      </w:r>
      <w:r>
        <w:rPr>
          <w:position w:val="-12"/>
        </w:rPr>
        <w:object w:dxaOrig="279" w:dyaOrig="360">
          <v:shape id="_x0000_i1057" type="#_x0000_t75" style="width:13.95pt;height:21.5pt" o:ole="">
            <v:imagedata r:id="rId182" o:title=""/>
          </v:shape>
          <o:OLEObject Type="Embed" ProgID="Equation.3" ShapeID="_x0000_i1057" DrawAspect="Content" ObjectID="_1496070770" r:id="rId183"/>
        </w:object>
      </w:r>
      <w:r>
        <w:t xml:space="preserve"> is the i</w:t>
      </w:r>
      <w:r>
        <w:rPr>
          <w:vertAlign w:val="superscript"/>
        </w:rPr>
        <w:t>th</w:t>
      </w:r>
      <w:r>
        <w:t xml:space="preserve"> coefficient, and </w:t>
      </w:r>
      <w:r>
        <w:rPr>
          <w:position w:val="-14"/>
        </w:rPr>
        <w:object w:dxaOrig="279" w:dyaOrig="380">
          <v:shape id="_x0000_i1058" type="#_x0000_t75" style="width:13.95pt;height:21.5pt" o:ole="">
            <v:imagedata r:id="rId184" o:title=""/>
          </v:shape>
          <o:OLEObject Type="Embed" ProgID="Equation.3" ShapeID="_x0000_i1058" DrawAspect="Content" ObjectID="_1496070771" r:id="rId185"/>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proofErr w:type="gramStart"/>
      <w:r>
        <w:t>unit</w:t>
      </w:r>
      <w:proofErr w:type="gramEnd"/>
      <w:r>
        <w:t xml:space="preserve">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059" type="#_x0000_t75" style="width:13.95pt;height:13.95pt" o:ole="">
            <v:imagedata r:id="rId186" o:title=""/>
          </v:shape>
          <o:OLEObject Type="Embed" ProgID="Equation.3" ShapeID="_x0000_i1059" DrawAspect="Content" ObjectID="_1496070772" r:id="rId187"/>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060" type="#_x0000_t75" style="width:13.95pt;height:21.5pt" o:ole="">
            <v:imagedata r:id="rId188" o:title=""/>
          </v:shape>
          <o:OLEObject Type="Embed" ProgID="Equation.3" ShapeID="_x0000_i1060" DrawAspect="Content" ObjectID="_1496070773" r:id="rId189"/>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061" type="#_x0000_t75" style="width:6.45pt;height:13.95pt" o:ole="">
            <v:imagedata r:id="rId190" o:title=""/>
          </v:shape>
          <o:OLEObject Type="Embed" ProgID="Equation.3" ShapeID="_x0000_i1061" DrawAspect="Content" ObjectID="_1496070774" r:id="rId191"/>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062" type="#_x0000_t75" style="width:13.95pt;height:21.5pt" o:ole="">
            <v:imagedata r:id="rId192" o:title=""/>
          </v:shape>
          <o:OLEObject Type="Embed" ProgID="Equation.3" ShapeID="_x0000_i1062" DrawAspect="Content" ObjectID="_1496070775" r:id="rId193"/>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063" type="#_x0000_t75" style="width:13.95pt;height:21.5pt" o:ole="">
            <v:imagedata r:id="rId194" o:title=""/>
          </v:shape>
          <o:OLEObject Type="Embed" ProgID="Equation.3" ShapeID="_x0000_i1063" DrawAspect="Content" ObjectID="_1496070776" r:id="rId195"/>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064" type="#_x0000_t75" style="width:13.95pt;height:13.95pt" o:ole="">
            <v:imagedata r:id="rId196" o:title=""/>
          </v:shape>
          <o:OLEObject Type="Embed" ProgID="Equation.3" ShapeID="_x0000_i1064" DrawAspect="Content" ObjectID="_1496070777" r:id="rId197"/>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065" type="#_x0000_t75" style="width:3in;height:43pt" o:ole="">
            <v:imagedata r:id="rId198" o:title=""/>
          </v:shape>
          <o:OLEObject Type="Embed" ProgID="Equation.3" ShapeID="_x0000_i1065" DrawAspect="Content" ObjectID="_1496070778" r:id="rId199"/>
        </w:object>
      </w:r>
    </w:p>
    <w:p w:rsidR="00D7082A" w:rsidRDefault="00D7082A" w:rsidP="005B33DE">
      <w:pPr>
        <w:numPr>
          <w:ilvl w:val="0"/>
          <w:numId w:val="299"/>
        </w:numPr>
        <w:spacing w:line="360" w:lineRule="auto"/>
      </w:pPr>
      <w:r>
        <w:rPr>
          <w:position w:val="-36"/>
        </w:rPr>
        <w:object w:dxaOrig="4920" w:dyaOrig="800">
          <v:shape id="_x0000_i1066" type="#_x0000_t75" style="width:245pt;height:43pt" o:ole="">
            <v:imagedata r:id="rId200" o:title=""/>
          </v:shape>
          <o:OLEObject Type="Embed" ProgID="Equation.3" ShapeID="_x0000_i1066" DrawAspect="Content" ObjectID="_1496070779" r:id="rId201"/>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067" type="#_x0000_t75" style="width:21.5pt;height:29pt" o:ole="">
            <v:imagedata r:id="rId202" o:title=""/>
          </v:shape>
          <o:OLEObject Type="Embed" ProgID="Equation.3" ShapeID="_x0000_i1067" DrawAspect="Content" ObjectID="_1496070780" r:id="rId203"/>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068" type="#_x0000_t75" style="width:21.5pt;height:36.55pt" o:ole="">
            <v:imagedata r:id="rId204" o:title=""/>
          </v:shape>
          <o:OLEObject Type="Embed" ProgID="Equation.3" ShapeID="_x0000_i1068" DrawAspect="Content" ObjectID="_1496070781" r:id="rId205"/>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069" type="#_x0000_t75" style="width:21.5pt;height:36.55pt" o:ole="">
            <v:imagedata r:id="rId206" o:title=""/>
          </v:shape>
          <o:OLEObject Type="Embed" ProgID="Equation.3" ShapeID="_x0000_i1069" DrawAspect="Content" ObjectID="_1496070782" r:id="rId207"/>
        </w:object>
      </w:r>
    </w:p>
    <w:p w:rsidR="00D7082A" w:rsidRDefault="00D7082A" w:rsidP="005B33DE">
      <w:pPr>
        <w:numPr>
          <w:ilvl w:val="0"/>
          <w:numId w:val="300"/>
        </w:numPr>
        <w:spacing w:line="360" w:lineRule="auto"/>
      </w:pPr>
      <w:r>
        <w:rPr>
          <w:position w:val="-30"/>
        </w:rPr>
        <w:object w:dxaOrig="480" w:dyaOrig="680">
          <v:shape id="_x0000_i1070" type="#_x0000_t75" style="width:21.5pt;height:36.55pt" o:ole="">
            <v:imagedata r:id="rId208" o:title=""/>
          </v:shape>
          <o:OLEObject Type="Embed" ProgID="Equation.3" ShapeID="_x0000_i1070" DrawAspect="Content" ObjectID="_1496070783" r:id="rId209"/>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In this case</w:t>
      </w:r>
      <w:proofErr w:type="gramStart"/>
      <w:r>
        <w:t xml:space="preserve">, </w:t>
      </w:r>
      <w:proofErr w:type="gramEnd"/>
      <w:r>
        <w:rPr>
          <w:position w:val="-30"/>
        </w:rPr>
        <w:object w:dxaOrig="1840" w:dyaOrig="680">
          <v:shape id="_x0000_i1071" type="#_x0000_t75" style="width:93.5pt;height:36.55pt" o:ole="">
            <v:imagedata r:id="rId210" o:title=""/>
          </v:shape>
          <o:OLEObject Type="Embed" ProgID="Equation.3" ShapeID="_x0000_i1071" DrawAspect="Content" ObjectID="_1496070784" r:id="rId211"/>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w:t>
      </w:r>
      <w:proofErr w:type="gramStart"/>
      <w:r>
        <w:t xml:space="preserve">output </w:t>
      </w:r>
      <w:proofErr w:type="gramEnd"/>
      <w:r>
        <w:rPr>
          <w:position w:val="-4"/>
        </w:rPr>
        <w:object w:dxaOrig="240" w:dyaOrig="240">
          <v:shape id="_x0000_i1072" type="#_x0000_t75" style="width:13.95pt;height:13.95pt" o:ole="">
            <v:imagedata r:id="rId196" o:title=""/>
          </v:shape>
          <o:OLEObject Type="Embed" ProgID="Equation.3" ShapeID="_x0000_i1072" DrawAspect="Content" ObjectID="_1496070785" r:id="rId212"/>
        </w:object>
      </w:r>
      <w:r>
        <w:t xml:space="preserve">, at node k, it is obvious that </w:t>
      </w:r>
      <w:r>
        <w:rPr>
          <w:position w:val="-30"/>
        </w:rPr>
        <w:object w:dxaOrig="1160" w:dyaOrig="680">
          <v:shape id="_x0000_i1073" type="#_x0000_t75" style="width:58.05pt;height:36.55pt" o:ole="">
            <v:imagedata r:id="rId213" o:title=""/>
          </v:shape>
          <o:OLEObject Type="Embed" ProgID="Equation.3" ShapeID="_x0000_i1073" DrawAspect="Content" ObjectID="_1496070786" r:id="rId214"/>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074" type="#_x0000_t75" style="width:13.95pt;height:13.95pt" o:ole="">
            <v:imagedata r:id="rId196" o:title=""/>
          </v:shape>
          <o:OLEObject Type="Embed" ProgID="Equation.3" ShapeID="_x0000_i1074" DrawAspect="Content" ObjectID="_1496070787" r:id="rId215"/>
        </w:object>
      </w:r>
      <w:r>
        <w:t xml:space="preserve"> refers to the discount factor, it can be shown </w:t>
      </w:r>
      <w:proofErr w:type="gramStart"/>
      <w:r>
        <w:t xml:space="preserve">that </w:t>
      </w:r>
      <w:proofErr w:type="gramEnd"/>
      <w:r>
        <w:rPr>
          <w:position w:val="-38"/>
        </w:rPr>
        <w:object w:dxaOrig="5580" w:dyaOrig="880">
          <v:shape id="_x0000_i1075" type="#_x0000_t75" style="width:281.55pt;height:43pt" o:ole="">
            <v:imagedata r:id="rId216" o:title=""/>
          </v:shape>
          <o:OLEObject Type="Embed" ProgID="Equation.3" ShapeID="_x0000_i1075" DrawAspect="Content" ObjectID="_1496070788" r:id="rId217"/>
        </w:object>
      </w:r>
      <w:r>
        <w:t xml:space="preserve">, where </w:t>
      </w:r>
      <w:proofErr w:type="spellStart"/>
      <w:r>
        <w:t>t</w:t>
      </w:r>
      <w:r>
        <w:rPr>
          <w:vertAlign w:val="subscript"/>
        </w:rPr>
        <w:t>j</w:t>
      </w:r>
      <w:proofErr w:type="spellEnd"/>
      <w:r>
        <w:t xml:space="preserve"> &lt; t &lt; t</w:t>
      </w:r>
      <w:r>
        <w:rPr>
          <w:vertAlign w:val="subscript"/>
        </w:rPr>
        <w:t>j+1</w:t>
      </w:r>
      <w:r>
        <w:t>. Thus,</w:t>
      </w:r>
      <w:r>
        <w:rPr>
          <w:position w:val="-50"/>
        </w:rPr>
        <w:object w:dxaOrig="3620" w:dyaOrig="1120">
          <v:shape id="_x0000_i1076" type="#_x0000_t75" style="width:179.45pt;height:58.05pt" o:ole="">
            <v:imagedata r:id="rId218" o:title=""/>
          </v:shape>
          <o:OLEObject Type="Embed" ProgID="Equation.3" ShapeID="_x0000_i1076" DrawAspect="Content" ObjectID="_1496070789" r:id="rId219"/>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077" type="#_x0000_t75" style="width:180.55pt;height:122.5pt" o:ole="">
            <v:imagedata r:id="rId220" o:title=""/>
          </v:shape>
          <o:OLEObject Type="Embed" ProgID="Equation.3" ShapeID="_x0000_i1077" DrawAspect="Content" ObjectID="_1496070790" r:id="rId221"/>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078" type="#_x0000_t75" style="width:13.95pt;height:13.95pt" o:ole="">
            <v:imagedata r:id="rId222" o:title=""/>
          </v:shape>
          <o:OLEObject Type="Embed" ProgID="Equation.3" ShapeID="_x0000_i1078" DrawAspect="Content" ObjectID="_1496070791" r:id="rId223"/>
        </w:object>
      </w:r>
      <w:r>
        <w:t>) has a linear dependence on the stochastic evolution variate, i.e.</w:t>
      </w:r>
      <w:proofErr w:type="gramStart"/>
      <w:r>
        <w:t xml:space="preserve">, </w:t>
      </w:r>
      <w:proofErr w:type="gramEnd"/>
      <w:r>
        <w:rPr>
          <w:position w:val="-36"/>
        </w:rPr>
        <w:object w:dxaOrig="1760" w:dyaOrig="840">
          <v:shape id="_x0000_i1079" type="#_x0000_t75" style="width:85.95pt;height:43pt" o:ole="">
            <v:imagedata r:id="rId224" o:title=""/>
          </v:shape>
          <o:OLEObject Type="Embed" ProgID="Equation.3" ShapeID="_x0000_i1079" DrawAspect="Content" ObjectID="_1496070792" r:id="rId225"/>
        </w:object>
      </w:r>
      <w:r>
        <w:t xml:space="preserve">. This implies </w:t>
      </w:r>
      <w:proofErr w:type="gramStart"/>
      <w:r>
        <w:t xml:space="preserve">that </w:t>
      </w:r>
      <w:proofErr w:type="gramEnd"/>
      <w:r>
        <w:rPr>
          <w:position w:val="-30"/>
        </w:rPr>
        <w:object w:dxaOrig="2260" w:dyaOrig="680">
          <v:shape id="_x0000_i1080" type="#_x0000_t75" style="width:115pt;height:36.55pt" o:ole="">
            <v:imagedata r:id="rId226" o:title=""/>
          </v:shape>
          <o:OLEObject Type="Embed" ProgID="Equation.3" ShapeID="_x0000_i1080" DrawAspect="Content" ObjectID="_1496070793" r:id="rId227"/>
        </w:object>
      </w:r>
      <w:r>
        <w:t xml:space="preserve">, i.e., </w:t>
      </w:r>
      <w:r>
        <w:rPr>
          <w:position w:val="-30"/>
        </w:rPr>
        <w:object w:dxaOrig="940" w:dyaOrig="680">
          <v:shape id="_x0000_i1081" type="#_x0000_t75" style="width:50.5pt;height:36.55pt" o:ole="">
            <v:imagedata r:id="rId228" o:title=""/>
          </v:shape>
          <o:OLEObject Type="Embed" ProgID="Equation.3" ShapeID="_x0000_i1081" DrawAspect="Content" ObjectID="_1496070794" r:id="rId229"/>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082" type="#_x0000_t75" style="width:29pt;height:13.95pt" o:ole="">
            <v:imagedata r:id="rId230" o:title=""/>
          </v:shape>
          <o:OLEObject Type="Embed" ProgID="Equation.3" ShapeID="_x0000_i1082" DrawAspect="Content" ObjectID="_1496070795" r:id="rId231"/>
        </w:object>
      </w:r>
      <w:r>
        <w:t xml:space="preserve"> is going to be dependent on the self-Jacobian </w:t>
      </w:r>
      <w:r>
        <w:rPr>
          <w:position w:val="-30"/>
        </w:rPr>
        <w:object w:dxaOrig="740" w:dyaOrig="680">
          <v:shape id="_x0000_i1083" type="#_x0000_t75" style="width:36.55pt;height:36.55pt" o:ole="">
            <v:imagedata r:id="rId232" o:title=""/>
          </v:shape>
          <o:OLEObject Type="Embed" ProgID="Equation.3" ShapeID="_x0000_i1083" DrawAspect="Content" ObjectID="_1496070796" r:id="rId233"/>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084" type="#_x0000_t75" style="width:2in;height:43pt" o:ole="">
            <v:imagedata r:id="rId234" o:title=""/>
          </v:shape>
          <o:OLEObject Type="Embed" ProgID="Equation.3" ShapeID="_x0000_i1084" DrawAspect="Content" ObjectID="_1496070797" r:id="rId235"/>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085" type="#_x0000_t75" style="width:266.5pt;height:43pt" o:ole="">
            <v:imagedata r:id="rId236" o:title=""/>
          </v:shape>
          <o:OLEObject Type="Embed" ProgID="Equation.3" ShapeID="_x0000_i1085" DrawAspect="Content" ObjectID="_1496070798" r:id="rId237"/>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086" type="#_x0000_t75" style="width:43pt;height:13.95pt" o:ole="">
            <v:imagedata r:id="rId238" o:title=""/>
          </v:shape>
          <o:OLEObject Type="Embed" ProgID="Equation.3" ShapeID="_x0000_i1086" DrawAspect="Content" ObjectID="_1496070799" r:id="rId239"/>
        </w:object>
      </w:r>
      <w:r>
        <w:t xml:space="preserve"> =&gt; Forward rate between times </w:t>
      </w:r>
      <w:r>
        <w:rPr>
          <w:position w:val="-10"/>
        </w:rPr>
        <w:object w:dxaOrig="240" w:dyaOrig="340">
          <v:shape id="_x0000_i1087" type="#_x0000_t75" style="width:13.95pt;height:13.95pt" o:ole="">
            <v:imagedata r:id="rId240" o:title=""/>
          </v:shape>
          <o:OLEObject Type="Embed" ProgID="Equation.3" ShapeID="_x0000_i1087" DrawAspect="Content" ObjectID="_1496070800" r:id="rId241"/>
        </w:object>
      </w:r>
      <w:r>
        <w:t xml:space="preserve"> </w:t>
      </w:r>
      <w:proofErr w:type="gramStart"/>
      <w:r>
        <w:t xml:space="preserve">and </w:t>
      </w:r>
      <w:proofErr w:type="gramEnd"/>
      <w:r>
        <w:rPr>
          <w:position w:val="-10"/>
        </w:rPr>
        <w:object w:dxaOrig="240" w:dyaOrig="340">
          <v:shape id="_x0000_i1088" type="#_x0000_t75" style="width:13.95pt;height:13.95pt" o:ole="">
            <v:imagedata r:id="rId242" o:title=""/>
          </v:shape>
          <o:OLEObject Type="Embed" ProgID="Equation.3" ShapeID="_x0000_i1088" DrawAspect="Content" ObjectID="_1496070801" r:id="rId24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089" type="#_x0000_t75" style="width:36.55pt;height:21.5pt" o:ole="">
            <v:imagedata r:id="rId244" o:title=""/>
          </v:shape>
          <o:OLEObject Type="Embed" ProgID="Equation.3" ShapeID="_x0000_i1089" DrawAspect="Content" ObjectID="_1496070802" r:id="rId245"/>
        </w:object>
      </w:r>
      <w:r>
        <w:t xml:space="preserve"> =&gt; Discount Factor at time </w:t>
      </w:r>
      <w:r>
        <w:rPr>
          <w:position w:val="-12"/>
        </w:rPr>
        <w:object w:dxaOrig="220" w:dyaOrig="360">
          <v:shape id="_x0000_i1090" type="#_x0000_t75" style="width:13.95pt;height:21.5pt" o:ole="">
            <v:imagedata r:id="rId246" o:title=""/>
          </v:shape>
          <o:OLEObject Type="Embed" ProgID="Equation.3" ShapeID="_x0000_i1090" DrawAspect="Content" ObjectID="_1496070803" r:id="rId247"/>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091" type="#_x0000_t75" style="width:157.95pt;height:43pt" o:ole="">
            <v:imagedata r:id="rId248" o:title=""/>
          </v:shape>
          <o:OLEObject Type="Embed" ProgID="Equation.3" ShapeID="_x0000_i1091" DrawAspect="Content" ObjectID="_1496070804" r:id="rId249"/>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092" type="#_x0000_t75" style="width:21.5pt;height:13.95pt" o:ole="">
            <v:imagedata r:id="rId250" o:title=""/>
          </v:shape>
          <o:OLEObject Type="Embed" ProgID="Equation.3" ShapeID="_x0000_i1092" DrawAspect="Content" ObjectID="_1496070805" r:id="rId251"/>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093" type="#_x0000_t75" style="width:165.5pt;height:43pt" o:ole="">
            <v:imagedata r:id="rId252" o:title=""/>
          </v:shape>
          <o:OLEObject Type="Embed" ProgID="Equation.3" ShapeID="_x0000_i1093" DrawAspect="Content" ObjectID="_1496070806" r:id="rId253"/>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094" type="#_x0000_t75" style="width:21.5pt;height:13.95pt" o:ole="">
            <v:imagedata r:id="rId254" o:title=""/>
          </v:shape>
          <o:OLEObject Type="Embed" ProgID="Equation.3" ShapeID="_x0000_i1094" DrawAspect="Content" ObjectID="_1496070807" r:id="rId255"/>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095" type="#_x0000_t75" style="width:165.5pt;height:43pt" o:ole="">
            <v:imagedata r:id="rId256" o:title=""/>
          </v:shape>
          <o:OLEObject Type="Embed" ProgID="Equation.3" ShapeID="_x0000_i1095" DrawAspect="Content" ObjectID="_1496070808" r:id="rId25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096" type="#_x0000_t75" style="width:194.5pt;height:36.55pt" o:ole="">
            <v:imagedata r:id="rId258" o:title=""/>
          </v:shape>
          <o:OLEObject Type="Embed" ProgID="Equation.3" ShapeID="_x0000_i1096" DrawAspect="Content" ObjectID="_1496070809" r:id="rId259"/>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097" type="#_x0000_t75" style="width:13.95pt;height:21.5pt" o:ole="">
            <v:imagedata r:id="rId260" o:title=""/>
          </v:shape>
          <o:OLEObject Type="Embed" ProgID="Equation.3" ShapeID="_x0000_i1097" DrawAspect="Content" ObjectID="_1496070810" r:id="rId261"/>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098" type="#_x0000_t75" style="width:36.55pt;height:21.5pt" o:ole="">
            <v:imagedata r:id="rId262" o:title=""/>
          </v:shape>
          <o:OLEObject Type="Embed" ProgID="Equation.3" ShapeID="_x0000_i1098" DrawAspect="Content" ObjectID="_1496070811" r:id="rId263"/>
        </w:object>
      </w:r>
      <w:r>
        <w:t xml:space="preserve"> =&gt; Discount Factor at time </w:t>
      </w:r>
      <w:r>
        <w:rPr>
          <w:position w:val="-14"/>
        </w:rPr>
        <w:object w:dxaOrig="220" w:dyaOrig="380">
          <v:shape id="_x0000_i1099" type="#_x0000_t75" style="width:13.95pt;height:21.5pt" o:ole="">
            <v:imagedata r:id="rId264" o:title=""/>
          </v:shape>
          <o:OLEObject Type="Embed" ProgID="Equation.3" ShapeID="_x0000_i1099" DrawAspect="Content" ObjectID="_1496070812" r:id="rId26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100" type="#_x0000_t75" style="width:173pt;height:35.45pt" o:ole="">
            <v:imagedata r:id="rId266" o:title=""/>
          </v:shape>
          <o:OLEObject Type="Embed" ProgID="Equation.3" ShapeID="_x0000_i1100" DrawAspect="Content" ObjectID="_1496070813" r:id="rId267"/>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101" type="#_x0000_t75" style="width:281.55pt;height:35.45pt" o:ole="">
            <v:imagedata r:id="rId268" o:title=""/>
          </v:shape>
          <o:OLEObject Type="Embed" ProgID="Equation.3" ShapeID="_x0000_i1101" DrawAspect="Content" ObjectID="_1496070814" r:id="rId269"/>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102" type="#_x0000_t75" style="width:13.95pt;height:21.5pt" o:ole="">
            <v:imagedata r:id="rId270" o:title=""/>
          </v:shape>
          <o:OLEObject Type="Embed" ProgID="Equation.3" ShapeID="_x0000_i1102" DrawAspect="Content" ObjectID="_1496070815" r:id="rId271"/>
        </w:object>
      </w:r>
      <w:r>
        <w:t xml:space="preserve"> =&gt; Quote for the j</w:t>
      </w:r>
      <w:r>
        <w:rPr>
          <w:vertAlign w:val="superscript"/>
        </w:rPr>
        <w:t>th</w:t>
      </w:r>
      <w:r>
        <w:t xml:space="preserve"> EDF with start date of </w:t>
      </w:r>
      <w:r>
        <w:rPr>
          <w:position w:val="-14"/>
        </w:rPr>
        <w:object w:dxaOrig="680" w:dyaOrig="380">
          <v:shape id="_x0000_i1103" type="#_x0000_t75" style="width:36.55pt;height:21.5pt" o:ole="">
            <v:imagedata r:id="rId272" o:title=""/>
          </v:shape>
          <o:OLEObject Type="Embed" ProgID="Equation.3" ShapeID="_x0000_i1103" DrawAspect="Content" ObjectID="_1496070816" r:id="rId273"/>
        </w:object>
      </w:r>
      <w:r>
        <w:t xml:space="preserve"> and maturity </w:t>
      </w:r>
      <w:proofErr w:type="gramStart"/>
      <w:r>
        <w:t xml:space="preserve">of </w:t>
      </w:r>
      <w:proofErr w:type="gramEnd"/>
      <w:r>
        <w:rPr>
          <w:position w:val="-14"/>
        </w:rPr>
        <w:object w:dxaOrig="220" w:dyaOrig="380">
          <v:shape id="_x0000_i1104" type="#_x0000_t75" style="width:13.95pt;height:21.5pt" o:ole="">
            <v:imagedata r:id="rId274" o:title=""/>
          </v:shape>
          <o:OLEObject Type="Embed" ProgID="Equation.3" ShapeID="_x0000_i1104" DrawAspect="Content" ObjectID="_1496070817" r:id="rId275"/>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105" type="#_x0000_t75" style="width:4in;height:35.45pt" o:ole="">
            <v:imagedata r:id="rId276" o:title=""/>
          </v:shape>
          <o:OLEObject Type="Embed" ProgID="Equation.3" ShapeID="_x0000_i1105" DrawAspect="Content" ObjectID="_1496070818" r:id="rId27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106" type="#_x0000_t75" style="width:108.55pt;height:21.5pt" o:ole="">
            <v:imagedata r:id="rId278" o:title=""/>
          </v:shape>
          <o:OLEObject Type="Embed" ProgID="Equation.3" ShapeID="_x0000_i1106" DrawAspect="Content" ObjectID="_1496070819" r:id="rId279"/>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107" type="#_x0000_t75" style="width:13.95pt;height:21.5pt" o:ole="">
            <v:imagedata r:id="rId270" o:title=""/>
          </v:shape>
          <o:OLEObject Type="Embed" ProgID="Equation.3" ShapeID="_x0000_i1107" DrawAspect="Content" ObjectID="_1496070820" r:id="rId280"/>
        </w:object>
      </w:r>
      <w:r>
        <w:t xml:space="preserve"> =&gt; Quote for the j</w:t>
      </w:r>
      <w:r>
        <w:rPr>
          <w:vertAlign w:val="superscript"/>
        </w:rPr>
        <w:t>th</w:t>
      </w:r>
      <w:r>
        <w:t xml:space="preserve"> IRS maturing </w:t>
      </w:r>
      <w:proofErr w:type="gramStart"/>
      <w:r>
        <w:t xml:space="preserve">at </w:t>
      </w:r>
      <w:proofErr w:type="gramEnd"/>
      <w:r>
        <w:rPr>
          <w:position w:val="-14"/>
        </w:rPr>
        <w:object w:dxaOrig="220" w:dyaOrig="380">
          <v:shape id="_x0000_i1108" type="#_x0000_t75" style="width:13.95pt;height:21.5pt" o:ole="">
            <v:imagedata r:id="rId274" o:title=""/>
          </v:shape>
          <o:OLEObject Type="Embed" ProgID="Equation.3" ShapeID="_x0000_i1108" DrawAspect="Content" ObjectID="_1496070821" r:id="rId281"/>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109" type="#_x0000_t75" style="width:36.55pt;height:21.5pt" o:ole="">
            <v:imagedata r:id="rId282" o:title=""/>
          </v:shape>
          <o:OLEObject Type="Embed" ProgID="Equation.3" ShapeID="_x0000_i1109" DrawAspect="Content" ObjectID="_1496070822" r:id="rId283"/>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110" type="#_x0000_t75" style="width:50.5pt;height:21.5pt" o:ole="">
            <v:imagedata r:id="rId284" o:title=""/>
          </v:shape>
          <o:OLEObject Type="Embed" ProgID="Equation.3" ShapeID="_x0000_i1110" DrawAspect="Content" ObjectID="_1496070823" r:id="rId28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111" type="#_x0000_t75" style="width:137.55pt;height:35.45pt" o:ole="">
            <v:imagedata r:id="rId286" o:title=""/>
          </v:shape>
          <o:OLEObject Type="Embed" ProgID="Equation.3" ShapeID="_x0000_i1111" DrawAspect="Content" ObjectID="_1496070824" r:id="rId28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112" type="#_x0000_t75" style="width:3in;height:35.45pt" o:ole="">
            <v:imagedata r:id="rId288" o:title=""/>
          </v:shape>
          <o:OLEObject Type="Embed" ProgID="Equation.3" ShapeID="_x0000_i1112" DrawAspect="Content" ObjectID="_1496070825" r:id="rId28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113" type="#_x0000_t75" style="width:2in;height:35.45pt" o:ole="">
            <v:imagedata r:id="rId290" o:title=""/>
          </v:shape>
          <o:OLEObject Type="Embed" ProgID="Equation.3" ShapeID="_x0000_i1113" DrawAspect="Content" ObjectID="_1496070826" r:id="rId29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114" type="#_x0000_t75" style="width:2in;height:36.55pt" o:ole="">
            <v:imagedata r:id="rId292" o:title=""/>
          </v:shape>
          <o:OLEObject Type="Embed" ProgID="Equation.3" ShapeID="_x0000_i1114" DrawAspect="Content" ObjectID="_1496070827" r:id="rId29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115" type="#_x0000_t75" style="width:4in;height:35.45pt" o:ole="">
            <v:imagedata r:id="rId294" o:title=""/>
          </v:shape>
          <o:OLEObject Type="Embed" ProgID="Equation.3" ShapeID="_x0000_i1115" DrawAspect="Content" ObjectID="_1496070828" r:id="rId29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116" type="#_x0000_t75" style="width:294.45pt;height:43pt" o:ole="">
            <v:imagedata r:id="rId296" o:title=""/>
          </v:shape>
          <o:OLEObject Type="Embed" ProgID="Equation.3" ShapeID="_x0000_i1116" DrawAspect="Content" ObjectID="_1496070829" r:id="rId29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17" type="#_x0000_t75" style="width:43pt;height:13.95pt" o:ole="">
            <v:imagedata r:id="rId298" o:title=""/>
          </v:shape>
          <o:OLEObject Type="Embed" ProgID="Equation.3" ShapeID="_x0000_i1117" DrawAspect="Content" ObjectID="_1496070830" r:id="rId299"/>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118" type="#_x0000_t75" style="width:209.55pt;height:21.5pt" o:ole="">
            <v:imagedata r:id="rId300" o:title=""/>
          </v:shape>
          <o:OLEObject Type="Embed" ProgID="Equation.3" ShapeID="_x0000_i1118" DrawAspect="Content" ObjectID="_1496070831" r:id="rId30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119" type="#_x0000_t75" style="width:13.95pt;height:21.5pt" o:ole="">
            <v:imagedata r:id="rId302" o:title=""/>
          </v:shape>
          <o:OLEObject Type="Embed" ProgID="Equation.3" ShapeID="_x0000_i1119" DrawAspect="Content" ObjectID="_1496070832" r:id="rId30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120" type="#_x0000_t75" style="width:13.95pt;height:21.5pt" o:ole="">
            <v:imagedata r:id="rId304" o:title=""/>
          </v:shape>
          <o:OLEObject Type="Embed" ProgID="Equation.3" ShapeID="_x0000_i1120" DrawAspect="Content" ObjectID="_1496070833" r:id="rId30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121" type="#_x0000_t75" style="width:35.45pt;height:21.5pt" o:ole="">
            <v:imagedata r:id="rId306" o:title=""/>
          </v:shape>
          <o:OLEObject Type="Embed" ProgID="Equation.3" ShapeID="_x0000_i1121" DrawAspect="Content" ObjectID="_1496070834" r:id="rId307"/>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122" type="#_x0000_t75" style="width:50.5pt;height:21.5pt" o:ole="">
            <v:imagedata r:id="rId308" o:title=""/>
          </v:shape>
          <o:OLEObject Type="Embed" ProgID="Equation.3" ShapeID="_x0000_i1122" DrawAspect="Content" ObjectID="_1496070835" r:id="rId309"/>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123" type="#_x0000_t75" style="width:58.05pt;height:21.5pt" o:ole="">
            <v:imagedata r:id="rId310" o:title=""/>
          </v:shape>
          <o:OLEObject Type="Embed" ProgID="Equation.3" ShapeID="_x0000_i1123" DrawAspect="Content" ObjectID="_1496070836" r:id="rId311"/>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124" type="#_x0000_t75" style="width:173pt;height:36.55pt" o:ole="">
            <v:imagedata r:id="rId312" o:title=""/>
          </v:shape>
          <o:OLEObject Type="Embed" ProgID="Equation.3" ShapeID="_x0000_i1124" DrawAspect="Content" ObjectID="_1496070837" r:id="rId31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125" type="#_x0000_t75" style="width:346.05pt;height:35.45pt" o:ole="">
            <v:imagedata r:id="rId314" o:title=""/>
          </v:shape>
          <o:OLEObject Type="Embed" ProgID="Equation.3" ShapeID="_x0000_i1125" DrawAspect="Content" ObjectID="_1496070838" r:id="rId31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126" type="#_x0000_t75" style="width:187pt;height:43pt" o:ole="">
            <v:imagedata r:id="rId316" o:title=""/>
          </v:shape>
          <o:OLEObject Type="Embed" ProgID="Equation.3" ShapeID="_x0000_i1126" DrawAspect="Content" ObjectID="_1496070839" r:id="rId31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127" type="#_x0000_t75" style="width:209.55pt;height:43pt" o:ole="">
            <v:imagedata r:id="rId318" o:title=""/>
          </v:shape>
          <o:OLEObject Type="Embed" ProgID="Equation.3" ShapeID="_x0000_i1127" DrawAspect="Content" ObjectID="_1496070840" r:id="rId31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128" type="#_x0000_t75" style="width:222.45pt;height:43pt" o:ole="">
            <v:imagedata r:id="rId320" o:title=""/>
          </v:shape>
          <o:OLEObject Type="Embed" ProgID="Equation.3" ShapeID="_x0000_i1128" DrawAspect="Content" ObjectID="_1496070841" r:id="rId32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129" type="#_x0000_t75" style="width:6in;height:43pt" o:ole="">
            <v:imagedata r:id="rId322" o:title=""/>
          </v:shape>
          <o:OLEObject Type="Embed" ProgID="Equation.3" ShapeID="_x0000_i1129" DrawAspect="Content" ObjectID="_1496070842" r:id="rId32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130" type="#_x0000_t75" style="width:404.05pt;height:43pt" o:ole="">
            <v:imagedata r:id="rId324" o:title=""/>
          </v:shape>
          <o:OLEObject Type="Embed" ProgID="Equation.3" ShapeID="_x0000_i1130" DrawAspect="Content" ObjectID="_1496070843" r:id="rId32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31" type="#_x0000_t75" style="width:43pt;height:13.95pt" o:ole="">
            <v:imagedata r:id="rId298" o:title=""/>
          </v:shape>
          <o:OLEObject Type="Embed" ProgID="Equation.3" ShapeID="_x0000_i1131" DrawAspect="Content" ObjectID="_1496070844" r:id="rId326"/>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132" type="#_x0000_t75" style="width:21.5pt;height:21.5pt" o:ole="">
            <v:imagedata r:id="rId327" o:title=""/>
          </v:shape>
          <o:OLEObject Type="Embed" ProgID="Equation.3" ShapeID="_x0000_i1132" DrawAspect="Content" ObjectID="_1496070845" r:id="rId328"/>
        </w:object>
      </w:r>
      <w:r>
        <w:t xml:space="preserve"> will be ones with constant forward volatilities. Once the dynamics is formulated according to </w:t>
      </w:r>
      <w:r>
        <w:rPr>
          <w:position w:val="-30"/>
        </w:rPr>
        <w:object w:dxaOrig="3540" w:dyaOrig="560">
          <v:shape id="_x0000_i1133" type="#_x0000_t75" style="width:180.55pt;height:29pt" o:ole="">
            <v:imagedata r:id="rId329" o:title=""/>
          </v:shape>
          <o:OLEObject Type="Embed" ProgID="Equation.3" ShapeID="_x0000_i1133" DrawAspect="Content" ObjectID="_1496070846" r:id="rId330"/>
        </w:object>
      </w:r>
      <w:r>
        <w:t xml:space="preserve"> where </w:t>
      </w:r>
      <w:r>
        <w:rPr>
          <w:position w:val="-12"/>
        </w:rPr>
        <w:object w:dxaOrig="780" w:dyaOrig="360">
          <v:shape id="_x0000_i1134" type="#_x0000_t75" style="width:35.45pt;height:21.5pt" o:ole="">
            <v:imagedata r:id="rId331" o:title=""/>
          </v:shape>
          <o:OLEObject Type="Embed" ProgID="Equation.3" ShapeID="_x0000_i1134" DrawAspect="Content" ObjectID="_1496070847" r:id="rId332"/>
        </w:object>
      </w:r>
      <w:r>
        <w:t xml:space="preserve"> is the component drift, and </w:t>
      </w:r>
      <w:r>
        <w:rPr>
          <w:position w:val="-14"/>
        </w:rPr>
        <w:object w:dxaOrig="320" w:dyaOrig="380">
          <v:shape id="_x0000_i1135" type="#_x0000_t75" style="width:13.95pt;height:21.5pt" o:ole="">
            <v:imagedata r:id="rId333" o:title=""/>
          </v:shape>
          <o:OLEObject Type="Embed" ProgID="Equation.3" ShapeID="_x0000_i1135" DrawAspect="Content" ObjectID="_1496070848" r:id="rId334"/>
        </w:object>
      </w:r>
      <w:r>
        <w:t xml:space="preserve"> is the component co-variance to the </w:t>
      </w:r>
      <w:proofErr w:type="gramStart"/>
      <w:r>
        <w:t xml:space="preserve">factor </w:t>
      </w:r>
      <w:proofErr w:type="gramEnd"/>
      <w:r>
        <w:rPr>
          <w:position w:val="-14"/>
        </w:rPr>
        <w:object w:dxaOrig="840" w:dyaOrig="380">
          <v:shape id="_x0000_i1136" type="#_x0000_t75" style="width:43pt;height:21.5pt" o:ole="">
            <v:imagedata r:id="rId335" o:title=""/>
          </v:shape>
          <o:OLEObject Type="Embed" ProgID="Equation.3" ShapeID="_x0000_i1136" DrawAspect="Content" ObjectID="_1496070849" r:id="rId336"/>
        </w:object>
      </w:r>
      <w:r>
        <w:t>, subsequent evolution can be determined.</w:t>
      </w:r>
    </w:p>
    <w:p w:rsidR="00D7082A" w:rsidRDefault="00D7082A" w:rsidP="005B33DE">
      <w:pPr>
        <w:numPr>
          <w:ilvl w:val="0"/>
          <w:numId w:val="247"/>
        </w:numPr>
        <w:spacing w:line="360" w:lineRule="auto"/>
      </w:pPr>
      <w:r>
        <w:t>The Eulerized version of the above is</w:t>
      </w:r>
      <w:proofErr w:type="gramStart"/>
      <w:r>
        <w:t xml:space="preserve">: </w:t>
      </w:r>
      <w:proofErr w:type="gramEnd"/>
      <w:r>
        <w:rPr>
          <w:position w:val="-28"/>
        </w:rPr>
        <w:object w:dxaOrig="3820" w:dyaOrig="680">
          <v:shape id="_x0000_i1137" type="#_x0000_t75" style="width:194.5pt;height:36.55pt" o:ole="">
            <v:imagedata r:id="rId337" o:title=""/>
          </v:shape>
          <o:OLEObject Type="Embed" ProgID="Equation.3" ShapeID="_x0000_i1137" DrawAspect="Content" ObjectID="_1496070850" r:id="rId33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 xml:space="preserve">Splines may also be used for any term instrument measure determinant (e.g., the volatility surface maybe also be interpolatively constructed using splines), so as to preserve the continuity/smoothness, as opposed to </w:t>
      </w:r>
      <w:proofErr w:type="spellStart"/>
      <w:r>
        <w:t>piece</w:t>
      </w:r>
      <w:proofErr w:type="spellEnd"/>
      <w:r>
        <w:t>-wise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138" type="#_x0000_t75" style="width:229.95pt;height:36.55pt" o:ole="">
            <v:imagedata r:id="rId339" o:title=""/>
          </v:shape>
          <o:OLEObject Type="Embed" ProgID="Equation.3" ShapeID="_x0000_i1138" DrawAspect="Content" ObjectID="_1496070851" r:id="rId34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139" type="#_x0000_t75" style="width:58.05pt;height:36.55pt" o:ole="">
            <v:imagedata r:id="rId341" o:title=""/>
          </v:shape>
          <o:OLEObject Type="Embed" ProgID="Equation.3" ShapeID="_x0000_i1139" DrawAspect="Content" ObjectID="_1496070852" r:id="rId34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140" type="#_x0000_t75" style="width:366.45pt;height:35.45pt" o:ole="">
            <v:imagedata r:id="rId343" o:title=""/>
          </v:shape>
          <o:OLEObject Type="Embed" ProgID="Equation.3" ShapeID="_x0000_i1140" DrawAspect="Content" ObjectID="_1496070853" r:id="rId34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141" type="#_x0000_t75" style="width:367.5pt;height:35.45pt" o:ole="">
            <v:imagedata r:id="rId345" o:title=""/>
          </v:shape>
          <o:OLEObject Type="Embed" ProgID="Equation.3" ShapeID="_x0000_i1141" DrawAspect="Content" ObjectID="_1496070854" r:id="rId34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142" type="#_x0000_t75" style="width:403pt;height:43pt" o:ole="">
            <v:imagedata r:id="rId347" o:title=""/>
          </v:shape>
          <o:OLEObject Type="Embed" ProgID="Equation.3" ShapeID="_x0000_i1142" DrawAspect="Content" ObjectID="_1496070855" r:id="rId348"/>
        </w:object>
      </w:r>
      <w:r>
        <w:t xml:space="preserve"> where </w:t>
      </w:r>
      <w:r>
        <w:rPr>
          <w:position w:val="-32"/>
        </w:rPr>
        <w:object w:dxaOrig="4880" w:dyaOrig="760">
          <v:shape id="_x0000_i1143" type="#_x0000_t75" style="width:245pt;height:35.45pt" o:ole="">
            <v:imagedata r:id="rId349" o:title=""/>
          </v:shape>
          <o:OLEObject Type="Embed" ProgID="Equation.3" ShapeID="_x0000_i1143" DrawAspect="Content" ObjectID="_1496070856" r:id="rId35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144" type="#_x0000_t75" style="width:150.45pt;height:35.45pt" o:ole="">
            <v:imagedata r:id="rId351" o:title=""/>
          </v:shape>
          <o:OLEObject Type="Embed" ProgID="Equation.3" ShapeID="_x0000_i1144" DrawAspect="Content" ObjectID="_1496070857" r:id="rId352"/>
        </w:object>
      </w:r>
      <w:r>
        <w:t xml:space="preserve"> where </w:t>
      </w:r>
      <w:r>
        <w:rPr>
          <w:position w:val="-32"/>
        </w:rPr>
        <w:object w:dxaOrig="1120" w:dyaOrig="760">
          <v:shape id="_x0000_i1145" type="#_x0000_t75" style="width:58.05pt;height:35.45pt" o:ole="">
            <v:imagedata r:id="rId353" o:title=""/>
          </v:shape>
          <o:OLEObject Type="Embed" ProgID="Equation.3" ShapeID="_x0000_i1145" DrawAspect="Content" ObjectID="_1496070858" r:id="rId354"/>
        </w:object>
      </w:r>
      <w:r>
        <w:t xml:space="preserve"> and </w:t>
      </w:r>
      <w:r>
        <w:rPr>
          <w:position w:val="-32"/>
        </w:rPr>
        <w:object w:dxaOrig="900" w:dyaOrig="760">
          <v:shape id="_x0000_i1146" type="#_x0000_t75" style="width:43pt;height:35.45pt" o:ole="">
            <v:imagedata r:id="rId355" o:title=""/>
          </v:shape>
          <o:OLEObject Type="Embed" ProgID="Equation.3" ShapeID="_x0000_i1146" DrawAspect="Content" ObjectID="_1496070859" r:id="rId356"/>
        </w:object>
      </w:r>
      <w:r>
        <w:t xml:space="preserve"> are column matrices, and </w:t>
      </w:r>
      <w:r>
        <w:rPr>
          <w:position w:val="-10"/>
        </w:rPr>
        <w:object w:dxaOrig="800" w:dyaOrig="340">
          <v:shape id="_x0000_i1147" type="#_x0000_t75" style="width:43pt;height:13.95pt" o:ole="">
            <v:imagedata r:id="rId357" o:title=""/>
          </v:shape>
          <o:OLEObject Type="Embed" ProgID="Equation.3" ShapeID="_x0000_i1147" DrawAspect="Content" ObjectID="_1496070860" r:id="rId35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Re-write #3</w:t>
      </w:r>
      <w:proofErr w:type="gramStart"/>
      <w:r>
        <w:t xml:space="preserve">: </w:t>
      </w:r>
      <w:proofErr w:type="gramEnd"/>
      <w:r>
        <w:rPr>
          <w:position w:val="-32"/>
        </w:rPr>
        <w:object w:dxaOrig="5060" w:dyaOrig="760">
          <v:shape id="_x0000_i1148" type="#_x0000_t75" style="width:251.45pt;height:35.45pt" o:ole="">
            <v:imagedata r:id="rId359" o:title=""/>
          </v:shape>
          <o:OLEObject Type="Embed" ProgID="Equation.3" ShapeID="_x0000_i1148" DrawAspect="Content" ObjectID="_1496070861" r:id="rId36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w:t>
      </w:r>
      <w:proofErr w:type="gramStart"/>
      <w:r>
        <w:t xml:space="preserve">is </w:t>
      </w:r>
      <w:proofErr w:type="gramEnd"/>
      <w:r>
        <w:rPr>
          <w:position w:val="-10"/>
        </w:rPr>
        <w:object w:dxaOrig="520" w:dyaOrig="340">
          <v:shape id="_x0000_i1149" type="#_x0000_t75" style="width:29pt;height:13.95pt" o:ole="">
            <v:imagedata r:id="rId361" o:title=""/>
          </v:shape>
          <o:OLEObject Type="Embed" ProgID="Equation.3" ShapeID="_x0000_i1149" DrawAspect="Content" ObjectID="_1496070862" r:id="rId36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To achieve further significant optimization, transpose this, to get the following adjoint form</w:t>
      </w:r>
      <w:proofErr w:type="gramStart"/>
      <w:r>
        <w:t xml:space="preserve">: </w:t>
      </w:r>
      <w:proofErr w:type="gramEnd"/>
      <w:r>
        <w:rPr>
          <w:position w:val="-32"/>
        </w:rPr>
        <w:object w:dxaOrig="6480" w:dyaOrig="800">
          <v:shape id="_x0000_i1150" type="#_x0000_t75" style="width:324.55pt;height:43pt" o:ole="">
            <v:imagedata r:id="rId363" o:title=""/>
          </v:shape>
          <o:OLEObject Type="Embed" ProgID="Equation.3" ShapeID="_x0000_i1150" DrawAspect="Content" ObjectID="_1496070863" r:id="rId364"/>
        </w:object>
      </w:r>
      <w:r>
        <w:t xml:space="preserve">, which actually reduces to vector/matrix as opposed to matrix/matrix in the non-transposed version – this would be </w:t>
      </w:r>
      <w:r>
        <w:rPr>
          <w:position w:val="-10"/>
        </w:rPr>
        <w:object w:dxaOrig="600" w:dyaOrig="360">
          <v:shape id="_x0000_i1151" type="#_x0000_t75" style="width:29pt;height:21.5pt" o:ole="">
            <v:imagedata r:id="rId365" o:title=""/>
          </v:shape>
          <o:OLEObject Type="Embed" ProgID="Equation.3" ShapeID="_x0000_i1151" DrawAspect="Content" ObjectID="_1496070864" r:id="rId366"/>
        </w:object>
      </w:r>
      <w:r>
        <w:t xml:space="preserve">, as opposed to </w:t>
      </w:r>
      <w:r>
        <w:rPr>
          <w:position w:val="-10"/>
        </w:rPr>
        <w:object w:dxaOrig="600" w:dyaOrig="360">
          <v:shape id="_x0000_i1152" type="#_x0000_t75" style="width:29pt;height:21.5pt" o:ole="">
            <v:imagedata r:id="rId367" o:title=""/>
          </v:shape>
          <o:OLEObject Type="Embed" ProgID="Equation.3" ShapeID="_x0000_i1152" DrawAspect="Content" ObjectID="_1496070865" r:id="rId36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153" type="#_x0000_t75" style="width:43pt;height:13.95pt" o:ole="">
            <v:imagedata r:id="rId369" o:title=""/>
          </v:shape>
          <o:OLEObject Type="Embed" ProgID="Equation.3" ShapeID="_x0000_i1153" DrawAspect="Content" ObjectID="_1496070866" r:id="rId37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154" type="#_x0000_t75" style="width:43pt;height:21.5pt" o:ole="">
            <v:imagedata r:id="rId371" o:title=""/>
          </v:shape>
          <o:OLEObject Type="Embed" ProgID="Equation.3" ShapeID="_x0000_i1154" DrawAspect="Content" ObjectID="_1496070867" r:id="rId372"/>
        </w:object>
      </w:r>
      <w:r>
        <w:t xml:space="preserve"> from above </w:t>
      </w:r>
      <w:proofErr w:type="gramStart"/>
      <w:r>
        <w:t xml:space="preserve">as </w:t>
      </w:r>
      <w:proofErr w:type="gramEnd"/>
      <w:r>
        <w:rPr>
          <w:position w:val="-14"/>
        </w:rPr>
        <w:object w:dxaOrig="5480" w:dyaOrig="380">
          <v:shape id="_x0000_i1155" type="#_x0000_t75" style="width:274.05pt;height:21.5pt" o:ole="">
            <v:imagedata r:id="rId373" o:title=""/>
          </v:shape>
          <o:OLEObject Type="Embed" ProgID="Equation.3" ShapeID="_x0000_i1155" DrawAspect="Content" ObjectID="_1496070868" r:id="rId374"/>
        </w:object>
      </w:r>
      <w:r>
        <w:t xml:space="preserve">, we can separate out the different contributions to </w:t>
      </w:r>
      <w:r>
        <w:rPr>
          <w:position w:val="-14"/>
        </w:rPr>
        <w:object w:dxaOrig="820" w:dyaOrig="380">
          <v:shape id="_x0000_i1156" type="#_x0000_t75" style="width:43pt;height:21.5pt" o:ole="">
            <v:imagedata r:id="rId375" o:title=""/>
          </v:shape>
          <o:OLEObject Type="Embed" ProgID="Equation.3" ShapeID="_x0000_i1156" DrawAspect="Content" ObjectID="_1496070869" r:id="rId376"/>
        </w:object>
      </w:r>
      <w:r>
        <w:t xml:space="preserve">. a) The term </w:t>
      </w:r>
      <w:r>
        <w:rPr>
          <w:position w:val="-14"/>
        </w:rPr>
        <w:object w:dxaOrig="1780" w:dyaOrig="380">
          <v:shape id="_x0000_i1157" type="#_x0000_t75" style="width:85.95pt;height:21.5pt" o:ole="">
            <v:imagedata r:id="rId377" o:title=""/>
          </v:shape>
          <o:OLEObject Type="Embed" ProgID="Equation.3" ShapeID="_x0000_i1157" DrawAspect="Content" ObjectID="_1496070870" r:id="rId378"/>
        </w:object>
      </w:r>
      <w:r>
        <w:t xml:space="preserve"> is the contribution due to the previous D, i.e.</w:t>
      </w:r>
      <w:proofErr w:type="gramStart"/>
      <w:r>
        <w:t xml:space="preserve">, </w:t>
      </w:r>
      <w:proofErr w:type="gramEnd"/>
      <w:r>
        <w:rPr>
          <w:position w:val="-14"/>
        </w:rPr>
        <w:object w:dxaOrig="1160" w:dyaOrig="380">
          <v:shape id="_x0000_i1158" type="#_x0000_t75" style="width:58.05pt;height:21.5pt" o:ole="">
            <v:imagedata r:id="rId379" o:title=""/>
          </v:shape>
          <o:OLEObject Type="Embed" ProgID="Equation.3" ShapeID="_x0000_i1158" DrawAspect="Content" ObjectID="_1496070871" r:id="rId380"/>
        </w:object>
      </w:r>
      <w:r>
        <w:t xml:space="preserve">. b) The term </w:t>
      </w:r>
      <w:r>
        <w:rPr>
          <w:position w:val="-32"/>
        </w:rPr>
        <w:object w:dxaOrig="2560" w:dyaOrig="780">
          <v:shape id="_x0000_i1159" type="#_x0000_t75" style="width:130.05pt;height:35.45pt" o:ole="">
            <v:imagedata r:id="rId381" o:title=""/>
          </v:shape>
          <o:OLEObject Type="Embed" ProgID="Equation.3" ShapeID="_x0000_i1159" DrawAspect="Content" ObjectID="_1496070872" r:id="rId382"/>
        </w:object>
      </w:r>
      <w:r>
        <w:t xml:space="preserve"> is the contribution from the derivative of the drift term. c) The term </w:t>
      </w:r>
      <w:r>
        <w:rPr>
          <w:position w:val="-32"/>
        </w:rPr>
        <w:object w:dxaOrig="4220" w:dyaOrig="760">
          <v:shape id="_x0000_i1160" type="#_x0000_t75" style="width:209.55pt;height:35.45pt" o:ole="">
            <v:imagedata r:id="rId383" o:title=""/>
          </v:shape>
          <o:OLEObject Type="Embed" ProgID="Equation.3" ShapeID="_x0000_i1160" DrawAspect="Content" ObjectID="_1496070873" r:id="rId38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161" type="#_x0000_t75" style="width:93.5pt;height:36.55pt" o:ole="">
            <v:imagedata r:id="rId385" o:title=""/>
          </v:shape>
          <o:OLEObject Type="Embed" ProgID="Equation.3" ShapeID="_x0000_i1161" DrawAspect="Content" ObjectID="_1496070874" r:id="rId38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162" type="#_x0000_t75" style="width:409.45pt;height:35.45pt" o:ole="">
            <v:imagedata r:id="rId387" o:title=""/>
          </v:shape>
          <o:OLEObject Type="Embed" ProgID="Equation.3" ShapeID="_x0000_i1162" DrawAspect="Content" ObjectID="_1496070875" r:id="rId38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163" type="#_x0000_t75" style="width:281.55pt;height:50.5pt" o:ole="">
            <v:imagedata r:id="rId389" o:title=""/>
          </v:shape>
          <o:OLEObject Type="Embed" ProgID="Equation.3" ShapeID="_x0000_i1163" DrawAspect="Content" ObjectID="_1496070876" r:id="rId39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164" type="#_x0000_t75" style="width:274.05pt;height:50.5pt" o:ole="">
            <v:imagedata r:id="rId391" o:title=""/>
          </v:shape>
          <o:OLEObject Type="Embed" ProgID="Equation.3" ShapeID="_x0000_i1164" DrawAspect="Content" ObjectID="_1496070877" r:id="rId39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165" type="#_x0000_t75" style="width:13.95pt;height:21.5pt" o:ole="">
            <v:imagedata r:id="rId393" o:title=""/>
          </v:shape>
          <o:OLEObject Type="Embed" ProgID="Equation.3" ShapeID="_x0000_i1165" DrawAspect="Content" ObjectID="_1496070878" r:id="rId394"/>
        </w:object>
      </w:r>
      <w:r>
        <w:t xml:space="preserve"> =&gt; the vector of financial variables that need to be mapped to the corresponding Weiner </w:t>
      </w:r>
      <w:proofErr w:type="gramStart"/>
      <w:r>
        <w:t xml:space="preserve">variates </w:t>
      </w:r>
      <w:proofErr w:type="gramEnd"/>
      <w:r>
        <w:rPr>
          <w:position w:val="-4"/>
        </w:rPr>
        <w:object w:dxaOrig="240" w:dyaOrig="420">
          <v:shape id="_x0000_i1166" type="#_x0000_t75" style="width:13.95pt;height:21.5pt" o:ole="">
            <v:imagedata r:id="rId395" o:title=""/>
          </v:shape>
          <o:OLEObject Type="Embed" ProgID="Equation.3" ShapeID="_x0000_i1166" DrawAspect="Content" ObjectID="_1496070879" r:id="rId396"/>
        </w:object>
      </w:r>
      <w:r>
        <w:t xml:space="preserve">. In LMM, for e.g., start </w:t>
      </w:r>
      <w:proofErr w:type="gramStart"/>
      <w:r>
        <w:t xml:space="preserve">with </w:t>
      </w:r>
      <w:proofErr w:type="gramEnd"/>
      <w:r>
        <w:rPr>
          <w:position w:val="-12"/>
        </w:rPr>
        <w:object w:dxaOrig="2980" w:dyaOrig="499">
          <v:shape id="_x0000_i1167" type="#_x0000_t75" style="width:150.45pt;height:21.5pt" o:ole="">
            <v:imagedata r:id="rId397" o:title=""/>
          </v:shape>
          <o:OLEObject Type="Embed" ProgID="Equation.3" ShapeID="_x0000_i1167" DrawAspect="Content" ObjectID="_1496070880" r:id="rId398"/>
        </w:object>
      </w:r>
      <w:r>
        <w:t xml:space="preserve">, then the LMM evolutionary techniques generate </w:t>
      </w:r>
      <w:r>
        <w:rPr>
          <w:position w:val="-4"/>
        </w:rPr>
        <w:object w:dxaOrig="240" w:dyaOrig="420">
          <v:shape id="_x0000_i1168" type="#_x0000_t75" style="width:13.95pt;height:21.5pt" o:ole="">
            <v:imagedata r:id="rId395" o:title=""/>
          </v:shape>
          <o:OLEObject Type="Embed" ProgID="Equation.3" ShapeID="_x0000_i1168" DrawAspect="Content" ObjectID="_1496070881" r:id="rId399"/>
        </w:object>
      </w:r>
      <w:r>
        <w:t xml:space="preserve"> and update </w:t>
      </w:r>
      <w:r>
        <w:rPr>
          <w:position w:val="-10"/>
        </w:rPr>
        <w:object w:dxaOrig="499" w:dyaOrig="480">
          <v:shape id="_x0000_i1169" type="#_x0000_t75" style="width:21.5pt;height:21.5pt" o:ole="">
            <v:imagedata r:id="rId400" o:title=""/>
          </v:shape>
          <o:OLEObject Type="Embed" ProgID="Equation.3" ShapeID="_x0000_i1169" DrawAspect="Content" ObjectID="_1496070882" r:id="rId40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For a set of correlated variates, the stochastic evolution equation is</w:t>
      </w:r>
      <w:proofErr w:type="gramStart"/>
      <w:r>
        <w:t xml:space="preserve">: </w:t>
      </w:r>
      <w:proofErr w:type="gramEnd"/>
      <w:r>
        <w:rPr>
          <w:position w:val="-28"/>
        </w:rPr>
        <w:object w:dxaOrig="6300" w:dyaOrig="680">
          <v:shape id="_x0000_i1170" type="#_x0000_t75" style="width:317pt;height:36.55pt" o:ole="">
            <v:imagedata r:id="rId402" o:title=""/>
          </v:shape>
          <o:OLEObject Type="Embed" ProgID="Equation.3" ShapeID="_x0000_i1170" DrawAspect="Content" ObjectID="_1496070883" r:id="rId40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171" type="#_x0000_t75" style="width:43pt;height:36.55pt" o:ole="">
            <v:imagedata r:id="rId404" o:title=""/>
          </v:shape>
          <o:OLEObject Type="Embed" ProgID="Equation.3" ShapeID="_x0000_i1171" DrawAspect="Content" ObjectID="_1496070884" r:id="rId405"/>
        </w:object>
      </w:r>
      <w:r>
        <w:t xml:space="preserve"> is the variance, and </w:t>
      </w:r>
      <w:r>
        <w:rPr>
          <w:position w:val="-28"/>
        </w:rPr>
        <w:object w:dxaOrig="960" w:dyaOrig="680">
          <v:shape id="_x0000_i1172" type="#_x0000_t75" style="width:50.5pt;height:36.55pt" o:ole="">
            <v:imagedata r:id="rId406" o:title=""/>
          </v:shape>
          <o:OLEObject Type="Embed" ProgID="Equation.3" ShapeID="_x0000_i1172" DrawAspect="Content" ObjectID="_1496070885" r:id="rId407"/>
        </w:object>
      </w:r>
      <w:r>
        <w:t xml:space="preserve"> is the correlation matrix – the variance is factored out of the covariance matrix to produce the correlation grid. </w:t>
      </w:r>
      <w:r>
        <w:rPr>
          <w:position w:val="-12"/>
        </w:rPr>
        <w:object w:dxaOrig="900" w:dyaOrig="360">
          <v:shape id="_x0000_i1173" type="#_x0000_t75" style="width:43pt;height:21.5pt" o:ole="">
            <v:imagedata r:id="rId408" o:title=""/>
          </v:shape>
          <o:OLEObject Type="Embed" ProgID="Equation.3" ShapeID="_x0000_i1173" DrawAspect="Content" ObjectID="_1496070886" r:id="rId409"/>
        </w:object>
      </w:r>
      <w:r>
        <w:t xml:space="preserve"> </w:t>
      </w:r>
      <w:proofErr w:type="gramStart"/>
      <w:r>
        <w:t>is</w:t>
      </w:r>
      <w:proofErr w:type="gramEnd"/>
      <w:r>
        <w:t xml:space="preserve"> in the usual i.i.d. </w:t>
      </w:r>
      <w:r>
        <w:rPr>
          <w:position w:val="-10"/>
        </w:rPr>
        <w:object w:dxaOrig="639" w:dyaOrig="340">
          <v:shape id="_x0000_i1174" type="#_x0000_t75" style="width:29pt;height:13.95pt" o:ole="">
            <v:imagedata r:id="rId410" o:title=""/>
          </v:shape>
          <o:OLEObject Type="Embed" ProgID="Equation.3" ShapeID="_x0000_i1174" DrawAspect="Content" ObjectID="_1496070887" r:id="rId41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175" type="#_x0000_t75" style="width:137.55pt;height:50.5pt" o:ole="">
            <v:imagedata r:id="rId412" o:title=""/>
          </v:shape>
          <o:OLEObject Type="Embed" ProgID="Equation.3" ShapeID="_x0000_i1175" DrawAspect="Content" ObjectID="_1496070888" r:id="rId41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176" type="#_x0000_t75" style="width:395.45pt;height:65.55pt" o:ole="">
            <v:imagedata r:id="rId414" o:title=""/>
          </v:shape>
          <o:OLEObject Type="Embed" ProgID="Equation.3" ShapeID="_x0000_i1176" DrawAspect="Content" ObjectID="_1496070889" r:id="rId41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177" type="#_x0000_t75" style="width:130.05pt;height:50.5pt" o:ole="">
            <v:imagedata r:id="rId416" o:title=""/>
          </v:shape>
          <o:OLEObject Type="Embed" ProgID="Equation.3" ShapeID="_x0000_i1177" DrawAspect="Content" ObjectID="_1496070890" r:id="rId41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178" type="#_x0000_t75" style="width:13.95pt;height:13.95pt" o:ole="">
            <v:imagedata r:id="rId418" o:title=""/>
          </v:shape>
          <o:OLEObject Type="Embed" ProgID="Equation.3" ShapeID="_x0000_i1178" DrawAspect="Content" ObjectID="_1496070891" r:id="rId419"/>
        </w:object>
      </w:r>
      <w:r>
        <w:t xml:space="preserve"> is an explicit function ONLY of the state evolution variables as: </w:t>
      </w:r>
      <w:r>
        <w:rPr>
          <w:position w:val="-62"/>
        </w:rPr>
        <w:object w:dxaOrig="9180" w:dyaOrig="1359">
          <v:shape id="_x0000_i1179" type="#_x0000_t75" style="width:459.95pt;height:65.55pt" o:ole="">
            <v:imagedata r:id="rId420" o:title=""/>
          </v:shape>
          <o:OLEObject Type="Embed" ProgID="Equation.3" ShapeID="_x0000_i1179" DrawAspect="Content" ObjectID="_1496070892" r:id="rId42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w:t>
      </w:r>
      <w:proofErr w:type="gramStart"/>
      <w:r>
        <w:t xml:space="preserve">vector </w:t>
      </w:r>
      <w:proofErr w:type="gramEnd"/>
      <w:r>
        <w:rPr>
          <w:position w:val="-6"/>
        </w:rPr>
        <w:object w:dxaOrig="1219" w:dyaOrig="440">
          <v:shape id="_x0000_i1180" type="#_x0000_t75" style="width:58.05pt;height:21.5pt" o:ole="">
            <v:imagedata r:id="rId422" o:title=""/>
          </v:shape>
          <o:OLEObject Type="Embed" ProgID="Equation.3" ShapeID="_x0000_i1180" DrawAspect="Content" ObjectID="_1496070893" r:id="rId42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181" type="#_x0000_t75" style="width:21.5pt;height:21.5pt" o:ole="">
            <v:imagedata r:id="rId424" o:title=""/>
          </v:shape>
          <o:OLEObject Type="Embed" ProgID="Equation.3" ShapeID="_x0000_i1181" DrawAspect="Content" ObjectID="_1496070894" r:id="rId425"/>
        </w:object>
      </w:r>
      <w:r>
        <w:t xml:space="preserve">to create the Cholesky diagonal matrices </w:t>
      </w:r>
      <w:r>
        <w:rPr>
          <w:position w:val="-6"/>
        </w:rPr>
        <w:object w:dxaOrig="240" w:dyaOrig="279">
          <v:shape id="_x0000_i1182" type="#_x0000_t75" style="width:13.95pt;height:13.95pt" o:ole="">
            <v:imagedata r:id="rId426" o:title=""/>
          </v:shape>
          <o:OLEObject Type="Embed" ProgID="Equation.3" ShapeID="_x0000_i1182" DrawAspect="Content" ObjectID="_1496070895" r:id="rId427"/>
        </w:object>
      </w:r>
      <w:r>
        <w:t xml:space="preserve"> </w:t>
      </w:r>
      <w:proofErr w:type="gramStart"/>
      <w:r>
        <w:t xml:space="preserve">and </w:t>
      </w:r>
      <w:proofErr w:type="gramEnd"/>
      <w:r>
        <w:rPr>
          <w:position w:val="-6"/>
        </w:rPr>
        <w:object w:dxaOrig="340" w:dyaOrig="320">
          <v:shape id="_x0000_i1183" type="#_x0000_t75" style="width:13.95pt;height:13.95pt" o:ole="">
            <v:imagedata r:id="rId428" o:title=""/>
          </v:shape>
          <o:OLEObject Type="Embed" ProgID="Equation.3" ShapeID="_x0000_i1183" DrawAspect="Content" ObjectID="_1496070896" r:id="rId42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184" type="#_x0000_t75" style="width:58.05pt;height:21.5pt" o:ole="">
            <v:imagedata r:id="rId430" o:title=""/>
          </v:shape>
          <o:OLEObject Type="Embed" ProgID="Equation.3" ShapeID="_x0000_i1184" DrawAspect="Content" ObjectID="_1496070897" r:id="rId431"/>
        </w:object>
      </w:r>
      <w:r>
        <w:t xml:space="preserve"> from </w:t>
      </w:r>
      <w:r>
        <w:rPr>
          <w:position w:val="-6"/>
        </w:rPr>
        <w:object w:dxaOrig="1219" w:dyaOrig="440">
          <v:shape id="_x0000_i1185" type="#_x0000_t75" style="width:58.05pt;height:21.5pt" o:ole="">
            <v:imagedata r:id="rId432" o:title=""/>
          </v:shape>
          <o:OLEObject Type="Embed" ProgID="Equation.3" ShapeID="_x0000_i1185" DrawAspect="Content" ObjectID="_1496070898" r:id="rId433"/>
        </w:object>
      </w:r>
      <w:r>
        <w:t xml:space="preserve"> </w:t>
      </w:r>
      <w:proofErr w:type="gramStart"/>
      <w:r>
        <w:t xml:space="preserve">using </w:t>
      </w:r>
      <w:proofErr w:type="gramEnd"/>
      <w:r>
        <w:rPr>
          <w:position w:val="-6"/>
        </w:rPr>
        <w:object w:dxaOrig="2760" w:dyaOrig="440">
          <v:shape id="_x0000_i1186" type="#_x0000_t75" style="width:137.55pt;height:21.5pt" o:ole="">
            <v:imagedata r:id="rId434" o:title=""/>
          </v:shape>
          <o:OLEObject Type="Embed" ProgID="Equation.3" ShapeID="_x0000_i1186" DrawAspect="Content" ObjectID="_1496070899" r:id="rId43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187" type="#_x0000_t75" style="width:13.95pt;height:21.5pt" o:ole="">
            <v:imagedata r:id="rId436" o:title=""/>
          </v:shape>
          <o:OLEObject Type="Embed" ProgID="Equation.3" ShapeID="_x0000_i1187" DrawAspect="Content" ObjectID="_1496070900" r:id="rId437"/>
        </w:object>
      </w:r>
      <w:r>
        <w:t xml:space="preserve"> in </w:t>
      </w:r>
      <w:r>
        <w:rPr>
          <w:position w:val="-6"/>
        </w:rPr>
        <w:object w:dxaOrig="1120" w:dyaOrig="440">
          <v:shape id="_x0000_i1188" type="#_x0000_t75" style="width:58.05pt;height:21.5pt" o:ole="">
            <v:imagedata r:id="rId438" o:title=""/>
          </v:shape>
          <o:OLEObject Type="Embed" ProgID="Equation.3" ShapeID="_x0000_i1188" DrawAspect="Content" ObjectID="_1496070901" r:id="rId43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w:t>
      </w:r>
      <w:proofErr w:type="gramStart"/>
      <w:r>
        <w:t xml:space="preserve">normal </w:t>
      </w:r>
      <w:proofErr w:type="gramEnd"/>
      <w:r>
        <w:rPr>
          <w:position w:val="-32"/>
        </w:rPr>
        <w:object w:dxaOrig="1579" w:dyaOrig="859">
          <v:shape id="_x0000_i1189" type="#_x0000_t75" style="width:78.45pt;height:43pt" o:ole="">
            <v:imagedata r:id="rId440" o:title=""/>
          </v:shape>
          <o:OLEObject Type="Embed" ProgID="Equation.3" ShapeID="_x0000_i1189" DrawAspect="Content" ObjectID="_1496070902" r:id="rId441"/>
        </w:object>
      </w:r>
      <w:r>
        <w:t xml:space="preserve">, where </w:t>
      </w:r>
      <w:r>
        <w:rPr>
          <w:position w:val="-10"/>
        </w:rPr>
        <w:object w:dxaOrig="639" w:dyaOrig="340">
          <v:shape id="_x0000_i1190" type="#_x0000_t75" style="width:29pt;height:13.95pt" o:ole="">
            <v:imagedata r:id="rId442" o:title=""/>
          </v:shape>
          <o:OLEObject Type="Embed" ProgID="Equation.3" ShapeID="_x0000_i1190" DrawAspect="Content" ObjectID="_1496070903" r:id="rId44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191" type="#_x0000_t75" style="width:93.5pt;height:21.5pt" o:ole="">
            <v:imagedata r:id="rId444" o:title=""/>
          </v:shape>
          <o:OLEObject Type="Embed" ProgID="Equation.3" ShapeID="_x0000_i1191" DrawAspect="Content" ObjectID="_1496070904" r:id="rId445"/>
        </w:object>
      </w:r>
      <w:r>
        <w:t xml:space="preserve"> </w:t>
      </w:r>
      <w:proofErr w:type="gramStart"/>
      <w:r>
        <w:t>where</w:t>
      </w:r>
      <w:proofErr w:type="gramEnd"/>
      <w:r>
        <w:t xml:space="preserve"> </w:t>
      </w:r>
      <w:r>
        <w:rPr>
          <w:position w:val="-12"/>
        </w:rPr>
        <w:object w:dxaOrig="260" w:dyaOrig="360">
          <v:shape id="_x0000_i1192" type="#_x0000_t75" style="width:13.95pt;height:21.5pt" o:ole="">
            <v:imagedata r:id="rId446" o:title=""/>
          </v:shape>
          <o:OLEObject Type="Embed" ProgID="Equation.3" ShapeID="_x0000_i1192" DrawAspect="Content" ObjectID="_1496070905" r:id="rId44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In general</w:t>
      </w:r>
      <w:proofErr w:type="gramStart"/>
      <w:r>
        <w:t xml:space="preserve">, </w:t>
      </w:r>
      <w:proofErr w:type="gramEnd"/>
      <w:r>
        <w:rPr>
          <w:position w:val="-12"/>
        </w:rPr>
        <w:object w:dxaOrig="1380" w:dyaOrig="400">
          <v:shape id="_x0000_i1193" type="#_x0000_t75" style="width:1in;height:21.5pt" o:ole="">
            <v:imagedata r:id="rId448" o:title=""/>
          </v:shape>
          <o:OLEObject Type="Embed" ProgID="Equation.3" ShapeID="_x0000_i1193" DrawAspect="Content" ObjectID="_1496070906" r:id="rId44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 xml:space="preserve">LMM is one of the most popularly used formulation, and it is essential to evaluate the impact the no-arbitrage constrained drift has on the evolution and the impact on the </w:t>
      </w:r>
      <w:proofErr w:type="gramStart"/>
      <w:r>
        <w:t>greeks</w:t>
      </w:r>
      <w:proofErr w:type="gramEnd"/>
      <w:r>
        <w:t>.</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194" type="#_x0000_t75" style="width:21.5pt;height:21.5pt" o:ole="">
            <v:imagedata r:id="rId450" o:title=""/>
          </v:shape>
          <o:OLEObject Type="Embed" ProgID="Equation.3" ShapeID="_x0000_i1194" DrawAspect="Content" ObjectID="_1496070907" r:id="rId45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proofErr w:type="gramStart"/>
      <w:r>
        <w:t xml:space="preserve">: </w:t>
      </w:r>
      <w:proofErr w:type="gramEnd"/>
      <w:r>
        <w:rPr>
          <w:position w:val="-28"/>
        </w:rPr>
        <w:object w:dxaOrig="5280" w:dyaOrig="680">
          <v:shape id="_x0000_i1195" type="#_x0000_t75" style="width:266.5pt;height:36.55pt" o:ole="">
            <v:imagedata r:id="rId452" o:title=""/>
          </v:shape>
          <o:OLEObject Type="Embed" ProgID="Equation.3" ShapeID="_x0000_i1195" DrawAspect="Content" ObjectID="_1496070908" r:id="rId453"/>
        </w:object>
      </w:r>
      <w:r>
        <w:t xml:space="preserve">, where </w:t>
      </w:r>
      <w:r>
        <w:rPr>
          <w:position w:val="-34"/>
        </w:rPr>
        <w:object w:dxaOrig="4099" w:dyaOrig="760">
          <v:shape id="_x0000_i1196" type="#_x0000_t75" style="width:202.05pt;height:35.45pt" o:ole="">
            <v:imagedata r:id="rId454" o:title=""/>
          </v:shape>
          <o:OLEObject Type="Embed" ProgID="Equation.3" ShapeID="_x0000_i1196" DrawAspect="Content" ObjectID="_1496070909" r:id="rId455"/>
        </w:object>
      </w:r>
      <w:r>
        <w:t xml:space="preserve">, </w:t>
      </w:r>
      <w:r>
        <w:rPr>
          <w:position w:val="-28"/>
        </w:rPr>
        <w:object w:dxaOrig="1980" w:dyaOrig="680">
          <v:shape id="_x0000_i1197" type="#_x0000_t75" style="width:101pt;height:36.55pt" o:ole="">
            <v:imagedata r:id="rId456" o:title=""/>
          </v:shape>
          <o:OLEObject Type="Embed" ProgID="Equation.3" ShapeID="_x0000_i1197" DrawAspect="Content" ObjectID="_1496070910" r:id="rId457"/>
        </w:object>
      </w:r>
      <w:r>
        <w:t xml:space="preserve">, and </w:t>
      </w:r>
      <w:r>
        <w:rPr>
          <w:position w:val="-10"/>
        </w:rPr>
        <w:object w:dxaOrig="420" w:dyaOrig="340">
          <v:shape id="_x0000_i1198" type="#_x0000_t75" style="width:21.5pt;height:13.95pt" o:ole="">
            <v:imagedata r:id="rId458" o:title=""/>
          </v:shape>
          <o:OLEObject Type="Embed" ProgID="Equation.3" ShapeID="_x0000_i1198" DrawAspect="Content" ObjectID="_1496070911" r:id="rId45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199" type="#_x0000_t75" style="width:5in;height:65.55pt" o:ole="">
            <v:imagedata r:id="rId460" o:title=""/>
          </v:shape>
          <o:OLEObject Type="Embed" ProgID="Equation.3" ShapeID="_x0000_i1199" DrawAspect="Content" ObjectID="_1496070912" r:id="rId46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200" type="#_x0000_t75" style="width:93.5pt;height:50.5pt" o:ole="">
            <v:imagedata r:id="rId462" o:title=""/>
          </v:shape>
          <o:OLEObject Type="Embed" ProgID="Equation.3" ShapeID="_x0000_i1200" DrawAspect="Content" ObjectID="_1496070913" r:id="rId46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201" type="#_x0000_t75" style="width:346.05pt;height:50.5pt" o:ole="">
            <v:imagedata r:id="rId464" o:title=""/>
          </v:shape>
          <o:OLEObject Type="Embed" ProgID="Equation.3" ShapeID="_x0000_i1201" DrawAspect="Content" ObjectID="_1496070914" r:id="rId46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202" type="#_x0000_t75" style="width:245pt;height:50.5pt" o:ole="">
            <v:imagedata r:id="rId466" o:title=""/>
          </v:shape>
          <o:OLEObject Type="Embed" ProgID="Equation.3" ShapeID="_x0000_i1202" DrawAspect="Content" ObjectID="_1496070915" r:id="rId46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As expected</w:t>
      </w:r>
      <w:proofErr w:type="gramStart"/>
      <w:r>
        <w:t xml:space="preserve">, </w:t>
      </w:r>
      <w:proofErr w:type="gramEnd"/>
      <w:r>
        <w:rPr>
          <w:position w:val="-42"/>
        </w:rPr>
        <w:object w:dxaOrig="6259" w:dyaOrig="1020">
          <v:shape id="_x0000_i1203" type="#_x0000_t75" style="width:310.55pt;height:50.5pt" o:ole="">
            <v:imagedata r:id="rId468" o:title=""/>
          </v:shape>
          <o:OLEObject Type="Embed" ProgID="Equation.3" ShapeID="_x0000_i1203" DrawAspect="Content" ObjectID="_1496070916" r:id="rId469"/>
        </w:object>
      </w:r>
      <w:r>
        <w:t xml:space="preserve">, where </w:t>
      </w:r>
      <w:r>
        <w:rPr>
          <w:position w:val="-36"/>
        </w:rPr>
        <w:object w:dxaOrig="8940" w:dyaOrig="840">
          <v:shape id="_x0000_i1204" type="#_x0000_t75" style="width:447.05pt;height:43pt" o:ole="">
            <v:imagedata r:id="rId470" o:title=""/>
          </v:shape>
          <o:OLEObject Type="Embed" ProgID="Equation.3" ShapeID="_x0000_i1204" DrawAspect="Content" ObjectID="_1496070917" r:id="rId471"/>
        </w:object>
      </w:r>
      <w:r>
        <w:t xml:space="preserve">, and </w:t>
      </w:r>
      <w:r>
        <w:rPr>
          <w:position w:val="-36"/>
        </w:rPr>
        <w:object w:dxaOrig="6979" w:dyaOrig="840">
          <v:shape id="_x0000_i1205" type="#_x0000_t75" style="width:338.5pt;height:43pt" o:ole="">
            <v:imagedata r:id="rId472" o:title=""/>
          </v:shape>
          <o:OLEObject Type="Embed" ProgID="Equation.3" ShapeID="_x0000_i1205" DrawAspect="Content" ObjectID="_1496070918" r:id="rId47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proofErr w:type="gramStart"/>
      <w:r>
        <w:t xml:space="preserve">: </w:t>
      </w:r>
      <w:proofErr w:type="gramEnd"/>
      <w:r>
        <w:rPr>
          <w:position w:val="-28"/>
        </w:rPr>
        <w:object w:dxaOrig="8080" w:dyaOrig="999">
          <v:shape id="_x0000_i1206" type="#_x0000_t75" style="width:404.05pt;height:50.5pt" o:ole="">
            <v:imagedata r:id="rId474" o:title=""/>
          </v:shape>
          <o:OLEObject Type="Embed" ProgID="Equation.3" ShapeID="_x0000_i1206" DrawAspect="Content" ObjectID="_1496070919" r:id="rId475"/>
        </w:object>
      </w:r>
      <w:r>
        <w:t xml:space="preserve">, where </w:t>
      </w:r>
      <w:r>
        <w:rPr>
          <w:position w:val="-28"/>
        </w:rPr>
        <w:object w:dxaOrig="1100" w:dyaOrig="680">
          <v:shape id="_x0000_i1207" type="#_x0000_t75" style="width:58.05pt;height:36.55pt" o:ole="">
            <v:imagedata r:id="rId476" o:title=""/>
          </v:shape>
          <o:OLEObject Type="Embed" ProgID="Equation.3" ShapeID="_x0000_i1207" DrawAspect="Content" ObjectID="_1496070920" r:id="rId477"/>
        </w:object>
      </w:r>
      <w:r>
        <w:t xml:space="preserve"> is available from above for the two scenarios.</w:t>
      </w:r>
    </w:p>
    <w:p w:rsidR="00D7082A" w:rsidRDefault="00D7082A" w:rsidP="00D7082A">
      <w:pPr>
        <w:spacing w:line="360" w:lineRule="auto"/>
      </w:pPr>
      <w:r>
        <w:t>Rewrite #1</w:t>
      </w:r>
      <w:proofErr w:type="gramStart"/>
      <w:r>
        <w:t xml:space="preserve">: </w:t>
      </w:r>
      <w:proofErr w:type="gramEnd"/>
      <w:r>
        <w:rPr>
          <w:position w:val="-28"/>
        </w:rPr>
        <w:object w:dxaOrig="4420" w:dyaOrig="700">
          <v:shape id="_x0000_i1208" type="#_x0000_t75" style="width:222.45pt;height:36.55pt" o:ole="">
            <v:imagedata r:id="rId478" o:title=""/>
          </v:shape>
          <o:OLEObject Type="Embed" ProgID="Equation.3" ShapeID="_x0000_i1208" DrawAspect="Content" ObjectID="_1496070921" r:id="rId479"/>
        </w:object>
      </w:r>
      <w:r>
        <w:t xml:space="preserve">, where </w:t>
      </w:r>
      <w:r>
        <w:rPr>
          <w:position w:val="-36"/>
        </w:rPr>
        <w:object w:dxaOrig="7640" w:dyaOrig="840">
          <v:shape id="_x0000_i1209" type="#_x0000_t75" style="width:381.5pt;height:43pt" o:ole="">
            <v:imagedata r:id="rId480" o:title=""/>
          </v:shape>
          <o:OLEObject Type="Embed" ProgID="Equation.3" ShapeID="_x0000_i1209" DrawAspect="Content" ObjectID="_1496070922" r:id="rId48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210" type="#_x0000_t75" style="width:78.45pt;height:36.55pt" o:ole="">
            <v:imagedata r:id="rId482" o:title=""/>
          </v:shape>
          <o:OLEObject Type="Embed" ProgID="Equation.3" ShapeID="_x0000_i1210" DrawAspect="Content" ObjectID="_1496070923" r:id="rId483"/>
        </w:object>
      </w:r>
      <w:r>
        <w:t xml:space="preserve"> [Harrison and Kreps (1979)], where </w:t>
      </w:r>
      <w:r>
        <w:rPr>
          <w:position w:val="-4"/>
        </w:rPr>
        <w:object w:dxaOrig="279" w:dyaOrig="420">
          <v:shape id="_x0000_i1211" type="#_x0000_t75" style="width:13.95pt;height:21.5pt" o:ole="">
            <v:imagedata r:id="rId393" o:title=""/>
          </v:shape>
          <o:OLEObject Type="Embed" ProgID="Equation.3" ShapeID="_x0000_i1211" DrawAspect="Content" ObjectID="_1496070924" r:id="rId48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212" type="#_x0000_t75" style="width:122.5pt;height:36.55pt" o:ole="">
            <v:imagedata r:id="rId485" o:title=""/>
          </v:shape>
          <o:OLEObject Type="Embed" ProgID="Equation.3" ShapeID="_x0000_i1212" DrawAspect="Content" ObjectID="_1496070925" r:id="rId486"/>
        </w:object>
      </w:r>
      <w:r>
        <w:t xml:space="preserve"> and </w:t>
      </w:r>
      <w:r>
        <w:rPr>
          <w:position w:val="-32"/>
        </w:rPr>
        <w:object w:dxaOrig="5679" w:dyaOrig="1219">
          <v:shape id="_x0000_i1213" type="#_x0000_t75" style="width:281.55pt;height:58.05pt" o:ole="">
            <v:imagedata r:id="rId487" o:title=""/>
          </v:shape>
          <o:OLEObject Type="Embed" ProgID="Equation.3" ShapeID="_x0000_i1213" DrawAspect="Content" ObjectID="_1496070926" r:id="rId48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214" type="#_x0000_t75" style="width:122.5pt;height:36.55pt" o:ole="">
            <v:imagedata r:id="rId489" o:title=""/>
          </v:shape>
          <o:OLEObject Type="Embed" ProgID="Equation.3" ShapeID="_x0000_i1214" DrawAspect="Content" ObjectID="_1496070927" r:id="rId490"/>
        </w:object>
      </w:r>
      <w:r>
        <w:t xml:space="preserve"> where </w:t>
      </w:r>
      <w:r>
        <w:rPr>
          <w:position w:val="-10"/>
        </w:rPr>
        <w:object w:dxaOrig="460" w:dyaOrig="340">
          <v:shape id="_x0000_i1215" type="#_x0000_t75" style="width:21.5pt;height:13.95pt" o:ole="">
            <v:imagedata r:id="rId491" o:title=""/>
          </v:shape>
          <o:OLEObject Type="Embed" ProgID="Equation.3" ShapeID="_x0000_i1215" DrawAspect="Content" ObjectID="_1496070928" r:id="rId49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Greek is defined at the change in Y with respect to the starting value of x, i.e.</w:t>
      </w:r>
      <w:proofErr w:type="gramStart"/>
      <w:r>
        <w:t xml:space="preserve">, </w:t>
      </w:r>
      <w:proofErr w:type="gramEnd"/>
      <w:r>
        <w:rPr>
          <w:position w:val="-10"/>
        </w:rPr>
        <w:object w:dxaOrig="460" w:dyaOrig="340">
          <v:shape id="_x0000_i1216" type="#_x0000_t75" style="width:21.5pt;height:13.95pt" o:ole="">
            <v:imagedata r:id="rId491" o:title=""/>
          </v:shape>
          <o:OLEObject Type="Embed" ProgID="Equation.3" ShapeID="_x0000_i1216" DrawAspect="Content" ObjectID="_1496070929" r:id="rId493"/>
        </w:object>
      </w:r>
      <w:r>
        <w:t xml:space="preserve">. </w:t>
      </w:r>
      <w:r>
        <w:rPr>
          <w:position w:val="-28"/>
        </w:rPr>
        <w:object w:dxaOrig="2500" w:dyaOrig="660">
          <v:shape id="_x0000_i1217" type="#_x0000_t75" style="width:122.5pt;height:36.55pt" o:ole="">
            <v:imagedata r:id="rId494" o:title=""/>
          </v:shape>
          <o:OLEObject Type="Embed" ProgID="Equation.3" ShapeID="_x0000_i1217" DrawAspect="Content" ObjectID="_1496070930" r:id="rId495"/>
        </w:object>
      </w:r>
      <w:r>
        <w:t xml:space="preserve">. If x is a multi-component </w:t>
      </w:r>
      <w:proofErr w:type="gramStart"/>
      <w:r>
        <w:t xml:space="preserve">vector </w:t>
      </w:r>
      <w:proofErr w:type="gramEnd"/>
      <w:r>
        <w:rPr>
          <w:position w:val="-4"/>
        </w:rPr>
        <w:object w:dxaOrig="279" w:dyaOrig="420">
          <v:shape id="_x0000_i1218" type="#_x0000_t75" style="width:13.95pt;height:21.5pt" o:ole="">
            <v:imagedata r:id="rId496" o:title=""/>
          </v:shape>
          <o:OLEObject Type="Embed" ProgID="Equation.3" ShapeID="_x0000_i1218" DrawAspect="Content" ObjectID="_1496070931" r:id="rId497"/>
        </w:object>
      </w:r>
      <w:r>
        <w:t xml:space="preserve">, then </w:t>
      </w:r>
      <w:r>
        <w:rPr>
          <w:position w:val="-32"/>
        </w:rPr>
        <w:object w:dxaOrig="3180" w:dyaOrig="1040">
          <v:shape id="_x0000_i1219" type="#_x0000_t75" style="width:157.95pt;height:50.5pt" o:ole="">
            <v:imagedata r:id="rId498" o:title=""/>
          </v:shape>
          <o:OLEObject Type="Embed" ProgID="Equation.3" ShapeID="_x0000_i1219" DrawAspect="Content" ObjectID="_1496070932" r:id="rId49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proofErr w:type="gramStart"/>
      <w:r>
        <w:t xml:space="preserve">: </w:t>
      </w:r>
      <w:proofErr w:type="gramEnd"/>
      <w:r>
        <w:rPr>
          <w:position w:val="-34"/>
        </w:rPr>
        <w:object w:dxaOrig="2460" w:dyaOrig="760">
          <v:shape id="_x0000_i1220" type="#_x0000_t75" style="width:122.5pt;height:35.45pt" o:ole="">
            <v:imagedata r:id="rId500" o:title=""/>
          </v:shape>
          <o:OLEObject Type="Embed" ProgID="Equation.3" ShapeID="_x0000_i1220" DrawAspect="Content" ObjectID="_1496070933" r:id="rId501"/>
        </w:object>
      </w:r>
      <w:r>
        <w:t xml:space="preserve">. Now use the earlier formulation for </w:t>
      </w:r>
      <w:r>
        <w:rPr>
          <w:position w:val="-32"/>
        </w:rPr>
        <w:object w:dxaOrig="900" w:dyaOrig="760">
          <v:shape id="_x0000_i1221" type="#_x0000_t75" style="width:43pt;height:35.45pt" o:ole="">
            <v:imagedata r:id="rId355" o:title=""/>
          </v:shape>
          <o:OLEObject Type="Embed" ProgID="Equation.3" ShapeID="_x0000_i1221" DrawAspect="Content" ObjectID="_1496070934" r:id="rId502"/>
        </w:object>
      </w:r>
      <w:r>
        <w:t xml:space="preserve"> to establish the path delta. In particular, using above</w:t>
      </w:r>
      <w:proofErr w:type="gramStart"/>
      <w:r>
        <w:t xml:space="preserve">, </w:t>
      </w:r>
      <w:proofErr w:type="gramEnd"/>
      <w:r>
        <w:rPr>
          <w:position w:val="-32"/>
        </w:rPr>
        <w:object w:dxaOrig="6259" w:dyaOrig="800">
          <v:shape id="_x0000_i1222" type="#_x0000_t75" style="width:310.55pt;height:43pt" o:ole="">
            <v:imagedata r:id="rId503" o:title=""/>
          </v:shape>
          <o:OLEObject Type="Embed" ProgID="Equation.3" ShapeID="_x0000_i1222" DrawAspect="Content" ObjectID="_1496070935" r:id="rId50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223" type="#_x0000_t75" style="width:29pt;height:21.5pt" o:ole="">
            <v:imagedata r:id="rId505" o:title=""/>
          </v:shape>
          <o:OLEObject Type="Embed" ProgID="Equation.3" ShapeID="_x0000_i1223" DrawAspect="Content" ObjectID="_1496070936" r:id="rId506"/>
        </w:object>
      </w:r>
      <w:r>
        <w:t xml:space="preserve"> or a </w:t>
      </w:r>
      <w:proofErr w:type="gramStart"/>
      <w:r>
        <w:t xml:space="preserve">parameter </w:t>
      </w:r>
      <w:proofErr w:type="gramEnd"/>
      <w:r>
        <w:rPr>
          <w:position w:val="-6"/>
        </w:rPr>
        <w:object w:dxaOrig="200" w:dyaOrig="279">
          <v:shape id="_x0000_i1224" type="#_x0000_t75" style="width:6.45pt;height:13.95pt" o:ole="">
            <v:imagedata r:id="rId507" o:title=""/>
          </v:shape>
          <o:OLEObject Type="Embed" ProgID="Equation.3" ShapeID="_x0000_i1224" DrawAspect="Content" ObjectID="_1496070937" r:id="rId50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225" type="#_x0000_t75" style="width:13.95pt;height:13.95pt" o:ole="">
            <v:imagedata r:id="rId509" o:title=""/>
          </v:shape>
          <o:OLEObject Type="Embed" ProgID="Equation.3" ShapeID="_x0000_i1225" DrawAspect="Content" ObjectID="_1496070938" r:id="rId510"/>
        </w:object>
      </w:r>
      <w:r>
        <w:rPr>
          <w:u w:val="single"/>
        </w:rPr>
        <w:t>) Sensitivity</w:t>
      </w:r>
      <w:proofErr w:type="gramStart"/>
      <w:r>
        <w:t xml:space="preserve">: </w:t>
      </w:r>
      <w:proofErr w:type="gramEnd"/>
      <w:r>
        <w:rPr>
          <w:position w:val="-34"/>
        </w:rPr>
        <w:object w:dxaOrig="3140" w:dyaOrig="760">
          <v:shape id="_x0000_i1226" type="#_x0000_t75" style="width:157.95pt;height:35.45pt" o:ole="">
            <v:imagedata r:id="rId511" o:title=""/>
          </v:shape>
          <o:OLEObject Type="Embed" ProgID="Equation.3" ShapeID="_x0000_i1226" DrawAspect="Content" ObjectID="_1496070939" r:id="rId512"/>
        </w:object>
      </w:r>
      <w:r>
        <w:t xml:space="preserve">. Now use the earlier formulation for </w:t>
      </w:r>
      <w:r>
        <w:rPr>
          <w:position w:val="-28"/>
        </w:rPr>
        <w:object w:dxaOrig="760" w:dyaOrig="680">
          <v:shape id="_x0000_i1227" type="#_x0000_t75" style="width:35.45pt;height:36.55pt" o:ole="">
            <v:imagedata r:id="rId513" o:title=""/>
          </v:shape>
          <o:OLEObject Type="Embed" ProgID="Equation.3" ShapeID="_x0000_i1227" DrawAspect="Content" ObjectID="_1496070940" r:id="rId51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228" type="#_x0000_t75" style="width:461pt;height:35.45pt" o:ole="">
            <v:imagedata r:id="rId515" o:title=""/>
          </v:shape>
          <o:OLEObject Type="Embed" ProgID="Equation.3" ShapeID="_x0000_i1228" DrawAspect="Content" ObjectID="_1496070941" r:id="rId51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1229" type="#_x0000_t75" style="width:21.5pt;height:13.95pt" o:ole="">
            <v:imagedata r:id="rId517" o:title=""/>
          </v:shape>
          <o:OLEObject Type="Embed" ProgID="Equation.3" ShapeID="_x0000_i1229" DrawAspect="Content" ObjectID="_1496070942" r:id="rId518"/>
        </w:object>
      </w:r>
      <w:r>
        <w:t xml:space="preserve"> on </w:t>
      </w:r>
      <w:r>
        <w:rPr>
          <w:position w:val="-6"/>
        </w:rPr>
        <w:object w:dxaOrig="240" w:dyaOrig="220">
          <v:shape id="_x0000_i1230" type="#_x0000_t75" style="width:13.95pt;height:13.95pt" o:ole="">
            <v:imagedata r:id="rId509" o:title=""/>
          </v:shape>
          <o:OLEObject Type="Embed" ProgID="Equation.3" ShapeID="_x0000_i1230" DrawAspect="Content" ObjectID="_1496070943" r:id="rId519"/>
        </w:object>
      </w:r>
      <w:r>
        <w:t xml:space="preserve"> is, in general, non-zero: otherwise</w:t>
      </w:r>
      <w:proofErr w:type="gramStart"/>
      <w:r>
        <w:t xml:space="preserve">, </w:t>
      </w:r>
      <w:proofErr w:type="gramEnd"/>
      <w:r>
        <w:rPr>
          <w:position w:val="-14"/>
        </w:rPr>
        <w:object w:dxaOrig="1160" w:dyaOrig="380">
          <v:shape id="_x0000_i1231" type="#_x0000_t75" style="width:58.05pt;height:21.5pt" o:ole="">
            <v:imagedata r:id="rId520" o:title=""/>
          </v:shape>
          <o:OLEObject Type="Embed" ProgID="Equation.3" ShapeID="_x0000_i1231" DrawAspect="Content" ObjectID="_1496070944" r:id="rId52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1232" type="#_x0000_t75" style="width:180.55pt;height:36.55pt" o:ole="">
            <v:imagedata r:id="rId522" o:title=""/>
          </v:shape>
          <o:OLEObject Type="Embed" ProgID="Equation.3" ShapeID="_x0000_i1232" DrawAspect="Content" ObjectID="_1496070945" r:id="rId523"/>
        </w:object>
      </w:r>
      <w:r>
        <w:t xml:space="preserve"> where </w:t>
      </w:r>
      <w:r>
        <w:rPr>
          <w:position w:val="-14"/>
        </w:rPr>
        <w:object w:dxaOrig="840" w:dyaOrig="380">
          <v:shape id="_x0000_i1233" type="#_x0000_t75" style="width:43pt;height:21.5pt" o:ole="">
            <v:imagedata r:id="rId524" o:title=""/>
          </v:shape>
          <o:OLEObject Type="Embed" ProgID="Equation.3" ShapeID="_x0000_i1233" DrawAspect="Content" ObjectID="_1496070946" r:id="rId525"/>
        </w:object>
      </w:r>
      <w:r>
        <w:t xml:space="preserve"> is exactly the same as earlier, </w:t>
      </w:r>
      <w:proofErr w:type="gramStart"/>
      <w:r>
        <w:t xml:space="preserve">and </w:t>
      </w:r>
      <w:proofErr w:type="gramEnd"/>
      <w:r>
        <w:rPr>
          <w:position w:val="-28"/>
        </w:rPr>
        <w:object w:dxaOrig="4160" w:dyaOrig="700">
          <v:shape id="_x0000_i1234" type="#_x0000_t75" style="width:209.55pt;height:36.55pt" o:ole="">
            <v:imagedata r:id="rId526" o:title=""/>
          </v:shape>
          <o:OLEObject Type="Embed" ProgID="Equation.3" ShapeID="_x0000_i1234" DrawAspect="Content" ObjectID="_1496070947" r:id="rId52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235" type="#_x0000_t75" style="width:202.05pt;height:50.5pt" o:ole="">
            <v:imagedata r:id="rId528" o:title=""/>
          </v:shape>
          <o:OLEObject Type="Embed" ProgID="Equation.3" ShapeID="_x0000_i1235" DrawAspect="Content" ObjectID="_1496070948" r:id="rId529"/>
        </w:object>
      </w:r>
      <w:r>
        <w:t xml:space="preserve"> </w:t>
      </w:r>
      <w:proofErr w:type="gramStart"/>
      <w:r>
        <w:t xml:space="preserve">where </w:t>
      </w:r>
      <w:proofErr w:type="gramEnd"/>
      <w:r>
        <w:rPr>
          <w:position w:val="-42"/>
        </w:rPr>
        <w:object w:dxaOrig="1180" w:dyaOrig="960">
          <v:shape id="_x0000_i1236" type="#_x0000_t75" style="width:58.05pt;height:50.5pt" o:ole="">
            <v:imagedata r:id="rId530" o:title=""/>
          </v:shape>
          <o:OLEObject Type="Embed" ProgID="Equation.3" ShapeID="_x0000_i1236" DrawAspect="Content" ObjectID="_1496070949" r:id="rId531"/>
        </w:object>
      </w:r>
      <w:r>
        <w:t xml:space="preserve">, </w:t>
      </w:r>
      <w:r>
        <w:rPr>
          <w:position w:val="-42"/>
        </w:rPr>
        <w:object w:dxaOrig="820" w:dyaOrig="960">
          <v:shape id="_x0000_i1237" type="#_x0000_t75" style="width:43pt;height:50.5pt" o:ole="">
            <v:imagedata r:id="rId532" o:title=""/>
          </v:shape>
          <o:OLEObject Type="Embed" ProgID="Equation.3" ShapeID="_x0000_i1237" DrawAspect="Content" ObjectID="_1496070950" r:id="rId533"/>
        </w:object>
      </w:r>
      <w:r>
        <w:t xml:space="preserve">, and </w:t>
      </w:r>
      <w:r>
        <w:rPr>
          <w:position w:val="-10"/>
        </w:rPr>
        <w:object w:dxaOrig="820" w:dyaOrig="340">
          <v:shape id="_x0000_i1238" type="#_x0000_t75" style="width:43pt;height:13.95pt" o:ole="">
            <v:imagedata r:id="rId534" o:title=""/>
          </v:shape>
          <o:OLEObject Type="Embed" ProgID="Equation.3" ShapeID="_x0000_i1238" DrawAspect="Content" ObjectID="_1496070951" r:id="rId535"/>
        </w:object>
      </w:r>
      <w:r>
        <w:t xml:space="preserve"> are n x 1 column matrices, and </w:t>
      </w:r>
      <w:r>
        <w:rPr>
          <w:position w:val="-10"/>
        </w:rPr>
        <w:object w:dxaOrig="800" w:dyaOrig="340">
          <v:shape id="_x0000_i1239" type="#_x0000_t75" style="width:43pt;height:13.95pt" o:ole="">
            <v:imagedata r:id="rId357" o:title=""/>
          </v:shape>
          <o:OLEObject Type="Embed" ProgID="Equation.3" ShapeID="_x0000_i1239" DrawAspect="Content" ObjectID="_1496070952" r:id="rId53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w:t>
      </w:r>
      <w:proofErr w:type="gramStart"/>
      <w:r>
        <w:t xml:space="preserve">get </w:t>
      </w:r>
      <w:proofErr w:type="gramEnd"/>
      <w:r>
        <w:rPr>
          <w:position w:val="-42"/>
        </w:rPr>
        <w:object w:dxaOrig="7040" w:dyaOrig="960">
          <v:shape id="_x0000_i1240" type="#_x0000_t75" style="width:353.55pt;height:50.5pt" o:ole="">
            <v:imagedata r:id="rId537" o:title=""/>
          </v:shape>
          <o:OLEObject Type="Embed" ProgID="Equation.3" ShapeID="_x0000_i1240" DrawAspect="Content" ObjectID="_1496070953" r:id="rId53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w:t>
      </w:r>
      <w:proofErr w:type="gramStart"/>
      <w:r>
        <w:t xml:space="preserve">get </w:t>
      </w:r>
      <w:proofErr w:type="gramEnd"/>
      <w:r>
        <w:rPr>
          <w:position w:val="-42"/>
        </w:rPr>
        <w:object w:dxaOrig="8480" w:dyaOrig="1020">
          <v:shape id="_x0000_i1241" type="#_x0000_t75" style="width:424.5pt;height:50.5pt" o:ole="">
            <v:imagedata r:id="rId539" o:title=""/>
          </v:shape>
          <o:OLEObject Type="Embed" ProgID="Equation.3" ShapeID="_x0000_i1241" DrawAspect="Content" ObjectID="_1496070954" r:id="rId54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242" type="#_x0000_t75" style="width:43pt;height:21.5pt" o:ole="">
            <v:imagedata r:id="rId541" o:title=""/>
          </v:shape>
          <o:OLEObject Type="Embed" ProgID="Equation.3" ShapeID="_x0000_i1242" DrawAspect="Content" ObjectID="_1496070955" r:id="rId542"/>
        </w:object>
      </w:r>
      <w:r>
        <w:t xml:space="preserve"> and </w:t>
      </w:r>
      <w:r>
        <w:rPr>
          <w:position w:val="-42"/>
        </w:rPr>
        <w:object w:dxaOrig="940" w:dyaOrig="1020">
          <v:shape id="_x0000_i1243" type="#_x0000_t75" style="width:50.5pt;height:50.5pt" o:ole="">
            <v:imagedata r:id="rId543" o:title=""/>
          </v:shape>
          <o:OLEObject Type="Embed" ProgID="Equation.3" ShapeID="_x0000_i1243" DrawAspect="Content" ObjectID="_1496070956" r:id="rId54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244" type="#_x0000_t75" style="width:43pt;height:13.95pt" o:ole="">
            <v:imagedata r:id="rId545" o:title=""/>
          </v:shape>
          <o:OLEObject Type="Embed" ProgID="Equation.3" ShapeID="_x0000_i1244" DrawAspect="Content" ObjectID="_1496070957" r:id="rId54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245" type="#_x0000_t75" style="width:43pt;height:13.95pt" o:ole="">
            <v:imagedata r:id="rId547" o:title=""/>
          </v:shape>
          <o:OLEObject Type="Embed" ProgID="Equation.3" ShapeID="_x0000_i1245" DrawAspect="Content" ObjectID="_1496070958" r:id="rId548"/>
        </w:object>
      </w:r>
      <w:r>
        <w:t xml:space="preserve"> and </w:t>
      </w:r>
      <w:r>
        <w:rPr>
          <w:position w:val="-10"/>
        </w:rPr>
        <w:object w:dxaOrig="840" w:dyaOrig="340">
          <v:shape id="_x0000_i1246" type="#_x0000_t75" style="width:43pt;height:13.95pt" o:ole="">
            <v:imagedata r:id="rId549" o:title=""/>
          </v:shape>
          <o:OLEObject Type="Embed" ProgID="Equation.3" ShapeID="_x0000_i1246" DrawAspect="Content" ObjectID="_1496070959" r:id="rId550"/>
        </w:object>
      </w:r>
      <w:r>
        <w:t xml:space="preserve"> still need to be retained in memory during the forward evolutionary sweep </w:t>
      </w:r>
      <w:proofErr w:type="gramStart"/>
      <w:r>
        <w:t xml:space="preserve">for </w:t>
      </w:r>
      <w:proofErr w:type="gramEnd"/>
      <w:r>
        <w:rPr>
          <w:position w:val="-42"/>
        </w:rPr>
        <w:object w:dxaOrig="820" w:dyaOrig="960">
          <v:shape id="_x0000_i1247" type="#_x0000_t75" style="width:43pt;height:50.5pt" o:ole="">
            <v:imagedata r:id="rId551" o:title=""/>
          </v:shape>
          <o:OLEObject Type="Embed" ProgID="Equation.3" ShapeID="_x0000_i1247" DrawAspect="Content" ObjectID="_1496070960" r:id="rId55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Irrespective of where the stochastic process is diffusive or not</w:t>
      </w:r>
      <w:proofErr w:type="gramStart"/>
      <w:r>
        <w:t xml:space="preserve">, </w:t>
      </w:r>
      <w:proofErr w:type="gramEnd"/>
      <w:r>
        <w:rPr>
          <w:position w:val="-36"/>
        </w:rPr>
        <w:object w:dxaOrig="1980" w:dyaOrig="880">
          <v:shape id="_x0000_i1248" type="#_x0000_t75" style="width:101pt;height:43pt" o:ole="">
            <v:imagedata r:id="rId553" o:title=""/>
          </v:shape>
          <o:OLEObject Type="Embed" ProgID="Equation.3" ShapeID="_x0000_i1248" DrawAspect="Content" ObjectID="_1496070961" r:id="rId554"/>
        </w:object>
      </w:r>
      <w:r>
        <w:t xml:space="preserve">, where </w:t>
      </w:r>
      <w:r>
        <w:rPr>
          <w:position w:val="-14"/>
        </w:rPr>
        <w:object w:dxaOrig="360" w:dyaOrig="380">
          <v:shape id="_x0000_i1249" type="#_x0000_t75" style="width:21.5pt;height:21.5pt" o:ole="">
            <v:imagedata r:id="rId555" o:title=""/>
          </v:shape>
          <o:OLEObject Type="Embed" ProgID="Equation.3" ShapeID="_x0000_i1249" DrawAspect="Content" ObjectID="_1496070962" r:id="rId55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250" type="#_x0000_t75" style="width:85.95pt;height:35.45pt" o:ole="">
            <v:imagedata r:id="rId557" o:title=""/>
          </v:shape>
          <o:OLEObject Type="Embed" ProgID="Equation.3" ShapeID="_x0000_i1250" DrawAspect="Content" ObjectID="_1496070963" r:id="rId558"/>
        </w:object>
      </w:r>
      <w:r>
        <w:t xml:space="preserve">, </w:t>
      </w:r>
      <w:proofErr w:type="gramStart"/>
      <w:r>
        <w:t xml:space="preserve">then </w:t>
      </w:r>
      <w:proofErr w:type="gramEnd"/>
      <w:r>
        <w:rPr>
          <w:position w:val="-24"/>
        </w:rPr>
        <w:object w:dxaOrig="1060" w:dyaOrig="620">
          <v:shape id="_x0000_i1251" type="#_x0000_t75" style="width:50.5pt;height:29pt" o:ole="">
            <v:imagedata r:id="rId559" o:title=""/>
          </v:shape>
          <o:OLEObject Type="Embed" ProgID="Equation.3" ShapeID="_x0000_i1251" DrawAspect="Content" ObjectID="_1496070964" r:id="rId56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w:t>
      </w:r>
      <w:proofErr w:type="gramStart"/>
      <w:r>
        <w:t xml:space="preserve">using </w:t>
      </w:r>
      <w:proofErr w:type="gramEnd"/>
      <w:r>
        <w:rPr>
          <w:position w:val="-12"/>
        </w:rPr>
        <w:object w:dxaOrig="1380" w:dyaOrig="400">
          <v:shape id="_x0000_i1252" type="#_x0000_t75" style="width:1in;height:21.5pt" o:ole="">
            <v:imagedata r:id="rId448" o:title=""/>
          </v:shape>
          <o:OLEObject Type="Embed" ProgID="Equation.3" ShapeID="_x0000_i1252" DrawAspect="Content" ObjectID="_1496070965" r:id="rId561"/>
        </w:object>
      </w:r>
      <w:r>
        <w:t xml:space="preserve">, you can derive </w:t>
      </w:r>
      <w:r>
        <w:rPr>
          <w:position w:val="-36"/>
        </w:rPr>
        <w:object w:dxaOrig="2160" w:dyaOrig="760">
          <v:shape id="_x0000_i1253" type="#_x0000_t75" style="width:108.55pt;height:35.45pt" o:ole="">
            <v:imagedata r:id="rId562" o:title=""/>
          </v:shape>
          <o:OLEObject Type="Embed" ProgID="Equation.3" ShapeID="_x0000_i1253" DrawAspect="Content" ObjectID="_1496070966" r:id="rId56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254" type="#_x0000_t75" style="width:115pt;height:43pt" o:ole="">
            <v:imagedata r:id="rId564" o:title=""/>
          </v:shape>
          <o:OLEObject Type="Embed" ProgID="Equation.3" ShapeID="_x0000_i1254" DrawAspect="Content" ObjectID="_1496070967" r:id="rId565"/>
        </w:object>
      </w:r>
      <w:r>
        <w:t xml:space="preserve"> </w:t>
      </w:r>
      <w:proofErr w:type="gramStart"/>
      <w:r>
        <w:t>where</w:t>
      </w:r>
      <w:proofErr w:type="gramEnd"/>
      <w:r>
        <w:t xml:space="preserve"> </w:t>
      </w:r>
      <w:r>
        <w:rPr>
          <w:position w:val="-34"/>
        </w:rPr>
        <w:object w:dxaOrig="560" w:dyaOrig="720">
          <v:shape id="_x0000_i1255" type="#_x0000_t75" style="width:29pt;height:36.55pt" o:ole="">
            <v:imagedata r:id="rId566" o:title=""/>
          </v:shape>
          <o:OLEObject Type="Embed" ProgID="Equation.3" ShapeID="_x0000_i1255" DrawAspect="Content" ObjectID="_1496070968" r:id="rId56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256" type="#_x0000_t75" style="width:331pt;height:43pt" o:ole="">
            <v:imagedata r:id="rId568" o:title=""/>
          </v:shape>
          <o:OLEObject Type="Embed" ProgID="Equation.3" ShapeID="_x0000_i1256" DrawAspect="Content" ObjectID="_1496070969" r:id="rId569"/>
        </w:object>
      </w:r>
      <w:r>
        <w:t xml:space="preserve"> where </w:t>
      </w:r>
      <w:r>
        <w:rPr>
          <w:position w:val="-34"/>
        </w:rPr>
        <w:object w:dxaOrig="540" w:dyaOrig="859">
          <v:shape id="_x0000_i1257" type="#_x0000_t75" style="width:29pt;height:43pt" o:ole="">
            <v:imagedata r:id="rId570" o:title=""/>
          </v:shape>
          <o:OLEObject Type="Embed" ProgID="Equation.3" ShapeID="_x0000_i1257" DrawAspect="Content" ObjectID="_1496070970" r:id="rId57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258" type="#_x0000_t75" style="width:108.55pt;height:36.55pt" o:ole="">
            <v:imagedata r:id="rId572" o:title=""/>
          </v:shape>
          <o:OLEObject Type="Embed" ProgID="Equation.3" ShapeID="_x0000_i1258" DrawAspect="Content" ObjectID="_1496070971" r:id="rId57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259" type="#_x0000_t75" style="width:115pt;height:36.55pt" o:ole="">
            <v:imagedata r:id="rId574" o:title=""/>
          </v:shape>
          <o:OLEObject Type="Embed" ProgID="Equation.3" ShapeID="_x0000_i1259" DrawAspect="Content" ObjectID="_1496070972" r:id="rId57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57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w:t>
      </w:r>
      <w:proofErr w:type="gramStart"/>
      <w:r>
        <w:t xml:space="preserve">grids </w:t>
      </w:r>
      <w:proofErr w:type="gramEnd"/>
      <w:r>
        <w:rPr>
          <w:position w:val="-12"/>
        </w:rPr>
        <w:object w:dxaOrig="1620" w:dyaOrig="360">
          <v:shape id="_x0000_i1260" type="#_x0000_t75" style="width:78.45pt;height:21.5pt" o:ole="">
            <v:imagedata r:id="rId577" o:title=""/>
          </v:shape>
          <o:OLEObject Type="Embed" ProgID="Equation.3" ShapeID="_x0000_i1260" DrawAspect="Content" ObjectID="_1496070973" r:id="rId57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261" type="#_x0000_t75" style="width:13.95pt;height:13.95pt" o:ole="">
            <v:imagedata r:id="rId579" o:title=""/>
          </v:shape>
          <o:OLEObject Type="Embed" ProgID="Equation.3" ShapeID="_x0000_i1261" DrawAspect="Content" ObjectID="_1496070974" r:id="rId580"/>
        </w:object>
      </w:r>
      <w:r>
        <w:t xml:space="preserve"> start from date </w:t>
      </w:r>
      <w:r>
        <w:rPr>
          <w:position w:val="-10"/>
        </w:rPr>
        <w:object w:dxaOrig="300" w:dyaOrig="340">
          <v:shape id="_x0000_i1262" type="#_x0000_t75" style="width:13.95pt;height:13.95pt" o:ole="">
            <v:imagedata r:id="rId581" o:title=""/>
          </v:shape>
          <o:OLEObject Type="Embed" ProgID="Equation.3" ShapeID="_x0000_i1262" DrawAspect="Content" ObjectID="_1496070975" r:id="rId582"/>
        </w:object>
      </w:r>
      <w:r>
        <w:t xml:space="preserve"> onwards, i.e.</w:t>
      </w:r>
      <w:proofErr w:type="gramStart"/>
      <w:r>
        <w:t xml:space="preserve">, </w:t>
      </w:r>
      <w:proofErr w:type="gramEnd"/>
      <w:r>
        <w:rPr>
          <w:position w:val="-10"/>
        </w:rPr>
        <w:object w:dxaOrig="2140" w:dyaOrig="340">
          <v:shape id="_x0000_i1263" type="#_x0000_t75" style="width:107.45pt;height:13.95pt" o:ole="">
            <v:imagedata r:id="rId583" o:title=""/>
          </v:shape>
          <o:OLEObject Type="Embed" ProgID="Equation.3" ShapeID="_x0000_i1263" DrawAspect="Content" ObjectID="_1496070976" r:id="rId58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w:t>
      </w:r>
      <w:proofErr w:type="gramStart"/>
      <w:r>
        <w:t xml:space="preserve">stream </w:t>
      </w:r>
      <w:proofErr w:type="gramEnd"/>
      <w:r>
        <w:rPr>
          <w:position w:val="-10"/>
        </w:rPr>
        <w:object w:dxaOrig="2160" w:dyaOrig="480">
          <v:shape id="_x0000_i1264" type="#_x0000_t75" style="width:108.55pt;height:21.5pt" o:ole="">
            <v:imagedata r:id="rId585" o:title=""/>
          </v:shape>
          <o:OLEObject Type="Embed" ProgID="Equation.3" ShapeID="_x0000_i1264" DrawAspect="Content" ObjectID="_1496070977" r:id="rId58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proofErr w:type="gramStart"/>
      <w:r>
        <w:t xml:space="preserve">: </w:t>
      </w:r>
      <w:proofErr w:type="gramEnd"/>
      <w:r>
        <w:rPr>
          <w:position w:val="-12"/>
        </w:rPr>
        <w:object w:dxaOrig="2600" w:dyaOrig="360">
          <v:shape id="_x0000_i1265" type="#_x0000_t75" style="width:130.05pt;height:21.5pt" o:ole="">
            <v:imagedata r:id="rId587" o:title=""/>
          </v:shape>
          <o:OLEObject Type="Embed" ProgID="Equation.3" ShapeID="_x0000_i1265" DrawAspect="Content" ObjectID="_1496070978" r:id="rId588"/>
        </w:object>
      </w:r>
      <w:r>
        <w:t xml:space="preserve">, where R is the fixed rate. The Bermudan Swap PV </w:t>
      </w:r>
      <w:proofErr w:type="gramStart"/>
      <w:r>
        <w:t xml:space="preserve">is </w:t>
      </w:r>
      <w:proofErr w:type="gramEnd"/>
      <w:r>
        <w:rPr>
          <w:position w:val="-30"/>
        </w:rPr>
        <w:object w:dxaOrig="2780" w:dyaOrig="720">
          <v:shape id="_x0000_i1266" type="#_x0000_t75" style="width:137.55pt;height:36.55pt" o:ole="">
            <v:imagedata r:id="rId589" o:title=""/>
          </v:shape>
          <o:OLEObject Type="Embed" ProgID="Equation.3" ShapeID="_x0000_i1266" DrawAspect="Content" ObjectID="_1496070979" r:id="rId590"/>
        </w:object>
      </w:r>
      <w:r>
        <w:t xml:space="preserve">, where </w:t>
      </w:r>
      <w:r>
        <w:rPr>
          <w:position w:val="-10"/>
        </w:rPr>
        <w:object w:dxaOrig="499" w:dyaOrig="340">
          <v:shape id="_x0000_i1267" type="#_x0000_t75" style="width:21.5pt;height:13.95pt" o:ole="">
            <v:imagedata r:id="rId591" o:title=""/>
          </v:shape>
          <o:OLEObject Type="Embed" ProgID="Equation.3" ShapeID="_x0000_i1267" DrawAspect="Content" ObjectID="_1496070980" r:id="rId59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w:t>
      </w:r>
      <w:proofErr w:type="gramStart"/>
      <w:r>
        <w:t xml:space="preserve">of </w:t>
      </w:r>
      <w:proofErr w:type="gramEnd"/>
      <w:r>
        <w:rPr>
          <w:position w:val="-4"/>
        </w:rPr>
        <w:object w:dxaOrig="220" w:dyaOrig="420">
          <v:shape id="_x0000_i1268" type="#_x0000_t75" style="width:13.95pt;height:21.5pt" o:ole="">
            <v:imagedata r:id="rId593" o:title=""/>
          </v:shape>
          <o:OLEObject Type="Embed" ProgID="Equation.3" ShapeID="_x0000_i1268" DrawAspect="Content" ObjectID="_1496070981" r:id="rId59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269" type="#_x0000_t75" style="width:43pt;height:21.5pt" o:ole="">
            <v:imagedata r:id="rId595" o:title=""/>
          </v:shape>
          <o:OLEObject Type="Embed" ProgID="Equation.3" ShapeID="_x0000_i1269" DrawAspect="Content" ObjectID="_1496070982" r:id="rId596"/>
        </w:object>
      </w:r>
      <w:r>
        <w:t xml:space="preserve"> for </w:t>
      </w:r>
      <w:proofErr w:type="gramStart"/>
      <w:r>
        <w:t xml:space="preserve">each </w:t>
      </w:r>
      <w:proofErr w:type="gramEnd"/>
      <w:r>
        <w:rPr>
          <w:position w:val="-10"/>
        </w:rPr>
        <w:object w:dxaOrig="2160" w:dyaOrig="480">
          <v:shape id="_x0000_i1270" type="#_x0000_t75" style="width:108.55pt;height:21.5pt" o:ole="">
            <v:imagedata r:id="rId597" o:title=""/>
          </v:shape>
          <o:OLEObject Type="Embed" ProgID="Equation.3" ShapeID="_x0000_i1270" DrawAspect="Content" ObjectID="_1496070983" r:id="rId59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271" type="#_x0000_t75" style="width:50.5pt;height:21.5pt" o:ole="">
            <v:imagedata r:id="rId599" o:title=""/>
          </v:shape>
          <o:OLEObject Type="Embed" ProgID="Equation.3" ShapeID="_x0000_i1271" DrawAspect="Content" ObjectID="_1496070984" r:id="rId600"/>
        </w:object>
      </w:r>
      <w:r>
        <w:t xml:space="preserve"> corresponding to each possible exercise </w:t>
      </w:r>
      <w:proofErr w:type="gramStart"/>
      <w:r>
        <w:t xml:space="preserve">date </w:t>
      </w:r>
      <w:proofErr w:type="gramEnd"/>
      <w:r>
        <w:rPr>
          <w:position w:val="-14"/>
        </w:rPr>
        <w:object w:dxaOrig="2180" w:dyaOrig="380">
          <v:shape id="_x0000_i1272" type="#_x0000_t75" style="width:108.55pt;height:21.5pt" o:ole="">
            <v:imagedata r:id="rId601" o:title=""/>
          </v:shape>
          <o:OLEObject Type="Embed" ProgID="Equation.3" ShapeID="_x0000_i1272" DrawAspect="Content" ObjectID="_1496070985" r:id="rId60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273" type="#_x0000_t75" style="width:13.95pt;height:13.95pt" o:ole="">
            <v:imagedata r:id="rId603" o:title=""/>
          </v:shape>
          <o:OLEObject Type="Embed" ProgID="Equation.3" ShapeID="_x0000_i1273" DrawAspect="Content" ObjectID="_1496070986" r:id="rId604"/>
        </w:object>
      </w:r>
      <w:r>
        <w:t xml:space="preserve"> that </w:t>
      </w:r>
      <w:proofErr w:type="gramStart"/>
      <w:r>
        <w:t xml:space="preserve">maximizes </w:t>
      </w:r>
      <w:proofErr w:type="gramEnd"/>
      <w:r>
        <w:rPr>
          <w:position w:val="-14"/>
        </w:rPr>
        <w:object w:dxaOrig="1040" w:dyaOrig="380">
          <v:shape id="_x0000_i1274" type="#_x0000_t75" style="width:50.5pt;height:21.5pt" o:ole="">
            <v:imagedata r:id="rId605" o:title=""/>
          </v:shape>
          <o:OLEObject Type="Embed" ProgID="Equation.3" ShapeID="_x0000_i1274" DrawAspect="Content" ObjectID="_1496070987" r:id="rId606"/>
        </w:object>
      </w:r>
      <w:r>
        <w:t>.</w:t>
      </w:r>
    </w:p>
    <w:p w:rsidR="00D7082A" w:rsidRDefault="00D7082A" w:rsidP="005B33DE">
      <w:pPr>
        <w:pStyle w:val="Footer"/>
        <w:numPr>
          <w:ilvl w:val="0"/>
          <w:numId w:val="310"/>
        </w:numPr>
        <w:tabs>
          <w:tab w:val="clear" w:pos="4320"/>
          <w:tab w:val="clear" w:pos="8640"/>
        </w:tabs>
        <w:spacing w:line="360" w:lineRule="auto"/>
      </w:pPr>
      <w:proofErr w:type="gramStart"/>
      <w:r>
        <w:t xml:space="preserve">Record </w:t>
      </w:r>
      <w:proofErr w:type="gramEnd"/>
      <w:r>
        <w:rPr>
          <w:position w:val="-12"/>
        </w:rPr>
        <w:object w:dxaOrig="1460" w:dyaOrig="360">
          <v:shape id="_x0000_i1275" type="#_x0000_t75" style="width:1in;height:21.5pt" o:ole="">
            <v:imagedata r:id="rId607" o:title=""/>
          </v:shape>
          <o:OLEObject Type="Embed" ProgID="Equation.3" ShapeID="_x0000_i1275" DrawAspect="Content" ObjectID="_1496070988" r:id="rId60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276" type="#_x0000_t75" style="width:266.5pt;height:58.05pt" o:ole="">
            <v:imagedata r:id="rId609" o:title=""/>
          </v:shape>
          <o:OLEObject Type="Embed" ProgID="Equation.3" ShapeID="_x0000_i1276" DrawAspect="Content" ObjectID="_1496070989" r:id="rId610"/>
        </w:object>
      </w:r>
      <w:r>
        <w:t xml:space="preserve"> </w:t>
      </w:r>
      <w:r>
        <w:rPr>
          <w:position w:val="-32"/>
        </w:rPr>
        <w:object w:dxaOrig="5360" w:dyaOrig="1120">
          <v:shape id="_x0000_i1277" type="#_x0000_t75" style="width:266.5pt;height:58.05pt" o:ole="">
            <v:imagedata r:id="rId611" o:title=""/>
          </v:shape>
          <o:OLEObject Type="Embed" ProgID="Equation.3" ShapeID="_x0000_i1277" DrawAspect="Content" ObjectID="_1496070990" r:id="rId61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278" type="#_x0000_t75" style="width:2in;height:21.5pt" o:ole="">
            <v:imagedata r:id="rId613" o:title=""/>
          </v:shape>
          <o:OLEObject Type="Embed" ProgID="Equation.3" ShapeID="_x0000_i1278" DrawAspect="Content" ObjectID="_1496070991" r:id="rId614"/>
        </w:object>
      </w:r>
    </w:p>
    <w:p w:rsidR="00D7082A" w:rsidRDefault="00D7082A" w:rsidP="005B33DE">
      <w:pPr>
        <w:numPr>
          <w:ilvl w:val="0"/>
          <w:numId w:val="311"/>
        </w:numPr>
        <w:spacing w:line="360" w:lineRule="auto"/>
      </w:pPr>
      <w:r>
        <w:rPr>
          <w:position w:val="-36"/>
        </w:rPr>
        <w:object w:dxaOrig="7280" w:dyaOrig="840">
          <v:shape id="_x0000_i1279" type="#_x0000_t75" style="width:366.45pt;height:43pt" o:ole="">
            <v:imagedata r:id="rId615" o:title=""/>
          </v:shape>
          <o:OLEObject Type="Embed" ProgID="Equation.3" ShapeID="_x0000_i1279" DrawAspect="Content" ObjectID="_1496070992" r:id="rId616"/>
        </w:object>
      </w:r>
    </w:p>
    <w:p w:rsidR="00D7082A" w:rsidRDefault="00D7082A" w:rsidP="005B33DE">
      <w:pPr>
        <w:numPr>
          <w:ilvl w:val="0"/>
          <w:numId w:val="311"/>
        </w:numPr>
        <w:spacing w:line="360" w:lineRule="auto"/>
      </w:pPr>
      <w:r>
        <w:t xml:space="preserve">Remember that </w:t>
      </w:r>
      <w:r>
        <w:rPr>
          <w:position w:val="-30"/>
        </w:rPr>
        <w:object w:dxaOrig="2840" w:dyaOrig="720">
          <v:shape id="_x0000_i1280" type="#_x0000_t75" style="width:2in;height:36.55pt" o:ole="">
            <v:imagedata r:id="rId617" o:title=""/>
          </v:shape>
          <o:OLEObject Type="Embed" ProgID="Equation.3" ShapeID="_x0000_i1280" DrawAspect="Content" ObjectID="_1496070993" r:id="rId618"/>
        </w:object>
      </w:r>
      <w:r>
        <w:t xml:space="preserve"> where </w:t>
      </w:r>
      <w:r>
        <w:rPr>
          <w:position w:val="-30"/>
        </w:rPr>
        <w:object w:dxaOrig="760" w:dyaOrig="680">
          <v:shape id="_x0000_i1281" type="#_x0000_t75" style="width:35.45pt;height:36.55pt" o:ole="">
            <v:imagedata r:id="rId619" o:title=""/>
          </v:shape>
          <o:OLEObject Type="Embed" ProgID="Equation.3" ShapeID="_x0000_i1281" DrawAspect="Content" ObjectID="_1496070994" r:id="rId62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282" type="#_x0000_t75" style="width:274.05pt;height:43pt" o:ole="">
            <v:imagedata r:id="rId621" o:title=""/>
          </v:shape>
          <o:OLEObject Type="Embed" ProgID="Equation.3" ShapeID="_x0000_i1282" DrawAspect="Content" ObjectID="_1496070995" r:id="rId622"/>
        </w:object>
      </w:r>
    </w:p>
    <w:p w:rsidR="00D7082A" w:rsidRDefault="00D7082A" w:rsidP="005B33DE">
      <w:pPr>
        <w:numPr>
          <w:ilvl w:val="0"/>
          <w:numId w:val="312"/>
        </w:numPr>
        <w:spacing w:line="360" w:lineRule="auto"/>
      </w:pPr>
      <w:r>
        <w:rPr>
          <w:position w:val="-32"/>
        </w:rPr>
        <w:object w:dxaOrig="5300" w:dyaOrig="760">
          <v:shape id="_x0000_i1283" type="#_x0000_t75" style="width:266.5pt;height:35.45pt" o:ole="">
            <v:imagedata r:id="rId623" o:title=""/>
          </v:shape>
          <o:OLEObject Type="Embed" ProgID="Equation.3" ShapeID="_x0000_i1283" DrawAspect="Content" ObjectID="_1496070996" r:id="rId624"/>
        </w:object>
      </w:r>
    </w:p>
    <w:p w:rsidR="00D7082A" w:rsidRDefault="00D7082A" w:rsidP="005B33DE">
      <w:pPr>
        <w:numPr>
          <w:ilvl w:val="0"/>
          <w:numId w:val="312"/>
        </w:numPr>
        <w:spacing w:line="360" w:lineRule="auto"/>
      </w:pPr>
      <w:r>
        <w:rPr>
          <w:position w:val="-30"/>
        </w:rPr>
        <w:object w:dxaOrig="1800" w:dyaOrig="720">
          <v:shape id="_x0000_i1284" type="#_x0000_t75" style="width:93.5pt;height:36.55pt" o:ole="">
            <v:imagedata r:id="rId625" o:title=""/>
          </v:shape>
          <o:OLEObject Type="Embed" ProgID="Equation.3" ShapeID="_x0000_i1284" DrawAspect="Content" ObjectID="_1496070997" r:id="rId62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1285" type="#_x0000_t75" style="width:50.5pt;height:21.5pt" o:ole="">
            <v:imagedata r:id="rId627" o:title=""/>
          </v:shape>
          <o:OLEObject Type="Embed" ProgID="Equation.3" ShapeID="_x0000_i1285" DrawAspect="Content" ObjectID="_1496070998" r:id="rId628"/>
        </w:object>
      </w:r>
      <w:r>
        <w:t xml:space="preserve"> across </w:t>
      </w:r>
      <w:r>
        <w:rPr>
          <w:position w:val="-10"/>
        </w:rPr>
        <w:object w:dxaOrig="240" w:dyaOrig="340">
          <v:shape id="_x0000_i1286" type="#_x0000_t75" style="width:13.95pt;height:13.95pt" o:ole="">
            <v:imagedata r:id="rId629" o:title=""/>
          </v:shape>
          <o:OLEObject Type="Embed" ProgID="Equation.3" ShapeID="_x0000_i1286" DrawAspect="Content" ObjectID="_1496070999" r:id="rId63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1287" type="#_x0000_t75" style="width:13.95pt;height:13.95pt" o:ole="">
            <v:imagedata r:id="rId629" o:title=""/>
          </v:shape>
          <o:OLEObject Type="Embed" ProgID="Equation.3" ShapeID="_x0000_i1287" DrawAspect="Content" ObjectID="_1496071000" r:id="rId631"/>
        </w:object>
      </w:r>
      <w:r>
        <w:t xml:space="preserve"> against </w:t>
      </w:r>
      <w:r>
        <w:rPr>
          <w:position w:val="-12"/>
        </w:rPr>
        <w:object w:dxaOrig="1040" w:dyaOrig="360">
          <v:shape id="_x0000_i1288" type="#_x0000_t75" style="width:50.5pt;height:21.5pt" o:ole="">
            <v:imagedata r:id="rId627" o:title=""/>
          </v:shape>
          <o:OLEObject Type="Embed" ProgID="Equation.3" ShapeID="_x0000_i1288" DrawAspect="Content" ObjectID="_1496071001" r:id="rId63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289" type="#_x0000_t75" style="width:50.5pt;height:21.5pt" o:ole="">
            <v:imagedata r:id="rId633" o:title=""/>
          </v:shape>
          <o:OLEObject Type="Embed" ProgID="Equation.3" ShapeID="_x0000_i1289" DrawAspect="Content" ObjectID="_1496071002" r:id="rId634"/>
        </w:object>
      </w:r>
      <w:r>
        <w:t xml:space="preserve"> as a function of </w:t>
      </w:r>
      <w:r>
        <w:rPr>
          <w:position w:val="-10"/>
        </w:rPr>
        <w:object w:dxaOrig="240" w:dyaOrig="340">
          <v:shape id="_x0000_i1290" type="#_x0000_t75" style="width:13.95pt;height:13.95pt" o:ole="">
            <v:imagedata r:id="rId635" o:title=""/>
          </v:shape>
          <o:OLEObject Type="Embed" ProgID="Equation.3" ShapeID="_x0000_i1290" DrawAspect="Content" ObjectID="_1496071003" r:id="rId636"/>
        </w:object>
      </w:r>
      <w:r>
        <w:t xml:space="preserve"> is valid – e.g., constant </w:t>
      </w:r>
      <w:r>
        <w:rPr>
          <w:position w:val="-12"/>
        </w:rPr>
        <w:object w:dxaOrig="1040" w:dyaOrig="360">
          <v:shape id="_x0000_i1291" type="#_x0000_t75" style="width:50.5pt;height:21.5pt" o:ole="">
            <v:imagedata r:id="rId633" o:title=""/>
          </v:shape>
          <o:OLEObject Type="Embed" ProgID="Equation.3" ShapeID="_x0000_i1291" DrawAspect="Content" ObjectID="_1496071004" r:id="rId637"/>
        </w:object>
      </w:r>
      <w:r>
        <w:t xml:space="preserve"> </w:t>
      </w:r>
      <w:proofErr w:type="gramStart"/>
      <w:r>
        <w:t xml:space="preserve">over </w:t>
      </w:r>
      <w:proofErr w:type="gramEnd"/>
      <w:r>
        <w:rPr>
          <w:position w:val="-10"/>
        </w:rPr>
        <w:object w:dxaOrig="240" w:dyaOrig="340">
          <v:shape id="_x0000_i1292" type="#_x0000_t75" style="width:13.95pt;height:13.95pt" o:ole="">
            <v:imagedata r:id="rId638" o:title=""/>
          </v:shape>
          <o:OLEObject Type="Embed" ProgID="Equation.3" ShapeID="_x0000_i1292" DrawAspect="Content" ObjectID="_1496071005" r:id="rId639"/>
        </w:object>
      </w:r>
      <w:r>
        <w:t xml:space="preserve">, linear/quadratic/polynomial </w:t>
      </w:r>
      <w:r>
        <w:rPr>
          <w:position w:val="-12"/>
        </w:rPr>
        <w:object w:dxaOrig="1040" w:dyaOrig="360">
          <v:shape id="_x0000_i1293" type="#_x0000_t75" style="width:50.5pt;height:21.5pt" o:ole="">
            <v:imagedata r:id="rId633" o:title=""/>
          </v:shape>
          <o:OLEObject Type="Embed" ProgID="Equation.3" ShapeID="_x0000_i1293" DrawAspect="Content" ObjectID="_1496071006" r:id="rId640"/>
        </w:object>
      </w:r>
      <w:r>
        <w:t xml:space="preserve"> over </w:t>
      </w:r>
      <w:r>
        <w:rPr>
          <w:position w:val="-10"/>
        </w:rPr>
        <w:object w:dxaOrig="240" w:dyaOrig="340">
          <v:shape id="_x0000_i1294" type="#_x0000_t75" style="width:13.95pt;height:13.95pt" o:ole="">
            <v:imagedata r:id="rId641" o:title=""/>
          </v:shape>
          <o:OLEObject Type="Embed" ProgID="Equation.3" ShapeID="_x0000_i1294" DrawAspect="Content" ObjectID="_1496071007" r:id="rId642"/>
        </w:object>
      </w:r>
      <w:r>
        <w:t xml:space="preserve">, or even exponential/hyperbolic tension spline-based </w:t>
      </w:r>
      <w:r>
        <w:rPr>
          <w:position w:val="-12"/>
        </w:rPr>
        <w:object w:dxaOrig="1040" w:dyaOrig="360">
          <v:shape id="_x0000_i1295" type="#_x0000_t75" style="width:50.5pt;height:21.5pt" o:ole="">
            <v:imagedata r:id="rId633" o:title=""/>
          </v:shape>
          <o:OLEObject Type="Embed" ProgID="Equation.3" ShapeID="_x0000_i1295" DrawAspect="Content" ObjectID="_1496071008" r:id="rId643"/>
        </w:object>
      </w:r>
      <w:r>
        <w:t xml:space="preserve"> over </w:t>
      </w:r>
      <w:r>
        <w:rPr>
          <w:position w:val="-10"/>
        </w:rPr>
        <w:object w:dxaOrig="240" w:dyaOrig="340">
          <v:shape id="_x0000_i1296" type="#_x0000_t75" style="width:13.95pt;height:13.95pt" o:ole="">
            <v:imagedata r:id="rId641" o:title=""/>
          </v:shape>
          <o:OLEObject Type="Embed" ProgID="Equation.3" ShapeID="_x0000_i1296" DrawAspect="Content" ObjectID="_1496071009" r:id="rId64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64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297" type="#_x0000_t75" style="width:50.5pt;height:13.95pt" o:ole="">
            <v:imagedata r:id="rId646" o:title=""/>
          </v:shape>
          <o:OLEObject Type="Embed" ProgID="Equation.3" ShapeID="_x0000_i1297" DrawAspect="Content" ObjectID="_1496071010" r:id="rId64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298" type="#_x0000_t75" style="width:65.55pt;height:13.95pt" o:ole="">
            <v:imagedata r:id="rId648" o:title=""/>
          </v:shape>
          <o:OLEObject Type="Embed" ProgID="Equation.3" ShapeID="_x0000_i1298" DrawAspect="Content" ObjectID="_1496071011" r:id="rId64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299" type="#_x0000_t75" style="width:65.55pt;height:13.95pt" o:ole="">
            <v:imagedata r:id="rId650" o:title=""/>
          </v:shape>
          <o:OLEObject Type="Embed" ProgID="Equation.3" ShapeID="_x0000_i1299" DrawAspect="Content" ObjectID="_1496071012" r:id="rId65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proofErr w:type="gramStart"/>
      <w:r>
        <w:t>r</w:t>
      </w:r>
      <w:proofErr w:type="gramEnd"/>
      <w:r>
        <w:t xml:space="preserve">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 xml:space="preserve">N =&gt; </w:t>
      </w:r>
      <w:proofErr w:type="gramStart"/>
      <w:r>
        <w:t>The</w:t>
      </w:r>
      <w:proofErr w:type="gramEnd"/>
      <w:r>
        <w:t xml:space="preserve"> “N” in NTD (</w:t>
      </w:r>
      <w:r>
        <w:rPr>
          <w:position w:val="-12"/>
        </w:rPr>
        <w:object w:dxaOrig="760" w:dyaOrig="360">
          <v:shape id="_x0000_i1300" type="#_x0000_t75" style="width:35.45pt;height:21.5pt" o:ole="">
            <v:imagedata r:id="rId652" o:title=""/>
          </v:shape>
          <o:OLEObject Type="Embed" ProgID="Equation.3" ShapeID="_x0000_i1300" DrawAspect="Content" ObjectID="_1496071013" r:id="rId65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301" type="#_x0000_t75" style="width:2in;height:21.5pt" o:ole="">
            <v:imagedata r:id="rId654" o:title=""/>
          </v:shape>
          <o:OLEObject Type="Embed" ProgID="Equation.3" ShapeID="_x0000_i1301" DrawAspect="Content" ObjectID="_1496071014" r:id="rId65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302" type="#_x0000_t75" style="width:2in;height:21.5pt" o:ole="">
            <v:imagedata r:id="rId656" o:title=""/>
          </v:shape>
          <o:OLEObject Type="Embed" ProgID="Equation.3" ShapeID="_x0000_i1302" DrawAspect="Content" ObjectID="_1496071015" r:id="rId65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303" type="#_x0000_t75" style="width:209.55pt;height:36.55pt" o:ole="">
            <v:imagedata r:id="rId658" o:title=""/>
          </v:shape>
          <o:OLEObject Type="Embed" ProgID="Equation.3" ShapeID="_x0000_i1303" DrawAspect="Content" ObjectID="_1496071016" r:id="rId65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304" type="#_x0000_t75" style="width:274.05pt;height:36.55pt" o:ole="">
            <v:imagedata r:id="rId660" o:title=""/>
          </v:shape>
          <o:OLEObject Type="Embed" ProgID="Equation.3" ShapeID="_x0000_i1304" DrawAspect="Content" ObjectID="_1496071017" r:id="rId66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305" type="#_x0000_t75" style="width:43pt;height:13.95pt" o:ole="">
            <v:imagedata r:id="rId662" o:title=""/>
          </v:shape>
          <o:OLEObject Type="Embed" ProgID="Equation.3" ShapeID="_x0000_i1305" DrawAspect="Content" ObjectID="_1496071018" r:id="rId663"/>
        </w:object>
      </w:r>
      <w:r>
        <w:t xml:space="preserve"> =&gt; Default Indicator that is 1 </w:t>
      </w:r>
      <w:proofErr w:type="gramStart"/>
      <w:r>
        <w:t xml:space="preserve">if </w:t>
      </w:r>
      <w:proofErr w:type="gramEnd"/>
      <w:r>
        <w:rPr>
          <w:position w:val="-6"/>
        </w:rPr>
        <w:object w:dxaOrig="520" w:dyaOrig="260">
          <v:shape id="_x0000_i1306" type="#_x0000_t75" style="width:29pt;height:13.95pt" o:ole="">
            <v:imagedata r:id="rId664" o:title=""/>
          </v:shape>
          <o:OLEObject Type="Embed" ProgID="Equation.3" ShapeID="_x0000_i1306" DrawAspect="Content" ObjectID="_1496071019" r:id="rId66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307" type="#_x0000_t75" style="width:43pt;height:13.95pt" o:ole="">
            <v:imagedata r:id="rId662" o:title=""/>
          </v:shape>
          <o:OLEObject Type="Embed" ProgID="Equation.3" ShapeID="_x0000_i1307" DrawAspect="Content" ObjectID="_1496071020" r:id="rId666"/>
        </w:object>
      </w:r>
      <w:r>
        <w:t xml:space="preserve"> is regularized and smeared out using an appropriate proxy, i.e.</w:t>
      </w:r>
      <w:proofErr w:type="gramStart"/>
      <w:r>
        <w:t xml:space="preserve">, </w:t>
      </w:r>
      <w:proofErr w:type="gramEnd"/>
      <w:r>
        <w:rPr>
          <w:position w:val="-10"/>
        </w:rPr>
        <w:object w:dxaOrig="1939" w:dyaOrig="340">
          <v:shape id="_x0000_i1308" type="#_x0000_t75" style="width:93.5pt;height:13.95pt" o:ole="">
            <v:imagedata r:id="rId667" o:title=""/>
          </v:shape>
          <o:OLEObject Type="Embed" ProgID="Equation.3" ShapeID="_x0000_i1308" DrawAspect="Content" ObjectID="_1496071021" r:id="rId66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309" type="#_x0000_t75" style="width:43pt;height:13.95pt" o:ole="">
            <v:imagedata r:id="rId669" o:title=""/>
          </v:shape>
          <o:OLEObject Type="Embed" ProgID="Equation.3" ShapeID="_x0000_i1309" DrawAspect="Content" ObjectID="_1496071022" r:id="rId670"/>
        </w:object>
      </w:r>
      <w:r>
        <w:t xml:space="preserve"> </w:t>
      </w:r>
      <w:proofErr w:type="gramStart"/>
      <w:r>
        <w:t>can</w:t>
      </w:r>
      <w:proofErr w:type="gramEnd"/>
      <w:r>
        <w:t xml:space="preserve">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310" type="#_x0000_t75" style="width:43pt;height:13.95pt" o:ole="">
            <v:imagedata r:id="rId669" o:title=""/>
          </v:shape>
          <o:OLEObject Type="Embed" ProgID="Equation.3" ShapeID="_x0000_i1310" DrawAspect="Content" ObjectID="_1496071023" r:id="rId67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311" type="#_x0000_t75" style="width:115pt;height:35.45pt" o:ole="">
            <v:imagedata r:id="rId672" o:title=""/>
          </v:shape>
          <o:OLEObject Type="Embed" ProgID="Equation.3" ShapeID="_x0000_i1311" DrawAspect="Content" ObjectID="_1496071024" r:id="rId67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312" type="#_x0000_t75" style="width:179.45pt;height:36.55pt" o:ole="">
            <v:imagedata r:id="rId674" o:title=""/>
          </v:shape>
          <o:OLEObject Type="Embed" ProgID="Equation.3" ShapeID="_x0000_i1312" DrawAspect="Content" ObjectID="_1496071025" r:id="rId67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313" type="#_x0000_t75" style="width:187pt;height:35.45pt" o:ole="">
            <v:imagedata r:id="rId676" o:title=""/>
          </v:shape>
          <o:OLEObject Type="Embed" ProgID="Equation.3" ShapeID="_x0000_i1313" DrawAspect="Content" ObjectID="_1496071026" r:id="rId67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314" type="#_x0000_t75" style="width:237.5pt;height:36.55pt" o:ole="">
            <v:imagedata r:id="rId678" o:title=""/>
          </v:shape>
          <o:OLEObject Type="Embed" ProgID="Equation.3" ShapeID="_x0000_i1314" DrawAspect="Content" ObjectID="_1496071027" r:id="rId67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315" type="#_x0000_t75" style="width:294.45pt;height:35.45pt" o:ole="">
            <v:imagedata r:id="rId680" o:title=""/>
          </v:shape>
          <o:OLEObject Type="Embed" ProgID="Equation.3" ShapeID="_x0000_i1315" DrawAspect="Content" ObjectID="_1496071028" r:id="rId681"/>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316" type="#_x0000_t75" style="width:137.55pt;height:36.55pt" o:ole="">
            <v:imagedata r:id="rId682" o:title=""/>
          </v:shape>
          <o:OLEObject Type="Embed" ProgID="Equation.3" ShapeID="_x0000_i1316" DrawAspect="Content" ObjectID="_1496071029" r:id="rId683"/>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w:t>
      </w:r>
      <w:proofErr w:type="gramStart"/>
      <w:r>
        <w:t xml:space="preserve">that </w:t>
      </w:r>
      <w:proofErr w:type="gramEnd"/>
      <w:r>
        <w:rPr>
          <w:position w:val="-34"/>
        </w:rPr>
        <w:object w:dxaOrig="2460" w:dyaOrig="760">
          <v:shape id="_x0000_i1317" type="#_x0000_t75" style="width:122.5pt;height:35.45pt" o:ole="">
            <v:imagedata r:id="rId684" o:title=""/>
          </v:shape>
          <o:OLEObject Type="Embed" ProgID="Equation.3" ShapeID="_x0000_i1317" DrawAspect="Content" ObjectID="_1496071030" r:id="rId685"/>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318" type="#_x0000_t75" style="width:29pt;height:13.95pt" o:ole="">
            <v:imagedata r:id="rId686" o:title=""/>
          </v:shape>
          <o:OLEObject Type="Embed" ProgID="Equation.3" ShapeID="_x0000_i1318" DrawAspect="Content" ObjectID="_1496071031" r:id="rId687"/>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319" type="#_x0000_t75" style="width:65.55pt;height:21.5pt" o:ole="">
            <v:imagedata r:id="rId688" o:title=""/>
          </v:shape>
          <o:OLEObject Type="Embed" ProgID="Equation.3" ShapeID="_x0000_i1319" DrawAspect="Content" ObjectID="_1496071032" r:id="rId689"/>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320" type="#_x0000_t75" style="width:445.95pt;height:50.5pt" o:ole="">
            <v:imagedata r:id="rId690" o:title=""/>
          </v:shape>
          <o:OLEObject Type="Embed" ProgID="Equation.3" ShapeID="_x0000_i1320" DrawAspect="Content" ObjectID="_1496071033" r:id="rId691"/>
        </w:object>
      </w:r>
      <w:r>
        <w:t xml:space="preserve"> where </w:t>
      </w:r>
      <w:r>
        <w:rPr>
          <w:position w:val="-30"/>
        </w:rPr>
        <w:object w:dxaOrig="2720" w:dyaOrig="1060">
          <v:shape id="_x0000_i1321" type="#_x0000_t75" style="width:137.55pt;height:50.5pt" o:ole="">
            <v:imagedata r:id="rId692" o:title=""/>
          </v:shape>
          <o:OLEObject Type="Embed" ProgID="Equation.3" ShapeID="_x0000_i1321" DrawAspect="Content" ObjectID="_1496071034" r:id="rId693"/>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69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proofErr w:type="gramStart"/>
      <w:r>
        <w:t xml:space="preserve">: </w:t>
      </w:r>
      <w:proofErr w:type="gramEnd"/>
      <w:r>
        <w:rPr>
          <w:position w:val="-34"/>
        </w:rPr>
        <w:object w:dxaOrig="6100" w:dyaOrig="780">
          <v:shape id="_x0000_i1322" type="#_x0000_t75" style="width:301.95pt;height:35.45pt" o:ole="">
            <v:imagedata r:id="rId695" o:title=""/>
          </v:shape>
          <o:OLEObject Type="Embed" ProgID="Equation.3" ShapeID="_x0000_i1322" DrawAspect="Content" ObjectID="_1496071035" r:id="rId69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602A16" w:rsidRDefault="00602A16"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602A16" w:rsidRDefault="00602A16"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602A16" w:rsidRDefault="00602A16"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602A16" w:rsidRDefault="00602A16"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602A16" w:rsidRDefault="00602A16"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602A16" w:rsidRDefault="00602A16"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602A16" w:rsidRDefault="00602A16"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602A16" w:rsidRDefault="00602A16"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602A16" w:rsidRDefault="00602A16"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602A16" w:rsidRDefault="00602A16"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02A16" w:rsidRDefault="00602A16"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602A16" w:rsidRDefault="00602A16"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602A16" w:rsidRDefault="00602A16"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602A16" w:rsidRDefault="00602A16"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Transition</w:t>
                            </w:r>
                          </w:p>
                          <w:p w:rsidR="00602A16" w:rsidRDefault="00602A16"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Transition</w:t>
                      </w:r>
                    </w:p>
                    <w:p w:rsidR="00602A16" w:rsidRDefault="00602A16"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02A16" w:rsidRDefault="00602A16"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602A16" w:rsidRDefault="00602A16"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02A16" w:rsidRDefault="00602A16"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602A16" w:rsidRDefault="00602A16"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602A16" w:rsidRDefault="00602A16"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602A16" w:rsidRDefault="00602A16"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602A16" w:rsidRDefault="00602A16"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jc w:val="center"/>
                              <w:rPr>
                                <w:b/>
                                <w:bCs/>
                                <w:color w:val="000000"/>
                                <w:sz w:val="28"/>
                                <w:szCs w:val="28"/>
                              </w:rPr>
                            </w:pPr>
                            <w:r>
                              <w:rPr>
                                <w:b/>
                                <w:bCs/>
                                <w:color w:val="000000"/>
                                <w:sz w:val="28"/>
                                <w:szCs w:val="28"/>
                              </w:rPr>
                              <w:t>Stretch 2</w:t>
                            </w:r>
                          </w:p>
                          <w:p w:rsidR="00602A16" w:rsidRDefault="00602A16"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602A16" w:rsidRDefault="00602A16" w:rsidP="00A81711">
                      <w:pPr>
                        <w:autoSpaceDE w:val="0"/>
                        <w:autoSpaceDN w:val="0"/>
                        <w:adjustRightInd w:val="0"/>
                        <w:jc w:val="center"/>
                        <w:rPr>
                          <w:b/>
                          <w:bCs/>
                          <w:color w:val="000000"/>
                          <w:sz w:val="28"/>
                          <w:szCs w:val="28"/>
                        </w:rPr>
                      </w:pPr>
                      <w:r>
                        <w:rPr>
                          <w:b/>
                          <w:bCs/>
                          <w:color w:val="000000"/>
                          <w:sz w:val="28"/>
                          <w:szCs w:val="28"/>
                        </w:rPr>
                        <w:t>Stretch 2</w:t>
                      </w:r>
                    </w:p>
                    <w:p w:rsidR="00602A16" w:rsidRDefault="00602A16"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jc w:val="center"/>
                              <w:rPr>
                                <w:b/>
                                <w:bCs/>
                                <w:color w:val="000000"/>
                                <w:sz w:val="28"/>
                                <w:szCs w:val="28"/>
                              </w:rPr>
                            </w:pPr>
                            <w:r>
                              <w:rPr>
                                <w:b/>
                                <w:bCs/>
                                <w:color w:val="000000"/>
                                <w:sz w:val="28"/>
                                <w:szCs w:val="28"/>
                              </w:rPr>
                              <w:t>Stretch 2</w:t>
                            </w:r>
                          </w:p>
                          <w:p w:rsidR="00602A16" w:rsidRDefault="00602A16"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602A16" w:rsidRDefault="00602A16" w:rsidP="00A81711">
                      <w:pPr>
                        <w:autoSpaceDE w:val="0"/>
                        <w:autoSpaceDN w:val="0"/>
                        <w:adjustRightInd w:val="0"/>
                        <w:jc w:val="center"/>
                        <w:rPr>
                          <w:b/>
                          <w:bCs/>
                          <w:color w:val="000000"/>
                          <w:sz w:val="28"/>
                          <w:szCs w:val="28"/>
                        </w:rPr>
                      </w:pPr>
                      <w:r>
                        <w:rPr>
                          <w:b/>
                          <w:bCs/>
                          <w:color w:val="000000"/>
                          <w:sz w:val="28"/>
                          <w:szCs w:val="28"/>
                        </w:rPr>
                        <w:t>Stretch 2</w:t>
                      </w:r>
                    </w:p>
                    <w:p w:rsidR="00602A16" w:rsidRDefault="00602A16"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jc w:val="center"/>
                              <w:rPr>
                                <w:b/>
                                <w:bCs/>
                                <w:color w:val="000000"/>
                                <w:sz w:val="28"/>
                                <w:szCs w:val="28"/>
                              </w:rPr>
                            </w:pPr>
                            <w:r>
                              <w:rPr>
                                <w:b/>
                                <w:bCs/>
                                <w:color w:val="000000"/>
                                <w:sz w:val="28"/>
                                <w:szCs w:val="28"/>
                              </w:rPr>
                              <w:t>Stretch 1</w:t>
                            </w:r>
                          </w:p>
                          <w:p w:rsidR="00602A16" w:rsidRDefault="00602A16"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602A16" w:rsidRDefault="00602A16" w:rsidP="00A81711">
                      <w:pPr>
                        <w:autoSpaceDE w:val="0"/>
                        <w:autoSpaceDN w:val="0"/>
                        <w:adjustRightInd w:val="0"/>
                        <w:jc w:val="center"/>
                        <w:rPr>
                          <w:b/>
                          <w:bCs/>
                          <w:color w:val="000000"/>
                          <w:sz w:val="28"/>
                          <w:szCs w:val="28"/>
                        </w:rPr>
                      </w:pPr>
                      <w:r>
                        <w:rPr>
                          <w:b/>
                          <w:bCs/>
                          <w:color w:val="000000"/>
                          <w:sz w:val="28"/>
                          <w:szCs w:val="28"/>
                        </w:rPr>
                        <w:t>Stretch 1</w:t>
                      </w:r>
                    </w:p>
                    <w:p w:rsidR="00602A16" w:rsidRDefault="00602A16"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jc w:val="center"/>
                              <w:rPr>
                                <w:b/>
                                <w:bCs/>
                                <w:color w:val="000000"/>
                                <w:sz w:val="28"/>
                                <w:szCs w:val="28"/>
                              </w:rPr>
                            </w:pPr>
                            <w:r>
                              <w:rPr>
                                <w:b/>
                                <w:bCs/>
                                <w:color w:val="000000"/>
                                <w:sz w:val="28"/>
                                <w:szCs w:val="28"/>
                              </w:rPr>
                              <w:t>Stretch 1</w:t>
                            </w:r>
                          </w:p>
                          <w:p w:rsidR="00602A16" w:rsidRDefault="00602A16"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602A16" w:rsidRDefault="00602A16" w:rsidP="00A81711">
                      <w:pPr>
                        <w:autoSpaceDE w:val="0"/>
                        <w:autoSpaceDN w:val="0"/>
                        <w:adjustRightInd w:val="0"/>
                        <w:jc w:val="center"/>
                        <w:rPr>
                          <w:b/>
                          <w:bCs/>
                          <w:color w:val="000000"/>
                          <w:sz w:val="28"/>
                          <w:szCs w:val="28"/>
                        </w:rPr>
                      </w:pPr>
                      <w:r>
                        <w:rPr>
                          <w:b/>
                          <w:bCs/>
                          <w:color w:val="000000"/>
                          <w:sz w:val="28"/>
                          <w:szCs w:val="28"/>
                        </w:rPr>
                        <w:t>Stretch 1</w:t>
                      </w:r>
                    </w:p>
                    <w:p w:rsidR="00602A16" w:rsidRDefault="00602A16"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02A16" w:rsidRDefault="00602A16"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602A16" w:rsidRDefault="00602A16"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02A16" w:rsidRDefault="00602A16"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602A16" w:rsidRDefault="00602A16"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02A16" w:rsidRDefault="00602A16"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602A16" w:rsidRDefault="00602A16"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602A16" w:rsidRDefault="00602A16"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602A16" w:rsidRDefault="00602A16"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color w:val="000000"/>
                              </w:rPr>
                            </w:pPr>
                            <w:proofErr w:type="gramStart"/>
                            <w:r>
                              <w:rPr>
                                <w:color w:val="000000"/>
                              </w:rPr>
                              <w:t>m</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602A16" w:rsidRDefault="00602A16" w:rsidP="00A81711">
                      <w:pPr>
                        <w:autoSpaceDE w:val="0"/>
                        <w:autoSpaceDN w:val="0"/>
                        <w:adjustRightInd w:val="0"/>
                        <w:rPr>
                          <w:color w:val="000000"/>
                        </w:rPr>
                      </w:pPr>
                      <w:proofErr w:type="gramStart"/>
                      <w:r>
                        <w:rPr>
                          <w:color w:val="000000"/>
                        </w:rPr>
                        <w:t>m</w:t>
                      </w:r>
                      <w:proofErr w:type="gramEnd"/>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602A16" w:rsidRDefault="00602A16"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color w:val="000000"/>
                              </w:rPr>
                            </w:pPr>
                            <w:proofErr w:type="gramStart"/>
                            <w:r>
                              <w:rPr>
                                <w:color w:val="000000"/>
                              </w:rPr>
                              <w:t>b</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602A16" w:rsidRDefault="00602A16" w:rsidP="00A81711">
                      <w:pPr>
                        <w:autoSpaceDE w:val="0"/>
                        <w:autoSpaceDN w:val="0"/>
                        <w:adjustRightInd w:val="0"/>
                        <w:rPr>
                          <w:color w:val="000000"/>
                        </w:rPr>
                      </w:pPr>
                      <w:proofErr w:type="gramStart"/>
                      <w:r>
                        <w:rPr>
                          <w:color w:val="000000"/>
                        </w:rPr>
                        <w:t>b</w:t>
                      </w:r>
                      <w:proofErr w:type="gramEnd"/>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602A16" w:rsidRDefault="00602A16"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02A16" w:rsidRDefault="00602A16"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602A16" w:rsidRDefault="00602A16"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Latent State Current</w:t>
                            </w:r>
                          </w:p>
                          <w:p w:rsidR="00602A16" w:rsidRDefault="00602A16"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Latent State Current</w:t>
                      </w:r>
                    </w:p>
                    <w:p w:rsidR="00602A16" w:rsidRDefault="00602A16"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Latent State Left</w:t>
                            </w:r>
                          </w:p>
                          <w:p w:rsidR="00602A16" w:rsidRDefault="00602A16"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Latent State Left</w:t>
                      </w:r>
                    </w:p>
                    <w:p w:rsidR="00602A16" w:rsidRDefault="00602A16"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602A16" w:rsidRDefault="00602A16"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602A16" w:rsidRDefault="00602A16"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602A16" w:rsidRDefault="00602A16"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02A16" w:rsidRDefault="00602A16"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602A16" w:rsidRDefault="00602A16"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02A16" w:rsidRDefault="00602A16" w:rsidP="00A81711">
                            <w:pPr>
                              <w:pStyle w:val="NormalWeb"/>
                              <w:spacing w:before="0" w:beforeAutospacing="0" w:after="0" w:afterAutospacing="0"/>
                              <w:textAlignment w:val="baseline"/>
                            </w:pPr>
                            <w:proofErr w:type="gramStart"/>
                            <w:r>
                              <w:rPr>
                                <w:color w:val="000000" w:themeColor="text1"/>
                                <w:kern w:val="24"/>
                              </w:rPr>
                              <w:t>t</w:t>
                            </w:r>
                            <w:proofErr w:type="gramEnd"/>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602A16" w:rsidRDefault="00602A16" w:rsidP="00A81711">
                      <w:pPr>
                        <w:pStyle w:val="NormalWeb"/>
                        <w:spacing w:before="0" w:beforeAutospacing="0" w:after="0" w:afterAutospacing="0"/>
                        <w:textAlignment w:val="baseline"/>
                      </w:pPr>
                      <w:proofErr w:type="gramStart"/>
                      <w:r>
                        <w:rPr>
                          <w:color w:val="000000" w:themeColor="text1"/>
                          <w:kern w:val="24"/>
                        </w:rPr>
                        <w:t>t</w:t>
                      </w:r>
                      <w:proofErr w:type="gramEnd"/>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02A16" w:rsidRDefault="00602A16"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602A16" w:rsidRDefault="00602A16"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02A16" w:rsidRDefault="00602A16"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602A16" w:rsidRDefault="00602A16"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02A16" w:rsidRDefault="00602A16"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602A16" w:rsidRDefault="00602A16"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jc w:val="center"/>
                              <w:rPr>
                                <w:b/>
                                <w:bCs/>
                                <w:color w:val="000000"/>
                              </w:rPr>
                            </w:pPr>
                            <w:r>
                              <w:rPr>
                                <w:b/>
                                <w:bCs/>
                                <w:color w:val="000000"/>
                              </w:rPr>
                              <w:t>Intermediate</w:t>
                            </w:r>
                          </w:p>
                          <w:p w:rsidR="00602A16" w:rsidRDefault="00602A16"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602A16" w:rsidRDefault="00602A16" w:rsidP="00D7082A">
                      <w:pPr>
                        <w:autoSpaceDE w:val="0"/>
                        <w:autoSpaceDN w:val="0"/>
                        <w:adjustRightInd w:val="0"/>
                        <w:jc w:val="center"/>
                        <w:rPr>
                          <w:b/>
                          <w:bCs/>
                          <w:color w:val="000000"/>
                        </w:rPr>
                      </w:pPr>
                      <w:r>
                        <w:rPr>
                          <w:b/>
                          <w:bCs/>
                          <w:color w:val="000000"/>
                        </w:rPr>
                        <w:t>Intermediate</w:t>
                      </w:r>
                    </w:p>
                    <w:p w:rsidR="00602A16" w:rsidRDefault="00602A16"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jc w:val="center"/>
                              <w:rPr>
                                <w:b/>
                                <w:bCs/>
                                <w:color w:val="000000"/>
                              </w:rPr>
                            </w:pPr>
                            <w:r>
                              <w:rPr>
                                <w:b/>
                                <w:bCs/>
                                <w:color w:val="000000"/>
                              </w:rPr>
                              <w:t>Output</w:t>
                            </w:r>
                          </w:p>
                          <w:p w:rsidR="00602A16" w:rsidRDefault="00602A16"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602A16" w:rsidRDefault="00602A16" w:rsidP="00D7082A">
                      <w:pPr>
                        <w:autoSpaceDE w:val="0"/>
                        <w:autoSpaceDN w:val="0"/>
                        <w:adjustRightInd w:val="0"/>
                        <w:jc w:val="center"/>
                        <w:rPr>
                          <w:b/>
                          <w:bCs/>
                          <w:color w:val="000000"/>
                        </w:rPr>
                      </w:pPr>
                      <w:r>
                        <w:rPr>
                          <w:b/>
                          <w:bCs/>
                          <w:color w:val="000000"/>
                        </w:rPr>
                        <w:t>Output</w:t>
                      </w:r>
                    </w:p>
                    <w:p w:rsidR="00602A16" w:rsidRDefault="00602A16"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jc w:val="center"/>
                              <w:rPr>
                                <w:b/>
                                <w:bCs/>
                                <w:color w:val="000000"/>
                              </w:rPr>
                            </w:pPr>
                            <w:r>
                              <w:rPr>
                                <w:b/>
                                <w:bCs/>
                                <w:color w:val="000000"/>
                              </w:rPr>
                              <w:t>Input</w:t>
                            </w:r>
                          </w:p>
                          <w:p w:rsidR="00602A16" w:rsidRDefault="00602A16"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602A16" w:rsidRDefault="00602A16" w:rsidP="00D7082A">
                      <w:pPr>
                        <w:autoSpaceDE w:val="0"/>
                        <w:autoSpaceDN w:val="0"/>
                        <w:adjustRightInd w:val="0"/>
                        <w:jc w:val="center"/>
                        <w:rPr>
                          <w:b/>
                          <w:bCs/>
                          <w:color w:val="000000"/>
                        </w:rPr>
                      </w:pPr>
                      <w:r>
                        <w:rPr>
                          <w:b/>
                          <w:bCs/>
                          <w:color w:val="000000"/>
                        </w:rPr>
                        <w:t>Input</w:t>
                      </w:r>
                    </w:p>
                    <w:p w:rsidR="00602A16" w:rsidRDefault="00602A16"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02A16" w:rsidRDefault="00602A16"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602A16" w:rsidRDefault="00602A16"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602A16" w:rsidRDefault="00602A16"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602A16" w:rsidRDefault="00602A16"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602A16" w:rsidRDefault="00602A16"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602A16" w:rsidRDefault="00602A16"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602A16" w:rsidRDefault="00602A16"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602A16" w:rsidRDefault="00602A16"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602A16" w:rsidRDefault="00602A16"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602A16" w:rsidRDefault="00602A16"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602A16" w:rsidRDefault="00602A16"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602A16" w:rsidRDefault="00602A16"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602A16" w:rsidRDefault="00602A16"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602A16" w:rsidRDefault="00602A16"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jc w:val="center"/>
                              <w:rPr>
                                <w:b/>
                                <w:bCs/>
                                <w:color w:val="000000"/>
                              </w:rPr>
                            </w:pPr>
                            <w:r>
                              <w:rPr>
                                <w:b/>
                                <w:bCs/>
                                <w:color w:val="000000"/>
                              </w:rPr>
                              <w:t>Input</w:t>
                            </w:r>
                          </w:p>
                          <w:p w:rsidR="00602A16" w:rsidRDefault="00602A16"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602A16" w:rsidRDefault="00602A16" w:rsidP="00D7082A">
                      <w:pPr>
                        <w:autoSpaceDE w:val="0"/>
                        <w:autoSpaceDN w:val="0"/>
                        <w:adjustRightInd w:val="0"/>
                        <w:jc w:val="center"/>
                        <w:rPr>
                          <w:b/>
                          <w:bCs/>
                          <w:color w:val="000000"/>
                        </w:rPr>
                      </w:pPr>
                      <w:r>
                        <w:rPr>
                          <w:b/>
                          <w:bCs/>
                          <w:color w:val="000000"/>
                        </w:rPr>
                        <w:t>Input</w:t>
                      </w:r>
                    </w:p>
                    <w:p w:rsidR="00602A16" w:rsidRDefault="00602A16"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jc w:val="center"/>
                              <w:rPr>
                                <w:b/>
                                <w:bCs/>
                                <w:color w:val="000000"/>
                              </w:rPr>
                            </w:pPr>
                            <w:r>
                              <w:rPr>
                                <w:b/>
                                <w:bCs/>
                                <w:color w:val="000000"/>
                              </w:rPr>
                              <w:t>Intermediate</w:t>
                            </w:r>
                          </w:p>
                          <w:p w:rsidR="00602A16" w:rsidRDefault="00602A16"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602A16" w:rsidRDefault="00602A16" w:rsidP="00D7082A">
                      <w:pPr>
                        <w:autoSpaceDE w:val="0"/>
                        <w:autoSpaceDN w:val="0"/>
                        <w:adjustRightInd w:val="0"/>
                        <w:jc w:val="center"/>
                        <w:rPr>
                          <w:b/>
                          <w:bCs/>
                          <w:color w:val="000000"/>
                        </w:rPr>
                      </w:pPr>
                      <w:r>
                        <w:rPr>
                          <w:b/>
                          <w:bCs/>
                          <w:color w:val="000000"/>
                        </w:rPr>
                        <w:t>Intermediate</w:t>
                      </w:r>
                    </w:p>
                    <w:p w:rsidR="00602A16" w:rsidRDefault="00602A16"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jc w:val="center"/>
                              <w:rPr>
                                <w:b/>
                                <w:bCs/>
                                <w:color w:val="000000"/>
                              </w:rPr>
                            </w:pPr>
                            <w:r>
                              <w:rPr>
                                <w:b/>
                                <w:bCs/>
                                <w:color w:val="000000"/>
                              </w:rPr>
                              <w:t>Output</w:t>
                            </w:r>
                          </w:p>
                          <w:p w:rsidR="00602A16" w:rsidRDefault="00602A16"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602A16" w:rsidRDefault="00602A16" w:rsidP="00D7082A">
                      <w:pPr>
                        <w:autoSpaceDE w:val="0"/>
                        <w:autoSpaceDN w:val="0"/>
                        <w:adjustRightInd w:val="0"/>
                        <w:jc w:val="center"/>
                        <w:rPr>
                          <w:b/>
                          <w:bCs/>
                          <w:color w:val="000000"/>
                        </w:rPr>
                      </w:pPr>
                      <w:r>
                        <w:rPr>
                          <w:b/>
                          <w:bCs/>
                          <w:color w:val="000000"/>
                        </w:rPr>
                        <w:t>Output</w:t>
                      </w:r>
                    </w:p>
                    <w:p w:rsidR="00602A16" w:rsidRDefault="00602A16"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02A16" w:rsidRDefault="00602A16"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602A16" w:rsidRDefault="00602A16"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602A16" w:rsidRDefault="00602A16"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602A16" w:rsidRDefault="00602A16"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602A16" w:rsidRDefault="00602A16"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602A16" w:rsidRDefault="00602A16"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602A16" w:rsidRDefault="00602A16"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602A16" w:rsidRDefault="00602A16"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rPr>
                                <w:b/>
                                <w:bCs/>
                                <w:color w:val="000000"/>
                              </w:rPr>
                            </w:pPr>
                            <w:proofErr w:type="gramStart"/>
                            <w:r>
                              <w:rPr>
                                <w:b/>
                                <w:bCs/>
                                <w:color w:val="000000"/>
                              </w:rPr>
                              <w:t>n</w:t>
                            </w:r>
                            <w:proofErr w:type="gramEnd"/>
                            <w:r>
                              <w:rPr>
                                <w:b/>
                                <w:bCs/>
                                <w:color w:val="000000"/>
                              </w:rPr>
                              <w:t xml:space="preserve">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602A16" w:rsidRDefault="00602A16" w:rsidP="00D7082A">
                      <w:pPr>
                        <w:autoSpaceDE w:val="0"/>
                        <w:autoSpaceDN w:val="0"/>
                        <w:adjustRightInd w:val="0"/>
                        <w:rPr>
                          <w:b/>
                          <w:bCs/>
                          <w:color w:val="000000"/>
                        </w:rPr>
                      </w:pPr>
                      <w:proofErr w:type="gramStart"/>
                      <w:r>
                        <w:rPr>
                          <w:b/>
                          <w:bCs/>
                          <w:color w:val="000000"/>
                        </w:rPr>
                        <w:t>n</w:t>
                      </w:r>
                      <w:proofErr w:type="gramEnd"/>
                      <w:r>
                        <w:rPr>
                          <w:b/>
                          <w:bCs/>
                          <w:color w:val="000000"/>
                        </w:rPr>
                        <w:t xml:space="preserve">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jc w:val="center"/>
                              <w:rPr>
                                <w:b/>
                                <w:bCs/>
                                <w:color w:val="000000"/>
                              </w:rPr>
                            </w:pPr>
                            <w:proofErr w:type="gramStart"/>
                            <w:r>
                              <w:rPr>
                                <w:b/>
                                <w:bCs/>
                                <w:color w:val="000000"/>
                              </w:rPr>
                              <w:t>n</w:t>
                            </w:r>
                            <w:proofErr w:type="gramEnd"/>
                            <w:r>
                              <w:rPr>
                                <w:b/>
                                <w:bCs/>
                                <w:color w:val="000000"/>
                              </w:rPr>
                              <w:t xml:space="preserve"> Input Instrument</w:t>
                            </w:r>
                          </w:p>
                          <w:p w:rsidR="00602A16" w:rsidRDefault="00602A16"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602A16" w:rsidRDefault="00602A16" w:rsidP="00D7082A">
                      <w:pPr>
                        <w:autoSpaceDE w:val="0"/>
                        <w:autoSpaceDN w:val="0"/>
                        <w:adjustRightInd w:val="0"/>
                        <w:jc w:val="center"/>
                        <w:rPr>
                          <w:b/>
                          <w:bCs/>
                          <w:color w:val="000000"/>
                        </w:rPr>
                      </w:pPr>
                      <w:proofErr w:type="gramStart"/>
                      <w:r>
                        <w:rPr>
                          <w:b/>
                          <w:bCs/>
                          <w:color w:val="000000"/>
                        </w:rPr>
                        <w:t>n</w:t>
                      </w:r>
                      <w:proofErr w:type="gramEnd"/>
                      <w:r>
                        <w:rPr>
                          <w:b/>
                          <w:bCs/>
                          <w:color w:val="000000"/>
                        </w:rPr>
                        <w:t xml:space="preserve"> Input Instrument</w:t>
                      </w:r>
                    </w:p>
                    <w:p w:rsidR="00602A16" w:rsidRDefault="00602A16"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602A16" w:rsidRDefault="00602A16"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602A16" w:rsidRDefault="00602A16"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602A16" w:rsidRDefault="00602A16"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602A16" w:rsidRDefault="00602A16"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rPr>
                                <w:b/>
                                <w:bCs/>
                                <w:color w:val="000000"/>
                              </w:rPr>
                            </w:pPr>
                            <w:proofErr w:type="gramStart"/>
                            <w:r>
                              <w:rPr>
                                <w:b/>
                                <w:bCs/>
                                <w:color w:val="000000"/>
                              </w:rPr>
                              <w:t>m</w:t>
                            </w:r>
                            <w:proofErr w:type="gramEnd"/>
                            <w:r>
                              <w:rPr>
                                <w:b/>
                                <w:bCs/>
                                <w:color w:val="000000"/>
                              </w:rPr>
                              <w:t xml:space="preserve">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602A16" w:rsidRDefault="00602A16" w:rsidP="00D7082A">
                      <w:pPr>
                        <w:autoSpaceDE w:val="0"/>
                        <w:autoSpaceDN w:val="0"/>
                        <w:adjustRightInd w:val="0"/>
                        <w:rPr>
                          <w:b/>
                          <w:bCs/>
                          <w:color w:val="000000"/>
                        </w:rPr>
                      </w:pPr>
                      <w:proofErr w:type="gramStart"/>
                      <w:r>
                        <w:rPr>
                          <w:b/>
                          <w:bCs/>
                          <w:color w:val="000000"/>
                        </w:rPr>
                        <w:t>m</w:t>
                      </w:r>
                      <w:proofErr w:type="gramEnd"/>
                      <w:r>
                        <w:rPr>
                          <w:b/>
                          <w:bCs/>
                          <w:color w:val="000000"/>
                        </w:rPr>
                        <w:t xml:space="preserve">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rPr>
                                <w:b/>
                                <w:bCs/>
                                <w:color w:val="000000"/>
                              </w:rPr>
                            </w:pPr>
                            <w:proofErr w:type="gramStart"/>
                            <w:r>
                              <w:rPr>
                                <w:b/>
                                <w:bCs/>
                                <w:color w:val="000000"/>
                              </w:rPr>
                              <w:t>k</w:t>
                            </w:r>
                            <w:proofErr w:type="gramEnd"/>
                            <w:r>
                              <w:rPr>
                                <w:b/>
                                <w:bCs/>
                                <w:color w:val="000000"/>
                              </w:rPr>
                              <w:t xml:space="preserve">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602A16" w:rsidRDefault="00602A16" w:rsidP="00D7082A">
                      <w:pPr>
                        <w:autoSpaceDE w:val="0"/>
                        <w:autoSpaceDN w:val="0"/>
                        <w:adjustRightInd w:val="0"/>
                        <w:rPr>
                          <w:b/>
                          <w:bCs/>
                          <w:color w:val="000000"/>
                        </w:rPr>
                      </w:pPr>
                      <w:proofErr w:type="gramStart"/>
                      <w:r>
                        <w:rPr>
                          <w:b/>
                          <w:bCs/>
                          <w:color w:val="000000"/>
                        </w:rPr>
                        <w:t>k</w:t>
                      </w:r>
                      <w:proofErr w:type="gramEnd"/>
                      <w:r>
                        <w:rPr>
                          <w:b/>
                          <w:bCs/>
                          <w:color w:val="000000"/>
                        </w:rPr>
                        <w:t xml:space="preserve">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2A16" w:rsidRDefault="00602A16" w:rsidP="00D7082A">
                            <w:pPr>
                              <w:autoSpaceDE w:val="0"/>
                              <w:autoSpaceDN w:val="0"/>
                              <w:adjustRightInd w:val="0"/>
                              <w:rPr>
                                <w:b/>
                                <w:bCs/>
                                <w:color w:val="000000"/>
                              </w:rPr>
                            </w:pPr>
                            <w:proofErr w:type="gramStart"/>
                            <w:r>
                              <w:rPr>
                                <w:b/>
                                <w:bCs/>
                                <w:color w:val="000000"/>
                              </w:rPr>
                              <w:t>m</w:t>
                            </w:r>
                            <w:proofErr w:type="gramEnd"/>
                            <w:r>
                              <w:rPr>
                                <w:b/>
                                <w:bCs/>
                                <w:color w:val="000000"/>
                              </w:rPr>
                              <w:t xml:space="preserve">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602A16" w:rsidRDefault="00602A16" w:rsidP="00D7082A">
                      <w:pPr>
                        <w:autoSpaceDE w:val="0"/>
                        <w:autoSpaceDN w:val="0"/>
                        <w:adjustRightInd w:val="0"/>
                        <w:rPr>
                          <w:b/>
                          <w:bCs/>
                          <w:color w:val="000000"/>
                        </w:rPr>
                      </w:pPr>
                      <w:proofErr w:type="gramStart"/>
                      <w:r>
                        <w:rPr>
                          <w:b/>
                          <w:bCs/>
                          <w:color w:val="000000"/>
                        </w:rPr>
                        <w:t>m</w:t>
                      </w:r>
                      <w:proofErr w:type="gramEnd"/>
                      <w:r>
                        <w:rPr>
                          <w:b/>
                          <w:bCs/>
                          <w:color w:val="000000"/>
                        </w:rPr>
                        <w:t xml:space="preserve">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602A16" w:rsidRDefault="00602A16"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602A16" w:rsidRDefault="00602A16"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602A16" w:rsidRDefault="00602A16"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697"/>
      <w:footerReference w:type="default" r:id="rId698"/>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2DD" w:rsidRDefault="009942DD" w:rsidP="00ED5136">
      <w:r>
        <w:separator/>
      </w:r>
    </w:p>
  </w:endnote>
  <w:endnote w:type="continuationSeparator" w:id="0">
    <w:p w:rsidR="009942DD" w:rsidRDefault="009942DD"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602A16" w:rsidRPr="00767792" w:rsidRDefault="00602A16"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653483">
          <w:rPr>
            <w:noProof/>
            <w:color w:val="808080" w:themeColor="background1" w:themeShade="80"/>
            <w:sz w:val="18"/>
          </w:rPr>
          <w:t>68</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602A16" w:rsidRPr="00767792" w:rsidRDefault="00602A16"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2DD" w:rsidRDefault="009942DD" w:rsidP="00ED5136">
      <w:r>
        <w:separator/>
      </w:r>
    </w:p>
  </w:footnote>
  <w:footnote w:type="continuationSeparator" w:id="0">
    <w:p w:rsidR="009942DD" w:rsidRDefault="009942DD"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2A16" w:rsidRDefault="00602A16">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4"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8"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4EC2279E"/>
    <w:multiLevelType w:val="hybridMultilevel"/>
    <w:tmpl w:val="62DE6BB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0"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9"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0"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1"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3"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1"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2"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4"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7"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3"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5"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8"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B5645DE"/>
    <w:multiLevelType w:val="hybridMultilevel"/>
    <w:tmpl w:val="1150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5C0044DA"/>
    <w:multiLevelType w:val="hybridMultilevel"/>
    <w:tmpl w:val="62BE7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5"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7"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8"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4"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6"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7"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9"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4"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7"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3"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4"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5"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8"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1"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4"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6"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8"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2"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5"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8"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0"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4"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6"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8"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5"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7"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9"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6"/>
  </w:num>
  <w:num w:numId="4">
    <w:abstractNumId w:val="163"/>
  </w:num>
  <w:num w:numId="5">
    <w:abstractNumId w:val="172"/>
  </w:num>
  <w:num w:numId="6">
    <w:abstractNumId w:val="95"/>
  </w:num>
  <w:num w:numId="7">
    <w:abstractNumId w:val="209"/>
  </w:num>
  <w:num w:numId="8">
    <w:abstractNumId w:val="5"/>
  </w:num>
  <w:num w:numId="9">
    <w:abstractNumId w:val="144"/>
  </w:num>
  <w:num w:numId="10">
    <w:abstractNumId w:val="45"/>
  </w:num>
  <w:num w:numId="11">
    <w:abstractNumId w:val="291"/>
  </w:num>
  <w:num w:numId="12">
    <w:abstractNumId w:val="149"/>
  </w:num>
  <w:num w:numId="13">
    <w:abstractNumId w:val="271"/>
  </w:num>
  <w:num w:numId="14">
    <w:abstractNumId w:val="325"/>
  </w:num>
  <w:num w:numId="15">
    <w:abstractNumId w:val="2"/>
  </w:num>
  <w:num w:numId="16">
    <w:abstractNumId w:val="133"/>
  </w:num>
  <w:num w:numId="17">
    <w:abstractNumId w:val="184"/>
  </w:num>
  <w:num w:numId="18">
    <w:abstractNumId w:val="114"/>
  </w:num>
  <w:num w:numId="19">
    <w:abstractNumId w:val="151"/>
  </w:num>
  <w:num w:numId="20">
    <w:abstractNumId w:val="256"/>
  </w:num>
  <w:num w:numId="21">
    <w:abstractNumId w:val="166"/>
  </w:num>
  <w:num w:numId="22">
    <w:abstractNumId w:val="247"/>
  </w:num>
  <w:num w:numId="23">
    <w:abstractNumId w:val="108"/>
  </w:num>
  <w:num w:numId="24">
    <w:abstractNumId w:val="175"/>
  </w:num>
  <w:num w:numId="25">
    <w:abstractNumId w:val="174"/>
  </w:num>
  <w:num w:numId="26">
    <w:abstractNumId w:val="127"/>
  </w:num>
  <w:num w:numId="27">
    <w:abstractNumId w:val="235"/>
  </w:num>
  <w:num w:numId="28">
    <w:abstractNumId w:val="9"/>
  </w:num>
  <w:num w:numId="29">
    <w:abstractNumId w:val="119"/>
  </w:num>
  <w:num w:numId="30">
    <w:abstractNumId w:val="85"/>
  </w:num>
  <w:num w:numId="31">
    <w:abstractNumId w:val="38"/>
  </w:num>
  <w:num w:numId="32">
    <w:abstractNumId w:val="319"/>
  </w:num>
  <w:num w:numId="33">
    <w:abstractNumId w:val="314"/>
  </w:num>
  <w:num w:numId="34">
    <w:abstractNumId w:val="283"/>
  </w:num>
  <w:num w:numId="35">
    <w:abstractNumId w:val="286"/>
  </w:num>
  <w:num w:numId="36">
    <w:abstractNumId w:val="134"/>
  </w:num>
  <w:num w:numId="37">
    <w:abstractNumId w:val="74"/>
  </w:num>
  <w:num w:numId="38">
    <w:abstractNumId w:val="205"/>
  </w:num>
  <w:num w:numId="39">
    <w:abstractNumId w:val="198"/>
  </w:num>
  <w:num w:numId="40">
    <w:abstractNumId w:val="227"/>
  </w:num>
  <w:num w:numId="41">
    <w:abstractNumId w:val="317"/>
  </w:num>
  <w:num w:numId="42">
    <w:abstractNumId w:val="20"/>
  </w:num>
  <w:num w:numId="43">
    <w:abstractNumId w:val="13"/>
  </w:num>
  <w:num w:numId="44">
    <w:abstractNumId w:val="170"/>
  </w:num>
  <w:num w:numId="45">
    <w:abstractNumId w:val="201"/>
  </w:num>
  <w:num w:numId="46">
    <w:abstractNumId w:val="53"/>
  </w:num>
  <w:num w:numId="47">
    <w:abstractNumId w:val="160"/>
  </w:num>
  <w:num w:numId="48">
    <w:abstractNumId w:val="58"/>
  </w:num>
  <w:num w:numId="49">
    <w:abstractNumId w:val="21"/>
  </w:num>
  <w:num w:numId="50">
    <w:abstractNumId w:val="72"/>
  </w:num>
  <w:num w:numId="51">
    <w:abstractNumId w:val="4"/>
  </w:num>
  <w:num w:numId="52">
    <w:abstractNumId w:val="195"/>
  </w:num>
  <w:num w:numId="53">
    <w:abstractNumId w:val="84"/>
  </w:num>
  <w:num w:numId="54">
    <w:abstractNumId w:val="1"/>
  </w:num>
  <w:num w:numId="55">
    <w:abstractNumId w:val="66"/>
  </w:num>
  <w:num w:numId="56">
    <w:abstractNumId w:val="266"/>
  </w:num>
  <w:num w:numId="57">
    <w:abstractNumId w:val="224"/>
  </w:num>
  <w:num w:numId="58">
    <w:abstractNumId w:val="261"/>
  </w:num>
  <w:num w:numId="59">
    <w:abstractNumId w:val="12"/>
  </w:num>
  <w:num w:numId="60">
    <w:abstractNumId w:val="75"/>
  </w:num>
  <w:num w:numId="61">
    <w:abstractNumId w:val="331"/>
  </w:num>
  <w:num w:numId="62">
    <w:abstractNumId w:val="89"/>
  </w:num>
  <w:num w:numId="63">
    <w:abstractNumId w:val="69"/>
  </w:num>
  <w:num w:numId="64">
    <w:abstractNumId w:val="188"/>
  </w:num>
  <w:num w:numId="65">
    <w:abstractNumId w:val="295"/>
  </w:num>
  <w:num w:numId="66">
    <w:abstractNumId w:val="273"/>
  </w:num>
  <w:num w:numId="67">
    <w:abstractNumId w:val="229"/>
  </w:num>
  <w:num w:numId="68">
    <w:abstractNumId w:val="90"/>
  </w:num>
  <w:num w:numId="69">
    <w:abstractNumId w:val="225"/>
  </w:num>
  <w:num w:numId="70">
    <w:abstractNumId w:val="37"/>
  </w:num>
  <w:num w:numId="71">
    <w:abstractNumId w:val="246"/>
  </w:num>
  <w:num w:numId="72">
    <w:abstractNumId w:val="226"/>
  </w:num>
  <w:num w:numId="73">
    <w:abstractNumId w:val="78"/>
  </w:num>
  <w:num w:numId="74">
    <w:abstractNumId w:val="106"/>
  </w:num>
  <w:num w:numId="75">
    <w:abstractNumId w:val="26"/>
  </w:num>
  <w:num w:numId="76">
    <w:abstractNumId w:val="207"/>
  </w:num>
  <w:num w:numId="77">
    <w:abstractNumId w:val="230"/>
  </w:num>
  <w:num w:numId="78">
    <w:abstractNumId w:val="200"/>
  </w:num>
  <w:num w:numId="79">
    <w:abstractNumId w:val="143"/>
  </w:num>
  <w:num w:numId="80">
    <w:abstractNumId w:val="316"/>
  </w:num>
  <w:num w:numId="81">
    <w:abstractNumId w:val="206"/>
  </w:num>
  <w:num w:numId="82">
    <w:abstractNumId w:val="213"/>
  </w:num>
  <w:num w:numId="83">
    <w:abstractNumId w:val="44"/>
  </w:num>
  <w:num w:numId="84">
    <w:abstractNumId w:val="14"/>
  </w:num>
  <w:num w:numId="85">
    <w:abstractNumId w:val="244"/>
  </w:num>
  <w:num w:numId="86">
    <w:abstractNumId w:val="168"/>
  </w:num>
  <w:num w:numId="87">
    <w:abstractNumId w:val="10"/>
  </w:num>
  <w:num w:numId="88">
    <w:abstractNumId w:val="239"/>
  </w:num>
  <w:num w:numId="89">
    <w:abstractNumId w:val="218"/>
  </w:num>
  <w:num w:numId="90">
    <w:abstractNumId w:val="315"/>
  </w:num>
  <w:num w:numId="91">
    <w:abstractNumId w:val="132"/>
  </w:num>
  <w:num w:numId="92">
    <w:abstractNumId w:val="290"/>
  </w:num>
  <w:num w:numId="93">
    <w:abstractNumId w:val="187"/>
  </w:num>
  <w:num w:numId="94">
    <w:abstractNumId w:val="34"/>
  </w:num>
  <w:num w:numId="95">
    <w:abstractNumId w:val="301"/>
  </w:num>
  <w:num w:numId="96">
    <w:abstractNumId w:val="3"/>
  </w:num>
  <w:num w:numId="97">
    <w:abstractNumId w:val="145"/>
  </w:num>
  <w:num w:numId="98">
    <w:abstractNumId w:val="241"/>
  </w:num>
  <w:num w:numId="99">
    <w:abstractNumId w:val="35"/>
  </w:num>
  <w:num w:numId="100">
    <w:abstractNumId w:val="248"/>
  </w:num>
  <w:num w:numId="101">
    <w:abstractNumId w:val="333"/>
  </w:num>
  <w:num w:numId="102">
    <w:abstractNumId w:val="190"/>
  </w:num>
  <w:num w:numId="103">
    <w:abstractNumId w:val="194"/>
  </w:num>
  <w:num w:numId="104">
    <w:abstractNumId w:val="259"/>
  </w:num>
  <w:num w:numId="105">
    <w:abstractNumId w:val="137"/>
  </w:num>
  <w:num w:numId="106">
    <w:abstractNumId w:val="165"/>
  </w:num>
  <w:num w:numId="107">
    <w:abstractNumId w:val="123"/>
  </w:num>
  <w:num w:numId="108">
    <w:abstractNumId w:val="306"/>
  </w:num>
  <w:num w:numId="109">
    <w:abstractNumId w:val="312"/>
  </w:num>
  <w:num w:numId="110">
    <w:abstractNumId w:val="334"/>
  </w:num>
  <w:num w:numId="111">
    <w:abstractNumId w:val="320"/>
  </w:num>
  <w:num w:numId="112">
    <w:abstractNumId w:val="231"/>
  </w:num>
  <w:num w:numId="113">
    <w:abstractNumId w:val="22"/>
  </w:num>
  <w:num w:numId="114">
    <w:abstractNumId w:val="178"/>
  </w:num>
  <w:num w:numId="115">
    <w:abstractNumId w:val="97"/>
  </w:num>
  <w:num w:numId="116">
    <w:abstractNumId w:val="182"/>
  </w:num>
  <w:num w:numId="117">
    <w:abstractNumId w:val="219"/>
  </w:num>
  <w:num w:numId="118">
    <w:abstractNumId w:val="111"/>
  </w:num>
  <w:num w:numId="119">
    <w:abstractNumId w:val="76"/>
  </w:num>
  <w:num w:numId="120">
    <w:abstractNumId w:val="117"/>
  </w:num>
  <w:num w:numId="121">
    <w:abstractNumId w:val="62"/>
  </w:num>
  <w:num w:numId="122">
    <w:abstractNumId w:val="186"/>
  </w:num>
  <w:num w:numId="123">
    <w:abstractNumId w:val="150"/>
  </w:num>
  <w:num w:numId="124">
    <w:abstractNumId w:val="8"/>
  </w:num>
  <w:num w:numId="125">
    <w:abstractNumId w:val="299"/>
  </w:num>
  <w:num w:numId="126">
    <w:abstractNumId w:val="91"/>
  </w:num>
  <w:num w:numId="127">
    <w:abstractNumId w:val="280"/>
  </w:num>
  <w:num w:numId="128">
    <w:abstractNumId w:val="71"/>
  </w:num>
  <w:num w:numId="129">
    <w:abstractNumId w:val="212"/>
  </w:num>
  <w:num w:numId="130">
    <w:abstractNumId w:val="338"/>
  </w:num>
  <w:num w:numId="131">
    <w:abstractNumId w:val="68"/>
  </w:num>
  <w:num w:numId="132">
    <w:abstractNumId w:val="203"/>
  </w:num>
  <w:num w:numId="133">
    <w:abstractNumId w:val="323"/>
  </w:num>
  <w:num w:numId="134">
    <w:abstractNumId w:val="257"/>
  </w:num>
  <w:num w:numId="135">
    <w:abstractNumId w:val="7"/>
  </w:num>
  <w:num w:numId="136">
    <w:abstractNumId w:val="92"/>
  </w:num>
  <w:num w:numId="137">
    <w:abstractNumId w:val="210"/>
  </w:num>
  <w:num w:numId="138">
    <w:abstractNumId w:val="191"/>
  </w:num>
  <w:num w:numId="139">
    <w:abstractNumId w:val="112"/>
  </w:num>
  <w:num w:numId="140">
    <w:abstractNumId w:val="192"/>
  </w:num>
  <w:num w:numId="141">
    <w:abstractNumId w:val="57"/>
  </w:num>
  <w:num w:numId="142">
    <w:abstractNumId w:val="313"/>
  </w:num>
  <w:num w:numId="143">
    <w:abstractNumId w:val="121"/>
  </w:num>
  <w:num w:numId="144">
    <w:abstractNumId w:val="103"/>
  </w:num>
  <w:num w:numId="145">
    <w:abstractNumId w:val="87"/>
  </w:num>
  <w:num w:numId="146">
    <w:abstractNumId w:val="260"/>
  </w:num>
  <w:num w:numId="147">
    <w:abstractNumId w:val="140"/>
  </w:num>
  <w:num w:numId="148">
    <w:abstractNumId w:val="185"/>
  </w:num>
  <w:num w:numId="149">
    <w:abstractNumId w:val="279"/>
  </w:num>
  <w:num w:numId="150">
    <w:abstractNumId w:val="122"/>
  </w:num>
  <w:num w:numId="151">
    <w:abstractNumId w:val="214"/>
  </w:num>
  <w:num w:numId="152">
    <w:abstractNumId w:val="298"/>
  </w:num>
  <w:num w:numId="153">
    <w:abstractNumId w:val="126"/>
  </w:num>
  <w:num w:numId="154">
    <w:abstractNumId w:val="251"/>
  </w:num>
  <w:num w:numId="155">
    <w:abstractNumId w:val="255"/>
  </w:num>
  <w:num w:numId="156">
    <w:abstractNumId w:val="277"/>
  </w:num>
  <w:num w:numId="157">
    <w:abstractNumId w:val="61"/>
  </w:num>
  <w:num w:numId="158">
    <w:abstractNumId w:val="158"/>
  </w:num>
  <w:num w:numId="159">
    <w:abstractNumId w:val="148"/>
  </w:num>
  <w:num w:numId="160">
    <w:abstractNumId w:val="93"/>
  </w:num>
  <w:num w:numId="161">
    <w:abstractNumId w:val="33"/>
  </w:num>
  <w:num w:numId="162">
    <w:abstractNumId w:val="59"/>
  </w:num>
  <w:num w:numId="163">
    <w:abstractNumId w:val="146"/>
  </w:num>
  <w:num w:numId="164">
    <w:abstractNumId w:val="118"/>
  </w:num>
  <w:num w:numId="165">
    <w:abstractNumId w:val="228"/>
  </w:num>
  <w:num w:numId="166">
    <w:abstractNumId w:val="204"/>
  </w:num>
  <w:num w:numId="167">
    <w:abstractNumId w:val="154"/>
  </w:num>
  <w:num w:numId="168">
    <w:abstractNumId w:val="326"/>
  </w:num>
  <w:num w:numId="169">
    <w:abstractNumId w:val="24"/>
  </w:num>
  <w:num w:numId="170">
    <w:abstractNumId w:val="0"/>
  </w:num>
  <w:num w:numId="171">
    <w:abstractNumId w:val="55"/>
  </w:num>
  <w:num w:numId="172">
    <w:abstractNumId w:val="322"/>
  </w:num>
  <w:num w:numId="173">
    <w:abstractNumId w:val="217"/>
  </w:num>
  <w:num w:numId="174">
    <w:abstractNumId w:val="83"/>
  </w:num>
  <w:num w:numId="175">
    <w:abstractNumId w:val="330"/>
  </w:num>
  <w:num w:numId="176">
    <w:abstractNumId w:val="36"/>
  </w:num>
  <w:num w:numId="177">
    <w:abstractNumId w:val="234"/>
  </w:num>
  <w:num w:numId="178">
    <w:abstractNumId w:val="232"/>
  </w:num>
  <w:num w:numId="179">
    <w:abstractNumId w:val="43"/>
  </w:num>
  <w:num w:numId="180">
    <w:abstractNumId w:val="216"/>
  </w:num>
  <w:num w:numId="181">
    <w:abstractNumId w:val="162"/>
  </w:num>
  <w:num w:numId="182">
    <w:abstractNumId w:val="125"/>
  </w:num>
  <w:num w:numId="183">
    <w:abstractNumId w:val="339"/>
  </w:num>
  <w:num w:numId="184">
    <w:abstractNumId w:val="311"/>
  </w:num>
  <w:num w:numId="185">
    <w:abstractNumId w:val="107"/>
  </w:num>
  <w:num w:numId="186">
    <w:abstractNumId w:val="309"/>
  </w:num>
  <w:num w:numId="187">
    <w:abstractNumId w:val="157"/>
  </w:num>
  <w:num w:numId="188">
    <w:abstractNumId w:val="77"/>
  </w:num>
  <w:num w:numId="189">
    <w:abstractNumId w:val="17"/>
  </w:num>
  <w:num w:numId="190">
    <w:abstractNumId w:val="281"/>
  </w:num>
  <w:num w:numId="191">
    <w:abstractNumId w:val="50"/>
  </w:num>
  <w:num w:numId="192">
    <w:abstractNumId w:val="28"/>
  </w:num>
  <w:num w:numId="193">
    <w:abstractNumId w:val="220"/>
  </w:num>
  <w:num w:numId="194">
    <w:abstractNumId w:val="305"/>
  </w:num>
  <w:num w:numId="195">
    <w:abstractNumId w:val="296"/>
  </w:num>
  <w:num w:numId="196">
    <w:abstractNumId w:val="199"/>
  </w:num>
  <w:num w:numId="197">
    <w:abstractNumId w:val="243"/>
  </w:num>
  <w:num w:numId="198">
    <w:abstractNumId w:val="293"/>
  </w:num>
  <w:num w:numId="199">
    <w:abstractNumId w:val="237"/>
  </w:num>
  <w:num w:numId="200">
    <w:abstractNumId w:val="46"/>
  </w:num>
  <w:num w:numId="201">
    <w:abstractNumId w:val="30"/>
  </w:num>
  <w:num w:numId="202">
    <w:abstractNumId w:val="267"/>
  </w:num>
  <w:num w:numId="203">
    <w:abstractNumId w:val="211"/>
  </w:num>
  <w:num w:numId="204">
    <w:abstractNumId w:val="56"/>
  </w:num>
  <w:num w:numId="205">
    <w:abstractNumId w:val="321"/>
  </w:num>
  <w:num w:numId="206">
    <w:abstractNumId w:val="167"/>
  </w:num>
  <w:num w:numId="207">
    <w:abstractNumId w:val="110"/>
  </w:num>
  <w:num w:numId="208">
    <w:abstractNumId w:val="98"/>
  </w:num>
  <w:num w:numId="209">
    <w:abstractNumId w:val="288"/>
  </w:num>
  <w:num w:numId="210">
    <w:abstractNumId w:val="131"/>
  </w:num>
  <w:num w:numId="211">
    <w:abstractNumId w:val="270"/>
  </w:num>
  <w:num w:numId="212">
    <w:abstractNumId w:val="328"/>
  </w:num>
  <w:num w:numId="213">
    <w:abstractNumId w:val="104"/>
  </w:num>
  <w:num w:numId="214">
    <w:abstractNumId w:val="136"/>
  </w:num>
  <w:num w:numId="215">
    <w:abstractNumId w:val="221"/>
  </w:num>
  <w:num w:numId="216">
    <w:abstractNumId w:val="183"/>
  </w:num>
  <w:num w:numId="217">
    <w:abstractNumId w:val="215"/>
  </w:num>
  <w:num w:numId="218">
    <w:abstractNumId w:val="269"/>
  </w:num>
  <w:num w:numId="219">
    <w:abstractNumId w:val="289"/>
  </w:num>
  <w:num w:numId="220">
    <w:abstractNumId w:val="196"/>
  </w:num>
  <w:num w:numId="221">
    <w:abstractNumId w:val="142"/>
  </w:num>
  <w:num w:numId="222">
    <w:abstractNumId w:val="48"/>
  </w:num>
  <w:num w:numId="223">
    <w:abstractNumId w:val="101"/>
  </w:num>
  <w:num w:numId="224">
    <w:abstractNumId w:val="335"/>
  </w:num>
  <w:num w:numId="225">
    <w:abstractNumId w:val="139"/>
  </w:num>
  <w:num w:numId="226">
    <w:abstractNumId w:val="155"/>
  </w:num>
  <w:num w:numId="227">
    <w:abstractNumId w:val="300"/>
  </w:num>
  <w:num w:numId="228">
    <w:abstractNumId w:val="86"/>
  </w:num>
  <w:num w:numId="229">
    <w:abstractNumId w:val="285"/>
  </w:num>
  <w:num w:numId="230">
    <w:abstractNumId w:val="238"/>
  </w:num>
  <w:num w:numId="231">
    <w:abstractNumId w:val="115"/>
  </w:num>
  <w:num w:numId="232">
    <w:abstractNumId w:val="304"/>
  </w:num>
  <w:num w:numId="233">
    <w:abstractNumId w:val="32"/>
  </w:num>
  <w:num w:numId="234">
    <w:abstractNumId w:val="73"/>
  </w:num>
  <w:num w:numId="235">
    <w:abstractNumId w:val="65"/>
  </w:num>
  <w:num w:numId="236">
    <w:abstractNumId w:val="189"/>
  </w:num>
  <w:num w:numId="237">
    <w:abstractNumId w:val="19"/>
  </w:num>
  <w:num w:numId="238">
    <w:abstractNumId w:val="262"/>
  </w:num>
  <w:num w:numId="239">
    <w:abstractNumId w:val="258"/>
  </w:num>
  <w:num w:numId="240">
    <w:abstractNumId w:val="252"/>
  </w:num>
  <w:num w:numId="241">
    <w:abstractNumId w:val="193"/>
  </w:num>
  <w:num w:numId="242">
    <w:abstractNumId w:val="181"/>
  </w:num>
  <w:num w:numId="243">
    <w:abstractNumId w:val="329"/>
  </w:num>
  <w:num w:numId="244">
    <w:abstractNumId w:val="109"/>
  </w:num>
  <w:num w:numId="245">
    <w:abstractNumId w:val="303"/>
  </w:num>
  <w:num w:numId="246">
    <w:abstractNumId w:val="292"/>
  </w:num>
  <w:num w:numId="247">
    <w:abstractNumId w:val="222"/>
  </w:num>
  <w:num w:numId="248">
    <w:abstractNumId w:val="42"/>
  </w:num>
  <w:num w:numId="249">
    <w:abstractNumId w:val="52"/>
  </w:num>
  <w:num w:numId="250">
    <w:abstractNumId w:val="307"/>
  </w:num>
  <w:num w:numId="251">
    <w:abstractNumId w:val="294"/>
  </w:num>
  <w:num w:numId="252">
    <w:abstractNumId w:val="49"/>
  </w:num>
  <w:num w:numId="253">
    <w:abstractNumId w:val="159"/>
  </w:num>
  <w:num w:numId="254">
    <w:abstractNumId w:val="233"/>
  </w:num>
  <w:num w:numId="255">
    <w:abstractNumId w:val="161"/>
  </w:num>
  <w:num w:numId="256">
    <w:abstractNumId w:val="173"/>
  </w:num>
  <w:num w:numId="257">
    <w:abstractNumId w:val="100"/>
  </w:num>
  <w:num w:numId="258">
    <w:abstractNumId w:val="130"/>
  </w:num>
  <w:num w:numId="259">
    <w:abstractNumId w:val="81"/>
  </w:num>
  <w:num w:numId="260">
    <w:abstractNumId w:val="332"/>
  </w:num>
  <w:num w:numId="261">
    <w:abstractNumId w:val="336"/>
  </w:num>
  <w:num w:numId="262">
    <w:abstractNumId w:val="236"/>
  </w:num>
  <w:num w:numId="263">
    <w:abstractNumId w:val="116"/>
  </w:num>
  <w:num w:numId="264">
    <w:abstractNumId w:val="102"/>
  </w:num>
  <w:num w:numId="265">
    <w:abstractNumId w:val="263"/>
  </w:num>
  <w:num w:numId="266">
    <w:abstractNumId w:val="223"/>
  </w:num>
  <w:num w:numId="267">
    <w:abstractNumId w:val="23"/>
  </w:num>
  <w:num w:numId="268">
    <w:abstractNumId w:val="275"/>
  </w:num>
  <w:num w:numId="269">
    <w:abstractNumId w:val="242"/>
  </w:num>
  <w:num w:numId="270">
    <w:abstractNumId w:val="64"/>
  </w:num>
  <w:num w:numId="271">
    <w:abstractNumId w:val="31"/>
  </w:num>
  <w:num w:numId="272">
    <w:abstractNumId w:val="254"/>
  </w:num>
  <w:num w:numId="273">
    <w:abstractNumId w:val="29"/>
  </w:num>
  <w:num w:numId="274">
    <w:abstractNumId w:val="99"/>
  </w:num>
  <w:num w:numId="275">
    <w:abstractNumId w:val="135"/>
  </w:num>
  <w:num w:numId="276">
    <w:abstractNumId w:val="18"/>
  </w:num>
  <w:num w:numId="277">
    <w:abstractNumId w:val="11"/>
  </w:num>
  <w:num w:numId="278">
    <w:abstractNumId w:val="171"/>
  </w:num>
  <w:num w:numId="279">
    <w:abstractNumId w:val="265"/>
  </w:num>
  <w:num w:numId="280">
    <w:abstractNumId w:val="113"/>
  </w:num>
  <w:num w:numId="281">
    <w:abstractNumId w:val="297"/>
  </w:num>
  <w:num w:numId="282">
    <w:abstractNumId w:val="272"/>
  </w:num>
  <w:num w:numId="283">
    <w:abstractNumId w:val="287"/>
  </w:num>
  <w:num w:numId="284">
    <w:abstractNumId w:val="6"/>
  </w:num>
  <w:num w:numId="285">
    <w:abstractNumId w:val="284"/>
  </w:num>
  <w:num w:numId="286">
    <w:abstractNumId w:val="276"/>
  </w:num>
  <w:num w:numId="287">
    <w:abstractNumId w:val="327"/>
  </w:num>
  <w:num w:numId="288">
    <w:abstractNumId w:val="15"/>
  </w:num>
  <w:num w:numId="289">
    <w:abstractNumId w:val="94"/>
  </w:num>
  <w:num w:numId="290">
    <w:abstractNumId w:val="282"/>
  </w:num>
  <w:num w:numId="291">
    <w:abstractNumId w:val="105"/>
  </w:num>
  <w:num w:numId="292">
    <w:abstractNumId w:val="164"/>
  </w:num>
  <w:num w:numId="293">
    <w:abstractNumId w:val="67"/>
  </w:num>
  <w:num w:numId="294">
    <w:abstractNumId w:val="337"/>
  </w:num>
  <w:num w:numId="295">
    <w:abstractNumId w:val="16"/>
  </w:num>
  <w:num w:numId="296">
    <w:abstractNumId w:val="82"/>
  </w:num>
  <w:num w:numId="297">
    <w:abstractNumId w:val="156"/>
  </w:num>
  <w:num w:numId="298">
    <w:abstractNumId w:val="268"/>
  </w:num>
  <w:num w:numId="299">
    <w:abstractNumId w:val="264"/>
  </w:num>
  <w:num w:numId="300">
    <w:abstractNumId w:val="318"/>
  </w:num>
  <w:num w:numId="301">
    <w:abstractNumId w:val="88"/>
  </w:num>
  <w:num w:numId="302">
    <w:abstractNumId w:val="324"/>
  </w:num>
  <w:num w:numId="303">
    <w:abstractNumId w:val="153"/>
  </w:num>
  <w:num w:numId="304">
    <w:abstractNumId w:val="179"/>
  </w:num>
  <w:num w:numId="305">
    <w:abstractNumId w:val="310"/>
  </w:num>
  <w:num w:numId="306">
    <w:abstractNumId w:val="302"/>
  </w:num>
  <w:num w:numId="307">
    <w:abstractNumId w:val="169"/>
  </w:num>
  <w:num w:numId="308">
    <w:abstractNumId w:val="147"/>
  </w:num>
  <w:num w:numId="309">
    <w:abstractNumId w:val="79"/>
  </w:num>
  <w:num w:numId="310">
    <w:abstractNumId w:val="340"/>
  </w:num>
  <w:num w:numId="311">
    <w:abstractNumId w:val="25"/>
  </w:num>
  <w:num w:numId="312">
    <w:abstractNumId w:val="39"/>
  </w:num>
  <w:num w:numId="313">
    <w:abstractNumId w:val="120"/>
  </w:num>
  <w:num w:numId="314">
    <w:abstractNumId w:val="274"/>
  </w:num>
  <w:num w:numId="315">
    <w:abstractNumId w:val="96"/>
  </w:num>
  <w:num w:numId="316">
    <w:abstractNumId w:val="249"/>
  </w:num>
  <w:num w:numId="317">
    <w:abstractNumId w:val="197"/>
  </w:num>
  <w:num w:numId="318">
    <w:abstractNumId w:val="138"/>
  </w:num>
  <w:num w:numId="319">
    <w:abstractNumId w:val="70"/>
  </w:num>
  <w:num w:numId="320">
    <w:abstractNumId w:val="245"/>
  </w:num>
  <w:num w:numId="321">
    <w:abstractNumId w:val="208"/>
  </w:num>
  <w:num w:numId="322">
    <w:abstractNumId w:val="47"/>
  </w:num>
  <w:num w:numId="323">
    <w:abstractNumId w:val="177"/>
  </w:num>
  <w:num w:numId="324">
    <w:abstractNumId w:val="308"/>
  </w:num>
  <w:num w:numId="325">
    <w:abstractNumId w:val="141"/>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8"/>
  </w:num>
  <w:num w:numId="333">
    <w:abstractNumId w:val="240"/>
  </w:num>
  <w:num w:numId="334">
    <w:abstractNumId w:val="152"/>
  </w:num>
  <w:num w:numId="335">
    <w:abstractNumId w:val="60"/>
  </w:num>
  <w:num w:numId="336">
    <w:abstractNumId w:val="51"/>
  </w:num>
  <w:num w:numId="337">
    <w:abstractNumId w:val="180"/>
  </w:num>
  <w:num w:numId="338">
    <w:abstractNumId w:val="250"/>
  </w:num>
  <w:num w:numId="339">
    <w:abstractNumId w:val="129"/>
  </w:num>
  <w:num w:numId="340">
    <w:abstractNumId w:val="253"/>
  </w:num>
  <w:num w:numId="341">
    <w:abstractNumId w:val="202"/>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5145"/>
    <w:rsid w:val="00016070"/>
    <w:rsid w:val="000167BC"/>
    <w:rsid w:val="0002476C"/>
    <w:rsid w:val="00025C21"/>
    <w:rsid w:val="00027995"/>
    <w:rsid w:val="000306A4"/>
    <w:rsid w:val="00033063"/>
    <w:rsid w:val="00034252"/>
    <w:rsid w:val="000347E2"/>
    <w:rsid w:val="0004542D"/>
    <w:rsid w:val="0005043C"/>
    <w:rsid w:val="00051012"/>
    <w:rsid w:val="00051809"/>
    <w:rsid w:val="000529AF"/>
    <w:rsid w:val="00054B81"/>
    <w:rsid w:val="0005533D"/>
    <w:rsid w:val="000566D2"/>
    <w:rsid w:val="00056E2B"/>
    <w:rsid w:val="00060566"/>
    <w:rsid w:val="00060668"/>
    <w:rsid w:val="00062AD2"/>
    <w:rsid w:val="000649BD"/>
    <w:rsid w:val="00065629"/>
    <w:rsid w:val="0006655E"/>
    <w:rsid w:val="00066B02"/>
    <w:rsid w:val="00067CF4"/>
    <w:rsid w:val="000700E0"/>
    <w:rsid w:val="00070898"/>
    <w:rsid w:val="00073186"/>
    <w:rsid w:val="000744BC"/>
    <w:rsid w:val="0007557A"/>
    <w:rsid w:val="0007705E"/>
    <w:rsid w:val="000807DB"/>
    <w:rsid w:val="000863BF"/>
    <w:rsid w:val="00097CF0"/>
    <w:rsid w:val="000A2034"/>
    <w:rsid w:val="000B1800"/>
    <w:rsid w:val="000B4765"/>
    <w:rsid w:val="000B5101"/>
    <w:rsid w:val="000B7264"/>
    <w:rsid w:val="000C3268"/>
    <w:rsid w:val="000C5E3E"/>
    <w:rsid w:val="000C6AF9"/>
    <w:rsid w:val="000C7360"/>
    <w:rsid w:val="000D463B"/>
    <w:rsid w:val="000E5923"/>
    <w:rsid w:val="000F0A2B"/>
    <w:rsid w:val="000F1983"/>
    <w:rsid w:val="000F5E4C"/>
    <w:rsid w:val="00104BEC"/>
    <w:rsid w:val="00104C99"/>
    <w:rsid w:val="00106AC2"/>
    <w:rsid w:val="00113821"/>
    <w:rsid w:val="0011677F"/>
    <w:rsid w:val="00122B00"/>
    <w:rsid w:val="001242CA"/>
    <w:rsid w:val="00124D9A"/>
    <w:rsid w:val="00125346"/>
    <w:rsid w:val="00126278"/>
    <w:rsid w:val="001309AE"/>
    <w:rsid w:val="0013187E"/>
    <w:rsid w:val="001332B2"/>
    <w:rsid w:val="00137A06"/>
    <w:rsid w:val="00143361"/>
    <w:rsid w:val="00143D68"/>
    <w:rsid w:val="00146EDB"/>
    <w:rsid w:val="001502E0"/>
    <w:rsid w:val="00150A73"/>
    <w:rsid w:val="00150FD8"/>
    <w:rsid w:val="0015340F"/>
    <w:rsid w:val="00154181"/>
    <w:rsid w:val="00157ECD"/>
    <w:rsid w:val="00165BC2"/>
    <w:rsid w:val="001744D0"/>
    <w:rsid w:val="00174750"/>
    <w:rsid w:val="00174796"/>
    <w:rsid w:val="00191C9B"/>
    <w:rsid w:val="00193418"/>
    <w:rsid w:val="00195863"/>
    <w:rsid w:val="0019687C"/>
    <w:rsid w:val="0019788B"/>
    <w:rsid w:val="001A425F"/>
    <w:rsid w:val="001A6BBA"/>
    <w:rsid w:val="001A7395"/>
    <w:rsid w:val="001B0223"/>
    <w:rsid w:val="001B5BA0"/>
    <w:rsid w:val="001B65E2"/>
    <w:rsid w:val="001B67DA"/>
    <w:rsid w:val="001B6DF4"/>
    <w:rsid w:val="001C1C91"/>
    <w:rsid w:val="001C2137"/>
    <w:rsid w:val="001C6682"/>
    <w:rsid w:val="001D0717"/>
    <w:rsid w:val="001D115E"/>
    <w:rsid w:val="001D22AE"/>
    <w:rsid w:val="001D4296"/>
    <w:rsid w:val="001D4D60"/>
    <w:rsid w:val="001D5288"/>
    <w:rsid w:val="001D707E"/>
    <w:rsid w:val="001E0A3D"/>
    <w:rsid w:val="001E2482"/>
    <w:rsid w:val="001E4AEB"/>
    <w:rsid w:val="001E5033"/>
    <w:rsid w:val="001F3322"/>
    <w:rsid w:val="00200972"/>
    <w:rsid w:val="0020185D"/>
    <w:rsid w:val="00203E12"/>
    <w:rsid w:val="00204FDB"/>
    <w:rsid w:val="00211F73"/>
    <w:rsid w:val="00215B64"/>
    <w:rsid w:val="0022162F"/>
    <w:rsid w:val="00221DEC"/>
    <w:rsid w:val="0022390A"/>
    <w:rsid w:val="00224755"/>
    <w:rsid w:val="002248DE"/>
    <w:rsid w:val="0022565F"/>
    <w:rsid w:val="00227423"/>
    <w:rsid w:val="00230E58"/>
    <w:rsid w:val="002329D2"/>
    <w:rsid w:val="00233C0A"/>
    <w:rsid w:val="00234333"/>
    <w:rsid w:val="00235E34"/>
    <w:rsid w:val="00235E91"/>
    <w:rsid w:val="002373C2"/>
    <w:rsid w:val="00240720"/>
    <w:rsid w:val="00242FBD"/>
    <w:rsid w:val="00244689"/>
    <w:rsid w:val="002477B2"/>
    <w:rsid w:val="0025067C"/>
    <w:rsid w:val="002510CC"/>
    <w:rsid w:val="00256903"/>
    <w:rsid w:val="00262520"/>
    <w:rsid w:val="0026484A"/>
    <w:rsid w:val="00265B8A"/>
    <w:rsid w:val="00265BD8"/>
    <w:rsid w:val="00266D26"/>
    <w:rsid w:val="00272A7C"/>
    <w:rsid w:val="00274BF7"/>
    <w:rsid w:val="00282819"/>
    <w:rsid w:val="0028322F"/>
    <w:rsid w:val="00285045"/>
    <w:rsid w:val="0029152C"/>
    <w:rsid w:val="00294B01"/>
    <w:rsid w:val="00295EF0"/>
    <w:rsid w:val="00296418"/>
    <w:rsid w:val="002A2B85"/>
    <w:rsid w:val="002A5159"/>
    <w:rsid w:val="002B21BA"/>
    <w:rsid w:val="002B364C"/>
    <w:rsid w:val="002B754E"/>
    <w:rsid w:val="002C154E"/>
    <w:rsid w:val="002C238A"/>
    <w:rsid w:val="002C32DC"/>
    <w:rsid w:val="002C330E"/>
    <w:rsid w:val="002C5D04"/>
    <w:rsid w:val="002C6768"/>
    <w:rsid w:val="002D291B"/>
    <w:rsid w:val="002D436D"/>
    <w:rsid w:val="002E58CA"/>
    <w:rsid w:val="002E6BA4"/>
    <w:rsid w:val="002F06A4"/>
    <w:rsid w:val="002F0DAB"/>
    <w:rsid w:val="002F1423"/>
    <w:rsid w:val="002F303E"/>
    <w:rsid w:val="002F5A2C"/>
    <w:rsid w:val="002F7098"/>
    <w:rsid w:val="00301348"/>
    <w:rsid w:val="00301515"/>
    <w:rsid w:val="0030297C"/>
    <w:rsid w:val="0030343F"/>
    <w:rsid w:val="00307440"/>
    <w:rsid w:val="003124C0"/>
    <w:rsid w:val="00312611"/>
    <w:rsid w:val="003133FB"/>
    <w:rsid w:val="00315D34"/>
    <w:rsid w:val="00315EEF"/>
    <w:rsid w:val="0031688E"/>
    <w:rsid w:val="00322009"/>
    <w:rsid w:val="00322B77"/>
    <w:rsid w:val="00323E34"/>
    <w:rsid w:val="00324569"/>
    <w:rsid w:val="00325394"/>
    <w:rsid w:val="003268F6"/>
    <w:rsid w:val="00327F0D"/>
    <w:rsid w:val="00330F69"/>
    <w:rsid w:val="00331D20"/>
    <w:rsid w:val="00334390"/>
    <w:rsid w:val="00343CDF"/>
    <w:rsid w:val="00353560"/>
    <w:rsid w:val="00353E1C"/>
    <w:rsid w:val="00356812"/>
    <w:rsid w:val="00357D4C"/>
    <w:rsid w:val="00361C4E"/>
    <w:rsid w:val="00372B3D"/>
    <w:rsid w:val="0037555E"/>
    <w:rsid w:val="00381AE7"/>
    <w:rsid w:val="00386372"/>
    <w:rsid w:val="003865C5"/>
    <w:rsid w:val="0038731B"/>
    <w:rsid w:val="00391FB9"/>
    <w:rsid w:val="00392B6E"/>
    <w:rsid w:val="00397ABF"/>
    <w:rsid w:val="003A7C94"/>
    <w:rsid w:val="003B1E61"/>
    <w:rsid w:val="003B50FC"/>
    <w:rsid w:val="003B66D1"/>
    <w:rsid w:val="003C1DE3"/>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213B"/>
    <w:rsid w:val="0045683C"/>
    <w:rsid w:val="0046101E"/>
    <w:rsid w:val="00461C5E"/>
    <w:rsid w:val="00463695"/>
    <w:rsid w:val="00463698"/>
    <w:rsid w:val="004636CC"/>
    <w:rsid w:val="00473245"/>
    <w:rsid w:val="00473645"/>
    <w:rsid w:val="00473EC4"/>
    <w:rsid w:val="00474ED9"/>
    <w:rsid w:val="00475A71"/>
    <w:rsid w:val="00475AEC"/>
    <w:rsid w:val="004813F9"/>
    <w:rsid w:val="004825B7"/>
    <w:rsid w:val="0048408A"/>
    <w:rsid w:val="00485B97"/>
    <w:rsid w:val="004905BC"/>
    <w:rsid w:val="00492C59"/>
    <w:rsid w:val="00492C93"/>
    <w:rsid w:val="0049310E"/>
    <w:rsid w:val="00494C23"/>
    <w:rsid w:val="004A683C"/>
    <w:rsid w:val="004B22D4"/>
    <w:rsid w:val="004B35F3"/>
    <w:rsid w:val="004B49DF"/>
    <w:rsid w:val="004B67D7"/>
    <w:rsid w:val="004C2607"/>
    <w:rsid w:val="004C454A"/>
    <w:rsid w:val="004C4987"/>
    <w:rsid w:val="004C6982"/>
    <w:rsid w:val="004D34EB"/>
    <w:rsid w:val="004E258B"/>
    <w:rsid w:val="004E5D34"/>
    <w:rsid w:val="004E63C7"/>
    <w:rsid w:val="004F08C8"/>
    <w:rsid w:val="004F0BF7"/>
    <w:rsid w:val="004F43FC"/>
    <w:rsid w:val="004F4EEF"/>
    <w:rsid w:val="005073CF"/>
    <w:rsid w:val="005101CA"/>
    <w:rsid w:val="005101CB"/>
    <w:rsid w:val="005132F0"/>
    <w:rsid w:val="005145A0"/>
    <w:rsid w:val="005164C7"/>
    <w:rsid w:val="005224E0"/>
    <w:rsid w:val="0052253C"/>
    <w:rsid w:val="00526630"/>
    <w:rsid w:val="005310CA"/>
    <w:rsid w:val="005333F2"/>
    <w:rsid w:val="00533CE5"/>
    <w:rsid w:val="00535D01"/>
    <w:rsid w:val="00536E4F"/>
    <w:rsid w:val="00536EC0"/>
    <w:rsid w:val="00537A05"/>
    <w:rsid w:val="00537B9D"/>
    <w:rsid w:val="00542115"/>
    <w:rsid w:val="00550114"/>
    <w:rsid w:val="005540C0"/>
    <w:rsid w:val="005542E4"/>
    <w:rsid w:val="005546B3"/>
    <w:rsid w:val="00555C27"/>
    <w:rsid w:val="00555EF8"/>
    <w:rsid w:val="0055620F"/>
    <w:rsid w:val="00556934"/>
    <w:rsid w:val="0055711D"/>
    <w:rsid w:val="005601A7"/>
    <w:rsid w:val="00560332"/>
    <w:rsid w:val="00573A71"/>
    <w:rsid w:val="0057736F"/>
    <w:rsid w:val="0058157C"/>
    <w:rsid w:val="0058196A"/>
    <w:rsid w:val="005861C7"/>
    <w:rsid w:val="00590184"/>
    <w:rsid w:val="0059129D"/>
    <w:rsid w:val="005926CD"/>
    <w:rsid w:val="00592C0B"/>
    <w:rsid w:val="00592F60"/>
    <w:rsid w:val="0059355D"/>
    <w:rsid w:val="00594078"/>
    <w:rsid w:val="0059735A"/>
    <w:rsid w:val="0059769F"/>
    <w:rsid w:val="005A01D1"/>
    <w:rsid w:val="005A5AA1"/>
    <w:rsid w:val="005A6F81"/>
    <w:rsid w:val="005B1015"/>
    <w:rsid w:val="005B2ADE"/>
    <w:rsid w:val="005B33DE"/>
    <w:rsid w:val="005C0C9E"/>
    <w:rsid w:val="005C53F0"/>
    <w:rsid w:val="005C658C"/>
    <w:rsid w:val="005C65FB"/>
    <w:rsid w:val="005C77E2"/>
    <w:rsid w:val="005D363D"/>
    <w:rsid w:val="005D4C85"/>
    <w:rsid w:val="005E0193"/>
    <w:rsid w:val="005E0557"/>
    <w:rsid w:val="005E4DBA"/>
    <w:rsid w:val="005E52C3"/>
    <w:rsid w:val="005E5D12"/>
    <w:rsid w:val="005E74D4"/>
    <w:rsid w:val="005E7650"/>
    <w:rsid w:val="005F2EBC"/>
    <w:rsid w:val="005F48CC"/>
    <w:rsid w:val="005F7934"/>
    <w:rsid w:val="00602A16"/>
    <w:rsid w:val="006031C7"/>
    <w:rsid w:val="00611E71"/>
    <w:rsid w:val="00611FED"/>
    <w:rsid w:val="00612E65"/>
    <w:rsid w:val="00616D72"/>
    <w:rsid w:val="006176A8"/>
    <w:rsid w:val="00620138"/>
    <w:rsid w:val="006263CE"/>
    <w:rsid w:val="00626CBD"/>
    <w:rsid w:val="00636F86"/>
    <w:rsid w:val="00640593"/>
    <w:rsid w:val="006434E0"/>
    <w:rsid w:val="00643C99"/>
    <w:rsid w:val="0064460F"/>
    <w:rsid w:val="0064480E"/>
    <w:rsid w:val="006452B7"/>
    <w:rsid w:val="006457D1"/>
    <w:rsid w:val="00653483"/>
    <w:rsid w:val="006539FA"/>
    <w:rsid w:val="0065757D"/>
    <w:rsid w:val="00661B07"/>
    <w:rsid w:val="00662C49"/>
    <w:rsid w:val="00663626"/>
    <w:rsid w:val="00663C01"/>
    <w:rsid w:val="00664B32"/>
    <w:rsid w:val="00666847"/>
    <w:rsid w:val="0066753E"/>
    <w:rsid w:val="00672BB5"/>
    <w:rsid w:val="00672CD2"/>
    <w:rsid w:val="00676FF9"/>
    <w:rsid w:val="006777CE"/>
    <w:rsid w:val="00680934"/>
    <w:rsid w:val="006821F2"/>
    <w:rsid w:val="00691A9D"/>
    <w:rsid w:val="0069516D"/>
    <w:rsid w:val="00695A30"/>
    <w:rsid w:val="006A0646"/>
    <w:rsid w:val="006A09E6"/>
    <w:rsid w:val="006A1A3A"/>
    <w:rsid w:val="006A7247"/>
    <w:rsid w:val="006B0664"/>
    <w:rsid w:val="006B167F"/>
    <w:rsid w:val="006B1E11"/>
    <w:rsid w:val="006B36F4"/>
    <w:rsid w:val="006B54E7"/>
    <w:rsid w:val="006B63D0"/>
    <w:rsid w:val="006C0292"/>
    <w:rsid w:val="006C1C19"/>
    <w:rsid w:val="006C314F"/>
    <w:rsid w:val="006C38FE"/>
    <w:rsid w:val="006D1DEB"/>
    <w:rsid w:val="006D2899"/>
    <w:rsid w:val="006D695B"/>
    <w:rsid w:val="006D6F05"/>
    <w:rsid w:val="006D71CC"/>
    <w:rsid w:val="006E2CC2"/>
    <w:rsid w:val="006E436B"/>
    <w:rsid w:val="006F481C"/>
    <w:rsid w:val="006F4D5E"/>
    <w:rsid w:val="00701D8F"/>
    <w:rsid w:val="007024D9"/>
    <w:rsid w:val="00702914"/>
    <w:rsid w:val="007201D4"/>
    <w:rsid w:val="00722CF7"/>
    <w:rsid w:val="0072793A"/>
    <w:rsid w:val="007279AD"/>
    <w:rsid w:val="00727E34"/>
    <w:rsid w:val="00734868"/>
    <w:rsid w:val="007348DD"/>
    <w:rsid w:val="00737F32"/>
    <w:rsid w:val="007401D9"/>
    <w:rsid w:val="007415D5"/>
    <w:rsid w:val="00741901"/>
    <w:rsid w:val="00742212"/>
    <w:rsid w:val="007464DE"/>
    <w:rsid w:val="00747688"/>
    <w:rsid w:val="007521D9"/>
    <w:rsid w:val="007573DD"/>
    <w:rsid w:val="00760A1B"/>
    <w:rsid w:val="00767792"/>
    <w:rsid w:val="00770855"/>
    <w:rsid w:val="00770F6E"/>
    <w:rsid w:val="00775FF3"/>
    <w:rsid w:val="00777660"/>
    <w:rsid w:val="007776F8"/>
    <w:rsid w:val="00784FFF"/>
    <w:rsid w:val="00786657"/>
    <w:rsid w:val="007901F3"/>
    <w:rsid w:val="007933B7"/>
    <w:rsid w:val="00794063"/>
    <w:rsid w:val="00794439"/>
    <w:rsid w:val="0079492D"/>
    <w:rsid w:val="007A62F9"/>
    <w:rsid w:val="007B4485"/>
    <w:rsid w:val="007C7BC7"/>
    <w:rsid w:val="007D0166"/>
    <w:rsid w:val="007D3097"/>
    <w:rsid w:val="007D3101"/>
    <w:rsid w:val="007D4375"/>
    <w:rsid w:val="007D552A"/>
    <w:rsid w:val="007E306A"/>
    <w:rsid w:val="007E6E07"/>
    <w:rsid w:val="007F097C"/>
    <w:rsid w:val="007F7313"/>
    <w:rsid w:val="00801D0A"/>
    <w:rsid w:val="00803E52"/>
    <w:rsid w:val="0080446F"/>
    <w:rsid w:val="00811BFB"/>
    <w:rsid w:val="0081263D"/>
    <w:rsid w:val="008142FC"/>
    <w:rsid w:val="008150A2"/>
    <w:rsid w:val="0082054C"/>
    <w:rsid w:val="008210A4"/>
    <w:rsid w:val="00821DF7"/>
    <w:rsid w:val="0082704D"/>
    <w:rsid w:val="00835809"/>
    <w:rsid w:val="008362F6"/>
    <w:rsid w:val="00837F8A"/>
    <w:rsid w:val="00842547"/>
    <w:rsid w:val="00845C92"/>
    <w:rsid w:val="00850426"/>
    <w:rsid w:val="0085600D"/>
    <w:rsid w:val="0087039A"/>
    <w:rsid w:val="00872D98"/>
    <w:rsid w:val="00873777"/>
    <w:rsid w:val="00876338"/>
    <w:rsid w:val="00880556"/>
    <w:rsid w:val="00882160"/>
    <w:rsid w:val="00884227"/>
    <w:rsid w:val="008854C1"/>
    <w:rsid w:val="0088624F"/>
    <w:rsid w:val="008875ED"/>
    <w:rsid w:val="008900C1"/>
    <w:rsid w:val="0089109D"/>
    <w:rsid w:val="00891984"/>
    <w:rsid w:val="008951FD"/>
    <w:rsid w:val="00895504"/>
    <w:rsid w:val="008A0D9A"/>
    <w:rsid w:val="008A1C43"/>
    <w:rsid w:val="008A2599"/>
    <w:rsid w:val="008A44EB"/>
    <w:rsid w:val="008A7ECD"/>
    <w:rsid w:val="008B04BD"/>
    <w:rsid w:val="008B736B"/>
    <w:rsid w:val="008C28C5"/>
    <w:rsid w:val="008C33F4"/>
    <w:rsid w:val="008C54D6"/>
    <w:rsid w:val="008C6D64"/>
    <w:rsid w:val="008D1879"/>
    <w:rsid w:val="008D4499"/>
    <w:rsid w:val="008D7556"/>
    <w:rsid w:val="008D7920"/>
    <w:rsid w:val="008E68FF"/>
    <w:rsid w:val="008F0A08"/>
    <w:rsid w:val="008F2373"/>
    <w:rsid w:val="008F36A0"/>
    <w:rsid w:val="008F6C59"/>
    <w:rsid w:val="009051C2"/>
    <w:rsid w:val="00907E66"/>
    <w:rsid w:val="00910071"/>
    <w:rsid w:val="00912CA9"/>
    <w:rsid w:val="00916A1B"/>
    <w:rsid w:val="00917045"/>
    <w:rsid w:val="0092145B"/>
    <w:rsid w:val="00933817"/>
    <w:rsid w:val="00933B5C"/>
    <w:rsid w:val="0094051F"/>
    <w:rsid w:val="0094071F"/>
    <w:rsid w:val="00945359"/>
    <w:rsid w:val="00947FA6"/>
    <w:rsid w:val="00950CBA"/>
    <w:rsid w:val="00950D01"/>
    <w:rsid w:val="009514F3"/>
    <w:rsid w:val="009517C5"/>
    <w:rsid w:val="0095431C"/>
    <w:rsid w:val="00954491"/>
    <w:rsid w:val="00955A03"/>
    <w:rsid w:val="00955E67"/>
    <w:rsid w:val="00956871"/>
    <w:rsid w:val="009629D2"/>
    <w:rsid w:val="009651D6"/>
    <w:rsid w:val="00966674"/>
    <w:rsid w:val="009672D0"/>
    <w:rsid w:val="0097542C"/>
    <w:rsid w:val="00975CA1"/>
    <w:rsid w:val="00976AEE"/>
    <w:rsid w:val="009814A8"/>
    <w:rsid w:val="00982A93"/>
    <w:rsid w:val="00983278"/>
    <w:rsid w:val="00984751"/>
    <w:rsid w:val="00991173"/>
    <w:rsid w:val="00991D8C"/>
    <w:rsid w:val="00992C13"/>
    <w:rsid w:val="00993610"/>
    <w:rsid w:val="009942DD"/>
    <w:rsid w:val="0099525F"/>
    <w:rsid w:val="00996EC3"/>
    <w:rsid w:val="009973B1"/>
    <w:rsid w:val="009A18BE"/>
    <w:rsid w:val="009A21A0"/>
    <w:rsid w:val="009A7104"/>
    <w:rsid w:val="009A790E"/>
    <w:rsid w:val="009B366C"/>
    <w:rsid w:val="009B5883"/>
    <w:rsid w:val="009B6B7B"/>
    <w:rsid w:val="009C2886"/>
    <w:rsid w:val="009C38D8"/>
    <w:rsid w:val="009C3B01"/>
    <w:rsid w:val="009D1767"/>
    <w:rsid w:val="009D40DE"/>
    <w:rsid w:val="009D5FD8"/>
    <w:rsid w:val="00A04BBB"/>
    <w:rsid w:val="00A05426"/>
    <w:rsid w:val="00A06520"/>
    <w:rsid w:val="00A10310"/>
    <w:rsid w:val="00A13755"/>
    <w:rsid w:val="00A13BC6"/>
    <w:rsid w:val="00A212A8"/>
    <w:rsid w:val="00A21D79"/>
    <w:rsid w:val="00A21F8B"/>
    <w:rsid w:val="00A27492"/>
    <w:rsid w:val="00A30035"/>
    <w:rsid w:val="00A31179"/>
    <w:rsid w:val="00A31A4C"/>
    <w:rsid w:val="00A330CC"/>
    <w:rsid w:val="00A33602"/>
    <w:rsid w:val="00A34A54"/>
    <w:rsid w:val="00A36D71"/>
    <w:rsid w:val="00A4006E"/>
    <w:rsid w:val="00A41DCE"/>
    <w:rsid w:val="00A43CE4"/>
    <w:rsid w:val="00A45D0C"/>
    <w:rsid w:val="00A52BC1"/>
    <w:rsid w:val="00A64945"/>
    <w:rsid w:val="00A65AED"/>
    <w:rsid w:val="00A65F4B"/>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4796"/>
    <w:rsid w:val="00AB7DB0"/>
    <w:rsid w:val="00AC3810"/>
    <w:rsid w:val="00AC5615"/>
    <w:rsid w:val="00AC64AB"/>
    <w:rsid w:val="00AD2202"/>
    <w:rsid w:val="00AD4E2D"/>
    <w:rsid w:val="00AE2FA6"/>
    <w:rsid w:val="00AF1D74"/>
    <w:rsid w:val="00AF54A0"/>
    <w:rsid w:val="00AF7096"/>
    <w:rsid w:val="00B00B46"/>
    <w:rsid w:val="00B013FB"/>
    <w:rsid w:val="00B063A2"/>
    <w:rsid w:val="00B064F2"/>
    <w:rsid w:val="00B10422"/>
    <w:rsid w:val="00B2078E"/>
    <w:rsid w:val="00B2193F"/>
    <w:rsid w:val="00B23E0D"/>
    <w:rsid w:val="00B263C0"/>
    <w:rsid w:val="00B330FD"/>
    <w:rsid w:val="00B345C8"/>
    <w:rsid w:val="00B35D27"/>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50D8"/>
    <w:rsid w:val="00B55569"/>
    <w:rsid w:val="00B56390"/>
    <w:rsid w:val="00B6008C"/>
    <w:rsid w:val="00B60890"/>
    <w:rsid w:val="00B6148C"/>
    <w:rsid w:val="00B61857"/>
    <w:rsid w:val="00B6438B"/>
    <w:rsid w:val="00B64758"/>
    <w:rsid w:val="00B71030"/>
    <w:rsid w:val="00B72E6B"/>
    <w:rsid w:val="00B742A0"/>
    <w:rsid w:val="00B7468E"/>
    <w:rsid w:val="00B75CB4"/>
    <w:rsid w:val="00B7668D"/>
    <w:rsid w:val="00B766F5"/>
    <w:rsid w:val="00B83D4C"/>
    <w:rsid w:val="00B8769D"/>
    <w:rsid w:val="00B93175"/>
    <w:rsid w:val="00B963F2"/>
    <w:rsid w:val="00BA0008"/>
    <w:rsid w:val="00BA5ABF"/>
    <w:rsid w:val="00BA5B56"/>
    <w:rsid w:val="00BA7054"/>
    <w:rsid w:val="00BA77EB"/>
    <w:rsid w:val="00BB2756"/>
    <w:rsid w:val="00BB33BB"/>
    <w:rsid w:val="00BB7E54"/>
    <w:rsid w:val="00BC1ACE"/>
    <w:rsid w:val="00BC35A0"/>
    <w:rsid w:val="00BC4C9B"/>
    <w:rsid w:val="00BC4D42"/>
    <w:rsid w:val="00BC6B03"/>
    <w:rsid w:val="00BD5510"/>
    <w:rsid w:val="00BE23A8"/>
    <w:rsid w:val="00BE4B31"/>
    <w:rsid w:val="00BE5A0A"/>
    <w:rsid w:val="00BE6383"/>
    <w:rsid w:val="00BE77DF"/>
    <w:rsid w:val="00BF25A1"/>
    <w:rsid w:val="00BF3988"/>
    <w:rsid w:val="00BF39A0"/>
    <w:rsid w:val="00BF6E58"/>
    <w:rsid w:val="00C00BF2"/>
    <w:rsid w:val="00C012C9"/>
    <w:rsid w:val="00C013E6"/>
    <w:rsid w:val="00C0155B"/>
    <w:rsid w:val="00C036C9"/>
    <w:rsid w:val="00C03D68"/>
    <w:rsid w:val="00C06384"/>
    <w:rsid w:val="00C07CFE"/>
    <w:rsid w:val="00C115D8"/>
    <w:rsid w:val="00C11F77"/>
    <w:rsid w:val="00C1275C"/>
    <w:rsid w:val="00C15D8C"/>
    <w:rsid w:val="00C166DC"/>
    <w:rsid w:val="00C17D77"/>
    <w:rsid w:val="00C20D75"/>
    <w:rsid w:val="00C22D18"/>
    <w:rsid w:val="00C27AAA"/>
    <w:rsid w:val="00C30A43"/>
    <w:rsid w:val="00C318F4"/>
    <w:rsid w:val="00C31D5F"/>
    <w:rsid w:val="00C320E6"/>
    <w:rsid w:val="00C32591"/>
    <w:rsid w:val="00C36EDA"/>
    <w:rsid w:val="00C413A0"/>
    <w:rsid w:val="00C44EF7"/>
    <w:rsid w:val="00C45798"/>
    <w:rsid w:val="00C46E60"/>
    <w:rsid w:val="00C51593"/>
    <w:rsid w:val="00C53599"/>
    <w:rsid w:val="00C5753C"/>
    <w:rsid w:val="00C577DA"/>
    <w:rsid w:val="00C6348A"/>
    <w:rsid w:val="00C64AD7"/>
    <w:rsid w:val="00C668F7"/>
    <w:rsid w:val="00C67C05"/>
    <w:rsid w:val="00C73379"/>
    <w:rsid w:val="00C754FD"/>
    <w:rsid w:val="00C7683A"/>
    <w:rsid w:val="00C8005D"/>
    <w:rsid w:val="00C84082"/>
    <w:rsid w:val="00C84E7A"/>
    <w:rsid w:val="00C85C16"/>
    <w:rsid w:val="00C9551C"/>
    <w:rsid w:val="00C96BCA"/>
    <w:rsid w:val="00C971FB"/>
    <w:rsid w:val="00CA24B8"/>
    <w:rsid w:val="00CA4F23"/>
    <w:rsid w:val="00CA67AE"/>
    <w:rsid w:val="00CA6E52"/>
    <w:rsid w:val="00CB1FB7"/>
    <w:rsid w:val="00CB457D"/>
    <w:rsid w:val="00CC0C10"/>
    <w:rsid w:val="00CC6C77"/>
    <w:rsid w:val="00CC7806"/>
    <w:rsid w:val="00CD2DC6"/>
    <w:rsid w:val="00CD2FE9"/>
    <w:rsid w:val="00CD45C4"/>
    <w:rsid w:val="00CD682D"/>
    <w:rsid w:val="00CD7ACA"/>
    <w:rsid w:val="00CE478B"/>
    <w:rsid w:val="00CE7AF6"/>
    <w:rsid w:val="00CE7F66"/>
    <w:rsid w:val="00CF0D38"/>
    <w:rsid w:val="00CF73A6"/>
    <w:rsid w:val="00D040F9"/>
    <w:rsid w:val="00D05FDE"/>
    <w:rsid w:val="00D079AE"/>
    <w:rsid w:val="00D12083"/>
    <w:rsid w:val="00D15C8E"/>
    <w:rsid w:val="00D2000E"/>
    <w:rsid w:val="00D20A7C"/>
    <w:rsid w:val="00D213C9"/>
    <w:rsid w:val="00D215CD"/>
    <w:rsid w:val="00D24E0C"/>
    <w:rsid w:val="00D250C4"/>
    <w:rsid w:val="00D25B04"/>
    <w:rsid w:val="00D27A5D"/>
    <w:rsid w:val="00D319EE"/>
    <w:rsid w:val="00D340C7"/>
    <w:rsid w:val="00D349C6"/>
    <w:rsid w:val="00D35C45"/>
    <w:rsid w:val="00D37ECB"/>
    <w:rsid w:val="00D41E0E"/>
    <w:rsid w:val="00D447ED"/>
    <w:rsid w:val="00D478E5"/>
    <w:rsid w:val="00D53AA5"/>
    <w:rsid w:val="00D56C80"/>
    <w:rsid w:val="00D614FF"/>
    <w:rsid w:val="00D6180F"/>
    <w:rsid w:val="00D6228D"/>
    <w:rsid w:val="00D62348"/>
    <w:rsid w:val="00D63F84"/>
    <w:rsid w:val="00D6419C"/>
    <w:rsid w:val="00D7082A"/>
    <w:rsid w:val="00D708ED"/>
    <w:rsid w:val="00D754FD"/>
    <w:rsid w:val="00D755C2"/>
    <w:rsid w:val="00D7782E"/>
    <w:rsid w:val="00D81C70"/>
    <w:rsid w:val="00D8297D"/>
    <w:rsid w:val="00D863E2"/>
    <w:rsid w:val="00D92271"/>
    <w:rsid w:val="00D946B5"/>
    <w:rsid w:val="00D94EA4"/>
    <w:rsid w:val="00D96340"/>
    <w:rsid w:val="00D9641E"/>
    <w:rsid w:val="00D96929"/>
    <w:rsid w:val="00D9692E"/>
    <w:rsid w:val="00DA08C3"/>
    <w:rsid w:val="00DA0D82"/>
    <w:rsid w:val="00DA378B"/>
    <w:rsid w:val="00DA79C7"/>
    <w:rsid w:val="00DB1108"/>
    <w:rsid w:val="00DC2023"/>
    <w:rsid w:val="00DC2C6F"/>
    <w:rsid w:val="00DC6F64"/>
    <w:rsid w:val="00DC7256"/>
    <w:rsid w:val="00DD0184"/>
    <w:rsid w:val="00DD08DF"/>
    <w:rsid w:val="00DD7302"/>
    <w:rsid w:val="00DE038A"/>
    <w:rsid w:val="00DE08E0"/>
    <w:rsid w:val="00DE18B9"/>
    <w:rsid w:val="00DF73E6"/>
    <w:rsid w:val="00DF7D7C"/>
    <w:rsid w:val="00E01F25"/>
    <w:rsid w:val="00E02CE5"/>
    <w:rsid w:val="00E030FF"/>
    <w:rsid w:val="00E0327A"/>
    <w:rsid w:val="00E05C6F"/>
    <w:rsid w:val="00E060E7"/>
    <w:rsid w:val="00E06F49"/>
    <w:rsid w:val="00E112B7"/>
    <w:rsid w:val="00E12C9C"/>
    <w:rsid w:val="00E1449B"/>
    <w:rsid w:val="00E15247"/>
    <w:rsid w:val="00E16C61"/>
    <w:rsid w:val="00E16CF8"/>
    <w:rsid w:val="00E23094"/>
    <w:rsid w:val="00E25250"/>
    <w:rsid w:val="00E35FCB"/>
    <w:rsid w:val="00E366E2"/>
    <w:rsid w:val="00E3750D"/>
    <w:rsid w:val="00E40A59"/>
    <w:rsid w:val="00E41771"/>
    <w:rsid w:val="00E42219"/>
    <w:rsid w:val="00E43AFE"/>
    <w:rsid w:val="00E5141E"/>
    <w:rsid w:val="00E5272B"/>
    <w:rsid w:val="00E54AF1"/>
    <w:rsid w:val="00E62996"/>
    <w:rsid w:val="00E63642"/>
    <w:rsid w:val="00E63B45"/>
    <w:rsid w:val="00E65F67"/>
    <w:rsid w:val="00E66479"/>
    <w:rsid w:val="00E672AA"/>
    <w:rsid w:val="00E67682"/>
    <w:rsid w:val="00E6774C"/>
    <w:rsid w:val="00E70848"/>
    <w:rsid w:val="00E714D3"/>
    <w:rsid w:val="00E71834"/>
    <w:rsid w:val="00E71E4A"/>
    <w:rsid w:val="00E74355"/>
    <w:rsid w:val="00E80896"/>
    <w:rsid w:val="00E83D84"/>
    <w:rsid w:val="00E84AC6"/>
    <w:rsid w:val="00E84BD7"/>
    <w:rsid w:val="00E86B30"/>
    <w:rsid w:val="00E93E04"/>
    <w:rsid w:val="00E93EF7"/>
    <w:rsid w:val="00EA2CCD"/>
    <w:rsid w:val="00EA327D"/>
    <w:rsid w:val="00EA3808"/>
    <w:rsid w:val="00EA5A53"/>
    <w:rsid w:val="00EA6949"/>
    <w:rsid w:val="00EA6A37"/>
    <w:rsid w:val="00EA75CB"/>
    <w:rsid w:val="00EB0330"/>
    <w:rsid w:val="00EB3012"/>
    <w:rsid w:val="00EB50C2"/>
    <w:rsid w:val="00EB7A48"/>
    <w:rsid w:val="00EC5AAB"/>
    <w:rsid w:val="00ED15CF"/>
    <w:rsid w:val="00ED4AA9"/>
    <w:rsid w:val="00ED5136"/>
    <w:rsid w:val="00ED5688"/>
    <w:rsid w:val="00ED74A0"/>
    <w:rsid w:val="00EE04EB"/>
    <w:rsid w:val="00EE1A06"/>
    <w:rsid w:val="00EE3BFC"/>
    <w:rsid w:val="00EE3D03"/>
    <w:rsid w:val="00EE3E5A"/>
    <w:rsid w:val="00EF0D6D"/>
    <w:rsid w:val="00EF175A"/>
    <w:rsid w:val="00EF22E8"/>
    <w:rsid w:val="00F0176C"/>
    <w:rsid w:val="00F068C5"/>
    <w:rsid w:val="00F101E4"/>
    <w:rsid w:val="00F10CD9"/>
    <w:rsid w:val="00F11EEC"/>
    <w:rsid w:val="00F146E9"/>
    <w:rsid w:val="00F26F85"/>
    <w:rsid w:val="00F275B2"/>
    <w:rsid w:val="00F36E98"/>
    <w:rsid w:val="00F40243"/>
    <w:rsid w:val="00F407A9"/>
    <w:rsid w:val="00F41DB4"/>
    <w:rsid w:val="00F42E0B"/>
    <w:rsid w:val="00F5088D"/>
    <w:rsid w:val="00F60FC1"/>
    <w:rsid w:val="00F64A8E"/>
    <w:rsid w:val="00F673D3"/>
    <w:rsid w:val="00F718FB"/>
    <w:rsid w:val="00F723E6"/>
    <w:rsid w:val="00F73885"/>
    <w:rsid w:val="00F844AA"/>
    <w:rsid w:val="00F84B2A"/>
    <w:rsid w:val="00F86518"/>
    <w:rsid w:val="00F92752"/>
    <w:rsid w:val="00F94166"/>
    <w:rsid w:val="00FA553A"/>
    <w:rsid w:val="00FA77B5"/>
    <w:rsid w:val="00FB16C4"/>
    <w:rsid w:val="00FC5A09"/>
    <w:rsid w:val="00FC6185"/>
    <w:rsid w:val="00FD12E7"/>
    <w:rsid w:val="00FD1AC1"/>
    <w:rsid w:val="00FE1C05"/>
    <w:rsid w:val="00FE37E7"/>
    <w:rsid w:val="00FF136F"/>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s.ssrn.com/sol3/papers.cfm?abstract_id=1974479" TargetMode="External"/><Relationship Id="rId671" Type="http://schemas.openxmlformats.org/officeDocument/2006/relationships/oleObject" Target="embeddings/oleObject286.bin"/><Relationship Id="rId21" Type="http://schemas.openxmlformats.org/officeDocument/2006/relationships/hyperlink" Target="http:///www.theice.com" TargetMode="External"/><Relationship Id="rId324" Type="http://schemas.openxmlformats.org/officeDocument/2006/relationships/image" Target="media/image101.wmf"/><Relationship Id="rId531" Type="http://schemas.openxmlformats.org/officeDocument/2006/relationships/oleObject" Target="embeddings/oleObject212.bin"/><Relationship Id="rId629" Type="http://schemas.openxmlformats.org/officeDocument/2006/relationships/image" Target="media/image249.wmf"/><Relationship Id="rId170" Type="http://schemas.openxmlformats.org/officeDocument/2006/relationships/oleObject" Target="embeddings/oleObject28.bin"/><Relationship Id="rId268" Type="http://schemas.openxmlformats.org/officeDocument/2006/relationships/image" Target="media/image74.wmf"/><Relationship Id="rId475" Type="http://schemas.openxmlformats.org/officeDocument/2006/relationships/oleObject" Target="embeddings/oleObject182.bin"/><Relationship Id="rId682" Type="http://schemas.openxmlformats.org/officeDocument/2006/relationships/image" Target="media/image271.wmf"/><Relationship Id="rId32" Type="http://schemas.openxmlformats.org/officeDocument/2006/relationships/hyperlink" Target="http://www.nyx.com/libor" TargetMode="External"/><Relationship Id="rId128" Type="http://schemas.openxmlformats.org/officeDocument/2006/relationships/hyperlink" Target="http://www.isda.org/c_and_a/pdf/Collateral-Market-Review.pdf" TargetMode="External"/><Relationship Id="rId335" Type="http://schemas.openxmlformats.org/officeDocument/2006/relationships/image" Target="media/image106.wmf"/><Relationship Id="rId542" Type="http://schemas.openxmlformats.org/officeDocument/2006/relationships/oleObject" Target="embeddings/oleObject218.bin"/><Relationship Id="rId181" Type="http://schemas.openxmlformats.org/officeDocument/2006/relationships/oleObject" Target="embeddings/oleObject32.bin"/><Relationship Id="rId402" Type="http://schemas.openxmlformats.org/officeDocument/2006/relationships/image" Target="media/image139.wmf"/><Relationship Id="rId279" Type="http://schemas.openxmlformats.org/officeDocument/2006/relationships/oleObject" Target="embeddings/oleObject82.bin"/><Relationship Id="rId486" Type="http://schemas.openxmlformats.org/officeDocument/2006/relationships/oleObject" Target="embeddings/oleObject188.bin"/><Relationship Id="rId693" Type="http://schemas.openxmlformats.org/officeDocument/2006/relationships/oleObject" Target="embeddings/oleObject297.bin"/><Relationship Id="rId43" Type="http://schemas.openxmlformats.org/officeDocument/2006/relationships/hyperlink" Target="http://www.bankofengland.co.uk/monetarypolicy/Pages/decisions.aspx" TargetMode="External"/><Relationship Id="rId139" Type="http://schemas.openxmlformats.org/officeDocument/2006/relationships/hyperlink" Target="http://letianwang.net/Fixed_Income/12_SABR_Model.htm" TargetMode="External"/><Relationship Id="rId346" Type="http://schemas.openxmlformats.org/officeDocument/2006/relationships/oleObject" Target="embeddings/oleObject117.bin"/><Relationship Id="rId553" Type="http://schemas.openxmlformats.org/officeDocument/2006/relationships/image" Target="media/image212.wmf"/><Relationship Id="rId192" Type="http://schemas.openxmlformats.org/officeDocument/2006/relationships/image" Target="media/image37.wmf"/><Relationship Id="rId206" Type="http://schemas.openxmlformats.org/officeDocument/2006/relationships/image" Target="media/image44.wmf"/><Relationship Id="rId413" Type="http://schemas.openxmlformats.org/officeDocument/2006/relationships/oleObject" Target="embeddings/oleObject151.bin"/><Relationship Id="rId497" Type="http://schemas.openxmlformats.org/officeDocument/2006/relationships/oleObject" Target="embeddings/oleObject194.bin"/><Relationship Id="rId620" Type="http://schemas.openxmlformats.org/officeDocument/2006/relationships/oleObject" Target="embeddings/oleObject257.bin"/><Relationship Id="rId357" Type="http://schemas.openxmlformats.org/officeDocument/2006/relationships/image" Target="media/image117.wmf"/><Relationship Id="rId54" Type="http://schemas.openxmlformats.org/officeDocument/2006/relationships/hyperlink" Target="http://www.euribor-ebf.eu/eoniaswap-org/about-eoniaswap.html" TargetMode="External"/><Relationship Id="rId217" Type="http://schemas.openxmlformats.org/officeDocument/2006/relationships/oleObject" Target="embeddings/oleObject51.bin"/><Relationship Id="rId564" Type="http://schemas.openxmlformats.org/officeDocument/2006/relationships/image" Target="media/image217.wmf"/><Relationship Id="rId424" Type="http://schemas.openxmlformats.org/officeDocument/2006/relationships/image" Target="media/image150.wmf"/><Relationship Id="rId631" Type="http://schemas.openxmlformats.org/officeDocument/2006/relationships/oleObject" Target="embeddings/oleObject263.bin"/><Relationship Id="rId270" Type="http://schemas.openxmlformats.org/officeDocument/2006/relationships/image" Target="media/image75.wmf"/><Relationship Id="rId65" Type="http://schemas.openxmlformats.org/officeDocument/2006/relationships/image" Target="media/image4.wmf"/><Relationship Id="rId130" Type="http://schemas.openxmlformats.org/officeDocument/2006/relationships/hyperlink" Target="http://papers.ssrn.com/sol3/papers.cfm?abstract_id=1506046" TargetMode="External"/><Relationship Id="rId368" Type="http://schemas.openxmlformats.org/officeDocument/2006/relationships/oleObject" Target="embeddings/oleObject128.bin"/><Relationship Id="rId575" Type="http://schemas.openxmlformats.org/officeDocument/2006/relationships/oleObject" Target="embeddings/oleObject235.bin"/><Relationship Id="rId228" Type="http://schemas.openxmlformats.org/officeDocument/2006/relationships/image" Target="media/image54.wmf"/><Relationship Id="rId435" Type="http://schemas.openxmlformats.org/officeDocument/2006/relationships/oleObject" Target="embeddings/oleObject162.bin"/><Relationship Id="rId642" Type="http://schemas.openxmlformats.org/officeDocument/2006/relationships/oleObject" Target="embeddings/oleObject270.bin"/><Relationship Id="rId281" Type="http://schemas.openxmlformats.org/officeDocument/2006/relationships/oleObject" Target="embeddings/oleObject84.bin"/><Relationship Id="rId502" Type="http://schemas.openxmlformats.org/officeDocument/2006/relationships/oleObject" Target="embeddings/oleObject197.bin"/><Relationship Id="rId76" Type="http://schemas.openxmlformats.org/officeDocument/2006/relationships/hyperlink" Target="http://papers.ssrn.com/sol3/papers.cfm?abstract_id=871088" TargetMode="External"/><Relationship Id="rId141" Type="http://schemas.openxmlformats.org/officeDocument/2006/relationships/oleObject" Target="embeddings/oleObject15.bin"/><Relationship Id="rId379" Type="http://schemas.openxmlformats.org/officeDocument/2006/relationships/image" Target="media/image128.wmf"/><Relationship Id="rId586" Type="http://schemas.openxmlformats.org/officeDocument/2006/relationships/oleObject" Target="embeddings/oleObject240.bin"/><Relationship Id="rId7" Type="http://schemas.openxmlformats.org/officeDocument/2006/relationships/endnotes" Target="endnotes.xml"/><Relationship Id="rId239" Type="http://schemas.openxmlformats.org/officeDocument/2006/relationships/oleObject" Target="embeddings/oleObject62.bin"/><Relationship Id="rId446" Type="http://schemas.openxmlformats.org/officeDocument/2006/relationships/image" Target="media/image161.wmf"/><Relationship Id="rId653" Type="http://schemas.openxmlformats.org/officeDocument/2006/relationships/oleObject" Target="embeddings/oleObject276.bin"/><Relationship Id="rId292" Type="http://schemas.openxmlformats.org/officeDocument/2006/relationships/image" Target="media/image85.wmf"/><Relationship Id="rId306" Type="http://schemas.openxmlformats.org/officeDocument/2006/relationships/image" Target="media/image92.wmf"/><Relationship Id="rId87" Type="http://schemas.openxmlformats.org/officeDocument/2006/relationships/hyperlink" Target="http://www.bondex.co.za/pricing/BEASSA_Zero_Curves_Tech_Specs_240504.pdf" TargetMode="External"/><Relationship Id="rId513" Type="http://schemas.openxmlformats.org/officeDocument/2006/relationships/image" Target="media/image193.wmf"/><Relationship Id="rId597" Type="http://schemas.openxmlformats.org/officeDocument/2006/relationships/image" Target="media/image233.wmf"/><Relationship Id="rId152" Type="http://schemas.openxmlformats.org/officeDocument/2006/relationships/image" Target="media/image19.wmf"/><Relationship Id="rId457" Type="http://schemas.openxmlformats.org/officeDocument/2006/relationships/oleObject" Target="embeddings/oleObject173.bin"/><Relationship Id="rId664" Type="http://schemas.openxmlformats.org/officeDocument/2006/relationships/image" Target="media/image263.wmf"/><Relationship Id="rId14" Type="http://schemas.openxmlformats.org/officeDocument/2006/relationships/hyperlink" Target="http://www.finansraadet.dk" TargetMode="External"/><Relationship Id="rId317" Type="http://schemas.openxmlformats.org/officeDocument/2006/relationships/oleObject" Target="embeddings/oleObject102.bin"/><Relationship Id="rId524" Type="http://schemas.openxmlformats.org/officeDocument/2006/relationships/image" Target="media/image198.wmf"/><Relationship Id="rId98" Type="http://schemas.openxmlformats.org/officeDocument/2006/relationships/hyperlink" Target="http://developers.opengamma.com/quantitative-research/Multiple-Curve-Construction-OpenGamma.pdf" TargetMode="External"/><Relationship Id="rId163" Type="http://schemas.openxmlformats.org/officeDocument/2006/relationships/image" Target="media/image24.wmf"/><Relationship Id="rId370" Type="http://schemas.openxmlformats.org/officeDocument/2006/relationships/oleObject" Target="embeddings/oleObject129.bin"/><Relationship Id="rId230" Type="http://schemas.openxmlformats.org/officeDocument/2006/relationships/image" Target="media/image55.wmf"/><Relationship Id="rId468" Type="http://schemas.openxmlformats.org/officeDocument/2006/relationships/image" Target="media/image172.wmf"/><Relationship Id="rId675" Type="http://schemas.openxmlformats.org/officeDocument/2006/relationships/oleObject" Target="embeddings/oleObject288.bin"/><Relationship Id="rId25" Type="http://schemas.openxmlformats.org/officeDocument/2006/relationships/hyperlink" Target="http://www.nasdaqomx.com" TargetMode="External"/><Relationship Id="rId328" Type="http://schemas.openxmlformats.org/officeDocument/2006/relationships/oleObject" Target="embeddings/oleObject108.bin"/><Relationship Id="rId535" Type="http://schemas.openxmlformats.org/officeDocument/2006/relationships/oleObject" Target="embeddings/oleObject214.bin"/><Relationship Id="rId174" Type="http://schemas.openxmlformats.org/officeDocument/2006/relationships/oleObject" Target="embeddings/oleObject30.bin"/><Relationship Id="rId381" Type="http://schemas.openxmlformats.org/officeDocument/2006/relationships/image" Target="media/image129.wmf"/><Relationship Id="rId602" Type="http://schemas.openxmlformats.org/officeDocument/2006/relationships/oleObject" Target="embeddings/oleObject248.bin"/><Relationship Id="rId241" Type="http://schemas.openxmlformats.org/officeDocument/2006/relationships/oleObject" Target="embeddings/oleObject63.bin"/><Relationship Id="rId479" Type="http://schemas.openxmlformats.org/officeDocument/2006/relationships/oleObject" Target="embeddings/oleObject184.bin"/><Relationship Id="rId686" Type="http://schemas.openxmlformats.org/officeDocument/2006/relationships/image" Target="media/image273.wmf"/><Relationship Id="rId36" Type="http://schemas.openxmlformats.org/officeDocument/2006/relationships/hyperlink" Target="http://www.m-x.ca/marc_terme_bax_cdor_en.php" TargetMode="External"/><Relationship Id="rId339" Type="http://schemas.openxmlformats.org/officeDocument/2006/relationships/image" Target="media/image108.wmf"/><Relationship Id="rId546" Type="http://schemas.openxmlformats.org/officeDocument/2006/relationships/oleObject" Target="embeddings/oleObject220.bin"/><Relationship Id="rId101" Type="http://schemas.openxmlformats.org/officeDocument/2006/relationships/hyperlink" Target="http://papers.ssrn.com/sol3/papers.cfm?abstract_id=682343" TargetMode="External"/><Relationship Id="rId185" Type="http://schemas.openxmlformats.org/officeDocument/2006/relationships/oleObject" Target="embeddings/oleObject34.bin"/><Relationship Id="rId406" Type="http://schemas.openxmlformats.org/officeDocument/2006/relationships/image" Target="media/image141.wmf"/><Relationship Id="rId392" Type="http://schemas.openxmlformats.org/officeDocument/2006/relationships/oleObject" Target="embeddings/oleObject140.bin"/><Relationship Id="rId613" Type="http://schemas.openxmlformats.org/officeDocument/2006/relationships/image" Target="media/image241.wmf"/><Relationship Id="rId697" Type="http://schemas.openxmlformats.org/officeDocument/2006/relationships/header" Target="header1.xml"/><Relationship Id="rId252" Type="http://schemas.openxmlformats.org/officeDocument/2006/relationships/image" Target="media/image66.wmf"/><Relationship Id="rId47" Type="http://schemas.openxmlformats.org/officeDocument/2006/relationships/hyperlink" Target="http://www.boj.or.jp/en/statistics/market/short/mutan" TargetMode="External"/><Relationship Id="rId112" Type="http://schemas.openxmlformats.org/officeDocument/2006/relationships/oleObject" Target="embeddings/oleObject13.bin"/><Relationship Id="rId557" Type="http://schemas.openxmlformats.org/officeDocument/2006/relationships/image" Target="media/image214.wmf"/><Relationship Id="rId196" Type="http://schemas.openxmlformats.org/officeDocument/2006/relationships/image" Target="media/image39.wmf"/><Relationship Id="rId417" Type="http://schemas.openxmlformats.org/officeDocument/2006/relationships/oleObject" Target="embeddings/oleObject153.bin"/><Relationship Id="rId624" Type="http://schemas.openxmlformats.org/officeDocument/2006/relationships/oleObject" Target="embeddings/oleObject259.bin"/><Relationship Id="rId263" Type="http://schemas.openxmlformats.org/officeDocument/2006/relationships/oleObject" Target="embeddings/oleObject74.bin"/><Relationship Id="rId470" Type="http://schemas.openxmlformats.org/officeDocument/2006/relationships/image" Target="media/image173.wmf"/><Relationship Id="rId58" Type="http://schemas.openxmlformats.org/officeDocument/2006/relationships/hyperlink" Target="http://www.eurexchange.com/products/INT/FIX/OGBL_en.html" TargetMode="External"/><Relationship Id="rId123" Type="http://schemas.openxmlformats.org/officeDocument/2006/relationships/hyperlink" Target="http://papers.ssrn.com/sol3/papers.cfm?abstract_id=1601866" TargetMode="External"/><Relationship Id="rId330" Type="http://schemas.openxmlformats.org/officeDocument/2006/relationships/oleObject" Target="embeddings/oleObject109.bin"/><Relationship Id="rId568" Type="http://schemas.openxmlformats.org/officeDocument/2006/relationships/image" Target="media/image219.wmf"/><Relationship Id="rId428" Type="http://schemas.openxmlformats.org/officeDocument/2006/relationships/image" Target="media/image152.wmf"/><Relationship Id="rId635" Type="http://schemas.openxmlformats.org/officeDocument/2006/relationships/image" Target="media/image251.wmf"/><Relationship Id="rId274" Type="http://schemas.openxmlformats.org/officeDocument/2006/relationships/image" Target="media/image77.wmf"/><Relationship Id="rId481" Type="http://schemas.openxmlformats.org/officeDocument/2006/relationships/oleObject" Target="embeddings/oleObject185.bin"/><Relationship Id="rId69" Type="http://schemas.openxmlformats.org/officeDocument/2006/relationships/oleObject" Target="embeddings/oleObject4.bin"/><Relationship Id="rId134" Type="http://schemas.openxmlformats.org/officeDocument/2006/relationships/hyperlink" Target="http://www.pjaeckel.webspace.virginmedia.com/NotSoComplexLogarithmsInTheHestonModel.pdf" TargetMode="External"/><Relationship Id="rId579" Type="http://schemas.openxmlformats.org/officeDocument/2006/relationships/image" Target="media/image224.wmf"/><Relationship Id="rId341" Type="http://schemas.openxmlformats.org/officeDocument/2006/relationships/image" Target="media/image109.wmf"/><Relationship Id="rId439" Type="http://schemas.openxmlformats.org/officeDocument/2006/relationships/oleObject" Target="embeddings/oleObject164.bin"/><Relationship Id="rId646" Type="http://schemas.openxmlformats.org/officeDocument/2006/relationships/image" Target="media/image254.wmf"/><Relationship Id="rId201" Type="http://schemas.openxmlformats.org/officeDocument/2006/relationships/oleObject" Target="embeddings/oleObject42.bin"/><Relationship Id="rId285" Type="http://schemas.openxmlformats.org/officeDocument/2006/relationships/oleObject" Target="embeddings/oleObject86.bin"/><Relationship Id="rId506" Type="http://schemas.openxmlformats.org/officeDocument/2006/relationships/oleObject" Target="embeddings/oleObject199.bin"/><Relationship Id="rId492" Type="http://schemas.openxmlformats.org/officeDocument/2006/relationships/oleObject" Target="embeddings/oleObject191.bin"/><Relationship Id="rId145" Type="http://schemas.openxmlformats.org/officeDocument/2006/relationships/oleObject" Target="embeddings/oleObject17.bin"/><Relationship Id="rId352" Type="http://schemas.openxmlformats.org/officeDocument/2006/relationships/oleObject" Target="embeddings/oleObject120.bin"/><Relationship Id="rId212" Type="http://schemas.openxmlformats.org/officeDocument/2006/relationships/oleObject" Target="embeddings/oleObject48.bin"/><Relationship Id="rId657" Type="http://schemas.openxmlformats.org/officeDocument/2006/relationships/oleObject" Target="embeddings/oleObject278.bin"/><Relationship Id="rId296" Type="http://schemas.openxmlformats.org/officeDocument/2006/relationships/image" Target="media/image87.wmf"/><Relationship Id="rId517" Type="http://schemas.openxmlformats.org/officeDocument/2006/relationships/image" Target="media/image195.wmf"/><Relationship Id="rId60" Type="http://schemas.openxmlformats.org/officeDocument/2006/relationships/hyperlink" Target="http://www.bankofcanada.ca/en/res/wp00-17.htm" TargetMode="External"/><Relationship Id="rId156" Type="http://schemas.openxmlformats.org/officeDocument/2006/relationships/oleObject" Target="embeddings/oleObject21.bin"/><Relationship Id="rId363" Type="http://schemas.openxmlformats.org/officeDocument/2006/relationships/image" Target="media/image120.wmf"/><Relationship Id="rId570" Type="http://schemas.openxmlformats.org/officeDocument/2006/relationships/image" Target="media/image220.wmf"/><Relationship Id="rId223" Type="http://schemas.openxmlformats.org/officeDocument/2006/relationships/oleObject" Target="embeddings/oleObject54.bin"/><Relationship Id="rId430" Type="http://schemas.openxmlformats.org/officeDocument/2006/relationships/image" Target="media/image153.wmf"/><Relationship Id="rId668" Type="http://schemas.openxmlformats.org/officeDocument/2006/relationships/oleObject" Target="embeddings/oleObject284.bin"/><Relationship Id="rId18" Type="http://schemas.openxmlformats.org/officeDocument/2006/relationships/hyperlink" Target="http://www.bmfbovespa.com.br" TargetMode="External"/><Relationship Id="rId265" Type="http://schemas.openxmlformats.org/officeDocument/2006/relationships/oleObject" Target="embeddings/oleObject75.bin"/><Relationship Id="rId472" Type="http://schemas.openxmlformats.org/officeDocument/2006/relationships/image" Target="media/image174.wmf"/><Relationship Id="rId528" Type="http://schemas.openxmlformats.org/officeDocument/2006/relationships/image" Target="media/image200.wmf"/><Relationship Id="rId125" Type="http://schemas.openxmlformats.org/officeDocument/2006/relationships/hyperlink" Target="http://papers.ssrn.com/sol3/papers.cfm?abstract_id=2220371" TargetMode="External"/><Relationship Id="rId167" Type="http://schemas.openxmlformats.org/officeDocument/2006/relationships/image" Target="media/image26.wmf"/><Relationship Id="rId332" Type="http://schemas.openxmlformats.org/officeDocument/2006/relationships/oleObject" Target="embeddings/oleObject110.bin"/><Relationship Id="rId374" Type="http://schemas.openxmlformats.org/officeDocument/2006/relationships/oleObject" Target="embeddings/oleObject131.bin"/><Relationship Id="rId581" Type="http://schemas.openxmlformats.org/officeDocument/2006/relationships/image" Target="media/image225.wmf"/><Relationship Id="rId71" Type="http://schemas.openxmlformats.org/officeDocument/2006/relationships/oleObject" Target="embeddings/oleObject5.bin"/><Relationship Id="rId234" Type="http://schemas.openxmlformats.org/officeDocument/2006/relationships/image" Target="media/image57.wmf"/><Relationship Id="rId637" Type="http://schemas.openxmlformats.org/officeDocument/2006/relationships/oleObject" Target="embeddings/oleObject267.bin"/><Relationship Id="rId679" Type="http://schemas.openxmlformats.org/officeDocument/2006/relationships/oleObject" Target="embeddings/oleObject290.bin"/><Relationship Id="rId2" Type="http://schemas.openxmlformats.org/officeDocument/2006/relationships/numbering" Target="numbering.xml"/><Relationship Id="rId29" Type="http://schemas.openxmlformats.org/officeDocument/2006/relationships/hyperlink" Target="http://www.tse.or.jp/english" TargetMode="External"/><Relationship Id="rId276" Type="http://schemas.openxmlformats.org/officeDocument/2006/relationships/image" Target="media/image78.wmf"/><Relationship Id="rId441" Type="http://schemas.openxmlformats.org/officeDocument/2006/relationships/oleObject" Target="embeddings/oleObject165.bin"/><Relationship Id="rId483" Type="http://schemas.openxmlformats.org/officeDocument/2006/relationships/oleObject" Target="embeddings/oleObject186.bin"/><Relationship Id="rId539" Type="http://schemas.openxmlformats.org/officeDocument/2006/relationships/image" Target="media/image205.wmf"/><Relationship Id="rId690" Type="http://schemas.openxmlformats.org/officeDocument/2006/relationships/image" Target="media/image275.wmf"/><Relationship Id="rId40" Type="http://schemas.openxmlformats.org/officeDocument/2006/relationships/hyperlink" Target="http://www.abs.org.sg" TargetMode="External"/><Relationship Id="rId136" Type="http://schemas.openxmlformats.org/officeDocument/2006/relationships/hyperlink" Target="http://en.wikipedia.org/wiki/Girsanov_theorem" TargetMode="External"/><Relationship Id="rId178" Type="http://schemas.openxmlformats.org/officeDocument/2006/relationships/hyperlink" Target="http://info.mcs.anl.gov/pub/tech_reports/reports/P1152.pdf" TargetMode="External"/><Relationship Id="rId301" Type="http://schemas.openxmlformats.org/officeDocument/2006/relationships/oleObject" Target="embeddings/oleObject94.bin"/><Relationship Id="rId343" Type="http://schemas.openxmlformats.org/officeDocument/2006/relationships/image" Target="media/image110.wmf"/><Relationship Id="rId550" Type="http://schemas.openxmlformats.org/officeDocument/2006/relationships/oleObject" Target="embeddings/oleObject222.bin"/><Relationship Id="rId82" Type="http://schemas.openxmlformats.org/officeDocument/2006/relationships/oleObject" Target="embeddings/oleObject9.bin"/><Relationship Id="rId203" Type="http://schemas.openxmlformats.org/officeDocument/2006/relationships/oleObject" Target="embeddings/oleObject43.bin"/><Relationship Id="rId385" Type="http://schemas.openxmlformats.org/officeDocument/2006/relationships/image" Target="media/image131.wmf"/><Relationship Id="rId592" Type="http://schemas.openxmlformats.org/officeDocument/2006/relationships/oleObject" Target="embeddings/oleObject243.bin"/><Relationship Id="rId606" Type="http://schemas.openxmlformats.org/officeDocument/2006/relationships/oleObject" Target="embeddings/oleObject250.bin"/><Relationship Id="rId648" Type="http://schemas.openxmlformats.org/officeDocument/2006/relationships/image" Target="media/image255.wmf"/><Relationship Id="rId245" Type="http://schemas.openxmlformats.org/officeDocument/2006/relationships/oleObject" Target="embeddings/oleObject65.bin"/><Relationship Id="rId287" Type="http://schemas.openxmlformats.org/officeDocument/2006/relationships/oleObject" Target="embeddings/oleObject87.bin"/><Relationship Id="rId410" Type="http://schemas.openxmlformats.org/officeDocument/2006/relationships/image" Target="media/image143.wmf"/><Relationship Id="rId452" Type="http://schemas.openxmlformats.org/officeDocument/2006/relationships/image" Target="media/image164.wmf"/><Relationship Id="rId494" Type="http://schemas.openxmlformats.org/officeDocument/2006/relationships/image" Target="media/image184.wmf"/><Relationship Id="rId508" Type="http://schemas.openxmlformats.org/officeDocument/2006/relationships/oleObject" Target="embeddings/oleObject200.bin"/><Relationship Id="rId105" Type="http://schemas.openxmlformats.org/officeDocument/2006/relationships/hyperlink" Target="http://www.bancaimi.com/bancaimi/dms/bancaimi/...crisis/.../Morini_day4.pdf&#8206;" TargetMode="External"/><Relationship Id="rId147" Type="http://schemas.openxmlformats.org/officeDocument/2006/relationships/hyperlink" Target="http://info.mcs.anl.gov/pub/tech_reports/reports/P1152.pdf" TargetMode="External"/><Relationship Id="rId312" Type="http://schemas.openxmlformats.org/officeDocument/2006/relationships/image" Target="media/image95.wmf"/><Relationship Id="rId354" Type="http://schemas.openxmlformats.org/officeDocument/2006/relationships/oleObject" Target="embeddings/oleObject121.bin"/><Relationship Id="rId51" Type="http://schemas.openxmlformats.org/officeDocument/2006/relationships/hyperlink" Target="http://www.nationalbanken.dk/dnuk/rates.nsf/side/reference_rates!opendocument" TargetMode="External"/><Relationship Id="rId93" Type="http://schemas.openxmlformats.org/officeDocument/2006/relationships/hyperlink" Target="http://papers.ssrn.com/sol3/papers.cfm?abstract_id=970509" TargetMode="External"/><Relationship Id="rId189" Type="http://schemas.openxmlformats.org/officeDocument/2006/relationships/oleObject" Target="embeddings/oleObject36.bin"/><Relationship Id="rId396" Type="http://schemas.openxmlformats.org/officeDocument/2006/relationships/oleObject" Target="embeddings/oleObject142.bin"/><Relationship Id="rId561" Type="http://schemas.openxmlformats.org/officeDocument/2006/relationships/oleObject" Target="embeddings/oleObject228.bin"/><Relationship Id="rId617" Type="http://schemas.openxmlformats.org/officeDocument/2006/relationships/image" Target="media/image243.wmf"/><Relationship Id="rId659" Type="http://schemas.openxmlformats.org/officeDocument/2006/relationships/oleObject" Target="embeddings/oleObject279.bin"/><Relationship Id="rId214" Type="http://schemas.openxmlformats.org/officeDocument/2006/relationships/oleObject" Target="embeddings/oleObject49.bin"/><Relationship Id="rId256" Type="http://schemas.openxmlformats.org/officeDocument/2006/relationships/image" Target="media/image68.wmf"/><Relationship Id="rId298" Type="http://schemas.openxmlformats.org/officeDocument/2006/relationships/image" Target="media/image88.wmf"/><Relationship Id="rId421" Type="http://schemas.openxmlformats.org/officeDocument/2006/relationships/oleObject" Target="embeddings/oleObject155.bin"/><Relationship Id="rId463" Type="http://schemas.openxmlformats.org/officeDocument/2006/relationships/oleObject" Target="embeddings/oleObject176.bin"/><Relationship Id="rId519" Type="http://schemas.openxmlformats.org/officeDocument/2006/relationships/oleObject" Target="embeddings/oleObject206.bin"/><Relationship Id="rId670" Type="http://schemas.openxmlformats.org/officeDocument/2006/relationships/oleObject" Target="embeddings/oleObject285.bin"/><Relationship Id="rId116" Type="http://schemas.openxmlformats.org/officeDocument/2006/relationships/hyperlink" Target="http://papers.ssrn.com/sol3/papers.cfm?abstract_id=2027195" TargetMode="External"/><Relationship Id="rId158" Type="http://schemas.openxmlformats.org/officeDocument/2006/relationships/oleObject" Target="embeddings/oleObject22.bin"/><Relationship Id="rId323" Type="http://schemas.openxmlformats.org/officeDocument/2006/relationships/oleObject" Target="embeddings/oleObject105.bin"/><Relationship Id="rId530" Type="http://schemas.openxmlformats.org/officeDocument/2006/relationships/image" Target="media/image201.wmf"/><Relationship Id="rId20" Type="http://schemas.openxmlformats.org/officeDocument/2006/relationships/hyperlink" Target="http://www.eurexchange.com/index.html" TargetMode="External"/><Relationship Id="rId62" Type="http://schemas.openxmlformats.org/officeDocument/2006/relationships/hyperlink" Target="http://developers.opengamma.com/quantitative-research/Analytic-Framework-for-Implying-Yield-Curves-from-Market-Data-OpenGamma.pdf" TargetMode="External"/><Relationship Id="rId365" Type="http://schemas.openxmlformats.org/officeDocument/2006/relationships/image" Target="media/image121.wmf"/><Relationship Id="rId572" Type="http://schemas.openxmlformats.org/officeDocument/2006/relationships/image" Target="media/image221.wmf"/><Relationship Id="rId628" Type="http://schemas.openxmlformats.org/officeDocument/2006/relationships/oleObject" Target="embeddings/oleObject261.bin"/><Relationship Id="rId225" Type="http://schemas.openxmlformats.org/officeDocument/2006/relationships/oleObject" Target="embeddings/oleObject55.bin"/><Relationship Id="rId267" Type="http://schemas.openxmlformats.org/officeDocument/2006/relationships/oleObject" Target="embeddings/oleObject76.bin"/><Relationship Id="rId432" Type="http://schemas.openxmlformats.org/officeDocument/2006/relationships/image" Target="media/image154.wmf"/><Relationship Id="rId474" Type="http://schemas.openxmlformats.org/officeDocument/2006/relationships/image" Target="media/image175.wmf"/><Relationship Id="rId127" Type="http://schemas.openxmlformats.org/officeDocument/2006/relationships/hyperlink" Target="http://www.isda.org/c_and_a/pdf/ISDA-Margin-Survey-2009.pdf" TargetMode="External"/><Relationship Id="rId681" Type="http://schemas.openxmlformats.org/officeDocument/2006/relationships/oleObject" Target="embeddings/oleObject291.bin"/><Relationship Id="rId31" Type="http://schemas.openxmlformats.org/officeDocument/2006/relationships/hyperlink" Target="http://www.bbalibor.com/technical-aspects/fixing-value-and-maturity" TargetMode="External"/><Relationship Id="rId73" Type="http://schemas.openxmlformats.org/officeDocument/2006/relationships/oleObject" Target="embeddings/oleObject6.bin"/><Relationship Id="rId169" Type="http://schemas.openxmlformats.org/officeDocument/2006/relationships/image" Target="media/image27.wmf"/><Relationship Id="rId334" Type="http://schemas.openxmlformats.org/officeDocument/2006/relationships/oleObject" Target="embeddings/oleObject111.bin"/><Relationship Id="rId376" Type="http://schemas.openxmlformats.org/officeDocument/2006/relationships/oleObject" Target="embeddings/oleObject132.bin"/><Relationship Id="rId541" Type="http://schemas.openxmlformats.org/officeDocument/2006/relationships/image" Target="media/image206.wmf"/><Relationship Id="rId583" Type="http://schemas.openxmlformats.org/officeDocument/2006/relationships/image" Target="media/image226.wmf"/><Relationship Id="rId639" Type="http://schemas.openxmlformats.org/officeDocument/2006/relationships/oleObject" Target="embeddings/oleObject268.bin"/><Relationship Id="rId4" Type="http://schemas.openxmlformats.org/officeDocument/2006/relationships/settings" Target="settings.xml"/><Relationship Id="rId180" Type="http://schemas.openxmlformats.org/officeDocument/2006/relationships/image" Target="media/image31.wmf"/><Relationship Id="rId236" Type="http://schemas.openxmlformats.org/officeDocument/2006/relationships/image" Target="media/image58.wmf"/><Relationship Id="rId278" Type="http://schemas.openxmlformats.org/officeDocument/2006/relationships/image" Target="media/image79.wmf"/><Relationship Id="rId401" Type="http://schemas.openxmlformats.org/officeDocument/2006/relationships/oleObject" Target="embeddings/oleObject145.bin"/><Relationship Id="rId443" Type="http://schemas.openxmlformats.org/officeDocument/2006/relationships/oleObject" Target="embeddings/oleObject166.bin"/><Relationship Id="rId650" Type="http://schemas.openxmlformats.org/officeDocument/2006/relationships/image" Target="media/image256.wmf"/><Relationship Id="rId303" Type="http://schemas.openxmlformats.org/officeDocument/2006/relationships/oleObject" Target="embeddings/oleObject95.bin"/><Relationship Id="rId485" Type="http://schemas.openxmlformats.org/officeDocument/2006/relationships/image" Target="media/image180.wmf"/><Relationship Id="rId692" Type="http://schemas.openxmlformats.org/officeDocument/2006/relationships/image" Target="media/image276.wmf"/><Relationship Id="rId42" Type="http://schemas.openxmlformats.org/officeDocument/2006/relationships/hyperlink" Target="http://www.ecb.int/events/calendar/mgcgc/html/index.en.html" TargetMode="External"/><Relationship Id="rId84" Type="http://schemas.openxmlformats.org/officeDocument/2006/relationships/oleObject" Target="embeddings/oleObject10.bin"/><Relationship Id="rId138" Type="http://schemas.openxmlformats.org/officeDocument/2006/relationships/hyperlink" Target="http://letianwang.net/Fixed_Income/09_Hull-White_Model.htm" TargetMode="External"/><Relationship Id="rId345" Type="http://schemas.openxmlformats.org/officeDocument/2006/relationships/image" Target="media/image111.wmf"/><Relationship Id="rId387" Type="http://schemas.openxmlformats.org/officeDocument/2006/relationships/image" Target="media/image132.wmf"/><Relationship Id="rId510" Type="http://schemas.openxmlformats.org/officeDocument/2006/relationships/oleObject" Target="embeddings/oleObject201.bin"/><Relationship Id="rId552" Type="http://schemas.openxmlformats.org/officeDocument/2006/relationships/oleObject" Target="embeddings/oleObject223.bin"/><Relationship Id="rId594" Type="http://schemas.openxmlformats.org/officeDocument/2006/relationships/oleObject" Target="embeddings/oleObject244.bin"/><Relationship Id="rId608" Type="http://schemas.openxmlformats.org/officeDocument/2006/relationships/oleObject" Target="embeddings/oleObject251.bin"/><Relationship Id="rId191" Type="http://schemas.openxmlformats.org/officeDocument/2006/relationships/oleObject" Target="embeddings/oleObject37.bin"/><Relationship Id="rId205" Type="http://schemas.openxmlformats.org/officeDocument/2006/relationships/oleObject" Target="embeddings/oleObject44.bin"/><Relationship Id="rId247" Type="http://schemas.openxmlformats.org/officeDocument/2006/relationships/oleObject" Target="embeddings/oleObject66.bin"/><Relationship Id="rId412" Type="http://schemas.openxmlformats.org/officeDocument/2006/relationships/image" Target="media/image144.wmf"/><Relationship Id="rId107" Type="http://schemas.openxmlformats.org/officeDocument/2006/relationships/hyperlink" Target="http://papers.ssrn.com/sol3/papers.cfm?abstract_id=1440633" TargetMode="External"/><Relationship Id="rId289" Type="http://schemas.openxmlformats.org/officeDocument/2006/relationships/oleObject" Target="embeddings/oleObject88.bin"/><Relationship Id="rId454" Type="http://schemas.openxmlformats.org/officeDocument/2006/relationships/image" Target="media/image165.wmf"/><Relationship Id="rId496" Type="http://schemas.openxmlformats.org/officeDocument/2006/relationships/image" Target="media/image185.wmf"/><Relationship Id="rId661" Type="http://schemas.openxmlformats.org/officeDocument/2006/relationships/oleObject" Target="embeddings/oleObject280.bin"/><Relationship Id="rId11" Type="http://schemas.openxmlformats.org/officeDocument/2006/relationships/hyperlink" Target="http://www.bba.org.uk/" TargetMode="External"/><Relationship Id="rId53" Type="http://schemas.openxmlformats.org/officeDocument/2006/relationships/hyperlink" Target="http://www.isda.org/c_and_a/pdf/ISDA-Compounding-memo.pdf" TargetMode="External"/><Relationship Id="rId149" Type="http://schemas.openxmlformats.org/officeDocument/2006/relationships/hyperlink" Target="http://en.wikipedia.org/wiki/Automatic_differentiation" TargetMode="External"/><Relationship Id="rId314" Type="http://schemas.openxmlformats.org/officeDocument/2006/relationships/image" Target="media/image96.wmf"/><Relationship Id="rId356" Type="http://schemas.openxmlformats.org/officeDocument/2006/relationships/oleObject" Target="embeddings/oleObject122.bin"/><Relationship Id="rId398" Type="http://schemas.openxmlformats.org/officeDocument/2006/relationships/oleObject" Target="embeddings/oleObject143.bin"/><Relationship Id="rId521" Type="http://schemas.openxmlformats.org/officeDocument/2006/relationships/oleObject" Target="embeddings/oleObject207.bin"/><Relationship Id="rId563" Type="http://schemas.openxmlformats.org/officeDocument/2006/relationships/oleObject" Target="embeddings/oleObject229.bin"/><Relationship Id="rId619" Type="http://schemas.openxmlformats.org/officeDocument/2006/relationships/image" Target="media/image244.wmf"/><Relationship Id="rId95" Type="http://schemas.openxmlformats.org/officeDocument/2006/relationships/hyperlink" Target="http://www.risk.net/risk-magazine/feature/1497684/libor-attack" TargetMode="External"/><Relationship Id="rId160" Type="http://schemas.openxmlformats.org/officeDocument/2006/relationships/oleObject" Target="embeddings/oleObject23.bin"/><Relationship Id="rId216" Type="http://schemas.openxmlformats.org/officeDocument/2006/relationships/image" Target="media/image48.wmf"/><Relationship Id="rId423" Type="http://schemas.openxmlformats.org/officeDocument/2006/relationships/oleObject" Target="embeddings/oleObject156.bin"/><Relationship Id="rId258" Type="http://schemas.openxmlformats.org/officeDocument/2006/relationships/image" Target="media/image69.wmf"/><Relationship Id="rId465" Type="http://schemas.openxmlformats.org/officeDocument/2006/relationships/oleObject" Target="embeddings/oleObject177.bin"/><Relationship Id="rId630" Type="http://schemas.openxmlformats.org/officeDocument/2006/relationships/oleObject" Target="embeddings/oleObject262.bin"/><Relationship Id="rId672" Type="http://schemas.openxmlformats.org/officeDocument/2006/relationships/image" Target="media/image266.wmf"/><Relationship Id="rId22" Type="http://schemas.openxmlformats.org/officeDocument/2006/relationships/hyperlink" Target="http://www.lchclearnet.com" TargetMode="External"/><Relationship Id="rId64" Type="http://schemas.openxmlformats.org/officeDocument/2006/relationships/oleObject" Target="embeddings/oleObject1.bin"/><Relationship Id="rId118" Type="http://schemas.openxmlformats.org/officeDocument/2006/relationships/hyperlink" Target="http://papers.ssrn.com/sol3/papers.cfm?abstract_id=2073300" TargetMode="External"/><Relationship Id="rId325" Type="http://schemas.openxmlformats.org/officeDocument/2006/relationships/oleObject" Target="embeddings/oleObject106.bin"/><Relationship Id="rId367" Type="http://schemas.openxmlformats.org/officeDocument/2006/relationships/image" Target="media/image122.wmf"/><Relationship Id="rId532" Type="http://schemas.openxmlformats.org/officeDocument/2006/relationships/image" Target="media/image202.wmf"/><Relationship Id="rId574" Type="http://schemas.openxmlformats.org/officeDocument/2006/relationships/image" Target="media/image222.wmf"/><Relationship Id="rId171" Type="http://schemas.openxmlformats.org/officeDocument/2006/relationships/image" Target="media/image28.wmf"/><Relationship Id="rId227" Type="http://schemas.openxmlformats.org/officeDocument/2006/relationships/oleObject" Target="embeddings/oleObject56.bin"/><Relationship Id="rId269" Type="http://schemas.openxmlformats.org/officeDocument/2006/relationships/oleObject" Target="embeddings/oleObject77.bin"/><Relationship Id="rId434" Type="http://schemas.openxmlformats.org/officeDocument/2006/relationships/image" Target="media/image155.wmf"/><Relationship Id="rId476" Type="http://schemas.openxmlformats.org/officeDocument/2006/relationships/image" Target="media/image176.wmf"/><Relationship Id="rId641" Type="http://schemas.openxmlformats.org/officeDocument/2006/relationships/image" Target="media/image253.wmf"/><Relationship Id="rId683" Type="http://schemas.openxmlformats.org/officeDocument/2006/relationships/oleObject" Target="embeddings/oleObject292.bin"/><Relationship Id="rId33" Type="http://schemas.openxmlformats.org/officeDocument/2006/relationships/hyperlink" Target="http://www.euribor-ebf.eu/euribor-org/about-euribor.html" TargetMode="External"/><Relationship Id="rId129" Type="http://schemas.openxmlformats.org/officeDocument/2006/relationships/hyperlink" Target="http://papers.ssrn.com/sol3/papers.cfm?abstract_id=1945769" TargetMode="External"/><Relationship Id="rId280" Type="http://schemas.openxmlformats.org/officeDocument/2006/relationships/oleObject" Target="embeddings/oleObject83.bin"/><Relationship Id="rId336" Type="http://schemas.openxmlformats.org/officeDocument/2006/relationships/oleObject" Target="embeddings/oleObject112.bin"/><Relationship Id="rId501" Type="http://schemas.openxmlformats.org/officeDocument/2006/relationships/oleObject" Target="embeddings/oleObject196.bin"/><Relationship Id="rId543" Type="http://schemas.openxmlformats.org/officeDocument/2006/relationships/image" Target="media/image207.wmf"/><Relationship Id="rId75" Type="http://schemas.openxmlformats.org/officeDocument/2006/relationships/oleObject" Target="embeddings/oleObject7.bin"/><Relationship Id="rId140" Type="http://schemas.openxmlformats.org/officeDocument/2006/relationships/image" Target="media/image15.wmf"/><Relationship Id="rId182" Type="http://schemas.openxmlformats.org/officeDocument/2006/relationships/image" Target="media/image32.wmf"/><Relationship Id="rId378" Type="http://schemas.openxmlformats.org/officeDocument/2006/relationships/oleObject" Target="embeddings/oleObject133.bin"/><Relationship Id="rId403" Type="http://schemas.openxmlformats.org/officeDocument/2006/relationships/oleObject" Target="embeddings/oleObject146.bin"/><Relationship Id="rId585" Type="http://schemas.openxmlformats.org/officeDocument/2006/relationships/image" Target="media/image227.wmf"/><Relationship Id="rId6" Type="http://schemas.openxmlformats.org/officeDocument/2006/relationships/footnotes" Target="footnotes.xml"/><Relationship Id="rId238" Type="http://schemas.openxmlformats.org/officeDocument/2006/relationships/image" Target="media/image59.wmf"/><Relationship Id="rId445" Type="http://schemas.openxmlformats.org/officeDocument/2006/relationships/oleObject" Target="embeddings/oleObject167.bin"/><Relationship Id="rId487" Type="http://schemas.openxmlformats.org/officeDocument/2006/relationships/image" Target="media/image181.wmf"/><Relationship Id="rId610" Type="http://schemas.openxmlformats.org/officeDocument/2006/relationships/oleObject" Target="embeddings/oleObject252.bin"/><Relationship Id="rId652" Type="http://schemas.openxmlformats.org/officeDocument/2006/relationships/image" Target="media/image257.wmf"/><Relationship Id="rId694" Type="http://schemas.openxmlformats.org/officeDocument/2006/relationships/hyperlink" Target="http://papers.ssrn.com/sol3/papers.cfm?abstract_id=1801522" TargetMode="External"/><Relationship Id="rId291" Type="http://schemas.openxmlformats.org/officeDocument/2006/relationships/oleObject" Target="embeddings/oleObject89.bin"/><Relationship Id="rId305" Type="http://schemas.openxmlformats.org/officeDocument/2006/relationships/oleObject" Target="embeddings/oleObject96.bin"/><Relationship Id="rId347" Type="http://schemas.openxmlformats.org/officeDocument/2006/relationships/image" Target="media/image112.wmf"/><Relationship Id="rId512" Type="http://schemas.openxmlformats.org/officeDocument/2006/relationships/oleObject" Target="embeddings/oleObject202.bin"/><Relationship Id="rId44" Type="http://schemas.openxmlformats.org/officeDocument/2006/relationships/hyperlink" Target="http://www.euribor-ebf.eu/euribor-eonia-org/about-eonia.html" TargetMode="External"/><Relationship Id="rId86" Type="http://schemas.openxmlformats.org/officeDocument/2006/relationships/oleObject" Target="embeddings/oleObject11.bin"/><Relationship Id="rId151" Type="http://schemas.openxmlformats.org/officeDocument/2006/relationships/oleObject" Target="embeddings/oleObject18.bin"/><Relationship Id="rId389" Type="http://schemas.openxmlformats.org/officeDocument/2006/relationships/image" Target="media/image133.wmf"/><Relationship Id="rId554" Type="http://schemas.openxmlformats.org/officeDocument/2006/relationships/oleObject" Target="embeddings/oleObject224.bin"/><Relationship Id="rId596" Type="http://schemas.openxmlformats.org/officeDocument/2006/relationships/oleObject" Target="embeddings/oleObject245.bin"/><Relationship Id="rId193" Type="http://schemas.openxmlformats.org/officeDocument/2006/relationships/oleObject" Target="embeddings/oleObject38.bin"/><Relationship Id="rId207" Type="http://schemas.openxmlformats.org/officeDocument/2006/relationships/oleObject" Target="embeddings/oleObject45.bin"/><Relationship Id="rId249" Type="http://schemas.openxmlformats.org/officeDocument/2006/relationships/oleObject" Target="embeddings/oleObject67.bin"/><Relationship Id="rId414" Type="http://schemas.openxmlformats.org/officeDocument/2006/relationships/image" Target="media/image145.wmf"/><Relationship Id="rId456" Type="http://schemas.openxmlformats.org/officeDocument/2006/relationships/image" Target="media/image166.wmf"/><Relationship Id="rId498" Type="http://schemas.openxmlformats.org/officeDocument/2006/relationships/image" Target="media/image186.wmf"/><Relationship Id="rId621" Type="http://schemas.openxmlformats.org/officeDocument/2006/relationships/image" Target="media/image245.wmf"/><Relationship Id="rId663" Type="http://schemas.openxmlformats.org/officeDocument/2006/relationships/oleObject" Target="embeddings/oleObject281.bin"/><Relationship Id="rId13" Type="http://schemas.openxmlformats.org/officeDocument/2006/relationships/hyperlink" Target="http://www.afma.com.au" TargetMode="External"/><Relationship Id="rId109" Type="http://schemas.openxmlformats.org/officeDocument/2006/relationships/hyperlink" Target="http://papers.ssrn.com/sol3/papers.cfm?abstract_id=1601866" TargetMode="External"/><Relationship Id="rId260" Type="http://schemas.openxmlformats.org/officeDocument/2006/relationships/image" Target="media/image70.wmf"/><Relationship Id="rId316" Type="http://schemas.openxmlformats.org/officeDocument/2006/relationships/image" Target="media/image97.wmf"/><Relationship Id="rId523" Type="http://schemas.openxmlformats.org/officeDocument/2006/relationships/oleObject" Target="embeddings/oleObject208.bin"/><Relationship Id="rId55" Type="http://schemas.openxmlformats.org/officeDocument/2006/relationships/hyperlink" Target="https://globalderivatives.nyx.com/contract/content/29179/contract-specification" TargetMode="External"/><Relationship Id="rId97" Type="http://schemas.openxmlformats.org/officeDocument/2006/relationships/hyperlink" Target="http://www.bancaimi.com/bancaimi/dms/bancaimi/...crisis/.../Morini_day4.pdf&#8206;" TargetMode="External"/><Relationship Id="rId120" Type="http://schemas.openxmlformats.org/officeDocument/2006/relationships/hyperlink" Target="http://grozny.maths.univ-evry.fr/pages_perso/crepey/papers/Reduced-Part%202.pdf" TargetMode="External"/><Relationship Id="rId358" Type="http://schemas.openxmlformats.org/officeDocument/2006/relationships/oleObject" Target="embeddings/oleObject123.bin"/><Relationship Id="rId565" Type="http://schemas.openxmlformats.org/officeDocument/2006/relationships/oleObject" Target="embeddings/oleObject230.bin"/><Relationship Id="rId162" Type="http://schemas.openxmlformats.org/officeDocument/2006/relationships/oleObject" Target="embeddings/oleObject24.bin"/><Relationship Id="rId218" Type="http://schemas.openxmlformats.org/officeDocument/2006/relationships/image" Target="media/image49.wmf"/><Relationship Id="rId425" Type="http://schemas.openxmlformats.org/officeDocument/2006/relationships/oleObject" Target="embeddings/oleObject157.bin"/><Relationship Id="rId467" Type="http://schemas.openxmlformats.org/officeDocument/2006/relationships/oleObject" Target="embeddings/oleObject178.bin"/><Relationship Id="rId632" Type="http://schemas.openxmlformats.org/officeDocument/2006/relationships/oleObject" Target="embeddings/oleObject264.bin"/><Relationship Id="rId271" Type="http://schemas.openxmlformats.org/officeDocument/2006/relationships/oleObject" Target="embeddings/oleObject78.bin"/><Relationship Id="rId674" Type="http://schemas.openxmlformats.org/officeDocument/2006/relationships/image" Target="media/image267.wmf"/><Relationship Id="rId24" Type="http://schemas.openxmlformats.org/officeDocument/2006/relationships/hyperlink" Target="http://www.m-x.ca/" TargetMode="External"/><Relationship Id="rId66" Type="http://schemas.openxmlformats.org/officeDocument/2006/relationships/oleObject" Target="embeddings/oleObject2.bin"/><Relationship Id="rId131" Type="http://schemas.openxmlformats.org/officeDocument/2006/relationships/hyperlink" Target="http://arxiv.org/abs/1006.4767" TargetMode="External"/><Relationship Id="rId327" Type="http://schemas.openxmlformats.org/officeDocument/2006/relationships/image" Target="media/image102.wmf"/><Relationship Id="rId369" Type="http://schemas.openxmlformats.org/officeDocument/2006/relationships/image" Target="media/image123.wmf"/><Relationship Id="rId534" Type="http://schemas.openxmlformats.org/officeDocument/2006/relationships/image" Target="media/image203.wmf"/><Relationship Id="rId576" Type="http://schemas.openxmlformats.org/officeDocument/2006/relationships/hyperlink" Target="http://papers.ssrn.com/sol3/papers.cfm?abstract_id=1801522" TargetMode="External"/><Relationship Id="rId173" Type="http://schemas.openxmlformats.org/officeDocument/2006/relationships/image" Target="media/image29.wmf"/><Relationship Id="rId229" Type="http://schemas.openxmlformats.org/officeDocument/2006/relationships/oleObject" Target="embeddings/oleObject57.bin"/><Relationship Id="rId380" Type="http://schemas.openxmlformats.org/officeDocument/2006/relationships/oleObject" Target="embeddings/oleObject134.bin"/><Relationship Id="rId436" Type="http://schemas.openxmlformats.org/officeDocument/2006/relationships/image" Target="media/image156.wmf"/><Relationship Id="rId601" Type="http://schemas.openxmlformats.org/officeDocument/2006/relationships/image" Target="media/image235.wmf"/><Relationship Id="rId643" Type="http://schemas.openxmlformats.org/officeDocument/2006/relationships/oleObject" Target="embeddings/oleObject271.bin"/><Relationship Id="rId240" Type="http://schemas.openxmlformats.org/officeDocument/2006/relationships/image" Target="media/image60.wmf"/><Relationship Id="rId478" Type="http://schemas.openxmlformats.org/officeDocument/2006/relationships/image" Target="media/image177.wmf"/><Relationship Id="rId685" Type="http://schemas.openxmlformats.org/officeDocument/2006/relationships/oleObject" Target="embeddings/oleObject293.bin"/><Relationship Id="rId35" Type="http://schemas.openxmlformats.org/officeDocument/2006/relationships/hyperlink" Target="http://www.afma.com.au/data/bbsw.html" TargetMode="External"/><Relationship Id="rId77" Type="http://schemas.openxmlformats.org/officeDocument/2006/relationships/hyperlink" Target="http://arxiv.org/abs/1107.1834" TargetMode="External"/><Relationship Id="rId100" Type="http://schemas.openxmlformats.org/officeDocument/2006/relationships/hyperlink" Target="http://arxiv.org/abs/1103.2567" TargetMode="External"/><Relationship Id="rId282" Type="http://schemas.openxmlformats.org/officeDocument/2006/relationships/image" Target="media/image80.wmf"/><Relationship Id="rId338" Type="http://schemas.openxmlformats.org/officeDocument/2006/relationships/oleObject" Target="embeddings/oleObject113.bin"/><Relationship Id="rId503" Type="http://schemas.openxmlformats.org/officeDocument/2006/relationships/image" Target="media/image188.wmf"/><Relationship Id="rId545" Type="http://schemas.openxmlformats.org/officeDocument/2006/relationships/image" Target="media/image208.wmf"/><Relationship Id="rId587" Type="http://schemas.openxmlformats.org/officeDocument/2006/relationships/image" Target="media/image228.wmf"/><Relationship Id="rId8" Type="http://schemas.openxmlformats.org/officeDocument/2006/relationships/image" Target="media/image1.png"/><Relationship Id="rId142" Type="http://schemas.openxmlformats.org/officeDocument/2006/relationships/image" Target="media/image16.wmf"/><Relationship Id="rId184" Type="http://schemas.openxmlformats.org/officeDocument/2006/relationships/image" Target="media/image33.wmf"/><Relationship Id="rId391" Type="http://schemas.openxmlformats.org/officeDocument/2006/relationships/image" Target="media/image134.wmf"/><Relationship Id="rId405" Type="http://schemas.openxmlformats.org/officeDocument/2006/relationships/oleObject" Target="embeddings/oleObject147.bin"/><Relationship Id="rId447" Type="http://schemas.openxmlformats.org/officeDocument/2006/relationships/oleObject" Target="embeddings/oleObject168.bin"/><Relationship Id="rId612" Type="http://schemas.openxmlformats.org/officeDocument/2006/relationships/oleObject" Target="embeddings/oleObject253.bin"/><Relationship Id="rId251" Type="http://schemas.openxmlformats.org/officeDocument/2006/relationships/oleObject" Target="embeddings/oleObject68.bin"/><Relationship Id="rId489" Type="http://schemas.openxmlformats.org/officeDocument/2006/relationships/image" Target="media/image182.wmf"/><Relationship Id="rId654" Type="http://schemas.openxmlformats.org/officeDocument/2006/relationships/image" Target="media/image258.wmf"/><Relationship Id="rId696" Type="http://schemas.openxmlformats.org/officeDocument/2006/relationships/oleObject" Target="embeddings/oleObject298.bin"/><Relationship Id="rId46" Type="http://schemas.openxmlformats.org/officeDocument/2006/relationships/hyperlink" Target="http://www.bba.org.uk/policy/article/sterling-overnight-index-average-sonia-a-guide/benchmarks" TargetMode="External"/><Relationship Id="rId293" Type="http://schemas.openxmlformats.org/officeDocument/2006/relationships/oleObject" Target="embeddings/oleObject90.bin"/><Relationship Id="rId307" Type="http://schemas.openxmlformats.org/officeDocument/2006/relationships/oleObject" Target="embeddings/oleObject97.bin"/><Relationship Id="rId349" Type="http://schemas.openxmlformats.org/officeDocument/2006/relationships/image" Target="media/image113.wmf"/><Relationship Id="rId514" Type="http://schemas.openxmlformats.org/officeDocument/2006/relationships/oleObject" Target="embeddings/oleObject203.bin"/><Relationship Id="rId556" Type="http://schemas.openxmlformats.org/officeDocument/2006/relationships/oleObject" Target="embeddings/oleObject225.bin"/><Relationship Id="rId88" Type="http://schemas.openxmlformats.org/officeDocument/2006/relationships/image" Target="media/image13.wmf"/><Relationship Id="rId111" Type="http://schemas.openxmlformats.org/officeDocument/2006/relationships/image" Target="media/image14.wmf"/><Relationship Id="rId153" Type="http://schemas.openxmlformats.org/officeDocument/2006/relationships/oleObject" Target="embeddings/oleObject19.bin"/><Relationship Id="rId195" Type="http://schemas.openxmlformats.org/officeDocument/2006/relationships/oleObject" Target="embeddings/oleObject39.bin"/><Relationship Id="rId209" Type="http://schemas.openxmlformats.org/officeDocument/2006/relationships/oleObject" Target="embeddings/oleObject46.bin"/><Relationship Id="rId360" Type="http://schemas.openxmlformats.org/officeDocument/2006/relationships/oleObject" Target="embeddings/oleObject124.bin"/><Relationship Id="rId416" Type="http://schemas.openxmlformats.org/officeDocument/2006/relationships/image" Target="media/image146.wmf"/><Relationship Id="rId598" Type="http://schemas.openxmlformats.org/officeDocument/2006/relationships/oleObject" Target="embeddings/oleObject246.bin"/><Relationship Id="rId220" Type="http://schemas.openxmlformats.org/officeDocument/2006/relationships/image" Target="media/image50.wmf"/><Relationship Id="rId458" Type="http://schemas.openxmlformats.org/officeDocument/2006/relationships/image" Target="media/image167.wmf"/><Relationship Id="rId623" Type="http://schemas.openxmlformats.org/officeDocument/2006/relationships/image" Target="media/image246.wmf"/><Relationship Id="rId665" Type="http://schemas.openxmlformats.org/officeDocument/2006/relationships/oleObject" Target="embeddings/oleObject282.bin"/><Relationship Id="rId15" Type="http://schemas.openxmlformats.org/officeDocument/2006/relationships/hyperlink" Target="http://www.wmba.org.uk" TargetMode="External"/><Relationship Id="rId57" Type="http://schemas.openxmlformats.org/officeDocument/2006/relationships/hyperlink" Target="http://www.jse.co.za/Libraries/Interest_Rate_Market_-_Products_Documentation/Jibar_FuturesContract_specifications.sf/b.ashx" TargetMode="External"/><Relationship Id="rId262" Type="http://schemas.openxmlformats.org/officeDocument/2006/relationships/image" Target="media/image71.wmf"/><Relationship Id="rId318" Type="http://schemas.openxmlformats.org/officeDocument/2006/relationships/image" Target="media/image98.wmf"/><Relationship Id="rId525" Type="http://schemas.openxmlformats.org/officeDocument/2006/relationships/oleObject" Target="embeddings/oleObject209.bin"/><Relationship Id="rId567" Type="http://schemas.openxmlformats.org/officeDocument/2006/relationships/oleObject" Target="embeddings/oleObject231.bin"/><Relationship Id="rId99" Type="http://schemas.openxmlformats.org/officeDocument/2006/relationships/hyperlink" Target="http://arxiv.org/pdf/0905.2770.pdf" TargetMode="External"/><Relationship Id="rId122" Type="http://schemas.openxmlformats.org/officeDocument/2006/relationships/hyperlink" Target="http://papers.ssrn.com/sol3/papers.cfm?abstract_id=1556487" TargetMode="External"/><Relationship Id="rId164" Type="http://schemas.openxmlformats.org/officeDocument/2006/relationships/oleObject" Target="embeddings/oleObject25.bin"/><Relationship Id="rId371" Type="http://schemas.openxmlformats.org/officeDocument/2006/relationships/image" Target="media/image124.wmf"/><Relationship Id="rId427" Type="http://schemas.openxmlformats.org/officeDocument/2006/relationships/oleObject" Target="embeddings/oleObject158.bin"/><Relationship Id="rId469" Type="http://schemas.openxmlformats.org/officeDocument/2006/relationships/oleObject" Target="embeddings/oleObject179.bin"/><Relationship Id="rId634" Type="http://schemas.openxmlformats.org/officeDocument/2006/relationships/oleObject" Target="embeddings/oleObject265.bin"/><Relationship Id="rId676" Type="http://schemas.openxmlformats.org/officeDocument/2006/relationships/image" Target="media/image268.wmf"/><Relationship Id="rId26" Type="http://schemas.openxmlformats.org/officeDocument/2006/relationships/hyperlink" Target="http://www.nasdaqomx.com/transactions/markets/nlx" TargetMode="External"/><Relationship Id="rId231" Type="http://schemas.openxmlformats.org/officeDocument/2006/relationships/oleObject" Target="embeddings/oleObject58.bin"/><Relationship Id="rId273" Type="http://schemas.openxmlformats.org/officeDocument/2006/relationships/oleObject" Target="embeddings/oleObject79.bin"/><Relationship Id="rId329" Type="http://schemas.openxmlformats.org/officeDocument/2006/relationships/image" Target="media/image103.wmf"/><Relationship Id="rId480" Type="http://schemas.openxmlformats.org/officeDocument/2006/relationships/image" Target="media/image178.wmf"/><Relationship Id="rId536" Type="http://schemas.openxmlformats.org/officeDocument/2006/relationships/oleObject" Target="embeddings/oleObject215.bin"/><Relationship Id="rId701" Type="http://schemas.openxmlformats.org/officeDocument/2006/relationships/theme" Target="theme/theme1.xml"/><Relationship Id="rId68" Type="http://schemas.openxmlformats.org/officeDocument/2006/relationships/oleObject" Target="embeddings/oleObject3.bin"/><Relationship Id="rId133" Type="http://schemas.openxmlformats.org/officeDocument/2006/relationships/hyperlink" Target="http://www.math.nyu.edu/research/carrp/papers/pdf/integtransform.pdf" TargetMode="External"/><Relationship Id="rId175" Type="http://schemas.openxmlformats.org/officeDocument/2006/relationships/image" Target="media/image30.wmf"/><Relationship Id="rId340" Type="http://schemas.openxmlformats.org/officeDocument/2006/relationships/oleObject" Target="embeddings/oleObject114.bin"/><Relationship Id="rId578" Type="http://schemas.openxmlformats.org/officeDocument/2006/relationships/oleObject" Target="embeddings/oleObject236.bin"/><Relationship Id="rId200" Type="http://schemas.openxmlformats.org/officeDocument/2006/relationships/image" Target="media/image41.wmf"/><Relationship Id="rId382" Type="http://schemas.openxmlformats.org/officeDocument/2006/relationships/oleObject" Target="embeddings/oleObject135.bin"/><Relationship Id="rId438" Type="http://schemas.openxmlformats.org/officeDocument/2006/relationships/image" Target="media/image157.wmf"/><Relationship Id="rId603" Type="http://schemas.openxmlformats.org/officeDocument/2006/relationships/image" Target="media/image236.wmf"/><Relationship Id="rId645" Type="http://schemas.openxmlformats.org/officeDocument/2006/relationships/hyperlink" Target="http://papers.ssrn.com/sol3/papers.cfm?abstract_id=1801522" TargetMode="External"/><Relationship Id="rId687" Type="http://schemas.openxmlformats.org/officeDocument/2006/relationships/oleObject" Target="embeddings/oleObject294.bin"/><Relationship Id="rId242" Type="http://schemas.openxmlformats.org/officeDocument/2006/relationships/image" Target="media/image61.wmf"/><Relationship Id="rId284" Type="http://schemas.openxmlformats.org/officeDocument/2006/relationships/image" Target="media/image81.wmf"/><Relationship Id="rId491" Type="http://schemas.openxmlformats.org/officeDocument/2006/relationships/image" Target="media/image183.wmf"/><Relationship Id="rId505" Type="http://schemas.openxmlformats.org/officeDocument/2006/relationships/image" Target="media/image189.wmf"/><Relationship Id="rId37" Type="http://schemas.openxmlformats.org/officeDocument/2006/relationships/hyperlink" Target="http://www.finansraadet.dk" TargetMode="External"/><Relationship Id="rId79" Type="http://schemas.openxmlformats.org/officeDocument/2006/relationships/image" Target="media/image9.wmf"/><Relationship Id="rId102" Type="http://schemas.openxmlformats.org/officeDocument/2006/relationships/hyperlink" Target="http://papers.ssrn.com/sol3/papers.cfm?abstract_id=1433022" TargetMode="External"/><Relationship Id="rId144" Type="http://schemas.openxmlformats.org/officeDocument/2006/relationships/image" Target="media/image17.wmf"/><Relationship Id="rId547" Type="http://schemas.openxmlformats.org/officeDocument/2006/relationships/image" Target="media/image209.wmf"/><Relationship Id="rId589" Type="http://schemas.openxmlformats.org/officeDocument/2006/relationships/image" Target="media/image229.wmf"/><Relationship Id="rId90" Type="http://schemas.openxmlformats.org/officeDocument/2006/relationships/hyperlink" Target="http://papers.ssrn.com/sol3/papers.cfm?abstract_id=871088" TargetMode="External"/><Relationship Id="rId186" Type="http://schemas.openxmlformats.org/officeDocument/2006/relationships/image" Target="media/image34.wmf"/><Relationship Id="rId351" Type="http://schemas.openxmlformats.org/officeDocument/2006/relationships/image" Target="media/image114.wmf"/><Relationship Id="rId393" Type="http://schemas.openxmlformats.org/officeDocument/2006/relationships/image" Target="media/image135.wmf"/><Relationship Id="rId407" Type="http://schemas.openxmlformats.org/officeDocument/2006/relationships/oleObject" Target="embeddings/oleObject148.bin"/><Relationship Id="rId449" Type="http://schemas.openxmlformats.org/officeDocument/2006/relationships/oleObject" Target="embeddings/oleObject169.bin"/><Relationship Id="rId614" Type="http://schemas.openxmlformats.org/officeDocument/2006/relationships/oleObject" Target="embeddings/oleObject254.bin"/><Relationship Id="rId656" Type="http://schemas.openxmlformats.org/officeDocument/2006/relationships/image" Target="media/image259.wmf"/><Relationship Id="rId211" Type="http://schemas.openxmlformats.org/officeDocument/2006/relationships/oleObject" Target="embeddings/oleObject47.bin"/><Relationship Id="rId253" Type="http://schemas.openxmlformats.org/officeDocument/2006/relationships/oleObject" Target="embeddings/oleObject69.bin"/><Relationship Id="rId295" Type="http://schemas.openxmlformats.org/officeDocument/2006/relationships/oleObject" Target="embeddings/oleObject91.bin"/><Relationship Id="rId309" Type="http://schemas.openxmlformats.org/officeDocument/2006/relationships/oleObject" Target="embeddings/oleObject98.bin"/><Relationship Id="rId460" Type="http://schemas.openxmlformats.org/officeDocument/2006/relationships/image" Target="media/image168.wmf"/><Relationship Id="rId516" Type="http://schemas.openxmlformats.org/officeDocument/2006/relationships/oleObject" Target="embeddings/oleObject204.bin"/><Relationship Id="rId698" Type="http://schemas.openxmlformats.org/officeDocument/2006/relationships/footer" Target="footer1.xml"/><Relationship Id="rId48" Type="http://schemas.openxmlformats.org/officeDocument/2006/relationships/hyperlink" Target="http://www.newyorkfed.org/markets/omo/dmm/fedfundsdata.cfm" TargetMode="External"/><Relationship Id="rId113" Type="http://schemas.openxmlformats.org/officeDocument/2006/relationships/oleObject" Target="embeddings/oleObject14.bin"/><Relationship Id="rId320" Type="http://schemas.openxmlformats.org/officeDocument/2006/relationships/image" Target="media/image99.wmf"/><Relationship Id="rId558" Type="http://schemas.openxmlformats.org/officeDocument/2006/relationships/oleObject" Target="embeddings/oleObject226.bin"/><Relationship Id="rId155" Type="http://schemas.openxmlformats.org/officeDocument/2006/relationships/oleObject" Target="embeddings/oleObject20.bin"/><Relationship Id="rId197" Type="http://schemas.openxmlformats.org/officeDocument/2006/relationships/oleObject" Target="embeddings/oleObject40.bin"/><Relationship Id="rId362" Type="http://schemas.openxmlformats.org/officeDocument/2006/relationships/oleObject" Target="embeddings/oleObject125.bin"/><Relationship Id="rId418" Type="http://schemas.openxmlformats.org/officeDocument/2006/relationships/image" Target="media/image147.wmf"/><Relationship Id="rId625" Type="http://schemas.openxmlformats.org/officeDocument/2006/relationships/image" Target="media/image247.wmf"/><Relationship Id="rId222" Type="http://schemas.openxmlformats.org/officeDocument/2006/relationships/image" Target="media/image51.wmf"/><Relationship Id="rId264" Type="http://schemas.openxmlformats.org/officeDocument/2006/relationships/image" Target="media/image72.wmf"/><Relationship Id="rId471" Type="http://schemas.openxmlformats.org/officeDocument/2006/relationships/oleObject" Target="embeddings/oleObject180.bin"/><Relationship Id="rId667" Type="http://schemas.openxmlformats.org/officeDocument/2006/relationships/image" Target="media/image264.wmf"/><Relationship Id="rId17" Type="http://schemas.openxmlformats.org/officeDocument/2006/relationships/hyperlink" Target="http://www.asx.com.au/" TargetMode="External"/><Relationship Id="rId59" Type="http://schemas.openxmlformats.org/officeDocument/2006/relationships/hyperlink" Target="http://www.asx.com.au" TargetMode="External"/><Relationship Id="rId124" Type="http://schemas.openxmlformats.org/officeDocument/2006/relationships/hyperlink" Target="http://arxiv.org/abs/1112.1763" TargetMode="External"/><Relationship Id="rId527" Type="http://schemas.openxmlformats.org/officeDocument/2006/relationships/oleObject" Target="embeddings/oleObject210.bin"/><Relationship Id="rId569" Type="http://schemas.openxmlformats.org/officeDocument/2006/relationships/oleObject" Target="embeddings/oleObject232.bin"/><Relationship Id="rId70" Type="http://schemas.openxmlformats.org/officeDocument/2006/relationships/image" Target="media/image6.wmf"/><Relationship Id="rId166" Type="http://schemas.openxmlformats.org/officeDocument/2006/relationships/oleObject" Target="embeddings/oleObject26.bin"/><Relationship Id="rId331" Type="http://schemas.openxmlformats.org/officeDocument/2006/relationships/image" Target="media/image104.wmf"/><Relationship Id="rId373" Type="http://schemas.openxmlformats.org/officeDocument/2006/relationships/image" Target="media/image125.wmf"/><Relationship Id="rId429" Type="http://schemas.openxmlformats.org/officeDocument/2006/relationships/oleObject" Target="embeddings/oleObject159.bin"/><Relationship Id="rId580" Type="http://schemas.openxmlformats.org/officeDocument/2006/relationships/oleObject" Target="embeddings/oleObject237.bin"/><Relationship Id="rId636" Type="http://schemas.openxmlformats.org/officeDocument/2006/relationships/oleObject" Target="embeddings/oleObject266.bin"/><Relationship Id="rId1" Type="http://schemas.openxmlformats.org/officeDocument/2006/relationships/customXml" Target="../customXml/item1.xml"/><Relationship Id="rId233" Type="http://schemas.openxmlformats.org/officeDocument/2006/relationships/oleObject" Target="embeddings/oleObject59.bin"/><Relationship Id="rId440" Type="http://schemas.openxmlformats.org/officeDocument/2006/relationships/image" Target="media/image158.wmf"/><Relationship Id="rId678" Type="http://schemas.openxmlformats.org/officeDocument/2006/relationships/image" Target="media/image269.wmf"/><Relationship Id="rId28" Type="http://schemas.openxmlformats.org/officeDocument/2006/relationships/hyperlink" Target="http://www.sgx.com" TargetMode="External"/><Relationship Id="rId275" Type="http://schemas.openxmlformats.org/officeDocument/2006/relationships/oleObject" Target="embeddings/oleObject80.bin"/><Relationship Id="rId300" Type="http://schemas.openxmlformats.org/officeDocument/2006/relationships/image" Target="media/image89.wmf"/><Relationship Id="rId482" Type="http://schemas.openxmlformats.org/officeDocument/2006/relationships/image" Target="media/image179.wmf"/><Relationship Id="rId538" Type="http://schemas.openxmlformats.org/officeDocument/2006/relationships/oleObject" Target="embeddings/oleObject216.bin"/><Relationship Id="rId81" Type="http://schemas.openxmlformats.org/officeDocument/2006/relationships/image" Target="media/image10.wmf"/><Relationship Id="rId135" Type="http://schemas.openxmlformats.org/officeDocument/2006/relationships/hyperlink" Target="http://www.frouah.com/finance%20notes/The%20Heston%20model%20short%20version.pdf" TargetMode="External"/><Relationship Id="rId177" Type="http://schemas.openxmlformats.org/officeDocument/2006/relationships/hyperlink" Target="http://www.pvv.ntnu.no/~berland/resources/autodiff-triallecture.pdf" TargetMode="External"/><Relationship Id="rId342" Type="http://schemas.openxmlformats.org/officeDocument/2006/relationships/oleObject" Target="embeddings/oleObject115.bin"/><Relationship Id="rId384" Type="http://schemas.openxmlformats.org/officeDocument/2006/relationships/oleObject" Target="embeddings/oleObject136.bin"/><Relationship Id="rId591" Type="http://schemas.openxmlformats.org/officeDocument/2006/relationships/image" Target="media/image230.wmf"/><Relationship Id="rId605" Type="http://schemas.openxmlformats.org/officeDocument/2006/relationships/image" Target="media/image237.wmf"/><Relationship Id="rId202" Type="http://schemas.openxmlformats.org/officeDocument/2006/relationships/image" Target="media/image42.wmf"/><Relationship Id="rId244" Type="http://schemas.openxmlformats.org/officeDocument/2006/relationships/image" Target="media/image62.wmf"/><Relationship Id="rId647" Type="http://schemas.openxmlformats.org/officeDocument/2006/relationships/oleObject" Target="embeddings/oleObject273.bin"/><Relationship Id="rId689" Type="http://schemas.openxmlformats.org/officeDocument/2006/relationships/oleObject" Target="embeddings/oleObject295.bin"/><Relationship Id="rId39" Type="http://schemas.openxmlformats.org/officeDocument/2006/relationships/hyperlink" Target="http://www.shibor.org/shibor/web/html/index_e.html" TargetMode="External"/><Relationship Id="rId286" Type="http://schemas.openxmlformats.org/officeDocument/2006/relationships/image" Target="media/image82.wmf"/><Relationship Id="rId451" Type="http://schemas.openxmlformats.org/officeDocument/2006/relationships/oleObject" Target="embeddings/oleObject170.bin"/><Relationship Id="rId493" Type="http://schemas.openxmlformats.org/officeDocument/2006/relationships/oleObject" Target="embeddings/oleObject192.bin"/><Relationship Id="rId507" Type="http://schemas.openxmlformats.org/officeDocument/2006/relationships/image" Target="media/image190.wmf"/><Relationship Id="rId549" Type="http://schemas.openxmlformats.org/officeDocument/2006/relationships/image" Target="media/image210.wmf"/><Relationship Id="rId50" Type="http://schemas.openxmlformats.org/officeDocument/2006/relationships/hyperlink" Target="http://www.bankofcanada.ca/rates/interest_rates/money-market-yields" TargetMode="External"/><Relationship Id="rId104" Type="http://schemas.openxmlformats.org/officeDocument/2006/relationships/hyperlink" Target="http://papers.ssrn.com/sol3/papers.cfm?abstract_id=1563685" TargetMode="External"/><Relationship Id="rId146" Type="http://schemas.openxmlformats.org/officeDocument/2006/relationships/hyperlink" Target="http://www.autodiff.org/" TargetMode="External"/><Relationship Id="rId188" Type="http://schemas.openxmlformats.org/officeDocument/2006/relationships/image" Target="media/image35.wmf"/><Relationship Id="rId311" Type="http://schemas.openxmlformats.org/officeDocument/2006/relationships/oleObject" Target="embeddings/oleObject99.bin"/><Relationship Id="rId353" Type="http://schemas.openxmlformats.org/officeDocument/2006/relationships/image" Target="media/image115.wmf"/><Relationship Id="rId395" Type="http://schemas.openxmlformats.org/officeDocument/2006/relationships/image" Target="media/image136.wmf"/><Relationship Id="rId409" Type="http://schemas.openxmlformats.org/officeDocument/2006/relationships/oleObject" Target="embeddings/oleObject149.bin"/><Relationship Id="rId560" Type="http://schemas.openxmlformats.org/officeDocument/2006/relationships/oleObject" Target="embeddings/oleObject227.bin"/><Relationship Id="rId92" Type="http://schemas.openxmlformats.org/officeDocument/2006/relationships/hyperlink" Target="http://arxiv.org/pdf/0905.2770.pdf" TargetMode="External"/><Relationship Id="rId213" Type="http://schemas.openxmlformats.org/officeDocument/2006/relationships/image" Target="media/image47.wmf"/><Relationship Id="rId420" Type="http://schemas.openxmlformats.org/officeDocument/2006/relationships/image" Target="media/image148.wmf"/><Relationship Id="rId616" Type="http://schemas.openxmlformats.org/officeDocument/2006/relationships/oleObject" Target="embeddings/oleObject255.bin"/><Relationship Id="rId658" Type="http://schemas.openxmlformats.org/officeDocument/2006/relationships/image" Target="media/image260.wmf"/><Relationship Id="rId255" Type="http://schemas.openxmlformats.org/officeDocument/2006/relationships/oleObject" Target="embeddings/oleObject70.bin"/><Relationship Id="rId297" Type="http://schemas.openxmlformats.org/officeDocument/2006/relationships/oleObject" Target="embeddings/oleObject92.bin"/><Relationship Id="rId462" Type="http://schemas.openxmlformats.org/officeDocument/2006/relationships/image" Target="media/image169.wmf"/><Relationship Id="rId518" Type="http://schemas.openxmlformats.org/officeDocument/2006/relationships/oleObject" Target="embeddings/oleObject205.bin"/><Relationship Id="rId115" Type="http://schemas.openxmlformats.org/officeDocument/2006/relationships/hyperlink" Target="http://arxiv.org/abs/1207.2316" TargetMode="External"/><Relationship Id="rId157" Type="http://schemas.openxmlformats.org/officeDocument/2006/relationships/image" Target="media/image21.wmf"/><Relationship Id="rId322" Type="http://schemas.openxmlformats.org/officeDocument/2006/relationships/image" Target="media/image100.wmf"/><Relationship Id="rId364" Type="http://schemas.openxmlformats.org/officeDocument/2006/relationships/oleObject" Target="embeddings/oleObject126.bin"/><Relationship Id="rId61" Type="http://schemas.openxmlformats.org/officeDocument/2006/relationships/hyperlink" Target="http://developers.opengamma.com/quantitative-research/Multiple-Curve-Construction-OpenGamma.pdf" TargetMode="External"/><Relationship Id="rId199" Type="http://schemas.openxmlformats.org/officeDocument/2006/relationships/oleObject" Target="embeddings/oleObject41.bin"/><Relationship Id="rId571" Type="http://schemas.openxmlformats.org/officeDocument/2006/relationships/oleObject" Target="embeddings/oleObject233.bin"/><Relationship Id="rId627" Type="http://schemas.openxmlformats.org/officeDocument/2006/relationships/image" Target="media/image248.wmf"/><Relationship Id="rId669" Type="http://schemas.openxmlformats.org/officeDocument/2006/relationships/image" Target="media/image265.wmf"/><Relationship Id="rId19" Type="http://schemas.openxmlformats.org/officeDocument/2006/relationships/hyperlink" Target="http://www.cmegroup.com" TargetMode="External"/><Relationship Id="rId224" Type="http://schemas.openxmlformats.org/officeDocument/2006/relationships/image" Target="media/image52.wmf"/><Relationship Id="rId266" Type="http://schemas.openxmlformats.org/officeDocument/2006/relationships/image" Target="media/image73.wmf"/><Relationship Id="rId431" Type="http://schemas.openxmlformats.org/officeDocument/2006/relationships/oleObject" Target="embeddings/oleObject160.bin"/><Relationship Id="rId473" Type="http://schemas.openxmlformats.org/officeDocument/2006/relationships/oleObject" Target="embeddings/oleObject181.bin"/><Relationship Id="rId529" Type="http://schemas.openxmlformats.org/officeDocument/2006/relationships/oleObject" Target="embeddings/oleObject211.bin"/><Relationship Id="rId680" Type="http://schemas.openxmlformats.org/officeDocument/2006/relationships/image" Target="media/image270.wmf"/><Relationship Id="rId30" Type="http://schemas.openxmlformats.org/officeDocument/2006/relationships/hyperlink" Target="http://www.safex.co.za" TargetMode="External"/><Relationship Id="rId126" Type="http://schemas.openxmlformats.org/officeDocument/2006/relationships/hyperlink" Target="http://papers.ssrn.com/sol3/papers.cfm?abstract_id=2164331" TargetMode="External"/><Relationship Id="rId168" Type="http://schemas.openxmlformats.org/officeDocument/2006/relationships/oleObject" Target="embeddings/oleObject27.bin"/><Relationship Id="rId333" Type="http://schemas.openxmlformats.org/officeDocument/2006/relationships/image" Target="media/image105.wmf"/><Relationship Id="rId540" Type="http://schemas.openxmlformats.org/officeDocument/2006/relationships/oleObject" Target="embeddings/oleObject217.bin"/><Relationship Id="rId72" Type="http://schemas.openxmlformats.org/officeDocument/2006/relationships/image" Target="media/image7.wmf"/><Relationship Id="rId375" Type="http://schemas.openxmlformats.org/officeDocument/2006/relationships/image" Target="media/image126.wmf"/><Relationship Id="rId582" Type="http://schemas.openxmlformats.org/officeDocument/2006/relationships/oleObject" Target="embeddings/oleObject238.bin"/><Relationship Id="rId638" Type="http://schemas.openxmlformats.org/officeDocument/2006/relationships/image" Target="media/image252.wmf"/><Relationship Id="rId3" Type="http://schemas.openxmlformats.org/officeDocument/2006/relationships/styles" Target="styles.xml"/><Relationship Id="rId235" Type="http://schemas.openxmlformats.org/officeDocument/2006/relationships/oleObject" Target="embeddings/oleObject60.bin"/><Relationship Id="rId277" Type="http://schemas.openxmlformats.org/officeDocument/2006/relationships/oleObject" Target="embeddings/oleObject81.bin"/><Relationship Id="rId400" Type="http://schemas.openxmlformats.org/officeDocument/2006/relationships/image" Target="media/image138.wmf"/><Relationship Id="rId442" Type="http://schemas.openxmlformats.org/officeDocument/2006/relationships/image" Target="media/image159.wmf"/><Relationship Id="rId484" Type="http://schemas.openxmlformats.org/officeDocument/2006/relationships/oleObject" Target="embeddings/oleObject187.bin"/><Relationship Id="rId137" Type="http://schemas.openxmlformats.org/officeDocument/2006/relationships/hyperlink" Target="http://letianwang.net/Fixed_Income/08_HJM_Model.htm" TargetMode="External"/><Relationship Id="rId302" Type="http://schemas.openxmlformats.org/officeDocument/2006/relationships/image" Target="media/image90.wmf"/><Relationship Id="rId344" Type="http://schemas.openxmlformats.org/officeDocument/2006/relationships/oleObject" Target="embeddings/oleObject116.bin"/><Relationship Id="rId691" Type="http://schemas.openxmlformats.org/officeDocument/2006/relationships/oleObject" Target="embeddings/oleObject296.bin"/><Relationship Id="rId41" Type="http://schemas.openxmlformats.org/officeDocument/2006/relationships/hyperlink" Target="http://www.federalreserve.gov/monetarypolicy/fomccalendars.htm" TargetMode="External"/><Relationship Id="rId83" Type="http://schemas.openxmlformats.org/officeDocument/2006/relationships/image" Target="media/image11.wmf"/><Relationship Id="rId179" Type="http://schemas.openxmlformats.org/officeDocument/2006/relationships/hyperlink" Target="http://www.cas.mcmaster.ca/~cs777/presentations/AD.pdf" TargetMode="External"/><Relationship Id="rId386" Type="http://schemas.openxmlformats.org/officeDocument/2006/relationships/oleObject" Target="embeddings/oleObject137.bin"/><Relationship Id="rId551" Type="http://schemas.openxmlformats.org/officeDocument/2006/relationships/image" Target="media/image211.wmf"/><Relationship Id="rId593" Type="http://schemas.openxmlformats.org/officeDocument/2006/relationships/image" Target="media/image231.wmf"/><Relationship Id="rId607" Type="http://schemas.openxmlformats.org/officeDocument/2006/relationships/image" Target="media/image238.wmf"/><Relationship Id="rId649" Type="http://schemas.openxmlformats.org/officeDocument/2006/relationships/oleObject" Target="embeddings/oleObject274.bin"/><Relationship Id="rId190" Type="http://schemas.openxmlformats.org/officeDocument/2006/relationships/image" Target="media/image36.wmf"/><Relationship Id="rId204" Type="http://schemas.openxmlformats.org/officeDocument/2006/relationships/image" Target="media/image43.wmf"/><Relationship Id="rId246" Type="http://schemas.openxmlformats.org/officeDocument/2006/relationships/image" Target="media/image63.wmf"/><Relationship Id="rId288" Type="http://schemas.openxmlformats.org/officeDocument/2006/relationships/image" Target="media/image83.wmf"/><Relationship Id="rId411" Type="http://schemas.openxmlformats.org/officeDocument/2006/relationships/oleObject" Target="embeddings/oleObject150.bin"/><Relationship Id="rId453" Type="http://schemas.openxmlformats.org/officeDocument/2006/relationships/oleObject" Target="embeddings/oleObject171.bin"/><Relationship Id="rId509" Type="http://schemas.openxmlformats.org/officeDocument/2006/relationships/image" Target="media/image191.wmf"/><Relationship Id="rId660" Type="http://schemas.openxmlformats.org/officeDocument/2006/relationships/image" Target="media/image261.wmf"/><Relationship Id="rId106" Type="http://schemas.openxmlformats.org/officeDocument/2006/relationships/hyperlink" Target="http://papers.ssrn.com/sol3/papers.cfm?abstract_id=1506046" TargetMode="External"/><Relationship Id="rId313" Type="http://schemas.openxmlformats.org/officeDocument/2006/relationships/oleObject" Target="embeddings/oleObject100.bin"/><Relationship Id="rId495" Type="http://schemas.openxmlformats.org/officeDocument/2006/relationships/oleObject" Target="embeddings/oleObject193.bin"/><Relationship Id="rId10" Type="http://schemas.openxmlformats.org/officeDocument/2006/relationships/hyperlink" Target="http://www2.isda.org/" TargetMode="External"/><Relationship Id="rId52" Type="http://schemas.openxmlformats.org/officeDocument/2006/relationships/hyperlink" Target="http://www.swedishbankers.se" TargetMode="External"/><Relationship Id="rId94" Type="http://schemas.openxmlformats.org/officeDocument/2006/relationships/hyperlink" Target="http://www2.isda.org/" TargetMode="External"/><Relationship Id="rId148" Type="http://schemas.openxmlformats.org/officeDocument/2006/relationships/hyperlink" Target="http://papers.ssrn.com/sol3/papers.cfm?abstract_id=1801522" TargetMode="External"/><Relationship Id="rId355" Type="http://schemas.openxmlformats.org/officeDocument/2006/relationships/image" Target="media/image116.wmf"/><Relationship Id="rId397" Type="http://schemas.openxmlformats.org/officeDocument/2006/relationships/image" Target="media/image137.wmf"/><Relationship Id="rId520" Type="http://schemas.openxmlformats.org/officeDocument/2006/relationships/image" Target="media/image196.wmf"/><Relationship Id="rId562" Type="http://schemas.openxmlformats.org/officeDocument/2006/relationships/image" Target="media/image216.wmf"/><Relationship Id="rId618" Type="http://schemas.openxmlformats.org/officeDocument/2006/relationships/oleObject" Target="embeddings/oleObject256.bin"/><Relationship Id="rId215" Type="http://schemas.openxmlformats.org/officeDocument/2006/relationships/oleObject" Target="embeddings/oleObject50.bin"/><Relationship Id="rId257" Type="http://schemas.openxmlformats.org/officeDocument/2006/relationships/oleObject" Target="embeddings/oleObject71.bin"/><Relationship Id="rId422" Type="http://schemas.openxmlformats.org/officeDocument/2006/relationships/image" Target="media/image149.wmf"/><Relationship Id="rId464" Type="http://schemas.openxmlformats.org/officeDocument/2006/relationships/image" Target="media/image170.wmf"/><Relationship Id="rId299" Type="http://schemas.openxmlformats.org/officeDocument/2006/relationships/oleObject" Target="embeddings/oleObject93.bin"/><Relationship Id="rId63" Type="http://schemas.openxmlformats.org/officeDocument/2006/relationships/image" Target="media/image3.wmf"/><Relationship Id="rId159" Type="http://schemas.openxmlformats.org/officeDocument/2006/relationships/image" Target="media/image22.wmf"/><Relationship Id="rId366" Type="http://schemas.openxmlformats.org/officeDocument/2006/relationships/oleObject" Target="embeddings/oleObject127.bin"/><Relationship Id="rId573" Type="http://schemas.openxmlformats.org/officeDocument/2006/relationships/oleObject" Target="embeddings/oleObject234.bin"/><Relationship Id="rId226" Type="http://schemas.openxmlformats.org/officeDocument/2006/relationships/image" Target="media/image53.wmf"/><Relationship Id="rId433" Type="http://schemas.openxmlformats.org/officeDocument/2006/relationships/oleObject" Target="embeddings/oleObject161.bin"/><Relationship Id="rId640" Type="http://schemas.openxmlformats.org/officeDocument/2006/relationships/oleObject" Target="embeddings/oleObject269.bin"/><Relationship Id="rId74" Type="http://schemas.openxmlformats.org/officeDocument/2006/relationships/image" Target="media/image8.wmf"/><Relationship Id="rId377" Type="http://schemas.openxmlformats.org/officeDocument/2006/relationships/image" Target="media/image127.wmf"/><Relationship Id="rId500" Type="http://schemas.openxmlformats.org/officeDocument/2006/relationships/image" Target="media/image187.wmf"/><Relationship Id="rId584" Type="http://schemas.openxmlformats.org/officeDocument/2006/relationships/oleObject" Target="embeddings/oleObject239.bin"/><Relationship Id="rId5" Type="http://schemas.openxmlformats.org/officeDocument/2006/relationships/webSettings" Target="webSettings.xml"/><Relationship Id="rId237" Type="http://schemas.openxmlformats.org/officeDocument/2006/relationships/oleObject" Target="embeddings/oleObject61.bin"/><Relationship Id="rId444" Type="http://schemas.openxmlformats.org/officeDocument/2006/relationships/image" Target="media/image160.wmf"/><Relationship Id="rId651" Type="http://schemas.openxmlformats.org/officeDocument/2006/relationships/oleObject" Target="embeddings/oleObject275.bin"/><Relationship Id="rId290" Type="http://schemas.openxmlformats.org/officeDocument/2006/relationships/image" Target="media/image84.wmf"/><Relationship Id="rId304" Type="http://schemas.openxmlformats.org/officeDocument/2006/relationships/image" Target="media/image91.wmf"/><Relationship Id="rId388" Type="http://schemas.openxmlformats.org/officeDocument/2006/relationships/oleObject" Target="embeddings/oleObject138.bin"/><Relationship Id="rId511" Type="http://schemas.openxmlformats.org/officeDocument/2006/relationships/image" Target="media/image192.wmf"/><Relationship Id="rId609" Type="http://schemas.openxmlformats.org/officeDocument/2006/relationships/image" Target="media/image239.wmf"/><Relationship Id="rId85" Type="http://schemas.openxmlformats.org/officeDocument/2006/relationships/image" Target="media/image12.wmf"/><Relationship Id="rId150" Type="http://schemas.openxmlformats.org/officeDocument/2006/relationships/image" Target="media/image18.wmf"/><Relationship Id="rId595" Type="http://schemas.openxmlformats.org/officeDocument/2006/relationships/image" Target="media/image232.wmf"/><Relationship Id="rId248" Type="http://schemas.openxmlformats.org/officeDocument/2006/relationships/image" Target="media/image64.wmf"/><Relationship Id="rId455" Type="http://schemas.openxmlformats.org/officeDocument/2006/relationships/oleObject" Target="embeddings/oleObject172.bin"/><Relationship Id="rId662" Type="http://schemas.openxmlformats.org/officeDocument/2006/relationships/image" Target="media/image262.wmf"/><Relationship Id="rId12" Type="http://schemas.openxmlformats.org/officeDocument/2006/relationships/hyperlink" Target="http://www.euribor-ebf.eu/" TargetMode="External"/><Relationship Id="rId108" Type="http://schemas.openxmlformats.org/officeDocument/2006/relationships/hyperlink" Target="http://papers.ssrn.com/sol3/papers.cfm?abstract_id=1556487" TargetMode="External"/><Relationship Id="rId315" Type="http://schemas.openxmlformats.org/officeDocument/2006/relationships/oleObject" Target="embeddings/oleObject101.bin"/><Relationship Id="rId522" Type="http://schemas.openxmlformats.org/officeDocument/2006/relationships/image" Target="media/image197.wmf"/><Relationship Id="rId96" Type="http://schemas.openxmlformats.org/officeDocument/2006/relationships/hyperlink" Target="http://papers.ssrn.com/sol3/papers.cfm?abstract_id=1332205" TargetMode="External"/><Relationship Id="rId161" Type="http://schemas.openxmlformats.org/officeDocument/2006/relationships/image" Target="media/image23.wmf"/><Relationship Id="rId399" Type="http://schemas.openxmlformats.org/officeDocument/2006/relationships/oleObject" Target="embeddings/oleObject144.bin"/><Relationship Id="rId259" Type="http://schemas.openxmlformats.org/officeDocument/2006/relationships/oleObject" Target="embeddings/oleObject72.bin"/><Relationship Id="rId466" Type="http://schemas.openxmlformats.org/officeDocument/2006/relationships/image" Target="media/image171.wmf"/><Relationship Id="rId673" Type="http://schemas.openxmlformats.org/officeDocument/2006/relationships/oleObject" Target="embeddings/oleObject287.bin"/><Relationship Id="rId23" Type="http://schemas.openxmlformats.org/officeDocument/2006/relationships/hyperlink" Target="http://www.meff.com" TargetMode="External"/><Relationship Id="rId119" Type="http://schemas.openxmlformats.org/officeDocument/2006/relationships/hyperlink" Target="http://www.maths.univ-evry.fr/prepubli/366.pdf" TargetMode="External"/><Relationship Id="rId326" Type="http://schemas.openxmlformats.org/officeDocument/2006/relationships/oleObject" Target="embeddings/oleObject107.bin"/><Relationship Id="rId533" Type="http://schemas.openxmlformats.org/officeDocument/2006/relationships/oleObject" Target="embeddings/oleObject213.bin"/><Relationship Id="rId172" Type="http://schemas.openxmlformats.org/officeDocument/2006/relationships/oleObject" Target="embeddings/oleObject29.bin"/><Relationship Id="rId477" Type="http://schemas.openxmlformats.org/officeDocument/2006/relationships/oleObject" Target="embeddings/oleObject183.bin"/><Relationship Id="rId600" Type="http://schemas.openxmlformats.org/officeDocument/2006/relationships/oleObject" Target="embeddings/oleObject247.bin"/><Relationship Id="rId684" Type="http://schemas.openxmlformats.org/officeDocument/2006/relationships/image" Target="media/image272.wmf"/><Relationship Id="rId337" Type="http://schemas.openxmlformats.org/officeDocument/2006/relationships/image" Target="media/image107.wmf"/><Relationship Id="rId34" Type="http://schemas.openxmlformats.org/officeDocument/2006/relationships/hyperlink" Target="http://www.zenginkyo.or.jp/en/tibor/the-jba-tibor/" TargetMode="External"/><Relationship Id="rId544" Type="http://schemas.openxmlformats.org/officeDocument/2006/relationships/oleObject" Target="embeddings/oleObject219.bin"/><Relationship Id="rId183" Type="http://schemas.openxmlformats.org/officeDocument/2006/relationships/oleObject" Target="embeddings/oleObject33.bin"/><Relationship Id="rId390" Type="http://schemas.openxmlformats.org/officeDocument/2006/relationships/oleObject" Target="embeddings/oleObject139.bin"/><Relationship Id="rId404" Type="http://schemas.openxmlformats.org/officeDocument/2006/relationships/image" Target="media/image140.wmf"/><Relationship Id="rId611" Type="http://schemas.openxmlformats.org/officeDocument/2006/relationships/image" Target="media/image240.wmf"/><Relationship Id="rId250" Type="http://schemas.openxmlformats.org/officeDocument/2006/relationships/image" Target="media/image65.wmf"/><Relationship Id="rId488" Type="http://schemas.openxmlformats.org/officeDocument/2006/relationships/oleObject" Target="embeddings/oleObject189.bin"/><Relationship Id="rId695" Type="http://schemas.openxmlformats.org/officeDocument/2006/relationships/image" Target="media/image277.wmf"/><Relationship Id="rId45" Type="http://schemas.openxmlformats.org/officeDocument/2006/relationships/hyperlink" Target="http://www.wmba.org.uk/pages/index.cfm?page_id=32" TargetMode="External"/><Relationship Id="rId110" Type="http://schemas.openxmlformats.org/officeDocument/2006/relationships/hyperlink" Target="http://papers.ssrn.com/sol3/papers.cfm?abstract_id=1681910" TargetMode="External"/><Relationship Id="rId348" Type="http://schemas.openxmlformats.org/officeDocument/2006/relationships/oleObject" Target="embeddings/oleObject118.bin"/><Relationship Id="rId555" Type="http://schemas.openxmlformats.org/officeDocument/2006/relationships/image" Target="media/image213.wmf"/><Relationship Id="rId194" Type="http://schemas.openxmlformats.org/officeDocument/2006/relationships/image" Target="media/image38.wmf"/><Relationship Id="rId208" Type="http://schemas.openxmlformats.org/officeDocument/2006/relationships/image" Target="media/image45.wmf"/><Relationship Id="rId415" Type="http://schemas.openxmlformats.org/officeDocument/2006/relationships/oleObject" Target="embeddings/oleObject152.bin"/><Relationship Id="rId622" Type="http://schemas.openxmlformats.org/officeDocument/2006/relationships/oleObject" Target="embeddings/oleObject258.bin"/><Relationship Id="rId261" Type="http://schemas.openxmlformats.org/officeDocument/2006/relationships/oleObject" Target="embeddings/oleObject73.bin"/><Relationship Id="rId499" Type="http://schemas.openxmlformats.org/officeDocument/2006/relationships/oleObject" Target="embeddings/oleObject195.bin"/><Relationship Id="rId56" Type="http://schemas.openxmlformats.org/officeDocument/2006/relationships/hyperlink" Target="http://www.m-x.ca/produits_taux_int_bax_en.php" TargetMode="External"/><Relationship Id="rId359" Type="http://schemas.openxmlformats.org/officeDocument/2006/relationships/image" Target="media/image118.wmf"/><Relationship Id="rId566" Type="http://schemas.openxmlformats.org/officeDocument/2006/relationships/image" Target="media/image218.wmf"/><Relationship Id="rId121" Type="http://schemas.openxmlformats.org/officeDocument/2006/relationships/hyperlink" Target="http://papers.ssrn.com/sol3/papers.cfm?abstract_id=1440633" TargetMode="External"/><Relationship Id="rId219" Type="http://schemas.openxmlformats.org/officeDocument/2006/relationships/oleObject" Target="embeddings/oleObject52.bin"/><Relationship Id="rId426" Type="http://schemas.openxmlformats.org/officeDocument/2006/relationships/image" Target="media/image151.wmf"/><Relationship Id="rId633" Type="http://schemas.openxmlformats.org/officeDocument/2006/relationships/image" Target="media/image250.wmf"/><Relationship Id="rId67" Type="http://schemas.openxmlformats.org/officeDocument/2006/relationships/image" Target="media/image5.wmf"/><Relationship Id="rId272" Type="http://schemas.openxmlformats.org/officeDocument/2006/relationships/image" Target="media/image76.wmf"/><Relationship Id="rId577" Type="http://schemas.openxmlformats.org/officeDocument/2006/relationships/image" Target="media/image223.wmf"/><Relationship Id="rId700" Type="http://schemas.openxmlformats.org/officeDocument/2006/relationships/glossaryDocument" Target="glossary/document.xml"/><Relationship Id="rId132" Type="http://schemas.openxmlformats.org/officeDocument/2006/relationships/hyperlink" Target="http://papers.ssrn.com/sol3/papers.cfm?abstract_id=1395390" TargetMode="External"/><Relationship Id="rId437" Type="http://schemas.openxmlformats.org/officeDocument/2006/relationships/oleObject" Target="embeddings/oleObject163.bin"/><Relationship Id="rId644" Type="http://schemas.openxmlformats.org/officeDocument/2006/relationships/oleObject" Target="embeddings/oleObject272.bin"/><Relationship Id="rId283" Type="http://schemas.openxmlformats.org/officeDocument/2006/relationships/oleObject" Target="embeddings/oleObject85.bin"/><Relationship Id="rId490" Type="http://schemas.openxmlformats.org/officeDocument/2006/relationships/oleObject" Target="embeddings/oleObject190.bin"/><Relationship Id="rId504" Type="http://schemas.openxmlformats.org/officeDocument/2006/relationships/oleObject" Target="embeddings/oleObject198.bin"/><Relationship Id="rId78" Type="http://schemas.openxmlformats.org/officeDocument/2006/relationships/hyperlink" Target="http://www.jonathankinlay.com/Articles/Yield%20Curve%20Construction%20Models.pdf" TargetMode="External"/><Relationship Id="rId143" Type="http://schemas.openxmlformats.org/officeDocument/2006/relationships/oleObject" Target="embeddings/oleObject16.bin"/><Relationship Id="rId350" Type="http://schemas.openxmlformats.org/officeDocument/2006/relationships/oleObject" Target="embeddings/oleObject119.bin"/><Relationship Id="rId588" Type="http://schemas.openxmlformats.org/officeDocument/2006/relationships/oleObject" Target="embeddings/oleObject241.bin"/><Relationship Id="rId9" Type="http://schemas.openxmlformats.org/officeDocument/2006/relationships/image" Target="media/image2.png"/><Relationship Id="rId210" Type="http://schemas.openxmlformats.org/officeDocument/2006/relationships/image" Target="media/image46.wmf"/><Relationship Id="rId448" Type="http://schemas.openxmlformats.org/officeDocument/2006/relationships/image" Target="media/image162.wmf"/><Relationship Id="rId655" Type="http://schemas.openxmlformats.org/officeDocument/2006/relationships/oleObject" Target="embeddings/oleObject277.bin"/><Relationship Id="rId294" Type="http://schemas.openxmlformats.org/officeDocument/2006/relationships/image" Target="media/image86.wmf"/><Relationship Id="rId308" Type="http://schemas.openxmlformats.org/officeDocument/2006/relationships/image" Target="media/image93.wmf"/><Relationship Id="rId515" Type="http://schemas.openxmlformats.org/officeDocument/2006/relationships/image" Target="media/image194.wmf"/><Relationship Id="rId89" Type="http://schemas.openxmlformats.org/officeDocument/2006/relationships/oleObject" Target="embeddings/oleObject12.bin"/><Relationship Id="rId154" Type="http://schemas.openxmlformats.org/officeDocument/2006/relationships/image" Target="media/image20.wmf"/><Relationship Id="rId361" Type="http://schemas.openxmlformats.org/officeDocument/2006/relationships/image" Target="media/image119.wmf"/><Relationship Id="rId599" Type="http://schemas.openxmlformats.org/officeDocument/2006/relationships/image" Target="media/image234.wmf"/><Relationship Id="rId459" Type="http://schemas.openxmlformats.org/officeDocument/2006/relationships/oleObject" Target="embeddings/oleObject174.bin"/><Relationship Id="rId666" Type="http://schemas.openxmlformats.org/officeDocument/2006/relationships/oleObject" Target="embeddings/oleObject283.bin"/><Relationship Id="rId16" Type="http://schemas.openxmlformats.org/officeDocument/2006/relationships/hyperlink" Target="http://www.zenginko.or.jp/en/" TargetMode="External"/><Relationship Id="rId221" Type="http://schemas.openxmlformats.org/officeDocument/2006/relationships/oleObject" Target="embeddings/oleObject53.bin"/><Relationship Id="rId319" Type="http://schemas.openxmlformats.org/officeDocument/2006/relationships/oleObject" Target="embeddings/oleObject103.bin"/><Relationship Id="rId526" Type="http://schemas.openxmlformats.org/officeDocument/2006/relationships/image" Target="media/image199.wmf"/><Relationship Id="rId165" Type="http://schemas.openxmlformats.org/officeDocument/2006/relationships/image" Target="media/image25.wmf"/><Relationship Id="rId372" Type="http://schemas.openxmlformats.org/officeDocument/2006/relationships/oleObject" Target="embeddings/oleObject130.bin"/><Relationship Id="rId677" Type="http://schemas.openxmlformats.org/officeDocument/2006/relationships/oleObject" Target="embeddings/oleObject289.bin"/><Relationship Id="rId232" Type="http://schemas.openxmlformats.org/officeDocument/2006/relationships/image" Target="media/image56.wmf"/><Relationship Id="rId27" Type="http://schemas.openxmlformats.org/officeDocument/2006/relationships/hyperlink" Target="http://www.euronext.com" TargetMode="External"/><Relationship Id="rId537" Type="http://schemas.openxmlformats.org/officeDocument/2006/relationships/image" Target="media/image204.wmf"/><Relationship Id="rId80" Type="http://schemas.openxmlformats.org/officeDocument/2006/relationships/oleObject" Target="embeddings/oleObject8.bin"/><Relationship Id="rId176" Type="http://schemas.openxmlformats.org/officeDocument/2006/relationships/oleObject" Target="embeddings/oleObject31.bin"/><Relationship Id="rId383" Type="http://schemas.openxmlformats.org/officeDocument/2006/relationships/image" Target="media/image130.wmf"/><Relationship Id="rId590" Type="http://schemas.openxmlformats.org/officeDocument/2006/relationships/oleObject" Target="embeddings/oleObject242.bin"/><Relationship Id="rId604" Type="http://schemas.openxmlformats.org/officeDocument/2006/relationships/oleObject" Target="embeddings/oleObject249.bin"/><Relationship Id="rId243" Type="http://schemas.openxmlformats.org/officeDocument/2006/relationships/oleObject" Target="embeddings/oleObject64.bin"/><Relationship Id="rId450" Type="http://schemas.openxmlformats.org/officeDocument/2006/relationships/image" Target="media/image163.wmf"/><Relationship Id="rId688" Type="http://schemas.openxmlformats.org/officeDocument/2006/relationships/image" Target="media/image274.wmf"/><Relationship Id="rId38" Type="http://schemas.openxmlformats.org/officeDocument/2006/relationships/hyperlink" Target="http://nasdaqomxnordic.com/obligationer/danmark.cibor" TargetMode="External"/><Relationship Id="rId103" Type="http://schemas.openxmlformats.org/officeDocument/2006/relationships/hyperlink" Target="http://papers.ssrn.com/sol3/papers.cfm?abstract_id=1332205" TargetMode="External"/><Relationship Id="rId310" Type="http://schemas.openxmlformats.org/officeDocument/2006/relationships/image" Target="media/image94.wmf"/><Relationship Id="rId548" Type="http://schemas.openxmlformats.org/officeDocument/2006/relationships/oleObject" Target="embeddings/oleObject221.bin"/><Relationship Id="rId91" Type="http://schemas.openxmlformats.org/officeDocument/2006/relationships/hyperlink" Target="http://ideas.repec.org/p/fip/fedgfe/95-1.html" TargetMode="External"/><Relationship Id="rId187" Type="http://schemas.openxmlformats.org/officeDocument/2006/relationships/oleObject" Target="embeddings/oleObject35.bin"/><Relationship Id="rId394" Type="http://schemas.openxmlformats.org/officeDocument/2006/relationships/oleObject" Target="embeddings/oleObject141.bin"/><Relationship Id="rId408" Type="http://schemas.openxmlformats.org/officeDocument/2006/relationships/image" Target="media/image142.wmf"/><Relationship Id="rId615" Type="http://schemas.openxmlformats.org/officeDocument/2006/relationships/image" Target="media/image242.wmf"/><Relationship Id="rId254" Type="http://schemas.openxmlformats.org/officeDocument/2006/relationships/image" Target="media/image67.wmf"/><Relationship Id="rId699" Type="http://schemas.openxmlformats.org/officeDocument/2006/relationships/fontTable" Target="fontTable.xml"/><Relationship Id="rId49" Type="http://schemas.openxmlformats.org/officeDocument/2006/relationships/hyperlink" Target="http://www.rba.gov.au/mkt-operations/tech-notes/interbank-survey.html" TargetMode="External"/><Relationship Id="rId114" Type="http://schemas.openxmlformats.org/officeDocument/2006/relationships/hyperlink" Target="http://papers.ssrn.com/sol3/papers.cfm?abstract_id=2219548" TargetMode="External"/><Relationship Id="rId461" Type="http://schemas.openxmlformats.org/officeDocument/2006/relationships/oleObject" Target="embeddings/oleObject175.bin"/><Relationship Id="rId559" Type="http://schemas.openxmlformats.org/officeDocument/2006/relationships/image" Target="media/image215.wmf"/><Relationship Id="rId198" Type="http://schemas.openxmlformats.org/officeDocument/2006/relationships/image" Target="media/image40.wmf"/><Relationship Id="rId321" Type="http://schemas.openxmlformats.org/officeDocument/2006/relationships/oleObject" Target="embeddings/oleObject104.bin"/><Relationship Id="rId419" Type="http://schemas.openxmlformats.org/officeDocument/2006/relationships/oleObject" Target="embeddings/oleObject154.bin"/><Relationship Id="rId626" Type="http://schemas.openxmlformats.org/officeDocument/2006/relationships/oleObject" Target="embeddings/oleObject260.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B6"/>
    <w:rsid w:val="00102A8D"/>
    <w:rsid w:val="001A6A85"/>
    <w:rsid w:val="003627B6"/>
    <w:rsid w:val="005D3445"/>
    <w:rsid w:val="00646012"/>
    <w:rsid w:val="00933841"/>
    <w:rsid w:val="00B5635C"/>
    <w:rsid w:val="00B91352"/>
    <w:rsid w:val="00BF6FBA"/>
    <w:rsid w:val="00C42C9D"/>
    <w:rsid w:val="00CA5925"/>
    <w:rsid w:val="00DF3C2F"/>
    <w:rsid w:val="00DF3CDA"/>
    <w:rsid w:val="00EB4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384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708C6-D8D8-4F1B-9431-12BCDC77C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412</Pages>
  <Words>76442</Words>
  <Characters>435725</Characters>
  <Application>Microsoft Office Word</Application>
  <DocSecurity>0</DocSecurity>
  <Lines>3631</Lines>
  <Paragraphs>1022</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511145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20</cp:revision>
  <cp:lastPrinted>2015-05-19T19:49:00Z</cp:lastPrinted>
  <dcterms:created xsi:type="dcterms:W3CDTF">2015-06-17T14:48:00Z</dcterms:created>
  <dcterms:modified xsi:type="dcterms:W3CDTF">2015-06-17T20:56:00Z</dcterms:modified>
</cp:coreProperties>
</file>