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947B1E">
        <w:rPr>
          <w:b/>
          <w:bCs/>
        </w:rPr>
        <w:t>5</w:t>
      </w:r>
      <w:r w:rsidR="00240ECC">
        <w:rPr>
          <w:b/>
          <w:bCs/>
        </w:rPr>
        <w:t>7</w:t>
      </w:r>
      <w:proofErr w:type="gramEnd"/>
      <w:r w:rsidR="00553B00">
        <w:t xml:space="preserve"> </w:t>
      </w:r>
      <w:r w:rsidR="00240ECC">
        <w:t>10</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1467A3"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1467A3"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1467A3"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1467A3"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1467A3"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1467A3"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1467A3"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1467A3"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1467A3"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w:t>
      </w:r>
      <w:proofErr w:type="gramStart"/>
      <w:r w:rsidR="00AB4E32">
        <w:t xml:space="preserve">For </w:t>
      </w:r>
      <w:proofErr w:type="gramEnd"/>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w:t>
      </w:r>
      <w:proofErr w:type="gramStart"/>
      <w:r w:rsidR="00535751">
        <w:t xml:space="preserve">to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w:t>
      </w:r>
      <w:proofErr w:type="gramStart"/>
      <w:r w:rsidR="006B21A8">
        <w:t xml:space="preserve">For </w:t>
      </w:r>
      <w:proofErr w:type="gramEnd"/>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1467A3"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w:t>
      </w:r>
      <w:proofErr w:type="gramStart"/>
      <w:r w:rsidR="00FF662F" w:rsidRPr="00FF662F">
        <w:rPr>
          <w:u w:val="single"/>
        </w:rPr>
        <w:t>of</w:t>
      </w:r>
      <w:proofErr w:type="gramEnd"/>
      <w:r w:rsidR="00FF662F" w:rsidRPr="00FF662F">
        <w:rPr>
          <w:u w:val="single"/>
        </w:rPr>
        <w:t xml:space="preserve">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w:t>
      </w:r>
      <w:proofErr w:type="gramStart"/>
      <w:r w:rsidR="006462C2">
        <w:t xml:space="preserve">functions </w:t>
      </w:r>
      <w:proofErr w:type="gramEnd"/>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w:t>
      </w:r>
      <w:proofErr w:type="gramStart"/>
      <w:r w:rsidR="006462C2">
        <w:t xml:space="preserve">as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Likewise</w:t>
      </w:r>
      <w:proofErr w:type="gramStart"/>
      <w:r w:rsidR="006462C2">
        <w:t xml:space="preserve">,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w:t>
      </w:r>
      <w:proofErr w:type="gramStart"/>
      <w:r>
        <w:t xml:space="preserve">on </w:t>
      </w:r>
      <w:proofErr w:type="gramEnd"/>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w:t>
      </w:r>
      <w:proofErr w:type="gramStart"/>
      <w:r w:rsidR="00F305EE">
        <w:t xml:space="preserve">For </w:t>
      </w:r>
      <w:proofErr w:type="gramEnd"/>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w:t>
      </w:r>
      <w:proofErr w:type="gramStart"/>
      <w:r w:rsidR="00F305EE">
        <w:t xml:space="preserve">let </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w:t>
      </w:r>
      <w:proofErr w:type="gramStart"/>
      <w:r>
        <w:t xml:space="preserve">on </w:t>
      </w:r>
      <w:proofErr w:type="gramEnd"/>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1467A3"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w:t>
      </w:r>
      <w:proofErr w:type="gramStart"/>
      <w:r w:rsidR="00F421A8" w:rsidRPr="00F421A8">
        <w:rPr>
          <w:u w:val="single"/>
        </w:rPr>
        <w:t xml:space="preserve">Set </w:t>
      </w:r>
      <w:proofErr w:type="gramEnd"/>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w:t>
      </w:r>
      <w:proofErr w:type="gramStart"/>
      <w:r w:rsidR="00F421A8">
        <w:t xml:space="preserve">set </w:t>
      </w:r>
      <w:proofErr w:type="gramEnd"/>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w:t>
      </w:r>
      <w:proofErr w:type="gramStart"/>
      <w:r>
        <w:t xml:space="preserve">and </w:t>
      </w:r>
      <w:proofErr w:type="gramEnd"/>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w:t>
      </w:r>
      <w:proofErr w:type="gramStart"/>
      <w:r>
        <w:t xml:space="preserve">as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w:t>
      </w:r>
      <w:proofErr w:type="gramStart"/>
      <w:r>
        <w:t xml:space="preserve">that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w:t>
      </w:r>
      <w:proofErr w:type="gramStart"/>
      <w:r>
        <w:t xml:space="preserve">by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t>
      </w:r>
      <w:proofErr w:type="gramStart"/>
      <w:r>
        <w:t xml:space="preserve">with </w:t>
      </w:r>
      <w:proofErr w:type="gramEnd"/>
      <m:oMath>
        <m:r>
          <w:rPr>
            <w:rFonts w:ascii="Cambria Math" w:hAnsi="Cambria Math"/>
          </w:rPr>
          <m:t>p≤1</m:t>
        </m:r>
      </m:oMath>
      <w:r>
        <w:t xml:space="preserve">). In some cases they may be </w:t>
      </w:r>
      <w:r>
        <w:rPr>
          <w:i/>
        </w:rPr>
        <w:t xml:space="preserve">Hilbert </w:t>
      </w:r>
      <w:proofErr w:type="gramStart"/>
      <w:r>
        <w:rPr>
          <w:i/>
        </w:rPr>
        <w:t>Spaces</w:t>
      </w:r>
      <w:r>
        <w:t xml:space="preserve"> </w:t>
      </w:r>
      <w:proofErr w:type="gramEnd"/>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1467A3"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w:t>
      </w:r>
      <w:proofErr w:type="gramStart"/>
      <w:r w:rsidR="009F3BC0">
        <w:t xml:space="preserve">in </w:t>
      </w:r>
      <w:proofErr w:type="gramEnd"/>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w:t>
      </w:r>
      <w:proofErr w:type="gramStart"/>
      <w:r w:rsidRPr="00C336BF">
        <w:rPr>
          <w:u w:val="single"/>
        </w:rPr>
        <w:t xml:space="preserve">of </w:t>
      </w:r>
      <w:proofErr w:type="gramEnd"/>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w:t>
      </w:r>
      <w:proofErr w:type="gramStart"/>
      <w:r w:rsidR="004837FD">
        <w:t xml:space="preserve">If </w:t>
      </w:r>
      <w:proofErr w:type="gramEnd"/>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w:t>
      </w:r>
      <w:proofErr w:type="gramStart"/>
      <w:r>
        <w:t xml:space="preserve">set </w:t>
      </w:r>
      <w:proofErr w:type="gramEnd"/>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w:t>
      </w:r>
      <w:proofErr w:type="gramStart"/>
      <w:r>
        <w:t xml:space="preserve">if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w:t>
      </w:r>
      <w:proofErr w:type="gramStart"/>
      <w:r w:rsidR="004707DA">
        <w:t xml:space="preserve">arbitrary </w:t>
      </w:r>
      <w:proofErr w:type="gramEnd"/>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w:t>
      </w:r>
      <w:proofErr w:type="gramStart"/>
      <w:r w:rsidR="004707DA">
        <w:t xml:space="preserve">than </w:t>
      </w:r>
      <w:proofErr w:type="gramEnd"/>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w:t>
      </w:r>
      <w:proofErr w:type="gramStart"/>
      <w:r w:rsidR="004707DA">
        <w:t xml:space="preserve">and </w:t>
      </w:r>
      <w:proofErr w:type="gramEnd"/>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w:t>
      </w:r>
      <w:proofErr w:type="gramStart"/>
      <w:r w:rsidR="00FD51F4">
        <w:t xml:space="preserve">that </w:t>
      </w:r>
      <w:proofErr w:type="gramEnd"/>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w:t>
      </w:r>
      <w:proofErr w:type="gramStart"/>
      <w:r>
        <w:t xml:space="preserve">to </w:t>
      </w:r>
      <w:proofErr w:type="gramEnd"/>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w:t>
      </w:r>
      <w:proofErr w:type="gramStart"/>
      <w:r w:rsidR="00206998">
        <w:t xml:space="preserve">, </w:t>
      </w:r>
      <w:proofErr w:type="gramEnd"/>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w:t>
      </w:r>
      <w:proofErr w:type="gramStart"/>
      <w:r w:rsidR="00206998">
        <w:t xml:space="preserve">If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w:t>
      </w:r>
      <w:proofErr w:type="gramStart"/>
      <w:r w:rsidR="00206998">
        <w:t xml:space="preserve">is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w:t>
      </w:r>
      <w:proofErr w:type="gramStart"/>
      <w:r>
        <w:t xml:space="preserve">set </w:t>
      </w:r>
      <w:proofErr w:type="gramEnd"/>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w:t>
      </w:r>
      <w:proofErr w:type="gramStart"/>
      <w:r>
        <w:t xml:space="preserve">Define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w:t>
      </w:r>
      <w:proofErr w:type="gramStart"/>
      <w:r w:rsidR="00953985">
        <w:t xml:space="preserve">have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w:t>
      </w:r>
      <w:proofErr w:type="gramStart"/>
      <w:r w:rsidR="00A11F9E">
        <w:t xml:space="preserve">sequence </w:t>
      </w:r>
      <w:proofErr w:type="gramEnd"/>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w:t>
      </w:r>
      <w:proofErr w:type="gramStart"/>
      <w:r w:rsidR="00843A8B">
        <w:t xml:space="preserve">set </w:t>
      </w:r>
      <w:proofErr w:type="gramEnd"/>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 xml:space="preserve">Gap </w:t>
      </w:r>
      <w:proofErr w:type="gramStart"/>
      <w:r>
        <w:rPr>
          <w:u w:val="single"/>
        </w:rPr>
        <w:t>Between</w:t>
      </w:r>
      <w:proofErr w:type="gramEnd"/>
      <w:r>
        <w:rPr>
          <w:u w:val="single"/>
        </w:rPr>
        <w:t xml:space="preserve">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w:t>
      </w:r>
      <w:proofErr w:type="gramStart"/>
      <w:r>
        <w:t xml:space="preserve">integers </w:t>
      </w:r>
      <w:proofErr w:type="gramEnd"/>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w:t>
      </w:r>
      <w:proofErr w:type="gramStart"/>
      <w:r>
        <w:t xml:space="preserve">factor </w:t>
      </w:r>
      <w:proofErr w:type="gramEnd"/>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w:t>
      </w:r>
      <w:proofErr w:type="gramStart"/>
      <w:r>
        <w:rPr>
          <w:u w:val="single"/>
        </w:rPr>
        <w:t xml:space="preserve">on </w:t>
      </w:r>
      <w:proofErr w:type="gramEnd"/>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w:t>
      </w:r>
      <w:proofErr w:type="gramStart"/>
      <w:r w:rsidR="00EB6568">
        <w:t xml:space="preserve">numbers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w:t>
      </w:r>
      <w:proofErr w:type="gramStart"/>
      <w:r w:rsidR="00EB6568">
        <w:t xml:space="preserve">to </w:t>
      </w:r>
      <w:proofErr w:type="gramEnd"/>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w:t>
      </w:r>
      <w:proofErr w:type="gramStart"/>
      <w:r>
        <w:t xml:space="preserve">in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w:t>
      </w:r>
      <w:proofErr w:type="gramStart"/>
      <w:r>
        <w:t xml:space="preserve">probability </w:t>
      </w:r>
      <w:proofErr w:type="gramEnd"/>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w:t>
      </w:r>
      <w:proofErr w:type="gramStart"/>
      <w:r>
        <w:t xml:space="preserve">Suppose </w:t>
      </w:r>
      <w:proofErr w:type="gramEnd"/>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w:t>
      </w:r>
      <w:proofErr w:type="gramStart"/>
      <w:r>
        <w:t xml:space="preserve">Let </w:t>
      </w:r>
      <w:proofErr w:type="gramEnd"/>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w:t>
      </w:r>
      <w:proofErr w:type="gramStart"/>
      <w:r>
        <w:t xml:space="preserve">If </w:t>
      </w:r>
      <w:proofErr w:type="gramEnd"/>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w:t>
      </w:r>
      <w:proofErr w:type="gramStart"/>
      <w:r>
        <w:t xml:space="preserve">let </w:t>
      </w:r>
      <w:proofErr w:type="gramEnd"/>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w:t>
      </w:r>
      <w:proofErr w:type="gramStart"/>
      <w:r>
        <w:t xml:space="preserve">on </w:t>
      </w:r>
      <w:proofErr w:type="gramEnd"/>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w:t>
      </w:r>
      <w:proofErr w:type="gramStart"/>
      <w:r>
        <w:t xml:space="preserve">for </w:t>
      </w:r>
      <w:proofErr w:type="gramEnd"/>
      <m:oMath>
        <m:r>
          <m:rPr>
            <m:scr m:val="script"/>
          </m:rPr>
          <w:rPr>
            <w:rFonts w:ascii="Cambria Math" w:hAnsi="Cambria Math"/>
          </w:rPr>
          <m:t>F</m:t>
        </m:r>
      </m:oMath>
      <w:r>
        <w:t xml:space="preserve">. Then for </w:t>
      </w:r>
      <w:proofErr w:type="gramStart"/>
      <w:r>
        <w:t xml:space="preserve">all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w:t>
      </w:r>
      <w:proofErr w:type="gramStart"/>
      <w:r>
        <w:t xml:space="preserve">have </w:t>
      </w:r>
      <w:proofErr w:type="gramEnd"/>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w:t>
      </w:r>
      <w:proofErr w:type="gramStart"/>
      <w:r w:rsidR="002D20A9">
        <w:t xml:space="preserve">for </w:t>
      </w:r>
      <w:proofErr w:type="gramEnd"/>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w:t>
      </w:r>
      <w:proofErr w:type="gramStart"/>
      <w:r>
        <w:t xml:space="preserve">set </w:t>
      </w:r>
      <w:proofErr w:type="gramEnd"/>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w:t>
      </w:r>
      <w:proofErr w:type="gramStart"/>
      <w:r w:rsidR="008267E6">
        <w:t xml:space="preserve">is </w:t>
      </w:r>
      <w:proofErr w:type="gramEnd"/>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1467A3"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w:t>
      </w:r>
      <w:proofErr w:type="gramStart"/>
      <w:r>
        <w:t xml:space="preserve">get </w:t>
      </w:r>
      <w:proofErr w:type="gramEnd"/>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w:t>
      </w:r>
      <w:proofErr w:type="gramStart"/>
      <w:r>
        <w:t xml:space="preserve">for </w:t>
      </w:r>
      <w:proofErr w:type="gramEnd"/>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w:t>
      </w:r>
      <w:proofErr w:type="gramStart"/>
      <w:r>
        <w:rPr>
          <w:u w:val="single"/>
        </w:rPr>
        <w:t xml:space="preserve">of </w:t>
      </w:r>
      <w:proofErr w:type="gramEnd"/>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t>
      </w:r>
      <w:proofErr w:type="gramStart"/>
      <w:r w:rsidR="00117043">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w:t>
      </w:r>
      <w:proofErr w:type="gramStart"/>
      <w:r w:rsidR="004C1DB2">
        <w:t xml:space="preserve">large </w:t>
      </w:r>
      <w:proofErr w:type="gramEnd"/>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w:t>
      </w:r>
      <w:proofErr w:type="gramStart"/>
      <w:r>
        <w:t xml:space="preserve">satisfies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proofErr w:type="gramStart"/>
      <w:r w:rsidR="00582B18">
        <w:t xml:space="preserve">Suppose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w:t>
      </w:r>
      <w:proofErr w:type="gramStart"/>
      <w:r w:rsidR="00582B18">
        <w:t xml:space="preserve">size </w:t>
      </w:r>
      <w:proofErr w:type="gramEnd"/>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w:t>
      </w:r>
      <w:proofErr w:type="gramStart"/>
      <w:r w:rsidR="00582B18">
        <w:t xml:space="preserve">gives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w:t>
      </w:r>
      <w:proofErr w:type="gramStart"/>
      <w:r>
        <w:t xml:space="preserve">functions </w:t>
      </w:r>
      <w:proofErr w:type="gramEnd"/>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w:t>
      </w:r>
      <w:proofErr w:type="gramStart"/>
      <w:r>
        <w:t xml:space="preserve">Recall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w:t>
      </w:r>
      <w:proofErr w:type="gramStart"/>
      <w:r>
        <w:t xml:space="preserve">of </w:t>
      </w:r>
      <w:proofErr w:type="gramEnd"/>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w:t>
      </w:r>
      <w:proofErr w:type="gramStart"/>
      <w:r>
        <w:t xml:space="preserve">of </w:t>
      </w:r>
      <w:proofErr w:type="gramEnd"/>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w:t>
      </w:r>
      <w:proofErr w:type="gramStart"/>
      <w:r>
        <w:t xml:space="preserve">under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w:t>
      </w:r>
      <w:proofErr w:type="gramStart"/>
      <w:r>
        <w:t xml:space="preserve">operator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w:t>
      </w:r>
      <w:proofErr w:type="gramStart"/>
      <w:r>
        <w:t xml:space="preserve">sample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w:t>
      </w:r>
      <w:proofErr w:type="gramStart"/>
      <w:r>
        <w:t xml:space="preserve">any </w:t>
      </w:r>
      <w:proofErr w:type="gramEnd"/>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1467A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1467A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1467A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1467A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1467A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1467A3"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w:t>
      </w:r>
      <w:proofErr w:type="gramStart"/>
      <w:r>
        <w:t xml:space="preserve">all </w:t>
      </w:r>
      <w:proofErr w:type="gramEnd"/>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w:t>
      </w:r>
      <w:proofErr w:type="gramStart"/>
      <w:r>
        <w:t xml:space="preserve">all </w:t>
      </w:r>
      <w:proofErr w:type="gramEnd"/>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w:t>
      </w:r>
      <w:proofErr w:type="gramStart"/>
      <w:r w:rsidR="0039521E">
        <w:t xml:space="preserve">some </w:t>
      </w:r>
      <w:proofErr w:type="gramEnd"/>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proofErr w:type="gramStart"/>
      <w:r w:rsidRPr="008B70F7">
        <w:t>:</w:t>
      </w:r>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t>
      </w:r>
      <w:proofErr w:type="gramStart"/>
      <w:r>
        <w:t xml:space="preserve">with </w:t>
      </w:r>
      <w:proofErr w:type="gramEnd"/>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w:t>
      </w:r>
      <w:proofErr w:type="gramStart"/>
      <w:r>
        <w:t xml:space="preserve">to </w:t>
      </w:r>
      <w:proofErr w:type="gramEnd"/>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w:t>
      </w:r>
      <w:proofErr w:type="gramStart"/>
      <w:r>
        <w:t xml:space="preserve">to </w:t>
      </w:r>
      <w:proofErr w:type="gramEnd"/>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w:t>
      </w:r>
      <w:proofErr w:type="gramStart"/>
      <w:r>
        <w:t>is</w:t>
      </w:r>
      <w:proofErr w:type="gramEnd"/>
      <w:r>
        <w:t xml:space="preserve">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w:t>
      </w:r>
      <w:proofErr w:type="gramStart"/>
      <w:r>
        <w:t xml:space="preserve">bound </w:t>
      </w:r>
      <w:proofErr w:type="gramEnd"/>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w:t>
      </w:r>
      <w:proofErr w:type="gramStart"/>
      <w:r w:rsidR="00E928BB">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w:t>
      </w:r>
      <w:proofErr w:type="gramStart"/>
      <w:r>
        <w:t xml:space="preserve">to </w:t>
      </w:r>
      <w:proofErr w:type="gramEnd"/>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w:t>
      </w:r>
      <w:proofErr w:type="gramStart"/>
      <w:r>
        <w:t xml:space="preserve">form </w:t>
      </w:r>
      <w:proofErr w:type="gramEnd"/>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proofErr w:type="gramStart"/>
      <w:r>
        <w:t xml:space="preserve">to </w:t>
      </w:r>
      <w:proofErr w:type="gramEnd"/>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w:t>
      </w:r>
      <w:proofErr w:type="gramStart"/>
      <w:r>
        <w:t xml:space="preserve">parameter </w:t>
      </w:r>
      <w:proofErr w:type="gramEnd"/>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w:t>
      </w:r>
      <w:proofErr w:type="gramStart"/>
      <w:r w:rsidR="004918CC">
        <w:t xml:space="preserve">of </w:t>
      </w:r>
      <w:proofErr w:type="gramEnd"/>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w:t>
      </w:r>
      <w:proofErr w:type="gramStart"/>
      <w:r>
        <w:t xml:space="preserve">map </w:t>
      </w:r>
      <w:proofErr w:type="gramEnd"/>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w:t>
      </w:r>
      <w:proofErr w:type="gramStart"/>
      <w:r w:rsidR="00474DCD">
        <w:t xml:space="preserve">, </w:t>
      </w:r>
      <w:proofErr w:type="gramEnd"/>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w:t>
      </w:r>
      <w:proofErr w:type="gramStart"/>
      <w:r w:rsidR="00CF7C42">
        <w:t xml:space="preserve">by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w:t>
      </w:r>
      <w:proofErr w:type="gramStart"/>
      <w:r w:rsidR="006C639C">
        <w:t xml:space="preserve">all </w:t>
      </w:r>
      <w:proofErr w:type="gramEnd"/>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1467A3"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1467A3"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w:t>
      </w:r>
      <w:proofErr w:type="gramStart"/>
      <w:r>
        <w:rPr>
          <w:u w:val="single"/>
        </w:rPr>
        <w:t xml:space="preserve">of </w:t>
      </w:r>
      <w:proofErr w:type="gramEnd"/>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w:t>
      </w:r>
      <w:proofErr w:type="gramStart"/>
      <w:r>
        <w:t xml:space="preserve">and </w:t>
      </w:r>
      <w:proofErr w:type="gramEnd"/>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proofErr w:type="gramStart"/>
      <w:r w:rsidR="000C68EE">
        <w:t>in</w:t>
      </w:r>
      <w:r>
        <w:t xml:space="preserve"> </w:t>
      </w:r>
      <w:proofErr w:type="gramEnd"/>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w:t>
      </w:r>
      <w:proofErr w:type="gramStart"/>
      <w:r>
        <w:rPr>
          <w:u w:val="single"/>
        </w:rPr>
        <w:t xml:space="preserve">of </w:t>
      </w:r>
      <w:proofErr w:type="gramEnd"/>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w:t>
      </w:r>
      <w:proofErr w:type="gramStart"/>
      <w:r>
        <w:t xml:space="preserve">map </w:t>
      </w:r>
      <w:proofErr w:type="gramEnd"/>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w:t>
      </w:r>
      <w:proofErr w:type="gramStart"/>
      <w:r>
        <w:t xml:space="preserve">of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w:t>
      </w:r>
      <w:proofErr w:type="gramStart"/>
      <w:r>
        <w:rPr>
          <w:u w:val="single"/>
        </w:rPr>
        <w:t xml:space="preserve">on </w:t>
      </w:r>
      <w:proofErr w:type="gramEnd"/>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w:t>
      </w:r>
      <w:proofErr w:type="gramStart"/>
      <w:r>
        <w:t xml:space="preserve">affect </w:t>
      </w:r>
      <w:proofErr w:type="gramEnd"/>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w:t>
      </w:r>
      <w:proofErr w:type="gramStart"/>
      <w:r>
        <w:t xml:space="preserve">eigenvalues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1467A3"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t>
      </w:r>
      <w:proofErr w:type="gramStart"/>
      <w:r w:rsidR="00F861D7">
        <w:t xml:space="preserve">with </w:t>
      </w:r>
      <w:proofErr w:type="gramEnd"/>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w:t>
      </w:r>
      <w:proofErr w:type="gramStart"/>
      <w:r w:rsidR="00491F9F">
        <w:t xml:space="preserve">if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w:t>
      </w:r>
      <w:proofErr w:type="gramStart"/>
      <w:r w:rsidRPr="00491F9F">
        <w:rPr>
          <w:u w:val="single"/>
        </w:rPr>
        <w:t xml:space="preserve">of </w:t>
      </w:r>
      <w:proofErr w:type="gramEnd"/>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w:t>
      </w:r>
      <w:proofErr w:type="gramStart"/>
      <w:r w:rsidR="0022611F">
        <w:t xml:space="preserve">any </w:t>
      </w:r>
      <w:proofErr w:type="gramEnd"/>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w:t>
      </w:r>
      <w:proofErr w:type="gramStart"/>
      <w:r w:rsidR="0022611F">
        <w:t xml:space="preserve">Hence </w:t>
      </w:r>
      <w:proofErr w:type="gramEnd"/>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w:t>
      </w:r>
      <w:proofErr w:type="gramStart"/>
      <w:r w:rsidRPr="00491F9F">
        <w:rPr>
          <w:u w:val="single"/>
        </w:rPr>
        <w:t xml:space="preserve">of </w:t>
      </w:r>
      <w:proofErr w:type="gramEnd"/>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w:t>
      </w:r>
      <w:proofErr w:type="gramStart"/>
      <w:r w:rsidR="009461C8">
        <w:t xml:space="preserve">define </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w:t>
      </w:r>
      <w:proofErr w:type="gramStart"/>
      <w:r w:rsidR="009461C8">
        <w:t xml:space="preserve">on </w:t>
      </w:r>
      <w:proofErr w:type="gramEnd"/>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w:t>
      </w:r>
      <w:proofErr w:type="gramStart"/>
      <w:r w:rsidR="009461C8">
        <w:t xml:space="preserve">all </w:t>
      </w:r>
      <w:proofErr w:type="gramEnd"/>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w:t>
      </w:r>
      <w:proofErr w:type="gramStart"/>
      <w:r w:rsidR="00F25630">
        <w:t xml:space="preserve">for </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w:t>
      </w:r>
      <w:proofErr w:type="gramStart"/>
      <w:r w:rsidR="00F25630">
        <w:t xml:space="preserve">in </w:t>
      </w:r>
      <w:proofErr w:type="gramEnd"/>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1467A3"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8231F5">
      <w:pPr>
        <w:pStyle w:val="Footer"/>
        <w:numPr>
          <w:ilvl w:val="0"/>
          <w:numId w:val="134"/>
        </w:numPr>
        <w:tabs>
          <w:tab w:val="clear" w:pos="4320"/>
          <w:tab w:val="clear" w:pos="8640"/>
        </w:tabs>
        <w:spacing w:line="360" w:lineRule="auto"/>
      </w:pPr>
      <w:r>
        <w:rPr>
          <w:u w:val="single"/>
        </w:rPr>
        <w:lastRenderedPageBreak/>
        <w:t xml:space="preserve">Motivation for the Construction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8231F5">
      <w:pPr>
        <w:pStyle w:val="Footer"/>
        <w:numPr>
          <w:ilvl w:val="0"/>
          <w:numId w:val="134"/>
        </w:numPr>
        <w:tabs>
          <w:tab w:val="clear" w:pos="4320"/>
          <w:tab w:val="clear" w:pos="8640"/>
        </w:tabs>
        <w:spacing w:line="360" w:lineRule="auto"/>
      </w:pPr>
      <w:r>
        <w:rPr>
          <w:u w:val="single"/>
        </w:rPr>
        <w:t>Metric Space Mapping Schematic</w:t>
      </w:r>
      <w:r w:rsidRPr="006B6680">
        <w:t>:</w:t>
      </w:r>
    </w:p>
    <w:p w:rsidR="006B6680" w:rsidRDefault="006B6680" w:rsidP="006B6680">
      <w:pPr>
        <w:pStyle w:val="Footer"/>
        <w:numPr>
          <w:ilvl w:val="1"/>
          <w:numId w:val="134"/>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6B6680">
      <w:pPr>
        <w:pStyle w:val="Footer"/>
        <w:numPr>
          <w:ilvl w:val="1"/>
          <w:numId w:val="134"/>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1467A3" w:rsidP="006B6680">
      <w:pPr>
        <w:pStyle w:val="Footer"/>
        <w:numPr>
          <w:ilvl w:val="1"/>
          <w:numId w:val="134"/>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6B6680">
      <w:pPr>
        <w:pStyle w:val="Footer"/>
        <w:numPr>
          <w:ilvl w:val="1"/>
          <w:numId w:val="134"/>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EF5A0E">
      <w:pPr>
        <w:pStyle w:val="Footer"/>
        <w:numPr>
          <w:ilvl w:val="0"/>
          <w:numId w:val="134"/>
        </w:numPr>
        <w:tabs>
          <w:tab w:val="clear" w:pos="4320"/>
          <w:tab w:val="clear" w:pos="8640"/>
        </w:tabs>
        <w:spacing w:line="360" w:lineRule="auto"/>
      </w:pPr>
      <w:r>
        <w:rPr>
          <w:u w:val="single"/>
        </w:rPr>
        <w:t xml:space="preserve">Use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EF5A0E">
      <w:pPr>
        <w:pStyle w:val="Footer"/>
        <w:numPr>
          <w:ilvl w:val="0"/>
          <w:numId w:val="134"/>
        </w:numPr>
        <w:tabs>
          <w:tab w:val="clear" w:pos="4320"/>
          <w:tab w:val="clear" w:pos="8640"/>
        </w:tabs>
        <w:spacing w:line="360" w:lineRule="auto"/>
      </w:pPr>
      <w:r>
        <w:rPr>
          <w:u w:val="single"/>
        </w:rPr>
        <w:t xml:space="preserve">Approach towards </w:t>
      </w:r>
      <w:proofErr w:type="gramStart"/>
      <w:r>
        <w:rPr>
          <w:u w:val="single"/>
        </w:rPr>
        <w:t xml:space="preserve">constructing </w:t>
      </w:r>
      <w:proofErr w:type="gramEnd"/>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w:t>
      </w:r>
      <w:proofErr w:type="gramStart"/>
      <w:r w:rsidR="00F8662D">
        <w:t xml:space="preserve">criterion </w:t>
      </w:r>
      <w:proofErr w:type="gramEnd"/>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A723E">
      <w:pPr>
        <w:pStyle w:val="Footer"/>
        <w:numPr>
          <w:ilvl w:val="0"/>
          <w:numId w:val="136"/>
        </w:numPr>
        <w:tabs>
          <w:tab w:val="clear" w:pos="4320"/>
          <w:tab w:val="clear" w:pos="8640"/>
        </w:tabs>
        <w:spacing w:line="360" w:lineRule="auto"/>
      </w:pPr>
      <w:r>
        <w:rPr>
          <w:u w:val="single"/>
        </w:rPr>
        <w:t xml:space="preserve">Computing the Entropy Numbers </w:t>
      </w:r>
      <w:proofErr w:type="gramStart"/>
      <w:r>
        <w:rPr>
          <w:u w:val="single"/>
        </w:rPr>
        <w:t xml:space="preserve">of </w:t>
      </w:r>
      <w:proofErr w:type="gramEnd"/>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xml:space="preserve">, and use it to obtain bounds on the entropy numbers for kernel machines like SV machines. </w:t>
      </w:r>
      <w:r>
        <w:lastRenderedPageBreak/>
        <w:t>We make use of the following theorem due to Gordon, Konig, and Schutt (1987) in the form stated by Carl and Stephani (1990).</w:t>
      </w:r>
    </w:p>
    <w:p w:rsidR="00E709E6" w:rsidRDefault="00E709E6" w:rsidP="000A723E">
      <w:pPr>
        <w:pStyle w:val="Footer"/>
        <w:numPr>
          <w:ilvl w:val="0"/>
          <w:numId w:val="136"/>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w:t>
      </w:r>
      <w:proofErr w:type="gramStart"/>
      <w:r>
        <w:t xml:space="preserve">sequence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w:t>
      </w:r>
      <w:proofErr w:type="gramStart"/>
      <w:r w:rsidR="0001346C">
        <w:t xml:space="preserve">all </w:t>
      </w:r>
      <w:proofErr w:type="gramEnd"/>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A723E">
      <w:pPr>
        <w:pStyle w:val="Footer"/>
        <w:numPr>
          <w:ilvl w:val="0"/>
          <w:numId w:val="136"/>
        </w:numPr>
        <w:tabs>
          <w:tab w:val="clear" w:pos="4320"/>
          <w:tab w:val="clear" w:pos="8640"/>
        </w:tabs>
        <w:spacing w:line="360" w:lineRule="auto"/>
      </w:pPr>
      <w:r>
        <w:rPr>
          <w:u w:val="single"/>
        </w:rPr>
        <w:t xml:space="preserve">Minimizing the Entropy Numbers by </w:t>
      </w:r>
      <w:proofErr w:type="gramStart"/>
      <w:r>
        <w:rPr>
          <w:u w:val="single"/>
        </w:rPr>
        <w:t xml:space="preserve">Choosing </w:t>
      </w:r>
      <w:proofErr w:type="gramEnd"/>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A723E">
      <w:pPr>
        <w:pStyle w:val="Footer"/>
        <w:numPr>
          <w:ilvl w:val="0"/>
          <w:numId w:val="136"/>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w:t>
      </w:r>
      <w:proofErr w:type="gramStart"/>
      <w:r>
        <w:t xml:space="preserve">eigenvalues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w:t>
      </w:r>
      <w:proofErr w:type="gramStart"/>
      <w:r>
        <w:t xml:space="preserve">that </w:t>
      </w:r>
      <w:proofErr w:type="gramEnd"/>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t>
      </w:r>
      <w:proofErr w:type="gramStart"/>
      <w:r>
        <w:t xml:space="preserve">Then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A723E">
      <w:pPr>
        <w:pStyle w:val="Footer"/>
        <w:numPr>
          <w:ilvl w:val="0"/>
          <w:numId w:val="136"/>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w:t>
      </w:r>
      <w:proofErr w:type="gramStart"/>
      <w:r w:rsidR="00B7632F">
        <w:t xml:space="preserve">for </w:t>
      </w:r>
      <w:proofErr w:type="gramEnd"/>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w:t>
      </w:r>
      <w:proofErr w:type="gramStart"/>
      <w:r w:rsidR="00B7632F">
        <w:t xml:space="preserve">over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A723E">
      <w:pPr>
        <w:pStyle w:val="Footer"/>
        <w:numPr>
          <w:ilvl w:val="0"/>
          <w:numId w:val="136"/>
        </w:numPr>
        <w:tabs>
          <w:tab w:val="clear" w:pos="4320"/>
          <w:tab w:val="clear" w:pos="8640"/>
        </w:tabs>
        <w:spacing w:line="360" w:lineRule="auto"/>
      </w:pPr>
      <w:r>
        <w:rPr>
          <w:u w:val="single"/>
        </w:rPr>
        <w:t xml:space="preserve">Optimal Entropy Number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8F182E">
      <w:pPr>
        <w:pStyle w:val="Footer"/>
        <w:numPr>
          <w:ilvl w:val="0"/>
          <w:numId w:val="138"/>
        </w:numPr>
        <w:tabs>
          <w:tab w:val="clear" w:pos="4320"/>
          <w:tab w:val="clear" w:pos="8640"/>
        </w:tabs>
        <w:spacing w:line="360" w:lineRule="auto"/>
      </w:pPr>
      <w:r>
        <w:rPr>
          <w:u w:val="single"/>
        </w:rPr>
        <w:t>The SVM Feature Space</w:t>
      </w:r>
      <w:r>
        <w:t xml:space="preserve">: To recap, the hypothesis that an SVM generates may be expressed </w:t>
      </w:r>
      <w:proofErr w:type="gramStart"/>
      <w:r>
        <w:t xml:space="preserve">as </w:t>
      </w:r>
      <w:proofErr w:type="gramEnd"/>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8F182E">
      <w:pPr>
        <w:pStyle w:val="Footer"/>
        <w:numPr>
          <w:ilvl w:val="0"/>
          <w:numId w:val="138"/>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w:t>
      </w:r>
      <w:proofErr w:type="gramStart"/>
      <w:r w:rsidR="00091233">
        <w:t xml:space="preserve">class </w:t>
      </w:r>
      <w:proofErr w:type="gramEnd"/>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1467A3" w:rsidP="008F182E">
      <w:pPr>
        <w:pStyle w:val="Footer"/>
        <w:numPr>
          <w:ilvl w:val="0"/>
          <w:numId w:val="138"/>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w:t>
      </w:r>
      <w:proofErr w:type="gramStart"/>
      <w:r w:rsidR="00091233">
        <w:rPr>
          <w:u w:val="single"/>
        </w:rPr>
        <w:t xml:space="preserve">for </w:t>
      </w:r>
      <w:proofErr w:type="gramEnd"/>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8F182E">
      <w:pPr>
        <w:pStyle w:val="Footer"/>
        <w:numPr>
          <w:ilvl w:val="0"/>
          <w:numId w:val="138"/>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w:t>
      </w:r>
      <w:proofErr w:type="gramStart"/>
      <w:r w:rsidR="00B00EFF">
        <w:t xml:space="preserve">all </w:t>
      </w:r>
      <w:proofErr w:type="gramEnd"/>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1467A3">
      <w:pPr>
        <w:pStyle w:val="Footer"/>
        <w:numPr>
          <w:ilvl w:val="0"/>
          <w:numId w:val="140"/>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w:t>
      </w:r>
      <w:proofErr w:type="gramStart"/>
      <w:r>
        <w:t xml:space="preserve">and </w:t>
      </w:r>
      <w:proofErr w:type="gramEnd"/>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1467A3">
      <w:pPr>
        <w:pStyle w:val="Footer"/>
        <w:numPr>
          <w:ilvl w:val="0"/>
          <w:numId w:val="140"/>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proofErr w:type="gramStart"/>
      <w:r>
        <w:t xml:space="preserve"> is a Hilbert Space</w:t>
      </w:r>
      <w:proofErr w:type="gramEnd"/>
      <w:r>
        <w:t xml:space="preserve">. </w:t>
      </w:r>
      <w:r w:rsidR="00EE4B3E">
        <w:t xml:space="preserve">Then there exists a constant </w:t>
      </w:r>
      <m:oMath>
        <m:r>
          <w:rPr>
            <w:rFonts w:ascii="Cambria Math" w:hAnsi="Cambria Math"/>
          </w:rPr>
          <m:t>c&gt;0</m:t>
        </m:r>
      </m:oMath>
      <w:r w:rsidR="00EE4B3E">
        <w:t xml:space="preserve"> such that for </w:t>
      </w:r>
      <w:proofErr w:type="gramStart"/>
      <w:r w:rsidR="00EE4B3E">
        <w:t xml:space="preserve">all </w:t>
      </w:r>
      <w:proofErr w:type="gramEnd"/>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1467A3">
      <w:pPr>
        <w:pStyle w:val="Footer"/>
        <w:numPr>
          <w:ilvl w:val="0"/>
          <w:numId w:val="140"/>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m:t>
        </m:r>
        <m:r>
          <w:rPr>
            <w:rFonts w:ascii="Cambria Math" w:hAnsi="Cambria Math"/>
          </w:rPr>
          <m:t>&gt;</m:t>
        </m:r>
        <m:r>
          <w:rPr>
            <w:rFonts w:ascii="Cambria Math" w:hAnsi="Cambria Math"/>
          </w:rPr>
          <m:t>m</m:t>
        </m:r>
      </m:oMath>
      <w:r>
        <w:t xml:space="preserve">, and even tighter bound holds, and so it is not incorrect to state the result as above (Williamson, Smola, and Scholkopf (2000)). This tighter </w:t>
      </w:r>
      <w:r>
        <w:lastRenderedPageBreak/>
        <w:t xml:space="preserve">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t>
      </w:r>
      <w:proofErr w:type="gramStart"/>
      <w:r>
        <w:t xml:space="preserve">which </w:t>
      </w:r>
      <w:proofErr w:type="gramEnd"/>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r>
                  <m:rPr>
                    <m:scr m:val="script"/>
                  </m:rPr>
                  <w:rPr>
                    <w:rFonts w:ascii="Cambria Math" w:hAnsi="Cambria Math"/>
                  </w:rPr>
                  <m:t>F</m:t>
                </m:r>
              </m:e>
            </m:d>
          </m:e>
        </m:func>
        <m:r>
          <w:rPr>
            <w:rFonts w:ascii="Cambria Math" w:hAnsi="Cambria Math"/>
          </w:rPr>
          <m:t>&gt;m</m:t>
        </m:r>
      </m:oMath>
      <w:r>
        <w:t>.</w:t>
      </w:r>
    </w:p>
    <w:p w:rsidR="00B54AB4" w:rsidRDefault="00B54AB4" w:rsidP="001467A3">
      <w:pPr>
        <w:pStyle w:val="Footer"/>
        <w:numPr>
          <w:ilvl w:val="0"/>
          <w:numId w:val="140"/>
        </w:numPr>
        <w:tabs>
          <w:tab w:val="clear" w:pos="4320"/>
          <w:tab w:val="clear" w:pos="8640"/>
        </w:tabs>
        <w:spacing w:line="360" w:lineRule="auto"/>
      </w:pPr>
      <w:r w:rsidRPr="00B54AB4">
        <w:rPr>
          <w:u w:val="single"/>
        </w:rPr>
        <w:t xml:space="preserve">Estimate for the </w:t>
      </w:r>
      <w:proofErr w:type="gramStart"/>
      <w:r w:rsidRPr="00B54AB4">
        <w:rPr>
          <w:u w:val="single"/>
        </w:rPr>
        <w:t xml:space="preserve">Constant </w:t>
      </w:r>
      <w:proofErr w:type="gramEnd"/>
      <m:oMath>
        <m:r>
          <w:rPr>
            <w:rFonts w:ascii="Cambria Math" w:hAnsi="Cambria Math"/>
            <w:u w:val="single"/>
          </w:rPr>
          <m:t>c</m:t>
        </m:r>
      </m:oMath>
      <w:r>
        <w:t xml:space="preserve">: </w:t>
      </w:r>
      <w:r>
        <w:t>Williamson, Smola, and Scholkopf (2000)</w:t>
      </w:r>
      <w:r>
        <w:t xml:space="preserve"> provide proof of a fairly tight bound for the constant of </w:t>
      </w:r>
      <m:oMath>
        <m:r>
          <w:rPr>
            <w:rFonts w:ascii="Cambria Math" w:hAnsi="Cambria Math"/>
          </w:rPr>
          <m:t>c</m:t>
        </m:r>
        <m:r>
          <w:rPr>
            <w:rFonts w:ascii="Cambria Math" w:hAnsi="Cambria Math"/>
          </w:rPr>
          <m:t>≤103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1467A3">
      <w:pPr>
        <w:pStyle w:val="Footer"/>
        <w:numPr>
          <w:ilvl w:val="0"/>
          <w:numId w:val="140"/>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w:t>
      </w:r>
      <w:proofErr w:type="gramStart"/>
      <w:r>
        <w:t xml:space="preserve">of </w:t>
      </w:r>
      <w:proofErr w:type="gramEnd"/>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1467A3">
      <w:pPr>
        <w:pStyle w:val="Footer"/>
        <w:numPr>
          <w:ilvl w:val="0"/>
          <w:numId w:val="140"/>
        </w:numPr>
        <w:tabs>
          <w:tab w:val="clear" w:pos="4320"/>
          <w:tab w:val="clear" w:pos="8640"/>
        </w:tabs>
        <w:spacing w:line="360" w:lineRule="auto"/>
      </w:pPr>
      <w:r>
        <w:rPr>
          <w:u w:val="single"/>
        </w:rPr>
        <w:t>Carl and Stephani’s Lemma (Carl and Stephani (1990))</w:t>
      </w:r>
      <w:r w:rsidRPr="00ED11DB">
        <w:t>:</w:t>
      </w:r>
      <w:r>
        <w:t xml:space="preserve"> </w:t>
      </w:r>
      <w:proofErr w:type="gramStart"/>
      <w:r>
        <w:t xml:space="preserve">Let </w:t>
      </w:r>
      <w:proofErr w:type="gramEnd"/>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m:t>
            </m:r>
            <m:r>
              <w:rPr>
                <w:rFonts w:ascii="Cambria Math" w:hAnsi="Cambria Math"/>
              </w:rPr>
              <m:t xml:space="preserve">, </m:t>
            </m:r>
            <m:r>
              <w:rPr>
                <w:rFonts w:ascii="Cambria Math" w:hAnsi="Cambria Math"/>
              </w:rPr>
              <m:t>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 xml:space="preserve">E, </m:t>
            </m:r>
            <m:r>
              <w:rPr>
                <w:rFonts w:ascii="Cambria Math" w:hAnsi="Cambria Math"/>
              </w:rPr>
              <m:t>F</m:t>
            </m:r>
          </m:e>
        </m:d>
      </m:oMath>
      <w:r>
        <w:t xml:space="preserve">. Then for all </w:t>
      </w:r>
      <m:oMath>
        <m:r>
          <w:rPr>
            <w:rFonts w:ascii="Cambria Math" w:hAnsi="Cambria Math"/>
          </w:rPr>
          <m:t xml:space="preserve">n, </m:t>
        </m:r>
        <m:r>
          <w:rPr>
            <w:rFonts w:ascii="Cambria Math" w:hAnsi="Cambria Math"/>
          </w:rPr>
          <m:t>t</m:t>
        </m:r>
        <m:r>
          <m:rPr>
            <m:scr m:val="double-struck"/>
          </m:rPr>
          <w:rPr>
            <w:rFonts w:ascii="Cambria Math" w:hAnsi="Cambria Math"/>
          </w:rPr>
          <m:t>∈N</m:t>
        </m:r>
      </m:oMath>
      <w:r>
        <w:t>:</w:t>
      </w:r>
    </w:p>
    <w:p w:rsidR="00ED11DB" w:rsidRDefault="00ED11DB" w:rsidP="00ED11DB">
      <w:pPr>
        <w:pStyle w:val="Footer"/>
        <w:numPr>
          <w:ilvl w:val="1"/>
          <w:numId w:val="140"/>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r>
              <w:rPr>
                <w:rFonts w:ascii="Cambria Math" w:hAnsi="Cambria Math"/>
              </w:rPr>
              <m:t>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ED11DB" w:rsidP="00ED11DB">
      <w:pPr>
        <w:pStyle w:val="Footer"/>
        <w:numPr>
          <w:ilvl w:val="1"/>
          <w:numId w:val="140"/>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C43CEB" w:rsidP="00C43CEB">
      <w:pPr>
        <w:pStyle w:val="Footer"/>
        <w:numPr>
          <w:ilvl w:val="1"/>
          <w:numId w:val="140"/>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ED11DB">
      <w:pPr>
        <w:pStyle w:val="Footer"/>
        <w:numPr>
          <w:ilvl w:val="1"/>
          <w:numId w:val="140"/>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w:t>
      </w:r>
      <w:proofErr w:type="gramStart"/>
      <w:r>
        <w:t xml:space="preserve">all </w:t>
      </w:r>
      <w:proofErr w:type="gramEnd"/>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CB3D6E" w:rsidRDefault="00CB3D6E" w:rsidP="00CB3D6E">
      <w:pPr>
        <w:pStyle w:val="Footer"/>
        <w:tabs>
          <w:tab w:val="clear" w:pos="4320"/>
          <w:tab w:val="clear" w:pos="8640"/>
        </w:tabs>
        <w:spacing w:line="360" w:lineRule="auto"/>
      </w:pPr>
      <w:bookmarkStart w:id="0" w:name="_GoBack"/>
      <w:bookmarkEnd w:id="0"/>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CB3D6E">
      <w:pPr>
        <w:pStyle w:val="Footer"/>
        <w:numPr>
          <w:ilvl w:val="0"/>
          <w:numId w:val="116"/>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w:t>
      </w:r>
      <w:proofErr w:type="spellStart"/>
      <w:r>
        <w:t>can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645" w:rsidRDefault="003A1645" w:rsidP="00240A74">
      <w:r>
        <w:separator/>
      </w:r>
    </w:p>
  </w:endnote>
  <w:endnote w:type="continuationSeparator" w:id="0">
    <w:p w:rsidR="003A1645" w:rsidRDefault="003A1645"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1467A3" w:rsidRDefault="001467A3">
        <w:pPr>
          <w:pStyle w:val="Footer"/>
          <w:jc w:val="center"/>
        </w:pPr>
        <w:r>
          <w:fldChar w:fldCharType="begin"/>
        </w:r>
        <w:r>
          <w:instrText xml:space="preserve"> PAGE   \* MERGEFORMAT </w:instrText>
        </w:r>
        <w:r>
          <w:fldChar w:fldCharType="separate"/>
        </w:r>
        <w:r w:rsidR="00C43CEB">
          <w:rPr>
            <w:noProof/>
          </w:rPr>
          <w:t>165</w:t>
        </w:r>
        <w:r>
          <w:rPr>
            <w:noProof/>
          </w:rPr>
          <w:fldChar w:fldCharType="end"/>
        </w:r>
      </w:p>
    </w:sdtContent>
  </w:sdt>
  <w:p w:rsidR="001467A3" w:rsidRDefault="00146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645" w:rsidRDefault="003A1645" w:rsidP="00240A74">
      <w:r>
        <w:separator/>
      </w:r>
    </w:p>
  </w:footnote>
  <w:footnote w:type="continuationSeparator" w:id="0">
    <w:p w:rsidR="003A1645" w:rsidRDefault="003A1645"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FF34D9"/>
    <w:multiLevelType w:val="hybridMultilevel"/>
    <w:tmpl w:val="5448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6D202FD"/>
    <w:multiLevelType w:val="hybridMultilevel"/>
    <w:tmpl w:val="A86E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66B7F98"/>
    <w:multiLevelType w:val="hybridMultilevel"/>
    <w:tmpl w:val="680E4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1397204"/>
    <w:multiLevelType w:val="hybridMultilevel"/>
    <w:tmpl w:val="BBC2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9"/>
  </w:num>
  <w:num w:numId="2">
    <w:abstractNumId w:val="106"/>
  </w:num>
  <w:num w:numId="3">
    <w:abstractNumId w:val="105"/>
  </w:num>
  <w:num w:numId="4">
    <w:abstractNumId w:val="8"/>
  </w:num>
  <w:num w:numId="5">
    <w:abstractNumId w:val="116"/>
  </w:num>
  <w:num w:numId="6">
    <w:abstractNumId w:val="13"/>
  </w:num>
  <w:num w:numId="7">
    <w:abstractNumId w:val="99"/>
  </w:num>
  <w:num w:numId="8">
    <w:abstractNumId w:val="57"/>
  </w:num>
  <w:num w:numId="9">
    <w:abstractNumId w:val="87"/>
  </w:num>
  <w:num w:numId="10">
    <w:abstractNumId w:val="136"/>
  </w:num>
  <w:num w:numId="11">
    <w:abstractNumId w:val="4"/>
  </w:num>
  <w:num w:numId="12">
    <w:abstractNumId w:val="114"/>
  </w:num>
  <w:num w:numId="13">
    <w:abstractNumId w:val="18"/>
  </w:num>
  <w:num w:numId="14">
    <w:abstractNumId w:val="56"/>
  </w:num>
  <w:num w:numId="15">
    <w:abstractNumId w:val="122"/>
  </w:num>
  <w:num w:numId="16">
    <w:abstractNumId w:val="28"/>
  </w:num>
  <w:num w:numId="17">
    <w:abstractNumId w:val="27"/>
  </w:num>
  <w:num w:numId="18">
    <w:abstractNumId w:val="73"/>
  </w:num>
  <w:num w:numId="19">
    <w:abstractNumId w:val="71"/>
  </w:num>
  <w:num w:numId="20">
    <w:abstractNumId w:val="83"/>
  </w:num>
  <w:num w:numId="21">
    <w:abstractNumId w:val="43"/>
  </w:num>
  <w:num w:numId="22">
    <w:abstractNumId w:val="24"/>
  </w:num>
  <w:num w:numId="23">
    <w:abstractNumId w:val="74"/>
  </w:num>
  <w:num w:numId="24">
    <w:abstractNumId w:val="62"/>
  </w:num>
  <w:num w:numId="25">
    <w:abstractNumId w:val="96"/>
  </w:num>
  <w:num w:numId="26">
    <w:abstractNumId w:val="20"/>
  </w:num>
  <w:num w:numId="27">
    <w:abstractNumId w:val="19"/>
  </w:num>
  <w:num w:numId="28">
    <w:abstractNumId w:val="68"/>
  </w:num>
  <w:num w:numId="29">
    <w:abstractNumId w:val="40"/>
  </w:num>
  <w:num w:numId="30">
    <w:abstractNumId w:val="5"/>
  </w:num>
  <w:num w:numId="31">
    <w:abstractNumId w:val="16"/>
  </w:num>
  <w:num w:numId="32">
    <w:abstractNumId w:val="120"/>
  </w:num>
  <w:num w:numId="33">
    <w:abstractNumId w:val="98"/>
  </w:num>
  <w:num w:numId="34">
    <w:abstractNumId w:val="12"/>
  </w:num>
  <w:num w:numId="35">
    <w:abstractNumId w:val="33"/>
  </w:num>
  <w:num w:numId="36">
    <w:abstractNumId w:val="7"/>
  </w:num>
  <w:num w:numId="37">
    <w:abstractNumId w:val="128"/>
  </w:num>
  <w:num w:numId="38">
    <w:abstractNumId w:val="21"/>
  </w:num>
  <w:num w:numId="39">
    <w:abstractNumId w:val="69"/>
  </w:num>
  <w:num w:numId="40">
    <w:abstractNumId w:val="75"/>
  </w:num>
  <w:num w:numId="41">
    <w:abstractNumId w:val="37"/>
  </w:num>
  <w:num w:numId="42">
    <w:abstractNumId w:val="63"/>
  </w:num>
  <w:num w:numId="43">
    <w:abstractNumId w:val="138"/>
  </w:num>
  <w:num w:numId="44">
    <w:abstractNumId w:val="112"/>
  </w:num>
  <w:num w:numId="45">
    <w:abstractNumId w:val="32"/>
  </w:num>
  <w:num w:numId="46">
    <w:abstractNumId w:val="6"/>
  </w:num>
  <w:num w:numId="47">
    <w:abstractNumId w:val="91"/>
  </w:num>
  <w:num w:numId="48">
    <w:abstractNumId w:val="15"/>
  </w:num>
  <w:num w:numId="49">
    <w:abstractNumId w:val="125"/>
  </w:num>
  <w:num w:numId="50">
    <w:abstractNumId w:val="30"/>
  </w:num>
  <w:num w:numId="51">
    <w:abstractNumId w:val="64"/>
  </w:num>
  <w:num w:numId="52">
    <w:abstractNumId w:val="135"/>
  </w:num>
  <w:num w:numId="53">
    <w:abstractNumId w:val="14"/>
  </w:num>
  <w:num w:numId="54">
    <w:abstractNumId w:val="1"/>
  </w:num>
  <w:num w:numId="55">
    <w:abstractNumId w:val="81"/>
  </w:num>
  <w:num w:numId="56">
    <w:abstractNumId w:val="107"/>
  </w:num>
  <w:num w:numId="57">
    <w:abstractNumId w:val="103"/>
  </w:num>
  <w:num w:numId="58">
    <w:abstractNumId w:val="100"/>
  </w:num>
  <w:num w:numId="59">
    <w:abstractNumId w:val="34"/>
  </w:num>
  <w:num w:numId="60">
    <w:abstractNumId w:val="94"/>
  </w:num>
  <w:num w:numId="61">
    <w:abstractNumId w:val="77"/>
  </w:num>
  <w:num w:numId="62">
    <w:abstractNumId w:val="88"/>
  </w:num>
  <w:num w:numId="63">
    <w:abstractNumId w:val="92"/>
  </w:num>
  <w:num w:numId="64">
    <w:abstractNumId w:val="76"/>
  </w:num>
  <w:num w:numId="65">
    <w:abstractNumId w:val="70"/>
  </w:num>
  <w:num w:numId="66">
    <w:abstractNumId w:val="47"/>
  </w:num>
  <w:num w:numId="67">
    <w:abstractNumId w:val="102"/>
  </w:num>
  <w:num w:numId="68">
    <w:abstractNumId w:val="22"/>
  </w:num>
  <w:num w:numId="69">
    <w:abstractNumId w:val="52"/>
  </w:num>
  <w:num w:numId="70">
    <w:abstractNumId w:val="79"/>
  </w:num>
  <w:num w:numId="71">
    <w:abstractNumId w:val="51"/>
  </w:num>
  <w:num w:numId="72">
    <w:abstractNumId w:val="31"/>
  </w:num>
  <w:num w:numId="73">
    <w:abstractNumId w:val="2"/>
  </w:num>
  <w:num w:numId="74">
    <w:abstractNumId w:val="11"/>
  </w:num>
  <w:num w:numId="75">
    <w:abstractNumId w:val="132"/>
  </w:num>
  <w:num w:numId="76">
    <w:abstractNumId w:val="29"/>
  </w:num>
  <w:num w:numId="77">
    <w:abstractNumId w:val="110"/>
  </w:num>
  <w:num w:numId="78">
    <w:abstractNumId w:val="85"/>
  </w:num>
  <w:num w:numId="79">
    <w:abstractNumId w:val="61"/>
  </w:num>
  <w:num w:numId="80">
    <w:abstractNumId w:val="129"/>
  </w:num>
  <w:num w:numId="81">
    <w:abstractNumId w:val="48"/>
  </w:num>
  <w:num w:numId="82">
    <w:abstractNumId w:val="117"/>
  </w:num>
  <w:num w:numId="83">
    <w:abstractNumId w:val="95"/>
  </w:num>
  <w:num w:numId="84">
    <w:abstractNumId w:val="60"/>
  </w:num>
  <w:num w:numId="85">
    <w:abstractNumId w:val="35"/>
  </w:num>
  <w:num w:numId="86">
    <w:abstractNumId w:val="127"/>
  </w:num>
  <w:num w:numId="87">
    <w:abstractNumId w:val="101"/>
  </w:num>
  <w:num w:numId="88">
    <w:abstractNumId w:val="108"/>
  </w:num>
  <w:num w:numId="89">
    <w:abstractNumId w:val="126"/>
  </w:num>
  <w:num w:numId="90">
    <w:abstractNumId w:val="49"/>
  </w:num>
  <w:num w:numId="91">
    <w:abstractNumId w:val="78"/>
  </w:num>
  <w:num w:numId="92">
    <w:abstractNumId w:val="17"/>
  </w:num>
  <w:num w:numId="93">
    <w:abstractNumId w:val="84"/>
  </w:num>
  <w:num w:numId="94">
    <w:abstractNumId w:val="45"/>
  </w:num>
  <w:num w:numId="95">
    <w:abstractNumId w:val="131"/>
  </w:num>
  <w:num w:numId="96">
    <w:abstractNumId w:val="139"/>
  </w:num>
  <w:num w:numId="97">
    <w:abstractNumId w:val="82"/>
  </w:num>
  <w:num w:numId="98">
    <w:abstractNumId w:val="137"/>
  </w:num>
  <w:num w:numId="99">
    <w:abstractNumId w:val="9"/>
  </w:num>
  <w:num w:numId="100">
    <w:abstractNumId w:val="58"/>
  </w:num>
  <w:num w:numId="101">
    <w:abstractNumId w:val="55"/>
  </w:num>
  <w:num w:numId="102">
    <w:abstractNumId w:val="115"/>
  </w:num>
  <w:num w:numId="103">
    <w:abstractNumId w:val="66"/>
  </w:num>
  <w:num w:numId="104">
    <w:abstractNumId w:val="134"/>
  </w:num>
  <w:num w:numId="105">
    <w:abstractNumId w:val="25"/>
  </w:num>
  <w:num w:numId="106">
    <w:abstractNumId w:val="118"/>
  </w:num>
  <w:num w:numId="107">
    <w:abstractNumId w:val="65"/>
  </w:num>
  <w:num w:numId="108">
    <w:abstractNumId w:val="46"/>
  </w:num>
  <w:num w:numId="109">
    <w:abstractNumId w:val="38"/>
  </w:num>
  <w:num w:numId="110">
    <w:abstractNumId w:val="113"/>
  </w:num>
  <w:num w:numId="111">
    <w:abstractNumId w:val="72"/>
  </w:num>
  <w:num w:numId="112">
    <w:abstractNumId w:val="23"/>
  </w:num>
  <w:num w:numId="113">
    <w:abstractNumId w:val="90"/>
  </w:num>
  <w:num w:numId="114">
    <w:abstractNumId w:val="42"/>
  </w:num>
  <w:num w:numId="115">
    <w:abstractNumId w:val="80"/>
  </w:num>
  <w:num w:numId="116">
    <w:abstractNumId w:val="50"/>
  </w:num>
  <w:num w:numId="117">
    <w:abstractNumId w:val="89"/>
  </w:num>
  <w:num w:numId="118">
    <w:abstractNumId w:val="109"/>
  </w:num>
  <w:num w:numId="119">
    <w:abstractNumId w:val="39"/>
  </w:num>
  <w:num w:numId="120">
    <w:abstractNumId w:val="97"/>
  </w:num>
  <w:num w:numId="121">
    <w:abstractNumId w:val="111"/>
  </w:num>
  <w:num w:numId="122">
    <w:abstractNumId w:val="59"/>
  </w:num>
  <w:num w:numId="123">
    <w:abstractNumId w:val="124"/>
  </w:num>
  <w:num w:numId="124">
    <w:abstractNumId w:val="26"/>
  </w:num>
  <w:num w:numId="125">
    <w:abstractNumId w:val="121"/>
  </w:num>
  <w:num w:numId="126">
    <w:abstractNumId w:val="36"/>
  </w:num>
  <w:num w:numId="127">
    <w:abstractNumId w:val="54"/>
  </w:num>
  <w:num w:numId="128">
    <w:abstractNumId w:val="133"/>
  </w:num>
  <w:num w:numId="129">
    <w:abstractNumId w:val="10"/>
  </w:num>
  <w:num w:numId="130">
    <w:abstractNumId w:val="130"/>
  </w:num>
  <w:num w:numId="131">
    <w:abstractNumId w:val="44"/>
  </w:num>
  <w:num w:numId="132">
    <w:abstractNumId w:val="67"/>
  </w:num>
  <w:num w:numId="133">
    <w:abstractNumId w:val="3"/>
  </w:num>
  <w:num w:numId="134">
    <w:abstractNumId w:val="86"/>
  </w:num>
  <w:num w:numId="135">
    <w:abstractNumId w:val="41"/>
  </w:num>
  <w:num w:numId="136">
    <w:abstractNumId w:val="104"/>
  </w:num>
  <w:num w:numId="137">
    <w:abstractNumId w:val="123"/>
  </w:num>
  <w:num w:numId="138">
    <w:abstractNumId w:val="53"/>
  </w:num>
  <w:num w:numId="139">
    <w:abstractNumId w:val="93"/>
  </w:num>
  <w:num w:numId="140">
    <w:abstractNumId w:val="0"/>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5E17"/>
    <w:rsid w:val="00090A76"/>
    <w:rsid w:val="00091233"/>
    <w:rsid w:val="0009163B"/>
    <w:rsid w:val="00095194"/>
    <w:rsid w:val="00096AE5"/>
    <w:rsid w:val="000A3FDE"/>
    <w:rsid w:val="000A5FE3"/>
    <w:rsid w:val="000A6A64"/>
    <w:rsid w:val="000A723E"/>
    <w:rsid w:val="000A74AD"/>
    <w:rsid w:val="000B3A58"/>
    <w:rsid w:val="000B68D2"/>
    <w:rsid w:val="000C5394"/>
    <w:rsid w:val="000C68EE"/>
    <w:rsid w:val="000D2D20"/>
    <w:rsid w:val="000D40D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3741"/>
    <w:rsid w:val="00144221"/>
    <w:rsid w:val="001467A3"/>
    <w:rsid w:val="001502BF"/>
    <w:rsid w:val="00150DEC"/>
    <w:rsid w:val="00150FD8"/>
    <w:rsid w:val="00152C2D"/>
    <w:rsid w:val="0016176A"/>
    <w:rsid w:val="001618CB"/>
    <w:rsid w:val="00164402"/>
    <w:rsid w:val="001716B0"/>
    <w:rsid w:val="00172746"/>
    <w:rsid w:val="001731E0"/>
    <w:rsid w:val="00177E18"/>
    <w:rsid w:val="001A1D51"/>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48BF"/>
    <w:rsid w:val="002653DE"/>
    <w:rsid w:val="00266505"/>
    <w:rsid w:val="00272B05"/>
    <w:rsid w:val="00273012"/>
    <w:rsid w:val="00273106"/>
    <w:rsid w:val="0027562A"/>
    <w:rsid w:val="002809A1"/>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609"/>
    <w:rsid w:val="0036701D"/>
    <w:rsid w:val="00367629"/>
    <w:rsid w:val="003676F6"/>
    <w:rsid w:val="0037307D"/>
    <w:rsid w:val="00374E6C"/>
    <w:rsid w:val="00377B00"/>
    <w:rsid w:val="00381045"/>
    <w:rsid w:val="00393893"/>
    <w:rsid w:val="003945B5"/>
    <w:rsid w:val="0039521E"/>
    <w:rsid w:val="003A1645"/>
    <w:rsid w:val="003A2BC0"/>
    <w:rsid w:val="003A4B04"/>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5468E"/>
    <w:rsid w:val="00461C2C"/>
    <w:rsid w:val="00462794"/>
    <w:rsid w:val="00462AC0"/>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36F74"/>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2648"/>
    <w:rsid w:val="005B3226"/>
    <w:rsid w:val="005B3ECC"/>
    <w:rsid w:val="005B5DF8"/>
    <w:rsid w:val="005C04C2"/>
    <w:rsid w:val="005C094A"/>
    <w:rsid w:val="005C109F"/>
    <w:rsid w:val="005C7308"/>
    <w:rsid w:val="005D0B6D"/>
    <w:rsid w:val="005D50AA"/>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790"/>
    <w:rsid w:val="00732B06"/>
    <w:rsid w:val="00735776"/>
    <w:rsid w:val="00737474"/>
    <w:rsid w:val="0074235F"/>
    <w:rsid w:val="00742AA8"/>
    <w:rsid w:val="00744EEA"/>
    <w:rsid w:val="007456F0"/>
    <w:rsid w:val="00756025"/>
    <w:rsid w:val="00757634"/>
    <w:rsid w:val="00757EC1"/>
    <w:rsid w:val="007612CC"/>
    <w:rsid w:val="00761D93"/>
    <w:rsid w:val="007644D9"/>
    <w:rsid w:val="007667D8"/>
    <w:rsid w:val="0077082A"/>
    <w:rsid w:val="0077095B"/>
    <w:rsid w:val="00770E45"/>
    <w:rsid w:val="00774757"/>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022E"/>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8181C"/>
    <w:rsid w:val="00884E05"/>
    <w:rsid w:val="008872FF"/>
    <w:rsid w:val="008930BF"/>
    <w:rsid w:val="008952DA"/>
    <w:rsid w:val="0089680D"/>
    <w:rsid w:val="008A06D8"/>
    <w:rsid w:val="008A23E2"/>
    <w:rsid w:val="008A3DAB"/>
    <w:rsid w:val="008B21F2"/>
    <w:rsid w:val="008B29FD"/>
    <w:rsid w:val="008B70F7"/>
    <w:rsid w:val="008C22BE"/>
    <w:rsid w:val="008C6FE9"/>
    <w:rsid w:val="008D054A"/>
    <w:rsid w:val="008D52F8"/>
    <w:rsid w:val="008D5DA8"/>
    <w:rsid w:val="008D671E"/>
    <w:rsid w:val="008D7B94"/>
    <w:rsid w:val="008E0A81"/>
    <w:rsid w:val="008E66A8"/>
    <w:rsid w:val="008F182E"/>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92CCB"/>
    <w:rsid w:val="00A96129"/>
    <w:rsid w:val="00A9745D"/>
    <w:rsid w:val="00A97952"/>
    <w:rsid w:val="00A979DE"/>
    <w:rsid w:val="00AA0676"/>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0EFF"/>
    <w:rsid w:val="00B016ED"/>
    <w:rsid w:val="00B02955"/>
    <w:rsid w:val="00B02F9F"/>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815"/>
    <w:rsid w:val="00BC4062"/>
    <w:rsid w:val="00BD1FC3"/>
    <w:rsid w:val="00BD26AD"/>
    <w:rsid w:val="00BD32E0"/>
    <w:rsid w:val="00BD36A1"/>
    <w:rsid w:val="00BE0F56"/>
    <w:rsid w:val="00BE5F51"/>
    <w:rsid w:val="00BE7A8A"/>
    <w:rsid w:val="00BF13B7"/>
    <w:rsid w:val="00BF5938"/>
    <w:rsid w:val="00BF68FA"/>
    <w:rsid w:val="00BF741D"/>
    <w:rsid w:val="00C00F51"/>
    <w:rsid w:val="00C10B73"/>
    <w:rsid w:val="00C14E3E"/>
    <w:rsid w:val="00C157AB"/>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51490"/>
    <w:rsid w:val="00C53157"/>
    <w:rsid w:val="00C53BFE"/>
    <w:rsid w:val="00C56064"/>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3D6E"/>
    <w:rsid w:val="00CB56C8"/>
    <w:rsid w:val="00CB782E"/>
    <w:rsid w:val="00CC31FF"/>
    <w:rsid w:val="00CC3F19"/>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79A3"/>
    <w:rsid w:val="00E024AC"/>
    <w:rsid w:val="00E02FA0"/>
    <w:rsid w:val="00E044F8"/>
    <w:rsid w:val="00E04B2E"/>
    <w:rsid w:val="00E04C4F"/>
    <w:rsid w:val="00E11D86"/>
    <w:rsid w:val="00E1385F"/>
    <w:rsid w:val="00E15A08"/>
    <w:rsid w:val="00E162A9"/>
    <w:rsid w:val="00E17A05"/>
    <w:rsid w:val="00E2001B"/>
    <w:rsid w:val="00E20A00"/>
    <w:rsid w:val="00E20D0A"/>
    <w:rsid w:val="00E268D0"/>
    <w:rsid w:val="00E2733F"/>
    <w:rsid w:val="00E301DA"/>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6916"/>
    <w:rsid w:val="00F421A8"/>
    <w:rsid w:val="00F4344D"/>
    <w:rsid w:val="00F4357F"/>
    <w:rsid w:val="00F441B5"/>
    <w:rsid w:val="00F450A6"/>
    <w:rsid w:val="00F479BC"/>
    <w:rsid w:val="00F5196C"/>
    <w:rsid w:val="00F52BC3"/>
    <w:rsid w:val="00F636CD"/>
    <w:rsid w:val="00F64B07"/>
    <w:rsid w:val="00F658A7"/>
    <w:rsid w:val="00F67CA1"/>
    <w:rsid w:val="00F71E52"/>
    <w:rsid w:val="00F84BC7"/>
    <w:rsid w:val="00F861D7"/>
    <w:rsid w:val="00F8662D"/>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12678"/>
    <w:rsid w:val="000B2F64"/>
    <w:rsid w:val="00314EF4"/>
    <w:rsid w:val="00351921"/>
    <w:rsid w:val="003F36B9"/>
    <w:rsid w:val="005F7202"/>
    <w:rsid w:val="008665B6"/>
    <w:rsid w:val="0087740D"/>
    <w:rsid w:val="008940D9"/>
    <w:rsid w:val="00904FAE"/>
    <w:rsid w:val="00994BF9"/>
    <w:rsid w:val="009D490D"/>
    <w:rsid w:val="00A245C5"/>
    <w:rsid w:val="00A50FDE"/>
    <w:rsid w:val="00AD2A2D"/>
    <w:rsid w:val="00C97341"/>
    <w:rsid w:val="00CB32A5"/>
    <w:rsid w:val="00E30360"/>
    <w:rsid w:val="00E333E5"/>
    <w:rsid w:val="00E54213"/>
    <w:rsid w:val="00F253D3"/>
    <w:rsid w:val="00F8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0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183</Pages>
  <Words>49269</Words>
  <Characters>280839</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329450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5</cp:revision>
  <dcterms:created xsi:type="dcterms:W3CDTF">2015-04-10T15:14:00Z</dcterms:created>
  <dcterms:modified xsi:type="dcterms:W3CDTF">2015-04-10T18:17:00Z</dcterms:modified>
</cp:coreProperties>
</file>