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A14B6F" w:rsidP="00334225">
      <w:pPr>
        <w:ind w:firstLine="420"/>
      </w:pPr>
      <w:hyperlink r:id="rId9" w:history="1">
        <w:r w:rsidR="00334225" w:rsidRPr="002D7A99">
          <w:rPr>
            <w:rStyle w:val="a5"/>
          </w:rPr>
          <w:t>http://ganbiao2205.iteye.com/blog/2145479</w:t>
        </w:r>
      </w:hyperlink>
    </w:p>
    <w:p w:rsidR="006435B0" w:rsidRDefault="00A14B6F"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lastRenderedPageBreak/>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rPr>
          <w:rFonts w:hint="eastAsia"/>
        </w:rPr>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rPr>
          <w:rFonts w:hint="eastAsia"/>
        </w:rPr>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rPr>
          <w:rFonts w:hint="eastAsia"/>
        </w:rP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bookmarkStart w:id="1" w:name="_GoBack"/>
      <w:bookmarkEnd w:id="1"/>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lastRenderedPageBreak/>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rPr>
          <w:rFonts w:hint="eastAsia"/>
        </w:rPr>
      </w:pPr>
      <w:r>
        <w:rPr>
          <w:noProof/>
        </w:rPr>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06930"/>
                    </a:xfrm>
                    <a:prstGeom prst="rect">
                      <a:avLst/>
                    </a:prstGeom>
                  </pic:spPr>
                </pic:pic>
              </a:graphicData>
            </a:graphic>
          </wp:inline>
        </w:drawing>
      </w:r>
    </w:p>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B6F" w:rsidRDefault="00A14B6F" w:rsidP="008A3BA8">
      <w:r>
        <w:separator/>
      </w:r>
    </w:p>
  </w:endnote>
  <w:endnote w:type="continuationSeparator" w:id="0">
    <w:p w:rsidR="00A14B6F" w:rsidRDefault="00A14B6F"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B6F" w:rsidRDefault="00A14B6F" w:rsidP="008A3BA8">
      <w:r>
        <w:separator/>
      </w:r>
    </w:p>
  </w:footnote>
  <w:footnote w:type="continuationSeparator" w:id="0">
    <w:p w:rsidR="00A14B6F" w:rsidRDefault="00A14B6F"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17238"/>
    <w:rsid w:val="000179FC"/>
    <w:rsid w:val="00020B6F"/>
    <w:rsid w:val="0003694E"/>
    <w:rsid w:val="00043E66"/>
    <w:rsid w:val="00047288"/>
    <w:rsid w:val="0006539C"/>
    <w:rsid w:val="000904FB"/>
    <w:rsid w:val="000A29AC"/>
    <w:rsid w:val="000C6E99"/>
    <w:rsid w:val="000D134A"/>
    <w:rsid w:val="000E452B"/>
    <w:rsid w:val="000E7134"/>
    <w:rsid w:val="000F0997"/>
    <w:rsid w:val="000F31ED"/>
    <w:rsid w:val="000F5D6F"/>
    <w:rsid w:val="00104E80"/>
    <w:rsid w:val="001058F4"/>
    <w:rsid w:val="001065EC"/>
    <w:rsid w:val="00111D93"/>
    <w:rsid w:val="001149B8"/>
    <w:rsid w:val="00115066"/>
    <w:rsid w:val="00124B9B"/>
    <w:rsid w:val="00142C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56B85"/>
    <w:rsid w:val="002571AC"/>
    <w:rsid w:val="0026056A"/>
    <w:rsid w:val="00266EE7"/>
    <w:rsid w:val="00270080"/>
    <w:rsid w:val="00284081"/>
    <w:rsid w:val="002A04DB"/>
    <w:rsid w:val="002A13F7"/>
    <w:rsid w:val="002A3667"/>
    <w:rsid w:val="002A55EB"/>
    <w:rsid w:val="002C0C79"/>
    <w:rsid w:val="002C1F8A"/>
    <w:rsid w:val="002C7C26"/>
    <w:rsid w:val="002E0BA7"/>
    <w:rsid w:val="00301D3C"/>
    <w:rsid w:val="00303608"/>
    <w:rsid w:val="00303BAB"/>
    <w:rsid w:val="003056EA"/>
    <w:rsid w:val="0031713C"/>
    <w:rsid w:val="00323C9F"/>
    <w:rsid w:val="00324879"/>
    <w:rsid w:val="0033058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3F1307"/>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3897"/>
    <w:rsid w:val="004F6CCE"/>
    <w:rsid w:val="00501AFF"/>
    <w:rsid w:val="00533BFC"/>
    <w:rsid w:val="00533D6D"/>
    <w:rsid w:val="00540C3A"/>
    <w:rsid w:val="0054182A"/>
    <w:rsid w:val="00544001"/>
    <w:rsid w:val="0056399A"/>
    <w:rsid w:val="00564D5F"/>
    <w:rsid w:val="00566F2A"/>
    <w:rsid w:val="00570119"/>
    <w:rsid w:val="005847CD"/>
    <w:rsid w:val="00594D38"/>
    <w:rsid w:val="005A4435"/>
    <w:rsid w:val="005A5C95"/>
    <w:rsid w:val="005B6F5F"/>
    <w:rsid w:val="005E0509"/>
    <w:rsid w:val="005E4CDD"/>
    <w:rsid w:val="005E55C9"/>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5063"/>
    <w:rsid w:val="006C0B80"/>
    <w:rsid w:val="006C27C4"/>
    <w:rsid w:val="006C5EC9"/>
    <w:rsid w:val="006D2AB3"/>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21B8"/>
    <w:rsid w:val="007964AF"/>
    <w:rsid w:val="007A0661"/>
    <w:rsid w:val="007A27A4"/>
    <w:rsid w:val="007A4820"/>
    <w:rsid w:val="007B0ABF"/>
    <w:rsid w:val="007B0E90"/>
    <w:rsid w:val="007B459E"/>
    <w:rsid w:val="007B69C5"/>
    <w:rsid w:val="007C3657"/>
    <w:rsid w:val="007C5AC0"/>
    <w:rsid w:val="007C5B00"/>
    <w:rsid w:val="007D32C6"/>
    <w:rsid w:val="007D7558"/>
    <w:rsid w:val="007E19F9"/>
    <w:rsid w:val="007E38FA"/>
    <w:rsid w:val="007F5BAF"/>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267A6"/>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14043"/>
    <w:rsid w:val="00A14B6F"/>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02D"/>
    <w:rsid w:val="00B02370"/>
    <w:rsid w:val="00B0615D"/>
    <w:rsid w:val="00B0716F"/>
    <w:rsid w:val="00B148DD"/>
    <w:rsid w:val="00B1797E"/>
    <w:rsid w:val="00B42CCB"/>
    <w:rsid w:val="00B46C0D"/>
    <w:rsid w:val="00B46F0D"/>
    <w:rsid w:val="00B54AB2"/>
    <w:rsid w:val="00B63B25"/>
    <w:rsid w:val="00B64051"/>
    <w:rsid w:val="00B651E4"/>
    <w:rsid w:val="00B81C1A"/>
    <w:rsid w:val="00B82666"/>
    <w:rsid w:val="00B849E9"/>
    <w:rsid w:val="00B92041"/>
    <w:rsid w:val="00B9671B"/>
    <w:rsid w:val="00BA0E16"/>
    <w:rsid w:val="00BB3141"/>
    <w:rsid w:val="00BB3EB7"/>
    <w:rsid w:val="00BC1BEF"/>
    <w:rsid w:val="00BC1F7C"/>
    <w:rsid w:val="00BC30FB"/>
    <w:rsid w:val="00BC429E"/>
    <w:rsid w:val="00BE41BB"/>
    <w:rsid w:val="00BE6EBD"/>
    <w:rsid w:val="00BF052E"/>
    <w:rsid w:val="00BF0CEB"/>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20526"/>
    <w:rsid w:val="00E42381"/>
    <w:rsid w:val="00E519A2"/>
    <w:rsid w:val="00E52047"/>
    <w:rsid w:val="00E55C91"/>
    <w:rsid w:val="00E62876"/>
    <w:rsid w:val="00E6483B"/>
    <w:rsid w:val="00E90524"/>
    <w:rsid w:val="00E91985"/>
    <w:rsid w:val="00E939D1"/>
    <w:rsid w:val="00EA0E09"/>
    <w:rsid w:val="00EB2402"/>
    <w:rsid w:val="00EB430B"/>
    <w:rsid w:val="00EC0EC8"/>
    <w:rsid w:val="00ED31BD"/>
    <w:rsid w:val="00EE7705"/>
    <w:rsid w:val="00EF46BB"/>
    <w:rsid w:val="00EF79AB"/>
    <w:rsid w:val="00F01C7C"/>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1882F"/>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5891-F175-4922-AA4B-B2400264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311</cp:revision>
  <dcterms:created xsi:type="dcterms:W3CDTF">2018-10-22T13:44:00Z</dcterms:created>
  <dcterms:modified xsi:type="dcterms:W3CDTF">2018-12-09T14:03:00Z</dcterms:modified>
</cp:coreProperties>
</file>