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2EA" w:rsidRDefault="00A5393C" w:rsidP="00A5393C">
      <w:pPr>
        <w:pStyle w:val="1"/>
      </w:pPr>
      <w:r>
        <w:rPr>
          <w:rFonts w:hint="eastAsia"/>
        </w:rPr>
        <w:t>概述</w:t>
      </w:r>
    </w:p>
    <w:p w:rsidR="000D23C1" w:rsidRDefault="00A5393C" w:rsidP="000D23C1">
      <w:pPr>
        <w:pStyle w:val="a7"/>
        <w:numPr>
          <w:ilvl w:val="0"/>
          <w:numId w:val="2"/>
        </w:numPr>
        <w:ind w:firstLineChars="0"/>
      </w:pPr>
      <w:r>
        <w:rPr>
          <w:rFonts w:hint="eastAsia"/>
        </w:rPr>
        <w:t>redis全称Remote</w:t>
      </w:r>
      <w:r>
        <w:t xml:space="preserve"> </w:t>
      </w:r>
      <w:r>
        <w:rPr>
          <w:rFonts w:hint="eastAsia"/>
        </w:rPr>
        <w:t>Dictionary</w:t>
      </w:r>
      <w:r>
        <w:t xml:space="preserve"> </w:t>
      </w:r>
      <w:r>
        <w:rPr>
          <w:rFonts w:hint="eastAsia"/>
        </w:rPr>
        <w:t>Server</w:t>
      </w:r>
      <w:r w:rsidR="00603D0C">
        <w:rPr>
          <w:rFonts w:hint="eastAsia"/>
        </w:rPr>
        <w:t>（远程字典服务器）</w:t>
      </w:r>
      <w:r w:rsidR="000D23C1">
        <w:rPr>
          <w:rFonts w:hint="eastAsia"/>
        </w:rPr>
        <w:t>；</w:t>
      </w:r>
    </w:p>
    <w:p w:rsidR="000D23C1" w:rsidRDefault="000D23C1" w:rsidP="000D23C1">
      <w:pPr>
        <w:pStyle w:val="a7"/>
        <w:numPr>
          <w:ilvl w:val="0"/>
          <w:numId w:val="2"/>
        </w:numPr>
        <w:ind w:firstLineChars="0"/>
      </w:pPr>
      <w:r w:rsidRPr="000D23C1">
        <w:t>Redis在</w:t>
      </w:r>
      <w:r w:rsidRPr="000D23C1">
        <w:rPr>
          <w:color w:val="FF0000"/>
        </w:rPr>
        <w:t>TCP</w:t>
      </w:r>
      <w:r w:rsidRPr="000D23C1">
        <w:t>端口</w:t>
      </w:r>
      <w:r w:rsidRPr="000D23C1">
        <w:rPr>
          <w:color w:val="FF0000"/>
        </w:rPr>
        <w:t>6379</w:t>
      </w:r>
      <w:r w:rsidRPr="000D23C1">
        <w:t>上监听到来的连接</w:t>
      </w:r>
      <w:r>
        <w:rPr>
          <w:rFonts w:hint="eastAsia"/>
        </w:rPr>
        <w:t>；</w:t>
      </w:r>
    </w:p>
    <w:p w:rsidR="000D23C1" w:rsidRDefault="009949E8" w:rsidP="000D23C1">
      <w:pPr>
        <w:pStyle w:val="a7"/>
        <w:numPr>
          <w:ilvl w:val="0"/>
          <w:numId w:val="2"/>
        </w:numPr>
        <w:ind w:firstLineChars="0"/>
      </w:pPr>
      <w:r>
        <w:t>V</w:t>
      </w:r>
      <w:r>
        <w:rPr>
          <w:rFonts w:hint="eastAsia"/>
        </w:rPr>
        <w:t>alue类型:string、hash、list、set、zset</w:t>
      </w:r>
    </w:p>
    <w:p w:rsidR="00B30FE7" w:rsidRDefault="00B30FE7" w:rsidP="00696C33">
      <w:pPr>
        <w:pStyle w:val="a7"/>
        <w:numPr>
          <w:ilvl w:val="0"/>
          <w:numId w:val="2"/>
        </w:numPr>
        <w:ind w:firstLineChars="0"/>
      </w:pPr>
      <w:r>
        <w:t>R</w:t>
      </w:r>
      <w:r>
        <w:rPr>
          <w:rFonts w:hint="eastAsia"/>
        </w:rPr>
        <w:t>edis官网</w:t>
      </w:r>
      <w:hyperlink r:id="rId8" w:history="1">
        <w:r w:rsidR="00A50000" w:rsidRPr="004C5556">
          <w:rPr>
            <w:rStyle w:val="a9"/>
          </w:rPr>
          <w:t>https://redis.io/</w:t>
        </w:r>
      </w:hyperlink>
    </w:p>
    <w:p w:rsidR="00A50000" w:rsidRDefault="00A50000" w:rsidP="00696C33">
      <w:pPr>
        <w:pStyle w:val="a7"/>
        <w:numPr>
          <w:ilvl w:val="0"/>
          <w:numId w:val="2"/>
        </w:numPr>
        <w:ind w:firstLineChars="0"/>
      </w:pPr>
    </w:p>
    <w:p w:rsidR="00A50000" w:rsidRDefault="00A50000" w:rsidP="00DA6935">
      <w:pPr>
        <w:pStyle w:val="1"/>
      </w:pPr>
      <w:r>
        <w:rPr>
          <w:rFonts w:hint="eastAsia"/>
        </w:rPr>
        <w:t>数据类型</w:t>
      </w:r>
    </w:p>
    <w:p w:rsidR="00A05D0E" w:rsidRDefault="00A05D0E" w:rsidP="00A05D0E">
      <w:r>
        <w:rPr>
          <w:rFonts w:hint="eastAsia"/>
        </w:rPr>
        <w:t>参考：</w:t>
      </w:r>
      <w:hyperlink r:id="rId9" w:history="1">
        <w:r>
          <w:rPr>
            <w:rStyle w:val="a9"/>
            <w:rFonts w:hint="eastAsia"/>
          </w:rPr>
          <w:t>https://redis.io/topics/data-types-intro</w:t>
        </w:r>
      </w:hyperlink>
    </w:p>
    <w:p w:rsidR="00A05D0E" w:rsidRDefault="00A05D0E" w:rsidP="00A05D0E">
      <w:pPr>
        <w:pStyle w:val="a7"/>
        <w:numPr>
          <w:ilvl w:val="0"/>
          <w:numId w:val="16"/>
        </w:numPr>
        <w:ind w:firstLineChars="0"/>
      </w:pPr>
      <w:r>
        <w:rPr>
          <w:rFonts w:hint="eastAsia"/>
        </w:rPr>
        <w:t>String</w:t>
      </w:r>
    </w:p>
    <w:p w:rsidR="00A05D0E" w:rsidRDefault="00A05D0E" w:rsidP="00A05D0E">
      <w:pPr>
        <w:pStyle w:val="a7"/>
        <w:numPr>
          <w:ilvl w:val="0"/>
          <w:numId w:val="16"/>
        </w:numPr>
        <w:ind w:firstLineChars="0"/>
      </w:pPr>
      <w:r>
        <w:rPr>
          <w:rFonts w:hint="eastAsia"/>
        </w:rPr>
        <w:t>List：按照value的插入顺序存储；</w:t>
      </w:r>
    </w:p>
    <w:p w:rsidR="00A05D0E" w:rsidRDefault="00A05D0E" w:rsidP="00A05D0E">
      <w:pPr>
        <w:pStyle w:val="a7"/>
        <w:numPr>
          <w:ilvl w:val="0"/>
          <w:numId w:val="16"/>
        </w:numPr>
        <w:ind w:firstLineChars="0"/>
      </w:pPr>
      <w:r>
        <w:rPr>
          <w:rFonts w:hint="eastAsia"/>
        </w:rPr>
        <w:t>Set：所有元素都是独一无二的，并且是无序的；</w:t>
      </w:r>
    </w:p>
    <w:p w:rsidR="00A05D0E" w:rsidRDefault="00A05D0E" w:rsidP="00A05D0E">
      <w:pPr>
        <w:pStyle w:val="a7"/>
        <w:numPr>
          <w:ilvl w:val="0"/>
          <w:numId w:val="16"/>
        </w:numPr>
        <w:ind w:firstLineChars="0"/>
      </w:pPr>
      <w:r>
        <w:rPr>
          <w:rFonts w:hint="eastAsia"/>
        </w:rPr>
        <w:t>Zset：每一个元素都关联一个浮点类型的score，Zset通过score对所有的元素进行排序。和Set一样，Zset不允许重复的值（value），但是score运行重复；如果用户在往ZSet中添加一个已经存在的元素时，此时将修改该元素的score值，同时将重新排序；如果score值一样，ZSet将通过key的字典顺序排序；</w:t>
      </w:r>
    </w:p>
    <w:p w:rsidR="00A05D0E" w:rsidRDefault="00A05D0E" w:rsidP="00A05D0E">
      <w:pPr>
        <w:pStyle w:val="a7"/>
        <w:numPr>
          <w:ilvl w:val="0"/>
          <w:numId w:val="16"/>
        </w:numPr>
        <w:ind w:firstLineChars="0"/>
      </w:pPr>
      <w:r>
        <w:rPr>
          <w:rFonts w:hint="eastAsia"/>
        </w:rPr>
        <w:t>Hash：类似于java中的HashMap</w:t>
      </w:r>
    </w:p>
    <w:p w:rsidR="00A50000" w:rsidRPr="00A50000" w:rsidRDefault="00A50000" w:rsidP="00A50000"/>
    <w:p w:rsidR="00DA6935" w:rsidRDefault="00E924CC" w:rsidP="00DA6935">
      <w:pPr>
        <w:pStyle w:val="1"/>
      </w:pPr>
      <w:r>
        <w:rPr>
          <w:rFonts w:hint="eastAsia"/>
        </w:rPr>
        <w:t>架构</w:t>
      </w:r>
    </w:p>
    <w:p w:rsidR="00E924CC" w:rsidRDefault="00DA6935" w:rsidP="00DA6935">
      <w:pPr>
        <w:pStyle w:val="2"/>
      </w:pPr>
      <w:r>
        <w:rPr>
          <w:rFonts w:hint="eastAsia"/>
        </w:rPr>
        <w:t>单服务结构</w:t>
      </w:r>
    </w:p>
    <w:p w:rsidR="00DA6935" w:rsidRDefault="00DA6935" w:rsidP="00975630">
      <w:pPr>
        <w:pStyle w:val="a7"/>
        <w:numPr>
          <w:ilvl w:val="0"/>
          <w:numId w:val="5"/>
        </w:numPr>
        <w:ind w:firstLineChars="0"/>
      </w:pPr>
      <w:r>
        <w:rPr>
          <w:rFonts w:hint="eastAsia"/>
        </w:rPr>
        <w:t>采用C</w:t>
      </w:r>
      <w:r>
        <w:t>/S</w:t>
      </w:r>
      <w:r>
        <w:rPr>
          <w:rFonts w:hint="eastAsia"/>
        </w:rPr>
        <w:t>架构</w:t>
      </w:r>
      <w:r w:rsidR="00975630">
        <w:rPr>
          <w:rFonts w:hint="eastAsia"/>
        </w:rPr>
        <w:t>；</w:t>
      </w:r>
    </w:p>
    <w:p w:rsidR="00975630" w:rsidRDefault="00975630" w:rsidP="00975630">
      <w:pPr>
        <w:pStyle w:val="a7"/>
        <w:ind w:left="360" w:firstLineChars="0" w:firstLine="0"/>
      </w:pPr>
      <w:r>
        <w:rPr>
          <w:noProof/>
        </w:rPr>
        <w:drawing>
          <wp:inline distT="0" distB="0" distL="0" distR="0">
            <wp:extent cx="5274310" cy="2293009"/>
            <wp:effectExtent l="0" t="0" r="2540" b="0"/>
            <wp:docPr id="1" name="图片 1" descr="redis-client-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s-client-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93009"/>
                    </a:xfrm>
                    <a:prstGeom prst="rect">
                      <a:avLst/>
                    </a:prstGeom>
                    <a:noFill/>
                    <a:ln>
                      <a:noFill/>
                    </a:ln>
                  </pic:spPr>
                </pic:pic>
              </a:graphicData>
            </a:graphic>
          </wp:inline>
        </w:drawing>
      </w:r>
    </w:p>
    <w:p w:rsidR="00975630" w:rsidRDefault="00975630" w:rsidP="00975630">
      <w:pPr>
        <w:pStyle w:val="a7"/>
        <w:ind w:left="360" w:firstLineChars="0" w:firstLine="0"/>
      </w:pPr>
      <w:r>
        <w:lastRenderedPageBreak/>
        <w:t>C</w:t>
      </w:r>
      <w:r>
        <w:rPr>
          <w:rFonts w:hint="eastAsia"/>
        </w:rPr>
        <w:t>lient</w:t>
      </w:r>
      <w:r w:rsidR="00FE54B1">
        <w:rPr>
          <w:rFonts w:hint="eastAsia"/>
        </w:rPr>
        <w:t>可以是</w:t>
      </w:r>
      <w:r>
        <w:rPr>
          <w:rFonts w:hint="eastAsia"/>
        </w:rPr>
        <w:t>控制台，也可以是基于Redis API的程序。</w:t>
      </w:r>
    </w:p>
    <w:p w:rsidR="00406A9F" w:rsidRDefault="00406A9F" w:rsidP="00552287">
      <w:pPr>
        <w:pStyle w:val="1"/>
      </w:pPr>
      <w:r>
        <w:rPr>
          <w:rFonts w:hint="eastAsia"/>
        </w:rPr>
        <w:t>命令</w:t>
      </w:r>
    </w:p>
    <w:p w:rsidR="00406A9F" w:rsidRDefault="00406A9F" w:rsidP="00406A9F">
      <w:r>
        <w:rPr>
          <w:rFonts w:hint="eastAsia"/>
        </w:rPr>
        <w:t>参考中文手册</w:t>
      </w:r>
      <w:bookmarkStart w:id="0" w:name="OLE_LINK1"/>
      <w:bookmarkStart w:id="1" w:name="OLE_LINK2"/>
      <w:r w:rsidR="00FD285F">
        <w:fldChar w:fldCharType="begin"/>
      </w:r>
      <w:r w:rsidR="00FD285F">
        <w:instrText xml:space="preserve"> HYPERLINK "http://redisdoc.com/" </w:instrText>
      </w:r>
      <w:r w:rsidR="00FD285F">
        <w:fldChar w:fldCharType="separate"/>
      </w:r>
      <w:r w:rsidR="00CA2AF4" w:rsidRPr="004C5556">
        <w:rPr>
          <w:rStyle w:val="a9"/>
        </w:rPr>
        <w:t>http://redisdoc.com/</w:t>
      </w:r>
      <w:r w:rsidR="00FD285F">
        <w:rPr>
          <w:rStyle w:val="a9"/>
        </w:rPr>
        <w:fldChar w:fldCharType="end"/>
      </w:r>
      <w:bookmarkEnd w:id="0"/>
      <w:bookmarkEnd w:id="1"/>
    </w:p>
    <w:p w:rsidR="00CA2AF4" w:rsidRPr="00CA2AF4" w:rsidRDefault="00CA2AF4" w:rsidP="00406A9F"/>
    <w:p w:rsidR="007D6F2F" w:rsidRDefault="007D6F2F" w:rsidP="00552287">
      <w:pPr>
        <w:pStyle w:val="1"/>
      </w:pPr>
      <w:r>
        <w:rPr>
          <w:rFonts w:hint="eastAsia"/>
        </w:rPr>
        <w:t>管道</w:t>
      </w:r>
    </w:p>
    <w:p w:rsidR="00A269F3" w:rsidRDefault="007E6976" w:rsidP="00A269F3">
      <w:pPr>
        <w:pStyle w:val="a7"/>
        <w:numPr>
          <w:ilvl w:val="0"/>
          <w:numId w:val="11"/>
        </w:numPr>
        <w:ind w:firstLineChars="0"/>
      </w:pPr>
      <w:r>
        <w:rPr>
          <w:rFonts w:hint="eastAsia"/>
        </w:rPr>
        <w:t>参考</w:t>
      </w:r>
    </w:p>
    <w:p w:rsidR="007E6976" w:rsidRDefault="00C96D87" w:rsidP="007D6F2F">
      <w:hyperlink r:id="rId11" w:history="1">
        <w:r w:rsidR="00A269F3" w:rsidRPr="00CE1B4F">
          <w:rPr>
            <w:rStyle w:val="a9"/>
          </w:rPr>
          <w:t>https://redis.io/topics/pipelining</w:t>
        </w:r>
      </w:hyperlink>
    </w:p>
    <w:p w:rsidR="00A269F3" w:rsidRDefault="009E314E" w:rsidP="00A269F3">
      <w:pPr>
        <w:pStyle w:val="a7"/>
        <w:numPr>
          <w:ilvl w:val="0"/>
          <w:numId w:val="11"/>
        </w:numPr>
        <w:ind w:firstLineChars="0"/>
      </w:pPr>
      <w:r>
        <w:rPr>
          <w:rFonts w:hint="eastAsia"/>
        </w:rPr>
        <w:t>定义：</w:t>
      </w:r>
    </w:p>
    <w:p w:rsidR="009E314E" w:rsidRDefault="009E314E" w:rsidP="00A269F3">
      <w:pPr>
        <w:ind w:firstLine="360"/>
        <w:rPr>
          <w:rFonts w:ascii="Open Sans" w:hAnsi="Open Sans" w:cs="Open Sans"/>
          <w:color w:val="333333"/>
          <w:shd w:val="clear" w:color="auto" w:fill="FFFFFF"/>
        </w:rPr>
      </w:pPr>
      <w:r>
        <w:rPr>
          <w:rFonts w:ascii="Open Sans" w:hAnsi="Open Sans" w:cs="Open Sans"/>
          <w:color w:val="333333"/>
          <w:shd w:val="clear" w:color="auto" w:fill="FFFFFF"/>
        </w:rPr>
        <w:t>This way it is possible to send </w:t>
      </w:r>
      <w:r>
        <w:rPr>
          <w:rStyle w:val="a8"/>
          <w:rFonts w:ascii="Open Sans" w:hAnsi="Open Sans" w:cs="Open Sans"/>
          <w:color w:val="333333"/>
          <w:shd w:val="clear" w:color="auto" w:fill="FFFFFF"/>
        </w:rPr>
        <w:t>multiple commands</w:t>
      </w:r>
      <w:r>
        <w:rPr>
          <w:rFonts w:ascii="Open Sans" w:hAnsi="Open Sans" w:cs="Open Sans"/>
          <w:color w:val="333333"/>
          <w:shd w:val="clear" w:color="auto" w:fill="FFFFFF"/>
        </w:rPr>
        <w:t> to the server without waiting for the replies at all, and finally read the replies in a single step.</w:t>
      </w:r>
    </w:p>
    <w:p w:rsidR="00A269F3" w:rsidRDefault="009E314E" w:rsidP="00A269F3">
      <w:pPr>
        <w:pStyle w:val="a7"/>
        <w:numPr>
          <w:ilvl w:val="0"/>
          <w:numId w:val="11"/>
        </w:numPr>
        <w:ind w:firstLineChars="0"/>
      </w:pPr>
      <w:r>
        <w:rPr>
          <w:rFonts w:hint="eastAsia"/>
        </w:rPr>
        <w:t>理解：</w:t>
      </w:r>
    </w:p>
    <w:p w:rsidR="009E314E" w:rsidRDefault="009E314E" w:rsidP="00A269F3">
      <w:pPr>
        <w:ind w:firstLine="360"/>
      </w:pPr>
      <w:r>
        <w:rPr>
          <w:rFonts w:hint="eastAsia"/>
        </w:rPr>
        <w:t>客户端在一次请求中发送多个命令而无需等待每一个命令的执行结果，这些命令的执行结果最终由服务器一次性发送给客户端。</w:t>
      </w:r>
    </w:p>
    <w:p w:rsidR="00FC2559" w:rsidRDefault="000972C7" w:rsidP="00A269F3">
      <w:pPr>
        <w:ind w:firstLine="360"/>
      </w:pPr>
      <w:r w:rsidRPr="007B244C">
        <w:rPr>
          <w:rFonts w:hint="eastAsia"/>
          <w:color w:val="FF0000"/>
        </w:rPr>
        <w:t>管道执行多个命令时，命令是在客户端一次性打包发送，而事务一次性执行多个命令时，每个命令都是逐个发送给服务器的。</w:t>
      </w:r>
    </w:p>
    <w:p w:rsidR="00A269F3" w:rsidRDefault="00A269F3" w:rsidP="00A269F3">
      <w:pPr>
        <w:pStyle w:val="a7"/>
        <w:numPr>
          <w:ilvl w:val="0"/>
          <w:numId w:val="11"/>
        </w:numPr>
        <w:ind w:firstLineChars="0"/>
      </w:pPr>
      <w:r>
        <w:rPr>
          <w:rFonts w:hint="eastAsia"/>
        </w:rPr>
        <w:t>注意：</w:t>
      </w:r>
    </w:p>
    <w:p w:rsidR="00A269F3" w:rsidRPr="009E314E" w:rsidRDefault="00A269F3" w:rsidP="00A269F3">
      <w:pPr>
        <w:ind w:firstLine="360"/>
      </w:pPr>
      <w:r>
        <w:rPr>
          <w:rStyle w:val="aa"/>
          <w:rFonts w:ascii="Open Sans" w:hAnsi="Open Sans" w:cs="Open Sans"/>
          <w:color w:val="333333"/>
          <w:shd w:val="clear" w:color="auto" w:fill="FFFFFF"/>
        </w:rPr>
        <w:t>IMPORTANT NOTE</w:t>
      </w:r>
      <w:r>
        <w:rPr>
          <w:rFonts w:ascii="Open Sans" w:hAnsi="Open Sans" w:cs="Open Sans"/>
          <w:color w:val="333333"/>
          <w:shd w:val="clear" w:color="auto" w:fill="FFFFFF"/>
        </w:rPr>
        <w:t xml:space="preserve">: While the client sends commands using pipelining, the server will be forced to </w:t>
      </w:r>
      <w:r w:rsidRPr="00A269F3">
        <w:rPr>
          <w:rFonts w:ascii="Open Sans" w:hAnsi="Open Sans" w:cs="Open Sans"/>
          <w:color w:val="FF0000"/>
          <w:shd w:val="clear" w:color="auto" w:fill="FFFFFF"/>
        </w:rPr>
        <w:t>queue</w:t>
      </w:r>
      <w:r>
        <w:rPr>
          <w:rFonts w:ascii="Open Sans" w:hAnsi="Open Sans" w:cs="Open Sans" w:hint="eastAsia"/>
          <w:color w:val="FF0000"/>
          <w:shd w:val="clear" w:color="auto" w:fill="FFFFFF"/>
        </w:rPr>
        <w:t>（排队）</w:t>
      </w:r>
      <w:r w:rsidRPr="00A269F3">
        <w:rPr>
          <w:rFonts w:ascii="Open Sans" w:hAnsi="Open Sans" w:cs="Open Sans"/>
          <w:color w:val="FF0000"/>
          <w:shd w:val="clear" w:color="auto" w:fill="FFFFFF"/>
        </w:rPr>
        <w:t xml:space="preserve"> </w:t>
      </w:r>
      <w:r>
        <w:rPr>
          <w:rFonts w:ascii="Open Sans" w:hAnsi="Open Sans" w:cs="Open Sans"/>
          <w:color w:val="333333"/>
          <w:shd w:val="clear" w:color="auto" w:fill="FFFFFF"/>
        </w:rPr>
        <w:t>the replies, using memory. So if you need to send a lot of commands with pipelining, it is better to send them as batches having a reasonable number, for instance 10k commands, read the replies, and then send another 10k commands again, and so forth. The speed will be nearly the same, but the additional memory used will be at max the amount needed to queue the replies for this 10k commands.</w:t>
      </w:r>
    </w:p>
    <w:p w:rsidR="007D6F2F" w:rsidRDefault="002D2987" w:rsidP="002D2987">
      <w:pPr>
        <w:pStyle w:val="a7"/>
        <w:numPr>
          <w:ilvl w:val="0"/>
          <w:numId w:val="11"/>
        </w:numPr>
        <w:ind w:firstLineChars="0"/>
      </w:pPr>
      <w:r>
        <w:rPr>
          <w:rFonts w:hint="eastAsia"/>
        </w:rPr>
        <w:t>测试</w:t>
      </w:r>
    </w:p>
    <w:p w:rsidR="00B11446" w:rsidRDefault="00F8121C" w:rsidP="007D6F2F">
      <w:r>
        <w:rPr>
          <w:rFonts w:hint="eastAsia"/>
        </w:rPr>
        <w:t>参看本文档目录下的PipelineTest代码</w:t>
      </w:r>
    </w:p>
    <w:p w:rsidR="002A49C0" w:rsidRPr="007D6F2F" w:rsidRDefault="002A49C0" w:rsidP="007D6F2F"/>
    <w:p w:rsidR="00D96BA9" w:rsidRDefault="00D96BA9" w:rsidP="00552287">
      <w:pPr>
        <w:pStyle w:val="1"/>
      </w:pPr>
      <w:r>
        <w:rPr>
          <w:rFonts w:hint="eastAsia"/>
        </w:rPr>
        <w:t>事务</w:t>
      </w:r>
    </w:p>
    <w:p w:rsidR="008C1FE4" w:rsidRDefault="008C1FE4" w:rsidP="008C1FE4">
      <w:r>
        <w:t>Redis 事务可以一次执行多个命令， 并且带有以下两个重要的保证：</w:t>
      </w:r>
    </w:p>
    <w:p w:rsidR="00D24ED3" w:rsidRDefault="008C1FE4" w:rsidP="008C1FE4">
      <w:pPr>
        <w:pStyle w:val="a7"/>
        <w:numPr>
          <w:ilvl w:val="0"/>
          <w:numId w:val="12"/>
        </w:numPr>
        <w:ind w:firstLineChars="0"/>
      </w:pPr>
      <w:r>
        <w:rPr>
          <w:rFonts w:hint="eastAsia"/>
        </w:rPr>
        <w:t>批量操作在发送</w:t>
      </w:r>
      <w:r>
        <w:t xml:space="preserve"> EXEC 命令前被放入队列缓存。</w:t>
      </w:r>
    </w:p>
    <w:p w:rsidR="00D24ED3" w:rsidRDefault="008C1FE4" w:rsidP="008C1FE4">
      <w:pPr>
        <w:pStyle w:val="a7"/>
        <w:numPr>
          <w:ilvl w:val="0"/>
          <w:numId w:val="12"/>
        </w:numPr>
        <w:ind w:firstLineChars="0"/>
      </w:pPr>
      <w:r>
        <w:rPr>
          <w:rFonts w:hint="eastAsia"/>
        </w:rPr>
        <w:t>收到</w:t>
      </w:r>
      <w:r>
        <w:t xml:space="preserve"> EXEC 命令后进入事务执行，事务中任意命令执行失败，其余的命令依然被执行。</w:t>
      </w:r>
    </w:p>
    <w:p w:rsidR="008C1FE4" w:rsidRDefault="008C1FE4" w:rsidP="008C1FE4">
      <w:pPr>
        <w:pStyle w:val="a7"/>
        <w:numPr>
          <w:ilvl w:val="0"/>
          <w:numId w:val="12"/>
        </w:numPr>
        <w:ind w:firstLineChars="0"/>
      </w:pPr>
      <w:r>
        <w:rPr>
          <w:rFonts w:hint="eastAsia"/>
        </w:rPr>
        <w:t>在事务执行过程，其他客户端提交的命令请求不会插入到事务执行命令序列中。</w:t>
      </w:r>
    </w:p>
    <w:p w:rsidR="00D24ED3" w:rsidRDefault="00D24ED3" w:rsidP="008C1FE4"/>
    <w:p w:rsidR="008C1FE4" w:rsidRDefault="008C1FE4" w:rsidP="008C1FE4">
      <w:r>
        <w:rPr>
          <w:rFonts w:hint="eastAsia"/>
        </w:rPr>
        <w:t>一个事务从开始到执行会经历以下三个阶段：</w:t>
      </w:r>
    </w:p>
    <w:p w:rsidR="00D24ED3" w:rsidRDefault="008C1FE4" w:rsidP="003C75DA">
      <w:pPr>
        <w:pStyle w:val="a7"/>
        <w:numPr>
          <w:ilvl w:val="0"/>
          <w:numId w:val="13"/>
        </w:numPr>
        <w:ind w:firstLineChars="0"/>
      </w:pPr>
      <w:r>
        <w:rPr>
          <w:rFonts w:hint="eastAsia"/>
        </w:rPr>
        <w:t>开始事务。</w:t>
      </w:r>
    </w:p>
    <w:p w:rsidR="00D24ED3" w:rsidRDefault="008C1FE4" w:rsidP="000D0A3C">
      <w:pPr>
        <w:pStyle w:val="a7"/>
        <w:numPr>
          <w:ilvl w:val="0"/>
          <w:numId w:val="13"/>
        </w:numPr>
        <w:ind w:firstLineChars="0"/>
      </w:pPr>
      <w:r>
        <w:rPr>
          <w:rFonts w:hint="eastAsia"/>
        </w:rPr>
        <w:t>命令入队。</w:t>
      </w:r>
    </w:p>
    <w:p w:rsidR="008C1FE4" w:rsidRDefault="008C1FE4" w:rsidP="000D0A3C">
      <w:pPr>
        <w:pStyle w:val="a7"/>
        <w:numPr>
          <w:ilvl w:val="0"/>
          <w:numId w:val="13"/>
        </w:numPr>
        <w:ind w:firstLineChars="0"/>
      </w:pPr>
      <w:r>
        <w:rPr>
          <w:rFonts w:hint="eastAsia"/>
        </w:rPr>
        <w:lastRenderedPageBreak/>
        <w:t>执行事务。</w:t>
      </w:r>
    </w:p>
    <w:p w:rsidR="00905FF4" w:rsidRDefault="00905FF4" w:rsidP="00905FF4"/>
    <w:p w:rsidR="00F05157" w:rsidRDefault="00F05157" w:rsidP="00905FF4">
      <w:r>
        <w:rPr>
          <w:rFonts w:hint="eastAsia"/>
        </w:rPr>
        <w:t>参考</w:t>
      </w:r>
    </w:p>
    <w:p w:rsidR="00F11F03" w:rsidRDefault="00C96D87" w:rsidP="00905FF4">
      <w:hyperlink r:id="rId12" w:history="1">
        <w:r w:rsidR="00F11F03" w:rsidRPr="00ED7671">
          <w:rPr>
            <w:rStyle w:val="a9"/>
          </w:rPr>
          <w:t>http://redisdoc.com/topic/transaction.html</w:t>
        </w:r>
      </w:hyperlink>
    </w:p>
    <w:p w:rsidR="00905FF4" w:rsidRDefault="00905FF4" w:rsidP="00905FF4">
      <w:r>
        <w:rPr>
          <w:rFonts w:hint="eastAsia"/>
        </w:rPr>
        <w:t>举例</w:t>
      </w:r>
    </w:p>
    <w:p w:rsidR="00905FF4" w:rsidRDefault="00905FF4" w:rsidP="00905FF4">
      <w:r>
        <w:rPr>
          <w:noProof/>
        </w:rPr>
        <w:drawing>
          <wp:inline distT="0" distB="0" distL="0" distR="0" wp14:anchorId="7554DE83" wp14:editId="3A4DDEED">
            <wp:extent cx="2561905" cy="1314286"/>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1905" cy="1314286"/>
                    </a:xfrm>
                    <a:prstGeom prst="rect">
                      <a:avLst/>
                    </a:prstGeom>
                  </pic:spPr>
                </pic:pic>
              </a:graphicData>
            </a:graphic>
          </wp:inline>
        </w:drawing>
      </w:r>
    </w:p>
    <w:p w:rsidR="00905FF4" w:rsidRDefault="00905FF4" w:rsidP="00905FF4">
      <w:r>
        <w:rPr>
          <w:rFonts w:hint="eastAsia"/>
        </w:rPr>
        <w:t>如果输入multi命令后想要放弃本次事务，通过discard命令即可取消本次事务</w:t>
      </w:r>
    </w:p>
    <w:p w:rsidR="00905FF4" w:rsidRDefault="00333D1C" w:rsidP="00905FF4">
      <w:r>
        <w:rPr>
          <w:noProof/>
        </w:rPr>
        <w:drawing>
          <wp:inline distT="0" distB="0" distL="0" distR="0" wp14:anchorId="0F250E3D" wp14:editId="04FF1E22">
            <wp:extent cx="2457143" cy="136190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7143" cy="1361905"/>
                    </a:xfrm>
                    <a:prstGeom prst="rect">
                      <a:avLst/>
                    </a:prstGeom>
                  </pic:spPr>
                </pic:pic>
              </a:graphicData>
            </a:graphic>
          </wp:inline>
        </w:drawing>
      </w:r>
    </w:p>
    <w:p w:rsidR="00744F22" w:rsidRDefault="00E66BE3" w:rsidP="00233346">
      <w:pPr>
        <w:ind w:firstLine="420"/>
      </w:pPr>
      <w:r>
        <w:rPr>
          <w:rFonts w:hint="eastAsia"/>
        </w:rPr>
        <w:t>在上面的举例中，如果有两个客户端同时执行incr操作，由于redis不会对key加锁，因此可能造成两</w:t>
      </w:r>
      <w:r w:rsidR="0061765C">
        <w:rPr>
          <w:rFonts w:hint="eastAsia"/>
        </w:rPr>
        <w:t>次incr的结果出现误差(两个client同时获取total的值，然后分别incr</w:t>
      </w:r>
      <w:r w:rsidR="0061765C">
        <w:t>)</w:t>
      </w:r>
      <w:r w:rsidR="00233346">
        <w:rPr>
          <w:rFonts w:hint="eastAsia"/>
        </w:rPr>
        <w:t>。</w:t>
      </w:r>
    </w:p>
    <w:p w:rsidR="00744F22" w:rsidRDefault="00744F22" w:rsidP="00744F22"/>
    <w:p w:rsidR="00E66BE3" w:rsidRDefault="00233346" w:rsidP="00233346">
      <w:pPr>
        <w:ind w:firstLine="420"/>
      </w:pPr>
      <w:r>
        <w:rPr>
          <w:rFonts w:hint="eastAsia"/>
        </w:rPr>
        <w:t>为了解决这个问题，redis提供watch命令：</w:t>
      </w:r>
    </w:p>
    <w:p w:rsidR="00233346" w:rsidRDefault="00233346" w:rsidP="00233346">
      <w:pPr>
        <w:pStyle w:val="a7"/>
        <w:numPr>
          <w:ilvl w:val="0"/>
          <w:numId w:val="15"/>
        </w:numPr>
        <w:ind w:firstLineChars="0"/>
      </w:pPr>
      <w:r w:rsidRPr="00233346">
        <w:t>Watch 命令用于监视一个(或多个) key ，如果在事务执行之前这个(或这些) key 被其他命令所改动，那么事务将被打断</w:t>
      </w:r>
      <w:r w:rsidR="00E1523B">
        <w:rPr>
          <w:rFonts w:hint="eastAsia"/>
        </w:rPr>
        <w:t>。</w:t>
      </w:r>
    </w:p>
    <w:p w:rsidR="00E1523B" w:rsidRDefault="0001280C" w:rsidP="00E1523B">
      <w:r>
        <w:rPr>
          <w:rFonts w:hint="eastAsia"/>
        </w:rPr>
        <w:t>举例</w:t>
      </w:r>
    </w:p>
    <w:p w:rsidR="0001280C" w:rsidRDefault="00744F22" w:rsidP="00E1523B">
      <w:r>
        <w:rPr>
          <w:noProof/>
        </w:rPr>
        <w:drawing>
          <wp:inline distT="0" distB="0" distL="0" distR="0" wp14:anchorId="20D6C06F" wp14:editId="63966A32">
            <wp:extent cx="5274310" cy="16160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16075"/>
                    </a:xfrm>
                    <a:prstGeom prst="rect">
                      <a:avLst/>
                    </a:prstGeom>
                  </pic:spPr>
                </pic:pic>
              </a:graphicData>
            </a:graphic>
          </wp:inline>
        </w:drawing>
      </w:r>
    </w:p>
    <w:p w:rsidR="00744F22" w:rsidRPr="008C1FE4" w:rsidRDefault="00744F22" w:rsidP="00744F22">
      <w:pPr>
        <w:ind w:firstLine="420"/>
      </w:pPr>
      <w:r>
        <w:rPr>
          <w:rFonts w:hint="eastAsia"/>
        </w:rPr>
        <w:t>本例子中两个client同时连接同一个redis服务器，右边的客户端watch</w:t>
      </w:r>
      <w:r>
        <w:t xml:space="preserve"> </w:t>
      </w:r>
      <w:r>
        <w:rPr>
          <w:rFonts w:hint="eastAsia"/>
        </w:rPr>
        <w:t>total，然后输入两次自增操作，在输入exec命令前，左边的client对total进行incr，然后右边的client执行exec出现错误。</w:t>
      </w:r>
    </w:p>
    <w:p w:rsidR="000D5DCE" w:rsidRDefault="000D5DCE" w:rsidP="00552287">
      <w:pPr>
        <w:pStyle w:val="1"/>
      </w:pPr>
      <w:r>
        <w:rPr>
          <w:rFonts w:hint="eastAsia"/>
        </w:rPr>
        <w:t>发布订阅</w:t>
      </w:r>
    </w:p>
    <w:p w:rsidR="00677EE0" w:rsidRDefault="00733A0C" w:rsidP="00733A0C">
      <w:pPr>
        <w:pStyle w:val="a7"/>
        <w:numPr>
          <w:ilvl w:val="0"/>
          <w:numId w:val="15"/>
        </w:numPr>
        <w:ind w:firstLineChars="0"/>
      </w:pPr>
      <w:r>
        <w:rPr>
          <w:rFonts w:hint="eastAsia"/>
        </w:rPr>
        <w:t>命令</w:t>
      </w:r>
    </w:p>
    <w:p w:rsidR="00733A0C" w:rsidRDefault="00887184" w:rsidP="00733A0C">
      <w:pPr>
        <w:pStyle w:val="a7"/>
        <w:ind w:left="420" w:firstLineChars="0" w:firstLine="0"/>
      </w:pPr>
      <w:r>
        <w:rPr>
          <w:rFonts w:hint="eastAsia"/>
        </w:rPr>
        <w:lastRenderedPageBreak/>
        <w:t>Subscribe、Publish、Unsubscribe</w:t>
      </w:r>
    </w:p>
    <w:p w:rsidR="00B6659F" w:rsidRDefault="00605E8D" w:rsidP="00B6659F">
      <w:pPr>
        <w:pStyle w:val="a7"/>
        <w:numPr>
          <w:ilvl w:val="0"/>
          <w:numId w:val="15"/>
        </w:numPr>
        <w:ind w:firstLineChars="0"/>
      </w:pPr>
      <w:r>
        <w:rPr>
          <w:rFonts w:hint="eastAsia"/>
        </w:rPr>
        <w:t>订阅对象</w:t>
      </w:r>
    </w:p>
    <w:p w:rsidR="00B6659F" w:rsidRDefault="00605E8D" w:rsidP="00995021">
      <w:pPr>
        <w:pStyle w:val="a7"/>
        <w:numPr>
          <w:ilvl w:val="1"/>
          <w:numId w:val="15"/>
        </w:numPr>
        <w:ind w:left="420" w:firstLineChars="0" w:firstLine="0"/>
      </w:pPr>
      <w:r>
        <w:rPr>
          <w:rFonts w:hint="eastAsia"/>
        </w:rPr>
        <w:t>频道</w:t>
      </w:r>
    </w:p>
    <w:p w:rsidR="00E54ED0" w:rsidRDefault="00E54ED0" w:rsidP="00ED6949">
      <w:pPr>
        <w:pStyle w:val="a7"/>
        <w:ind w:left="840" w:firstLineChars="0" w:firstLine="0"/>
      </w:pPr>
      <w:r>
        <w:rPr>
          <w:rFonts w:hint="eastAsia"/>
        </w:rPr>
        <w:t>频道是一个具体的对象，比如如下命令就是订阅了foo和bar两个频道</w:t>
      </w:r>
    </w:p>
    <w:p w:rsidR="00E54ED0" w:rsidRDefault="00E54ED0" w:rsidP="00E54ED0">
      <w:pPr>
        <w:pStyle w:val="a7"/>
        <w:ind w:left="840" w:firstLineChars="0" w:firstLine="0"/>
      </w:pPr>
      <w:r>
        <w:rPr>
          <w:rFonts w:hint="eastAsia"/>
        </w:rPr>
        <w:t>Subscribe</w:t>
      </w:r>
      <w:r>
        <w:t xml:space="preserve"> </w:t>
      </w:r>
      <w:r>
        <w:rPr>
          <w:rFonts w:hint="eastAsia"/>
        </w:rPr>
        <w:t>foo</w:t>
      </w:r>
      <w:r>
        <w:t xml:space="preserve"> </w:t>
      </w:r>
      <w:r>
        <w:rPr>
          <w:rFonts w:hint="eastAsia"/>
        </w:rPr>
        <w:t>bar</w:t>
      </w:r>
    </w:p>
    <w:p w:rsidR="00E54ED0" w:rsidRDefault="00E54ED0" w:rsidP="00E54ED0">
      <w:pPr>
        <w:pStyle w:val="a7"/>
        <w:ind w:left="840" w:firstLineChars="0" w:firstLine="0"/>
      </w:pPr>
      <w:r>
        <w:rPr>
          <w:rFonts w:hint="eastAsia"/>
        </w:rPr>
        <w:t>如果某一个客户端向foo、bar频道中发布消息message时，订阅了这些频道的所有订阅者都会接收到该消息</w:t>
      </w:r>
      <w:r w:rsidR="003C4E5C">
        <w:rPr>
          <w:rFonts w:hint="eastAsia"/>
        </w:rPr>
        <w:t>、</w:t>
      </w:r>
    </w:p>
    <w:p w:rsidR="00605E8D" w:rsidRDefault="00605E8D" w:rsidP="00995021">
      <w:pPr>
        <w:pStyle w:val="a7"/>
        <w:numPr>
          <w:ilvl w:val="1"/>
          <w:numId w:val="15"/>
        </w:numPr>
        <w:ind w:left="420" w:firstLineChars="0" w:firstLine="0"/>
      </w:pPr>
      <w:r>
        <w:rPr>
          <w:rFonts w:hint="eastAsia"/>
        </w:rPr>
        <w:t>模式</w:t>
      </w:r>
    </w:p>
    <w:p w:rsidR="00AC0D34" w:rsidRDefault="00F30017" w:rsidP="00AC0D34">
      <w:pPr>
        <w:pStyle w:val="a7"/>
        <w:numPr>
          <w:ilvl w:val="0"/>
          <w:numId w:val="15"/>
        </w:numPr>
        <w:ind w:firstLineChars="0"/>
      </w:pPr>
      <w:r>
        <w:rPr>
          <w:rFonts w:hint="eastAsia"/>
        </w:rPr>
        <w:t>消息格式</w:t>
      </w:r>
    </w:p>
    <w:p w:rsidR="00AC0D34" w:rsidRDefault="00A85707" w:rsidP="00AC0D34">
      <w:pPr>
        <w:pStyle w:val="a7"/>
        <w:numPr>
          <w:ilvl w:val="1"/>
          <w:numId w:val="15"/>
        </w:numPr>
        <w:ind w:firstLineChars="0"/>
      </w:pPr>
      <w:r>
        <w:rPr>
          <w:rFonts w:hint="eastAsia"/>
        </w:rPr>
        <w:t>此处的消息是指订阅者接收到的消息</w:t>
      </w:r>
      <w:r w:rsidR="00A36CD3">
        <w:rPr>
          <w:rFonts w:hint="eastAsia"/>
        </w:rPr>
        <w:t>。根据redis规范定义，频道转发的每一条消息message都是一个三元组，其中第一个元素表示message的类型</w:t>
      </w:r>
      <w:r w:rsidR="00103DF4">
        <w:rPr>
          <w:rFonts w:hint="eastAsia"/>
        </w:rPr>
        <w:t>(也就是本次操作的命令</w:t>
      </w:r>
      <w:r w:rsidR="00103DF4">
        <w:t>)</w:t>
      </w:r>
      <w:r w:rsidR="00A36CD3">
        <w:rPr>
          <w:rFonts w:hint="eastAsia"/>
        </w:rPr>
        <w:t>，第二个元素表示，第三个元素表示接收该消息的客户端目前订阅频道的总数；</w:t>
      </w:r>
    </w:p>
    <w:p w:rsidR="00AC0D34" w:rsidRDefault="00AC0D34" w:rsidP="00AC0D34">
      <w:pPr>
        <w:pStyle w:val="a7"/>
        <w:numPr>
          <w:ilvl w:val="1"/>
          <w:numId w:val="15"/>
        </w:numPr>
        <w:ind w:firstLineChars="0"/>
      </w:pPr>
      <w:r>
        <w:rPr>
          <w:rFonts w:hint="eastAsia"/>
        </w:rPr>
        <w:t>举例</w:t>
      </w:r>
    </w:p>
    <w:p w:rsidR="00AC0D34" w:rsidRDefault="00AC0D34" w:rsidP="00AC0D34">
      <w:pPr>
        <w:pStyle w:val="a7"/>
        <w:ind w:left="840" w:firstLineChars="0" w:firstLine="0"/>
      </w:pPr>
      <w:r>
        <w:rPr>
          <w:rFonts w:hint="eastAsia"/>
        </w:rPr>
        <w:t>输入命令</w:t>
      </w:r>
    </w:p>
    <w:p w:rsidR="00AC0D34" w:rsidRDefault="00AC0D34" w:rsidP="00AC0D34">
      <w:pPr>
        <w:pStyle w:val="a7"/>
        <w:ind w:left="840" w:firstLineChars="0" w:firstLine="0"/>
      </w:pPr>
      <w:r>
        <w:t>R</w:t>
      </w:r>
      <w:r>
        <w:rPr>
          <w:rFonts w:hint="eastAsia"/>
        </w:rPr>
        <w:t>edis</w:t>
      </w:r>
      <w:r>
        <w:t>&gt;</w:t>
      </w:r>
      <w:r>
        <w:rPr>
          <w:rFonts w:hint="eastAsia"/>
        </w:rPr>
        <w:t>Subscribe</w:t>
      </w:r>
      <w:r>
        <w:t xml:space="preserve"> </w:t>
      </w:r>
      <w:r>
        <w:rPr>
          <w:rFonts w:hint="eastAsia"/>
        </w:rPr>
        <w:t>first</w:t>
      </w:r>
      <w:r>
        <w:t xml:space="preserve"> </w:t>
      </w:r>
      <w:r>
        <w:rPr>
          <w:rFonts w:hint="eastAsia"/>
        </w:rPr>
        <w:t>second</w:t>
      </w:r>
    </w:p>
    <w:p w:rsidR="00AC0D34" w:rsidRDefault="00AC0D34" w:rsidP="00AC0D34">
      <w:pPr>
        <w:pStyle w:val="a7"/>
        <w:ind w:left="840" w:firstLineChars="0" w:firstLine="0"/>
      </w:pPr>
      <w:r>
        <w:rPr>
          <w:rFonts w:hint="eastAsia"/>
        </w:rPr>
        <w:t>接收到的返回消息如下：</w:t>
      </w:r>
    </w:p>
    <w:p w:rsidR="00AC0D34" w:rsidRDefault="00AC0D34" w:rsidP="00AC0D34">
      <w:pPr>
        <w:pStyle w:val="a7"/>
        <w:ind w:left="840" w:firstLineChars="0" w:firstLine="0"/>
      </w:pPr>
      <w:r>
        <w:t>“subscribe”</w:t>
      </w:r>
    </w:p>
    <w:p w:rsidR="00AC0D34" w:rsidRDefault="00AC0D34" w:rsidP="00AC0D34">
      <w:pPr>
        <w:pStyle w:val="a7"/>
        <w:ind w:left="840" w:firstLineChars="0" w:firstLine="0"/>
      </w:pPr>
      <w:r>
        <w:rPr>
          <w:noProof/>
        </w:rPr>
        <w:drawing>
          <wp:inline distT="0" distB="0" distL="0" distR="0" wp14:anchorId="22FD8F91" wp14:editId="3A5CE0C7">
            <wp:extent cx="3066667" cy="933333"/>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6667" cy="933333"/>
                    </a:xfrm>
                    <a:prstGeom prst="rect">
                      <a:avLst/>
                    </a:prstGeom>
                  </pic:spPr>
                </pic:pic>
              </a:graphicData>
            </a:graphic>
          </wp:inline>
        </w:drawing>
      </w:r>
    </w:p>
    <w:p w:rsidR="00AC0D34" w:rsidRDefault="00AC0D34" w:rsidP="00AC0D34">
      <w:pPr>
        <w:pStyle w:val="a7"/>
        <w:ind w:left="840" w:firstLineChars="0" w:firstLine="0"/>
      </w:pPr>
      <w:r>
        <w:rPr>
          <w:noProof/>
        </w:rPr>
        <w:drawing>
          <wp:inline distT="0" distB="0" distL="0" distR="0" wp14:anchorId="2B744901" wp14:editId="47D29DAC">
            <wp:extent cx="2371429" cy="8476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1429" cy="847619"/>
                    </a:xfrm>
                    <a:prstGeom prst="rect">
                      <a:avLst/>
                    </a:prstGeom>
                  </pic:spPr>
                </pic:pic>
              </a:graphicData>
            </a:graphic>
          </wp:inline>
        </w:drawing>
      </w:r>
    </w:p>
    <w:p w:rsidR="00AC0D34" w:rsidRPr="00AC0D34" w:rsidRDefault="00AC0D34" w:rsidP="00AC0D34"/>
    <w:p w:rsidR="00605E8D" w:rsidRPr="00677EE0" w:rsidRDefault="00605E8D" w:rsidP="00605E8D">
      <w:pPr>
        <w:pStyle w:val="a7"/>
        <w:numPr>
          <w:ilvl w:val="0"/>
          <w:numId w:val="15"/>
        </w:numPr>
        <w:ind w:firstLineChars="0"/>
      </w:pPr>
      <w:r>
        <w:rPr>
          <w:rFonts w:hint="eastAsia"/>
        </w:rPr>
        <w:t>额</w:t>
      </w:r>
    </w:p>
    <w:p w:rsidR="004A1DAC" w:rsidRDefault="004A1DAC" w:rsidP="00552287">
      <w:pPr>
        <w:pStyle w:val="1"/>
      </w:pPr>
      <w:r>
        <w:rPr>
          <w:rFonts w:hint="eastAsia"/>
        </w:rPr>
        <w:t>分区</w:t>
      </w:r>
    </w:p>
    <w:p w:rsidR="0009451E" w:rsidRDefault="0009451E" w:rsidP="00552287">
      <w:pPr>
        <w:pStyle w:val="1"/>
      </w:pPr>
      <w:r>
        <w:rPr>
          <w:rFonts w:hint="eastAsia"/>
        </w:rPr>
        <w:t>哨兵机制</w:t>
      </w:r>
    </w:p>
    <w:p w:rsidR="00911587" w:rsidRPr="00911587" w:rsidRDefault="00911587" w:rsidP="00911587"/>
    <w:p w:rsidR="00552287" w:rsidRDefault="00552287" w:rsidP="00552287">
      <w:pPr>
        <w:pStyle w:val="1"/>
      </w:pPr>
      <w:r>
        <w:rPr>
          <w:rFonts w:hint="eastAsia"/>
        </w:rPr>
        <w:t>恢复策略</w:t>
      </w:r>
    </w:p>
    <w:p w:rsidR="004B7F0D" w:rsidRDefault="004B7F0D" w:rsidP="004B7F0D">
      <w:r>
        <w:rPr>
          <w:rFonts w:hint="eastAsia"/>
        </w:rPr>
        <w:t>有关Redis数据一致性的策略参考:</w:t>
      </w:r>
    </w:p>
    <w:p w:rsidR="004B7F0D" w:rsidRPr="004B7F0D" w:rsidRDefault="004B7F0D" w:rsidP="004B7F0D">
      <w:r w:rsidRPr="004B7F0D">
        <w:lastRenderedPageBreak/>
        <w:t>https://redis.io/topics/persistence</w:t>
      </w:r>
    </w:p>
    <w:p w:rsidR="00552287" w:rsidRDefault="00552287" w:rsidP="00552287">
      <w:pPr>
        <w:pStyle w:val="a7"/>
        <w:numPr>
          <w:ilvl w:val="0"/>
          <w:numId w:val="7"/>
        </w:numPr>
        <w:ind w:firstLineChars="0"/>
      </w:pPr>
      <w:r>
        <w:rPr>
          <w:rFonts w:hint="eastAsia"/>
        </w:rPr>
        <w:t>RDB机制</w:t>
      </w:r>
    </w:p>
    <w:p w:rsidR="00A61268" w:rsidRDefault="00E27341" w:rsidP="00CB0A73">
      <w:pPr>
        <w:ind w:firstLine="360"/>
      </w:pPr>
      <w:r>
        <w:rPr>
          <w:rFonts w:hint="eastAsia"/>
        </w:rPr>
        <w:t>该策略采用定期备份</w:t>
      </w:r>
      <w:r w:rsidR="001D220B">
        <w:rPr>
          <w:rFonts w:hint="eastAsia"/>
        </w:rPr>
        <w:t>（写快照snapshot）</w:t>
      </w:r>
      <w:r>
        <w:rPr>
          <w:rFonts w:hint="eastAsia"/>
        </w:rPr>
        <w:t>机制，每隔特定时间将内存中的数据写入外存。</w:t>
      </w:r>
      <w:r w:rsidR="001D220B">
        <w:rPr>
          <w:rFonts w:hint="eastAsia"/>
        </w:rPr>
        <w:t>这种方式的缺点就是无法完全恢复最后一次备份到异常发生期间的数据。</w:t>
      </w:r>
    </w:p>
    <w:p w:rsidR="00552287" w:rsidRDefault="00552287" w:rsidP="00552287">
      <w:pPr>
        <w:pStyle w:val="a7"/>
        <w:numPr>
          <w:ilvl w:val="0"/>
          <w:numId w:val="7"/>
        </w:numPr>
        <w:ind w:firstLineChars="0"/>
      </w:pPr>
      <w:r>
        <w:rPr>
          <w:rFonts w:hint="eastAsia"/>
        </w:rPr>
        <w:t>AOF机制</w:t>
      </w:r>
    </w:p>
    <w:p w:rsidR="000B5476" w:rsidRDefault="0053323B" w:rsidP="0053323B">
      <w:pPr>
        <w:ind w:firstLine="360"/>
      </w:pPr>
      <w:r>
        <w:rPr>
          <w:rFonts w:hint="eastAsia"/>
        </w:rPr>
        <w:t>该策略将所有在server端的write操作记录日志（包括写的数据），如果发生异常可以通过log恢复。这种策略的弊端就是log日志太大，恢复耗时。</w:t>
      </w:r>
    </w:p>
    <w:p w:rsidR="00552287" w:rsidRDefault="00552287" w:rsidP="00552287">
      <w:pPr>
        <w:pStyle w:val="a7"/>
        <w:numPr>
          <w:ilvl w:val="0"/>
          <w:numId w:val="7"/>
        </w:numPr>
        <w:ind w:firstLineChars="0"/>
      </w:pPr>
      <w:r>
        <w:t>S</w:t>
      </w:r>
      <w:r>
        <w:rPr>
          <w:rFonts w:hint="eastAsia"/>
        </w:rPr>
        <w:t>ave命令</w:t>
      </w:r>
    </w:p>
    <w:p w:rsidR="00156DA1" w:rsidRDefault="00156DA1" w:rsidP="00156DA1">
      <w:pPr>
        <w:pStyle w:val="a7"/>
        <w:ind w:left="360" w:firstLineChars="0" w:firstLine="0"/>
      </w:pPr>
      <w:r>
        <w:rPr>
          <w:rFonts w:hint="eastAsia"/>
        </w:rPr>
        <w:t>该策略主要依靠client端</w:t>
      </w:r>
      <w:r w:rsidR="00110E86">
        <w:rPr>
          <w:rFonts w:hint="eastAsia"/>
        </w:rPr>
        <w:t>执行save命令将所有数据写入外存</w:t>
      </w:r>
      <w:r w:rsidR="00866933">
        <w:rPr>
          <w:rFonts w:hint="eastAsia"/>
        </w:rPr>
        <w:t>。</w:t>
      </w:r>
    </w:p>
    <w:p w:rsidR="00980B48" w:rsidRDefault="00980B48" w:rsidP="00980B48">
      <w:pPr>
        <w:pStyle w:val="a7"/>
        <w:numPr>
          <w:ilvl w:val="0"/>
          <w:numId w:val="7"/>
        </w:numPr>
        <w:ind w:firstLineChars="0"/>
      </w:pPr>
      <w:r>
        <w:rPr>
          <w:rFonts w:hint="eastAsia"/>
        </w:rPr>
        <w:t>RDB+AOF</w:t>
      </w:r>
    </w:p>
    <w:p w:rsidR="00980B48" w:rsidRDefault="00980B48" w:rsidP="00980B48">
      <w:pPr>
        <w:ind w:firstLine="360"/>
      </w:pPr>
      <w:r>
        <w:rPr>
          <w:rFonts w:hint="eastAsia"/>
        </w:rPr>
        <w:t>通过这两种策略恢复数据，如果发生异常，取出最近的一次snapshot和之后所有的操作日志进行恢复。</w:t>
      </w:r>
    </w:p>
    <w:p w:rsidR="00126995" w:rsidRDefault="00126995" w:rsidP="00126995">
      <w:pPr>
        <w:pStyle w:val="1"/>
      </w:pPr>
      <w:r>
        <w:rPr>
          <w:rFonts w:hint="eastAsia"/>
        </w:rPr>
        <w:t>内存布局</w:t>
      </w:r>
    </w:p>
    <w:p w:rsidR="00126995" w:rsidRDefault="00126995" w:rsidP="00126995">
      <w:pPr>
        <w:pStyle w:val="1"/>
      </w:pPr>
      <w:r>
        <w:rPr>
          <w:rFonts w:hint="eastAsia"/>
        </w:rPr>
        <w:t>传输协议</w:t>
      </w:r>
    </w:p>
    <w:p w:rsidR="00521262" w:rsidRPr="00521262" w:rsidRDefault="00521262" w:rsidP="00521262">
      <w:r>
        <w:rPr>
          <w:rFonts w:hint="eastAsia"/>
        </w:rPr>
        <w:t>参考</w:t>
      </w:r>
      <w:hyperlink r:id="rId18" w:history="1">
        <w:r w:rsidRPr="00CE1B4F">
          <w:rPr>
            <w:rStyle w:val="a9"/>
          </w:rPr>
          <w:t>https://redis.io/topics/protocol</w:t>
        </w:r>
      </w:hyperlink>
    </w:p>
    <w:p w:rsidR="00911587" w:rsidRDefault="00911587" w:rsidP="00521262">
      <w:pPr>
        <w:pStyle w:val="1"/>
      </w:pPr>
      <w:r>
        <w:rPr>
          <w:rFonts w:hint="eastAsia"/>
        </w:rPr>
        <w:t>集群规范</w:t>
      </w:r>
    </w:p>
    <w:p w:rsidR="00214EEC" w:rsidRDefault="003A3D5E" w:rsidP="00911587">
      <w:r>
        <w:rPr>
          <w:rFonts w:hint="eastAsia"/>
        </w:rPr>
        <w:t>参考</w:t>
      </w:r>
    </w:p>
    <w:p w:rsidR="00911587" w:rsidRDefault="00C96D87" w:rsidP="00911587">
      <w:hyperlink r:id="rId19" w:history="1">
        <w:r w:rsidR="003A3D5E" w:rsidRPr="005936B4">
          <w:rPr>
            <w:rStyle w:val="a9"/>
          </w:rPr>
          <w:t>http://www.redis.cn/topics/cluster-spec.html</w:t>
        </w:r>
      </w:hyperlink>
    </w:p>
    <w:p w:rsidR="005E4425" w:rsidRDefault="00C96D87" w:rsidP="00911587">
      <w:pPr>
        <w:rPr>
          <w:rStyle w:val="a9"/>
        </w:rPr>
      </w:pPr>
      <w:hyperlink r:id="rId20" w:history="1">
        <w:r w:rsidR="005E4425" w:rsidRPr="005936B4">
          <w:rPr>
            <w:rStyle w:val="a9"/>
          </w:rPr>
          <w:t>https://redis.io/topics/cluster-spec</w:t>
        </w:r>
      </w:hyperlink>
    </w:p>
    <w:p w:rsidR="00841150" w:rsidRPr="00841150" w:rsidRDefault="00C47560" w:rsidP="00911587">
      <w:r w:rsidRPr="00841150">
        <w:t>极客学院</w:t>
      </w:r>
    </w:p>
    <w:p w:rsidR="00C47560" w:rsidRDefault="00C47560" w:rsidP="00911587">
      <w:pPr>
        <w:rPr>
          <w:rStyle w:val="a9"/>
        </w:rPr>
      </w:pPr>
      <w:hyperlink r:id="rId21" w:history="1">
        <w:r w:rsidRPr="001A5007">
          <w:rPr>
            <w:rStyle w:val="a9"/>
          </w:rPr>
          <w:t>https://wiki.jikexueyuan.com/project/redis-guide/cluster-a.html</w:t>
        </w:r>
      </w:hyperlink>
    </w:p>
    <w:p w:rsidR="00C47560" w:rsidRDefault="00C47560" w:rsidP="00911587">
      <w:pPr>
        <w:rPr>
          <w:rStyle w:val="a9"/>
        </w:rPr>
      </w:pPr>
    </w:p>
    <w:p w:rsidR="004B2548" w:rsidRDefault="004B2548" w:rsidP="004B2548">
      <w:pPr>
        <w:pStyle w:val="2"/>
      </w:pPr>
      <w:r w:rsidRPr="004B2548">
        <w:lastRenderedPageBreak/>
        <w:t>集群架构图</w:t>
      </w:r>
    </w:p>
    <w:p w:rsidR="004B2548" w:rsidRPr="004B2548" w:rsidRDefault="00841150" w:rsidP="004B2548">
      <w:pPr>
        <w:rPr>
          <w:rFonts w:hint="eastAsia"/>
        </w:rPr>
      </w:pPr>
      <w:r>
        <w:rPr>
          <w:noProof/>
        </w:rPr>
        <w:drawing>
          <wp:inline distT="0" distB="0" distL="0" distR="0" wp14:anchorId="6B03F1CA" wp14:editId="20D73C01">
            <wp:extent cx="2441050" cy="2835563"/>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44357" cy="2839404"/>
                    </a:xfrm>
                    <a:prstGeom prst="rect">
                      <a:avLst/>
                    </a:prstGeom>
                  </pic:spPr>
                </pic:pic>
              </a:graphicData>
            </a:graphic>
          </wp:inline>
        </w:drawing>
      </w:r>
    </w:p>
    <w:p w:rsidR="005E4425" w:rsidRDefault="00841150" w:rsidP="00841150">
      <w:pPr>
        <w:pStyle w:val="a7"/>
        <w:numPr>
          <w:ilvl w:val="0"/>
          <w:numId w:val="20"/>
        </w:numPr>
        <w:ind w:firstLineChars="0"/>
      </w:pPr>
      <w:r>
        <w:rPr>
          <w:rFonts w:hint="eastAsia"/>
        </w:rPr>
        <w:t>集群内的节点通过</w:t>
      </w:r>
      <w:r>
        <w:t>Ping-Pong</w:t>
      </w:r>
      <w:r>
        <w:rPr>
          <w:rFonts w:hint="eastAsia"/>
        </w:rPr>
        <w:t>机制互联；</w:t>
      </w:r>
    </w:p>
    <w:p w:rsidR="00841150" w:rsidRDefault="00B53786" w:rsidP="00841150">
      <w:pPr>
        <w:pStyle w:val="a7"/>
        <w:numPr>
          <w:ilvl w:val="0"/>
          <w:numId w:val="20"/>
        </w:numPr>
        <w:ind w:firstLineChars="0"/>
      </w:pPr>
      <w:r>
        <w:rPr>
          <w:rFonts w:hint="eastAsia"/>
        </w:rPr>
        <w:t>集群不支持多命令的操作（因为集群中的每个节点负责一部分slot，多命令的操作可能存在key值分配到不同redis节点的情况，而多个命令之间的运行结果会相互依赖，从而导致需要数据迁移带来大量的数据传输开销）</w:t>
      </w:r>
      <w:r w:rsidR="0094406B">
        <w:rPr>
          <w:rFonts w:hint="eastAsia"/>
        </w:rPr>
        <w:t>；</w:t>
      </w:r>
    </w:p>
    <w:p w:rsidR="0094406B" w:rsidRPr="00911587" w:rsidRDefault="0094406B" w:rsidP="00841150">
      <w:pPr>
        <w:pStyle w:val="a7"/>
        <w:numPr>
          <w:ilvl w:val="0"/>
          <w:numId w:val="20"/>
        </w:numPr>
        <w:ind w:firstLineChars="0"/>
      </w:pPr>
      <w:r>
        <w:rPr>
          <w:rFonts w:hint="eastAsia"/>
        </w:rPr>
        <w:t>集群分区就是通过slot来实现的</w:t>
      </w:r>
      <w:r w:rsidR="00B4148A">
        <w:rPr>
          <w:rFonts w:hint="eastAsia"/>
        </w:rPr>
        <w:t>，</w:t>
      </w:r>
      <w:r>
        <w:rPr>
          <w:rFonts w:hint="eastAsia"/>
        </w:rPr>
        <w:t>每个区负责部分slot</w:t>
      </w:r>
      <w:r w:rsidR="00B4148A">
        <w:rPr>
          <w:rFonts w:hint="eastAsia"/>
        </w:rPr>
        <w:t>；</w:t>
      </w:r>
    </w:p>
    <w:p w:rsidR="00C4794E" w:rsidRDefault="00C4794E" w:rsidP="00C4794E">
      <w:pPr>
        <w:pStyle w:val="2"/>
      </w:pPr>
      <w:r>
        <w:rPr>
          <w:rFonts w:hint="eastAsia"/>
        </w:rPr>
        <w:t>特点</w:t>
      </w:r>
    </w:p>
    <w:p w:rsidR="002C7E94" w:rsidRDefault="002C7E94" w:rsidP="002C7E94">
      <w:pPr>
        <w:pStyle w:val="a7"/>
        <w:numPr>
          <w:ilvl w:val="0"/>
          <w:numId w:val="22"/>
        </w:numPr>
        <w:ind w:firstLineChars="0"/>
      </w:pPr>
      <w:r>
        <w:rPr>
          <w:rFonts w:hint="eastAsia"/>
        </w:rPr>
        <w:t>自动分区。也就是将hash槽分配到不同的节点；</w:t>
      </w:r>
    </w:p>
    <w:p w:rsidR="002C7E94" w:rsidRDefault="002C7E94" w:rsidP="002C7E94">
      <w:pPr>
        <w:pStyle w:val="a7"/>
        <w:numPr>
          <w:ilvl w:val="0"/>
          <w:numId w:val="22"/>
        </w:numPr>
        <w:ind w:firstLineChars="0"/>
      </w:pPr>
      <w:r>
        <w:rPr>
          <w:rFonts w:hint="eastAsia"/>
        </w:rPr>
        <w:t>部分容错。如果部分节点宕机或者无法与其他节点连接通信，集群仍能提供服务；</w:t>
      </w:r>
    </w:p>
    <w:p w:rsidR="00463FBF" w:rsidRDefault="00463FBF" w:rsidP="002C7E94">
      <w:pPr>
        <w:pStyle w:val="a7"/>
        <w:numPr>
          <w:ilvl w:val="0"/>
          <w:numId w:val="22"/>
        </w:numPr>
        <w:ind w:firstLineChars="0"/>
      </w:pPr>
      <w:r>
        <w:rPr>
          <w:rFonts w:hint="eastAsia"/>
        </w:rPr>
        <w:t>数据非强一致性。如果主节点具有备份节点，</w:t>
      </w:r>
      <w:r w:rsidR="00995871">
        <w:rPr>
          <w:rFonts w:hint="eastAsia"/>
        </w:rPr>
        <w:t>可能会出现数据不一致的现象，比如一个客户端连接主节点并发送写命令（write），主节点执行命令后向client发送结果信息，此时主节点突然fail，导致无法向备份节点发送write命令，接下来备份节点之一被选举为主节点，因此刚才的write命令就从此消失。</w:t>
      </w:r>
      <w:bookmarkStart w:id="2" w:name="_GoBack"/>
      <w:bookmarkEnd w:id="2"/>
    </w:p>
    <w:p w:rsidR="006144BC" w:rsidRPr="002C7E94" w:rsidRDefault="006144BC" w:rsidP="006144BC">
      <w:pPr>
        <w:pStyle w:val="a7"/>
        <w:ind w:left="420" w:firstLineChars="0" w:firstLine="0"/>
        <w:rPr>
          <w:rFonts w:hint="eastAsia"/>
        </w:rPr>
      </w:pPr>
    </w:p>
    <w:p w:rsidR="006144BC" w:rsidRDefault="006144BC" w:rsidP="006144BC">
      <w:pPr>
        <w:pStyle w:val="2"/>
      </w:pPr>
      <w:r>
        <w:rPr>
          <w:rFonts w:hint="eastAsia"/>
        </w:rPr>
        <w:t>集群互联端口</w:t>
      </w:r>
    </w:p>
    <w:p w:rsidR="006144BC" w:rsidRDefault="006144BC" w:rsidP="006144BC">
      <w:pPr>
        <w:pStyle w:val="a7"/>
        <w:numPr>
          <w:ilvl w:val="0"/>
          <w:numId w:val="23"/>
        </w:numPr>
        <w:ind w:firstLineChars="0"/>
      </w:pPr>
      <w:r>
        <w:rPr>
          <w:rFonts w:hint="eastAsia"/>
        </w:rPr>
        <w:t>服务端和客户端的连接端口是TCP协议，默认为6379端口，俗称命令端口；</w:t>
      </w:r>
    </w:p>
    <w:p w:rsidR="006144BC" w:rsidRDefault="006144BC" w:rsidP="006144BC">
      <w:pPr>
        <w:pStyle w:val="a7"/>
        <w:numPr>
          <w:ilvl w:val="0"/>
          <w:numId w:val="23"/>
        </w:numPr>
        <w:ind w:firstLineChars="0"/>
      </w:pPr>
      <w:r>
        <w:rPr>
          <w:rFonts w:hint="eastAsia"/>
        </w:rPr>
        <w:t>集群节点之间互联端口，俗称集群总线端口，每一个节点的总线端口与命令端口的差值一直未10000，比如命令端口为6379，则该节点的总线端口为16739</w:t>
      </w:r>
      <w:r w:rsidR="00D551E3">
        <w:rPr>
          <w:rFonts w:hint="eastAsia"/>
        </w:rPr>
        <w:t>；</w:t>
      </w:r>
    </w:p>
    <w:p w:rsidR="00D551E3" w:rsidRDefault="00D551E3" w:rsidP="006144BC">
      <w:pPr>
        <w:pStyle w:val="a7"/>
        <w:numPr>
          <w:ilvl w:val="0"/>
          <w:numId w:val="23"/>
        </w:numPr>
        <w:ind w:firstLineChars="0"/>
      </w:pPr>
      <w:r>
        <w:rPr>
          <w:rFonts w:hint="eastAsia"/>
        </w:rPr>
        <w:t>搭建集群时，需要保证每个节点的命令端口对所有授权的client是可达的</w:t>
      </w:r>
      <w:r w:rsidR="00CF76F3">
        <w:rPr>
          <w:rFonts w:hint="eastAsia"/>
        </w:rPr>
        <w:t>，总线端口对集群中所有的接口是可达的</w:t>
      </w:r>
      <w:r w:rsidR="0063630D">
        <w:rPr>
          <w:rFonts w:hint="eastAsia"/>
        </w:rPr>
        <w:t>；</w:t>
      </w:r>
    </w:p>
    <w:p w:rsidR="0063630D" w:rsidRPr="006144BC" w:rsidRDefault="0063630D" w:rsidP="006144BC">
      <w:pPr>
        <w:pStyle w:val="a7"/>
        <w:numPr>
          <w:ilvl w:val="0"/>
          <w:numId w:val="23"/>
        </w:numPr>
        <w:ind w:firstLineChars="0"/>
        <w:rPr>
          <w:rFonts w:hint="eastAsia"/>
        </w:rPr>
      </w:pPr>
      <w:r>
        <w:rPr>
          <w:rFonts w:hint="eastAsia"/>
        </w:rPr>
        <w:t>集群内部节点通过binary</w:t>
      </w:r>
      <w:r>
        <w:t xml:space="preserve"> </w:t>
      </w:r>
      <w:r>
        <w:rPr>
          <w:rFonts w:hint="eastAsia"/>
        </w:rPr>
        <w:t>protocol协议进行通信；</w:t>
      </w:r>
    </w:p>
    <w:p w:rsidR="00927A3E" w:rsidRDefault="00E52642" w:rsidP="00927A3E">
      <w:pPr>
        <w:pStyle w:val="1"/>
      </w:pPr>
      <w:r>
        <w:rPr>
          <w:rFonts w:hint="eastAsia"/>
        </w:rPr>
        <w:lastRenderedPageBreak/>
        <w:t>集群搭建</w:t>
      </w:r>
    </w:p>
    <w:p w:rsidR="00927A3E" w:rsidRPr="00927A3E" w:rsidRDefault="00927A3E" w:rsidP="00927A3E">
      <w:pPr>
        <w:pStyle w:val="2"/>
      </w:pPr>
      <w:r>
        <w:rPr>
          <w:rFonts w:hint="eastAsia"/>
        </w:rPr>
        <w:t>搭建步骤</w:t>
      </w:r>
    </w:p>
    <w:p w:rsidR="00E52642" w:rsidRDefault="00410B67" w:rsidP="00E52642">
      <w:r>
        <w:rPr>
          <w:rFonts w:hint="eastAsia"/>
        </w:rPr>
        <w:t>参考</w:t>
      </w:r>
      <w:hyperlink r:id="rId23" w:history="1">
        <w:r w:rsidR="00FB126B" w:rsidRPr="00A002D2">
          <w:rPr>
            <w:rStyle w:val="a9"/>
          </w:rPr>
          <w:t>http://blog.51cto.com/zhoushouby/1560400</w:t>
        </w:r>
      </w:hyperlink>
    </w:p>
    <w:p w:rsidR="00927A3E" w:rsidRDefault="00C96D87" w:rsidP="00E52642">
      <w:hyperlink r:id="rId24" w:history="1">
        <w:r w:rsidR="00927A3E" w:rsidRPr="00C73002">
          <w:rPr>
            <w:rStyle w:val="a9"/>
          </w:rPr>
          <w:t>https://redis.io/topics/cluster-tutorial</w:t>
        </w:r>
      </w:hyperlink>
    </w:p>
    <w:p w:rsidR="00A703A8" w:rsidRDefault="00A703A8" w:rsidP="00A703A8">
      <w:pPr>
        <w:pStyle w:val="a7"/>
        <w:numPr>
          <w:ilvl w:val="0"/>
          <w:numId w:val="17"/>
        </w:numPr>
        <w:ind w:firstLineChars="0"/>
      </w:pPr>
      <w:r>
        <w:rPr>
          <w:rFonts w:hint="eastAsia"/>
        </w:rPr>
        <w:t>创建</w:t>
      </w:r>
      <w:r>
        <w:t>6</w:t>
      </w:r>
      <w:r>
        <w:rPr>
          <w:rFonts w:hint="eastAsia"/>
        </w:rPr>
        <w:t>个redis实例</w:t>
      </w:r>
    </w:p>
    <w:p w:rsidR="00A703A8" w:rsidRDefault="008523D5" w:rsidP="00A703A8">
      <w:pPr>
        <w:pStyle w:val="a7"/>
        <w:ind w:left="420" w:firstLineChars="0" w:firstLine="0"/>
      </w:pPr>
      <w:r>
        <w:rPr>
          <w:rFonts w:hint="eastAsia"/>
        </w:rPr>
        <w:t>创建</w:t>
      </w:r>
      <w:r>
        <w:t>6</w:t>
      </w:r>
      <w:r>
        <w:rPr>
          <w:rFonts w:hint="eastAsia"/>
        </w:rPr>
        <w:t>个路径，分别复制一份redis存放在对应的路径下，并修改其配置文件，包括如下几项。（</w:t>
      </w:r>
      <w:r>
        <w:t>6</w:t>
      </w:r>
      <w:r>
        <w:rPr>
          <w:rFonts w:hint="eastAsia"/>
        </w:rPr>
        <w:t>个实例的端口号分别为7</w:t>
      </w:r>
      <w:r>
        <w:t>000</w:t>
      </w:r>
      <w:r>
        <w:rPr>
          <w:rFonts w:hint="eastAsia"/>
        </w:rPr>
        <w:t>~</w:t>
      </w:r>
      <w:r>
        <w:t>7005</w:t>
      </w:r>
      <w:r>
        <w:rPr>
          <w:rFonts w:hint="eastAsia"/>
        </w:rPr>
        <w:t>）</w:t>
      </w:r>
    </w:p>
    <w:p w:rsidR="008523D5" w:rsidRDefault="008523D5" w:rsidP="00A703A8">
      <w:pPr>
        <w:pStyle w:val="a7"/>
        <w:ind w:left="420" w:firstLineChars="0" w:firstLine="0"/>
      </w:pPr>
      <w:r>
        <w:rPr>
          <w:noProof/>
        </w:rPr>
        <w:drawing>
          <wp:inline distT="0" distB="0" distL="0" distR="0" wp14:anchorId="6A7D406D" wp14:editId="41DE7EB5">
            <wp:extent cx="5274310" cy="18021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802130"/>
                    </a:xfrm>
                    <a:prstGeom prst="rect">
                      <a:avLst/>
                    </a:prstGeom>
                  </pic:spPr>
                </pic:pic>
              </a:graphicData>
            </a:graphic>
          </wp:inline>
        </w:drawing>
      </w:r>
    </w:p>
    <w:p w:rsidR="00DC7B7C" w:rsidRDefault="00DC7B7C" w:rsidP="00A703A8">
      <w:pPr>
        <w:pStyle w:val="a7"/>
        <w:ind w:left="420" w:firstLineChars="0" w:firstLine="0"/>
      </w:pPr>
      <w:r>
        <w:rPr>
          <w:rFonts w:hint="eastAsia"/>
        </w:rPr>
        <w:t>为了便于将日志记录，修改了日志输出文件</w:t>
      </w:r>
    </w:p>
    <w:p w:rsidR="00963119" w:rsidRDefault="00963119" w:rsidP="00A703A8">
      <w:pPr>
        <w:pStyle w:val="a7"/>
        <w:ind w:left="420" w:firstLineChars="0" w:firstLine="0"/>
      </w:pPr>
      <w:r>
        <w:rPr>
          <w:noProof/>
        </w:rPr>
        <w:drawing>
          <wp:inline distT="0" distB="0" distL="0" distR="0" wp14:anchorId="6A7AA62D" wp14:editId="412C87CF">
            <wp:extent cx="5274310" cy="72136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721360"/>
                    </a:xfrm>
                    <a:prstGeom prst="rect">
                      <a:avLst/>
                    </a:prstGeom>
                  </pic:spPr>
                </pic:pic>
              </a:graphicData>
            </a:graphic>
          </wp:inline>
        </w:drawing>
      </w:r>
    </w:p>
    <w:p w:rsidR="00963119" w:rsidRDefault="00963119" w:rsidP="00A703A8">
      <w:pPr>
        <w:pStyle w:val="a7"/>
        <w:numPr>
          <w:ilvl w:val="0"/>
          <w:numId w:val="17"/>
        </w:numPr>
        <w:ind w:firstLineChars="0"/>
      </w:pPr>
      <w:r>
        <w:rPr>
          <w:rFonts w:hint="eastAsia"/>
        </w:rPr>
        <w:t>逐个启动所有的redis</w:t>
      </w:r>
    </w:p>
    <w:p w:rsidR="00963119" w:rsidRDefault="00FE5BFB" w:rsidP="00963119">
      <w:pPr>
        <w:pStyle w:val="a7"/>
        <w:ind w:left="420" w:firstLineChars="0" w:firstLine="0"/>
      </w:pPr>
      <w:r>
        <w:rPr>
          <w:rFonts w:hint="eastAsia"/>
        </w:rPr>
        <w:t>批量脚本</w:t>
      </w:r>
    </w:p>
    <w:p w:rsidR="00FE5BFB" w:rsidRDefault="00C01DEA" w:rsidP="00963119">
      <w:pPr>
        <w:pStyle w:val="a7"/>
        <w:ind w:left="420" w:firstLineChars="0" w:firstLine="0"/>
      </w:pPr>
      <w:r>
        <w:rPr>
          <w:noProof/>
        </w:rPr>
        <w:drawing>
          <wp:inline distT="0" distB="0" distL="0" distR="0" wp14:anchorId="3DA142FF" wp14:editId="1FABAA58">
            <wp:extent cx="5274310" cy="9709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970915"/>
                    </a:xfrm>
                    <a:prstGeom prst="rect">
                      <a:avLst/>
                    </a:prstGeom>
                  </pic:spPr>
                </pic:pic>
              </a:graphicData>
            </a:graphic>
          </wp:inline>
        </w:drawing>
      </w:r>
    </w:p>
    <w:p w:rsidR="00836C08" w:rsidRDefault="00836C08" w:rsidP="00963119">
      <w:pPr>
        <w:pStyle w:val="a7"/>
        <w:ind w:left="420" w:firstLineChars="0" w:firstLine="0"/>
      </w:pPr>
      <w:r>
        <w:rPr>
          <w:rFonts w:hint="eastAsia"/>
        </w:rPr>
        <w:t>执行结果</w:t>
      </w:r>
    </w:p>
    <w:p w:rsidR="00836C08" w:rsidRDefault="00836C08" w:rsidP="00963119">
      <w:pPr>
        <w:pStyle w:val="a7"/>
        <w:ind w:left="420" w:firstLineChars="0" w:firstLine="0"/>
      </w:pPr>
      <w:r>
        <w:rPr>
          <w:noProof/>
        </w:rPr>
        <w:drawing>
          <wp:inline distT="0" distB="0" distL="0" distR="0" wp14:anchorId="3038FB51" wp14:editId="59F8FF5C">
            <wp:extent cx="5274310" cy="70231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702310"/>
                    </a:xfrm>
                    <a:prstGeom prst="rect">
                      <a:avLst/>
                    </a:prstGeom>
                  </pic:spPr>
                </pic:pic>
              </a:graphicData>
            </a:graphic>
          </wp:inline>
        </w:drawing>
      </w:r>
    </w:p>
    <w:p w:rsidR="00B57D4E" w:rsidRDefault="00B57D4E" w:rsidP="00A703A8">
      <w:pPr>
        <w:pStyle w:val="a7"/>
        <w:numPr>
          <w:ilvl w:val="0"/>
          <w:numId w:val="17"/>
        </w:numPr>
        <w:ind w:firstLineChars="0"/>
      </w:pPr>
      <w:r>
        <w:rPr>
          <w:rFonts w:hint="eastAsia"/>
        </w:rPr>
        <w:t>接下来将多个实例做出主从结构</w:t>
      </w:r>
    </w:p>
    <w:p w:rsidR="00836C08" w:rsidRDefault="00836C08" w:rsidP="00836C08">
      <w:pPr>
        <w:pStyle w:val="a7"/>
        <w:ind w:left="420" w:firstLineChars="0" w:firstLine="0"/>
      </w:pPr>
      <w:r>
        <w:rPr>
          <w:rFonts w:hint="eastAsia"/>
        </w:rPr>
        <w:t>命令</w:t>
      </w:r>
      <w:r w:rsidR="00E15E34">
        <w:rPr>
          <w:rFonts w:hint="eastAsia"/>
        </w:rPr>
        <w:t>（</w:t>
      </w:r>
      <w:r w:rsidR="00E15E34">
        <w:rPr>
          <w:rFonts w:ascii="Helvetica" w:hAnsi="Helvetica" w:cs="Helvetica"/>
          <w:color w:val="000000"/>
          <w:shd w:val="clear" w:color="auto" w:fill="CCE8CF"/>
        </w:rPr>
        <w:t>只需要在其中一台服务器操作下面内容</w:t>
      </w:r>
      <w:r w:rsidR="00E15E34">
        <w:rPr>
          <w:rFonts w:hint="eastAsia"/>
        </w:rPr>
        <w:t>）</w:t>
      </w:r>
      <w:r>
        <w:rPr>
          <w:rFonts w:hint="eastAsia"/>
        </w:rPr>
        <w:t>：</w:t>
      </w:r>
    </w:p>
    <w:p w:rsidR="00836C08" w:rsidRDefault="00A947A3" w:rsidP="00A947A3">
      <w:pPr>
        <w:pStyle w:val="a7"/>
        <w:numPr>
          <w:ilvl w:val="0"/>
          <w:numId w:val="18"/>
        </w:numPr>
        <w:ind w:firstLineChars="0"/>
      </w:pPr>
      <w:r>
        <w:rPr>
          <w:rFonts w:hint="eastAsia"/>
        </w:rPr>
        <w:t>安装</w:t>
      </w:r>
      <w:r w:rsidR="00CC6985">
        <w:rPr>
          <w:rFonts w:hint="eastAsia"/>
        </w:rPr>
        <w:t>ruby：（已安装就忽略此步骤）</w:t>
      </w:r>
    </w:p>
    <w:p w:rsidR="00CC6985" w:rsidRDefault="00CC6985" w:rsidP="00836C08">
      <w:pPr>
        <w:pStyle w:val="a7"/>
        <w:ind w:left="420" w:firstLineChars="0" w:firstLine="0"/>
        <w:rPr>
          <w:rFonts w:ascii="Helvetica" w:hAnsi="Helvetica" w:cs="Helvetica"/>
          <w:color w:val="000000"/>
          <w:shd w:val="clear" w:color="auto" w:fill="CCE8CF"/>
        </w:rPr>
      </w:pPr>
      <w:r>
        <w:rPr>
          <w:rFonts w:ascii="Helvetica" w:hAnsi="Helvetica" w:cs="Helvetica"/>
          <w:color w:val="000000"/>
          <w:shd w:val="clear" w:color="auto" w:fill="CCE8CF"/>
        </w:rPr>
        <w:t>yum -y install ruby ruby-rdoc</w:t>
      </w:r>
    </w:p>
    <w:p w:rsidR="00CC6985" w:rsidRDefault="00A947A3" w:rsidP="00A947A3">
      <w:pPr>
        <w:pStyle w:val="a7"/>
        <w:numPr>
          <w:ilvl w:val="0"/>
          <w:numId w:val="18"/>
        </w:numPr>
        <w:ind w:firstLineChars="0"/>
      </w:pPr>
      <w:r>
        <w:rPr>
          <w:rFonts w:hint="eastAsia"/>
        </w:rPr>
        <w:t>构建集群</w:t>
      </w:r>
    </w:p>
    <w:p w:rsidR="00A947A3" w:rsidRDefault="00EA67F2" w:rsidP="00EA67F2">
      <w:pPr>
        <w:ind w:left="420"/>
      </w:pPr>
      <w:r w:rsidRPr="00EA67F2">
        <w:t xml:space="preserve">./redis-trib.rb create --replicas 1 127.0.0.1:7000 127.0.0.1:7001 127.0.0.1:7002 </w:t>
      </w:r>
      <w:r w:rsidRPr="00EA67F2">
        <w:lastRenderedPageBreak/>
        <w:t>127.0.0.1:7003 127.0.0.1:7004 127.0.0.1:7005</w:t>
      </w:r>
    </w:p>
    <w:p w:rsidR="001D14D6" w:rsidRDefault="00E145BA" w:rsidP="00EA67F2">
      <w:pPr>
        <w:ind w:left="420"/>
      </w:pPr>
      <w:r>
        <w:rPr>
          <w:noProof/>
        </w:rPr>
        <w:drawing>
          <wp:inline distT="0" distB="0" distL="0" distR="0" wp14:anchorId="35F0C951" wp14:editId="67BC87D9">
            <wp:extent cx="5274310" cy="32518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251835"/>
                    </a:xfrm>
                    <a:prstGeom prst="rect">
                      <a:avLst/>
                    </a:prstGeom>
                  </pic:spPr>
                </pic:pic>
              </a:graphicData>
            </a:graphic>
          </wp:inline>
        </w:drawing>
      </w:r>
    </w:p>
    <w:p w:rsidR="00345A86" w:rsidRDefault="00345A86" w:rsidP="00EA67F2">
      <w:pPr>
        <w:ind w:left="420"/>
      </w:pPr>
      <w:r>
        <w:rPr>
          <w:rFonts w:hint="eastAsia"/>
        </w:rPr>
        <w:t>构建完成后，每主redis负责一部分哈希槽slot</w:t>
      </w:r>
      <w:r w:rsidR="00965DC5">
        <w:rPr>
          <w:rFonts w:hint="eastAsia"/>
        </w:rPr>
        <w:t>，通过上图可以得出三个主redis各自负责的slot编号如下：</w:t>
      </w:r>
    </w:p>
    <w:tbl>
      <w:tblPr>
        <w:tblStyle w:val="ab"/>
        <w:tblW w:w="0" w:type="auto"/>
        <w:tblInd w:w="420" w:type="dxa"/>
        <w:tblLook w:val="04A0" w:firstRow="1" w:lastRow="0" w:firstColumn="1" w:lastColumn="0" w:noHBand="0" w:noVBand="1"/>
      </w:tblPr>
      <w:tblGrid>
        <w:gridCol w:w="3912"/>
        <w:gridCol w:w="3964"/>
      </w:tblGrid>
      <w:tr w:rsidR="00965DC5" w:rsidTr="00965DC5">
        <w:tc>
          <w:tcPr>
            <w:tcW w:w="4148" w:type="dxa"/>
          </w:tcPr>
          <w:p w:rsidR="00965DC5" w:rsidRDefault="00965DC5" w:rsidP="00EA67F2">
            <w:r>
              <w:t>R</w:t>
            </w:r>
            <w:r>
              <w:rPr>
                <w:rFonts w:hint="eastAsia"/>
              </w:rPr>
              <w:t>edis端口</w:t>
            </w:r>
          </w:p>
        </w:tc>
        <w:tc>
          <w:tcPr>
            <w:tcW w:w="4148" w:type="dxa"/>
          </w:tcPr>
          <w:p w:rsidR="00965DC5" w:rsidRDefault="00965DC5" w:rsidP="00EA67F2">
            <w:r>
              <w:t>S</w:t>
            </w:r>
            <w:r>
              <w:rPr>
                <w:rFonts w:hint="eastAsia"/>
              </w:rPr>
              <w:t>lot编号</w:t>
            </w:r>
          </w:p>
        </w:tc>
      </w:tr>
      <w:tr w:rsidR="00965DC5" w:rsidTr="00965DC5">
        <w:tc>
          <w:tcPr>
            <w:tcW w:w="4148" w:type="dxa"/>
          </w:tcPr>
          <w:p w:rsidR="00965DC5" w:rsidRDefault="00965DC5" w:rsidP="00EA67F2">
            <w:r>
              <w:rPr>
                <w:rFonts w:hint="eastAsia"/>
              </w:rPr>
              <w:t>7</w:t>
            </w:r>
            <w:r>
              <w:t>000</w:t>
            </w:r>
          </w:p>
        </w:tc>
        <w:tc>
          <w:tcPr>
            <w:tcW w:w="4148" w:type="dxa"/>
          </w:tcPr>
          <w:p w:rsidR="00965DC5" w:rsidRDefault="00965DC5" w:rsidP="00EA67F2">
            <w:r>
              <w:rPr>
                <w:rFonts w:hint="eastAsia"/>
              </w:rPr>
              <w:t>0~</w:t>
            </w:r>
            <w:r>
              <w:t>5460</w:t>
            </w:r>
          </w:p>
        </w:tc>
      </w:tr>
      <w:tr w:rsidR="00965DC5" w:rsidTr="00965DC5">
        <w:tc>
          <w:tcPr>
            <w:tcW w:w="4148" w:type="dxa"/>
          </w:tcPr>
          <w:p w:rsidR="00965DC5" w:rsidRDefault="00965DC5" w:rsidP="00EA67F2">
            <w:r>
              <w:rPr>
                <w:rFonts w:hint="eastAsia"/>
              </w:rPr>
              <w:t>7</w:t>
            </w:r>
            <w:r>
              <w:t>001</w:t>
            </w:r>
          </w:p>
        </w:tc>
        <w:tc>
          <w:tcPr>
            <w:tcW w:w="4148" w:type="dxa"/>
          </w:tcPr>
          <w:p w:rsidR="00965DC5" w:rsidRDefault="00965DC5" w:rsidP="00EA67F2">
            <w:r>
              <w:rPr>
                <w:rFonts w:hint="eastAsia"/>
              </w:rPr>
              <w:t>5</w:t>
            </w:r>
            <w:r>
              <w:t>461</w:t>
            </w:r>
            <w:r>
              <w:rPr>
                <w:rFonts w:hint="eastAsia"/>
              </w:rPr>
              <w:t>~</w:t>
            </w:r>
            <w:r>
              <w:t>10922</w:t>
            </w:r>
          </w:p>
        </w:tc>
      </w:tr>
      <w:tr w:rsidR="00965DC5" w:rsidTr="00965DC5">
        <w:tc>
          <w:tcPr>
            <w:tcW w:w="4148" w:type="dxa"/>
          </w:tcPr>
          <w:p w:rsidR="00965DC5" w:rsidRDefault="00965DC5" w:rsidP="00EA67F2">
            <w:r>
              <w:rPr>
                <w:rFonts w:hint="eastAsia"/>
              </w:rPr>
              <w:t>7</w:t>
            </w:r>
            <w:r>
              <w:t>002</w:t>
            </w:r>
          </w:p>
        </w:tc>
        <w:tc>
          <w:tcPr>
            <w:tcW w:w="4148" w:type="dxa"/>
          </w:tcPr>
          <w:p w:rsidR="00965DC5" w:rsidRDefault="00965DC5" w:rsidP="00EA67F2">
            <w:r>
              <w:rPr>
                <w:rFonts w:hint="eastAsia"/>
              </w:rPr>
              <w:t>1</w:t>
            </w:r>
            <w:r>
              <w:t>0923</w:t>
            </w:r>
            <w:r>
              <w:rPr>
                <w:rFonts w:hint="eastAsia"/>
              </w:rPr>
              <w:t>~</w:t>
            </w:r>
            <w:r>
              <w:t>16383</w:t>
            </w:r>
          </w:p>
        </w:tc>
      </w:tr>
    </w:tbl>
    <w:p w:rsidR="00965DC5" w:rsidRPr="00E15E34" w:rsidRDefault="00965DC5" w:rsidP="00EA67F2">
      <w:pPr>
        <w:ind w:left="420"/>
      </w:pPr>
    </w:p>
    <w:p w:rsidR="00B4148A" w:rsidRDefault="00B4148A" w:rsidP="00B4148A">
      <w:pPr>
        <w:pStyle w:val="2"/>
      </w:pPr>
      <w:r>
        <w:rPr>
          <w:rFonts w:hint="eastAsia"/>
        </w:rPr>
        <w:t>测试</w:t>
      </w:r>
    </w:p>
    <w:p w:rsidR="00A703A8" w:rsidRDefault="0022051F" w:rsidP="00B4148A">
      <w:r>
        <w:rPr>
          <w:rFonts w:hint="eastAsia"/>
        </w:rPr>
        <w:t>接下来做一些测试</w:t>
      </w:r>
    </w:p>
    <w:p w:rsidR="001545A8" w:rsidRDefault="001545A8" w:rsidP="001545A8">
      <w:pPr>
        <w:pStyle w:val="a7"/>
        <w:numPr>
          <w:ilvl w:val="0"/>
          <w:numId w:val="18"/>
        </w:numPr>
        <w:ind w:firstLineChars="0"/>
      </w:pPr>
      <w:r>
        <w:rPr>
          <w:rFonts w:hint="eastAsia"/>
        </w:rPr>
        <w:t>在主redis存放数据，从redis查询数据</w:t>
      </w:r>
    </w:p>
    <w:p w:rsidR="001545A8" w:rsidRDefault="001545A8" w:rsidP="001545A8">
      <w:pPr>
        <w:ind w:left="420"/>
      </w:pPr>
      <w:r>
        <w:rPr>
          <w:noProof/>
        </w:rPr>
        <w:drawing>
          <wp:inline distT="0" distB="0" distL="0" distR="0" wp14:anchorId="752A7BD2" wp14:editId="31278237">
            <wp:extent cx="4695238" cy="86666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95238" cy="866667"/>
                    </a:xfrm>
                    <a:prstGeom prst="rect">
                      <a:avLst/>
                    </a:prstGeom>
                  </pic:spPr>
                </pic:pic>
              </a:graphicData>
            </a:graphic>
          </wp:inline>
        </w:drawing>
      </w:r>
    </w:p>
    <w:p w:rsidR="001545A8" w:rsidRDefault="001545A8" w:rsidP="001545A8">
      <w:pPr>
        <w:ind w:left="420"/>
      </w:pPr>
      <w:r>
        <w:rPr>
          <w:noProof/>
        </w:rPr>
        <w:drawing>
          <wp:inline distT="0" distB="0" distL="0" distR="0" wp14:anchorId="696B120C" wp14:editId="2A3D978C">
            <wp:extent cx="5200000" cy="619048"/>
            <wp:effectExtent l="0" t="0" r="12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00000" cy="619048"/>
                    </a:xfrm>
                    <a:prstGeom prst="rect">
                      <a:avLst/>
                    </a:prstGeom>
                  </pic:spPr>
                </pic:pic>
              </a:graphicData>
            </a:graphic>
          </wp:inline>
        </w:drawing>
      </w:r>
    </w:p>
    <w:p w:rsidR="00B21F5D" w:rsidRDefault="00B21F5D" w:rsidP="001545A8">
      <w:pPr>
        <w:pStyle w:val="a7"/>
        <w:numPr>
          <w:ilvl w:val="0"/>
          <w:numId w:val="18"/>
        </w:numPr>
        <w:ind w:firstLineChars="0"/>
      </w:pPr>
      <w:r>
        <w:rPr>
          <w:rFonts w:hint="eastAsia"/>
        </w:rPr>
        <w:t>在一个主redis上写入一个不属于该redis的slot</w:t>
      </w:r>
    </w:p>
    <w:p w:rsidR="0082575F" w:rsidRDefault="0082575F" w:rsidP="00B21F5D">
      <w:pPr>
        <w:pStyle w:val="a7"/>
        <w:ind w:left="840" w:firstLineChars="0" w:firstLine="0"/>
      </w:pPr>
      <w:r>
        <w:rPr>
          <w:rFonts w:hint="eastAsia"/>
        </w:rPr>
        <w:t>因为lclc的crc</w:t>
      </w:r>
      <w:r>
        <w:t>16</w:t>
      </w:r>
      <w:r>
        <w:rPr>
          <w:rFonts w:hint="eastAsia"/>
        </w:rPr>
        <w:t>计算得到的slot</w:t>
      </w:r>
      <w:r w:rsidR="00987A5C">
        <w:rPr>
          <w:rFonts w:hint="eastAsia"/>
        </w:rPr>
        <w:t>（1</w:t>
      </w:r>
      <w:r w:rsidR="00987A5C">
        <w:t>625</w:t>
      </w:r>
      <w:r w:rsidR="00987A5C">
        <w:rPr>
          <w:rFonts w:hint="eastAsia"/>
        </w:rPr>
        <w:t>）</w:t>
      </w:r>
      <w:r>
        <w:rPr>
          <w:rFonts w:hint="eastAsia"/>
        </w:rPr>
        <w:t>编号不属于7</w:t>
      </w:r>
      <w:r>
        <w:t>001</w:t>
      </w:r>
    </w:p>
    <w:p w:rsidR="00B21F5D" w:rsidRDefault="00B21F5D" w:rsidP="00B21F5D">
      <w:pPr>
        <w:pStyle w:val="a7"/>
        <w:ind w:left="840" w:firstLineChars="0" w:firstLine="0"/>
      </w:pPr>
      <w:r>
        <w:rPr>
          <w:noProof/>
        </w:rPr>
        <w:lastRenderedPageBreak/>
        <w:drawing>
          <wp:inline distT="0" distB="0" distL="0" distR="0" wp14:anchorId="226840DF" wp14:editId="13CCB544">
            <wp:extent cx="2733333" cy="5619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33333" cy="561905"/>
                    </a:xfrm>
                    <a:prstGeom prst="rect">
                      <a:avLst/>
                    </a:prstGeom>
                  </pic:spPr>
                </pic:pic>
              </a:graphicData>
            </a:graphic>
          </wp:inline>
        </w:drawing>
      </w:r>
    </w:p>
    <w:p w:rsidR="00615A11" w:rsidRDefault="00615A11" w:rsidP="001545A8">
      <w:pPr>
        <w:pStyle w:val="a7"/>
        <w:numPr>
          <w:ilvl w:val="0"/>
          <w:numId w:val="18"/>
        </w:numPr>
        <w:ind w:firstLineChars="0"/>
      </w:pPr>
      <w:r>
        <w:rPr>
          <w:rFonts w:hint="eastAsia"/>
        </w:rPr>
        <w:t>主redis宕机</w:t>
      </w:r>
    </w:p>
    <w:p w:rsidR="00615A11" w:rsidRDefault="008B000E" w:rsidP="008B000E">
      <w:pPr>
        <w:ind w:left="420" w:firstLine="420"/>
      </w:pPr>
      <w:r>
        <w:rPr>
          <w:rFonts w:hint="eastAsia"/>
        </w:rPr>
        <w:t>将7</w:t>
      </w:r>
      <w:r>
        <w:t>000</w:t>
      </w:r>
      <w:r>
        <w:rPr>
          <w:rFonts w:hint="eastAsia"/>
        </w:rPr>
        <w:t>的redis进程kill，然后通过命令查看集群状态（指定集群任意一个ip:</w:t>
      </w:r>
      <w:r>
        <w:t>port</w:t>
      </w:r>
      <w:r>
        <w:rPr>
          <w:rFonts w:hint="eastAsia"/>
        </w:rPr>
        <w:t>即可）；</w:t>
      </w:r>
    </w:p>
    <w:p w:rsidR="00DC03A0" w:rsidRDefault="008B000E" w:rsidP="00927A3E">
      <w:pPr>
        <w:ind w:left="420" w:firstLine="420"/>
      </w:pPr>
      <w:r>
        <w:rPr>
          <w:rFonts w:hint="eastAsia"/>
        </w:rPr>
        <w:t>从redis</w:t>
      </w:r>
      <w:r>
        <w:t xml:space="preserve"> 7005</w:t>
      </w:r>
      <w:r>
        <w:rPr>
          <w:rFonts w:hint="eastAsia"/>
        </w:rPr>
        <w:t>被选举为主redis</w:t>
      </w:r>
      <w:r w:rsidR="00DC03A0">
        <w:rPr>
          <w:rFonts w:hint="eastAsia"/>
        </w:rPr>
        <w:t>，命令如下：</w:t>
      </w:r>
    </w:p>
    <w:p w:rsidR="008B000E" w:rsidRDefault="00DC03A0" w:rsidP="008B000E">
      <w:pPr>
        <w:ind w:left="420" w:firstLine="420"/>
      </w:pPr>
      <w:r w:rsidRPr="00DC03A0">
        <w:t>./redis-trib.rb check localhost:7001</w:t>
      </w:r>
    </w:p>
    <w:p w:rsidR="008B000E" w:rsidRDefault="008B000E" w:rsidP="008B000E">
      <w:pPr>
        <w:ind w:left="420" w:firstLine="420"/>
      </w:pPr>
      <w:r>
        <w:rPr>
          <w:noProof/>
        </w:rPr>
        <w:drawing>
          <wp:inline distT="0" distB="0" distL="0" distR="0" wp14:anchorId="5EED820F" wp14:editId="1D372816">
            <wp:extent cx="5274310" cy="276479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764790"/>
                    </a:xfrm>
                    <a:prstGeom prst="rect">
                      <a:avLst/>
                    </a:prstGeom>
                  </pic:spPr>
                </pic:pic>
              </a:graphicData>
            </a:graphic>
          </wp:inline>
        </w:drawing>
      </w:r>
    </w:p>
    <w:p w:rsidR="004978FF" w:rsidRDefault="004978FF" w:rsidP="001545A8">
      <w:pPr>
        <w:pStyle w:val="a7"/>
        <w:numPr>
          <w:ilvl w:val="0"/>
          <w:numId w:val="18"/>
        </w:numPr>
        <w:ind w:firstLineChars="0"/>
      </w:pPr>
      <w:r>
        <w:rPr>
          <w:rFonts w:hint="eastAsia"/>
        </w:rPr>
        <w:t>恢复已经宕机的redis</w:t>
      </w:r>
    </w:p>
    <w:p w:rsidR="004978FF" w:rsidRDefault="004978FF" w:rsidP="004978FF">
      <w:pPr>
        <w:pStyle w:val="a7"/>
        <w:ind w:left="840" w:firstLineChars="0" w:firstLine="0"/>
      </w:pPr>
      <w:r>
        <w:rPr>
          <w:rFonts w:hint="eastAsia"/>
        </w:rPr>
        <w:t>重启redis</w:t>
      </w:r>
      <w:r>
        <w:t xml:space="preserve"> 7000</w:t>
      </w:r>
      <w:r w:rsidR="007424F1">
        <w:rPr>
          <w:rFonts w:hint="eastAsia"/>
        </w:rPr>
        <w:t>，通过图片可知7</w:t>
      </w:r>
      <w:r w:rsidR="007424F1">
        <w:t>000</w:t>
      </w:r>
      <w:r w:rsidR="007424F1">
        <w:rPr>
          <w:rFonts w:hint="eastAsia"/>
        </w:rPr>
        <w:t>并没有被加入到集群</w:t>
      </w:r>
    </w:p>
    <w:p w:rsidR="004978FF" w:rsidRDefault="007424F1" w:rsidP="004978FF">
      <w:pPr>
        <w:pStyle w:val="a7"/>
        <w:ind w:left="840" w:firstLineChars="0" w:firstLine="0"/>
      </w:pPr>
      <w:r>
        <w:rPr>
          <w:noProof/>
        </w:rPr>
        <w:drawing>
          <wp:inline distT="0" distB="0" distL="0" distR="0" wp14:anchorId="515F95FB" wp14:editId="58A7A626">
            <wp:extent cx="5274310" cy="2696210"/>
            <wp:effectExtent l="0" t="0" r="254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696210"/>
                    </a:xfrm>
                    <a:prstGeom prst="rect">
                      <a:avLst/>
                    </a:prstGeom>
                  </pic:spPr>
                </pic:pic>
              </a:graphicData>
            </a:graphic>
          </wp:inline>
        </w:drawing>
      </w:r>
    </w:p>
    <w:p w:rsidR="005D455F" w:rsidRDefault="005D455F" w:rsidP="004978FF">
      <w:pPr>
        <w:pStyle w:val="a7"/>
        <w:ind w:left="840" w:firstLineChars="0" w:firstLine="0"/>
      </w:pPr>
      <w:r>
        <w:rPr>
          <w:rFonts w:hint="eastAsia"/>
        </w:rPr>
        <w:t>可以通过如下命令把新的节点加入到集群（加入主redis或者从redis）</w:t>
      </w:r>
    </w:p>
    <w:p w:rsidR="005D455F" w:rsidRDefault="005D455F" w:rsidP="005D455F">
      <w:pPr>
        <w:pStyle w:val="a7"/>
        <w:ind w:left="840" w:firstLineChars="0" w:firstLine="0"/>
      </w:pPr>
      <w:r>
        <w:rPr>
          <w:rFonts w:hint="eastAsia"/>
        </w:rPr>
        <w:t>主redis：</w:t>
      </w:r>
      <w:r w:rsidRPr="005D455F">
        <w:t>./redis-trib.rb add-node 127.0.0.1:7000 127.0.0.1:7001</w:t>
      </w:r>
    </w:p>
    <w:p w:rsidR="005D455F" w:rsidRDefault="005D455F" w:rsidP="005D455F">
      <w:pPr>
        <w:pStyle w:val="a7"/>
        <w:ind w:left="840" w:firstLineChars="0" w:firstLine="0"/>
      </w:pPr>
      <w:r>
        <w:rPr>
          <w:rFonts w:hint="eastAsia"/>
        </w:rPr>
        <w:t>第二个参数是集群中任意一个redis实例</w:t>
      </w:r>
    </w:p>
    <w:p w:rsidR="005D455F" w:rsidRDefault="005D455F" w:rsidP="005D455F">
      <w:pPr>
        <w:pStyle w:val="a7"/>
        <w:ind w:left="840" w:firstLineChars="0" w:firstLine="0"/>
      </w:pPr>
      <w:r>
        <w:rPr>
          <w:rFonts w:hint="eastAsia"/>
        </w:rPr>
        <w:t>添加的主redis此时并没有slot</w:t>
      </w:r>
    </w:p>
    <w:p w:rsidR="005D455F" w:rsidRDefault="005D455F" w:rsidP="005D455F">
      <w:pPr>
        <w:pStyle w:val="a7"/>
        <w:ind w:left="840" w:firstLineChars="0" w:firstLine="0"/>
      </w:pPr>
      <w:r>
        <w:rPr>
          <w:noProof/>
        </w:rPr>
        <w:lastRenderedPageBreak/>
        <w:drawing>
          <wp:inline distT="0" distB="0" distL="0" distR="0" wp14:anchorId="5288B736" wp14:editId="2F74AC15">
            <wp:extent cx="5274310" cy="3267710"/>
            <wp:effectExtent l="0" t="0" r="254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3267710"/>
                    </a:xfrm>
                    <a:prstGeom prst="rect">
                      <a:avLst/>
                    </a:prstGeom>
                  </pic:spPr>
                </pic:pic>
              </a:graphicData>
            </a:graphic>
          </wp:inline>
        </w:drawing>
      </w:r>
    </w:p>
    <w:p w:rsidR="00C908A0" w:rsidRDefault="00C908A0" w:rsidP="005D455F">
      <w:pPr>
        <w:pStyle w:val="a7"/>
        <w:ind w:left="840" w:firstLineChars="0" w:firstLine="0"/>
      </w:pPr>
      <w:r>
        <w:rPr>
          <w:rFonts w:hint="eastAsia"/>
        </w:rPr>
        <w:t>从redis</w:t>
      </w:r>
    </w:p>
    <w:p w:rsidR="00C908A0" w:rsidRDefault="00C908A0" w:rsidP="005D455F">
      <w:pPr>
        <w:pStyle w:val="a7"/>
        <w:ind w:left="840" w:firstLineChars="0" w:firstLine="0"/>
      </w:pPr>
      <w:r w:rsidRPr="005D455F">
        <w:t xml:space="preserve">./redis-trib.rb add-node </w:t>
      </w:r>
      <w:r>
        <w:rPr>
          <w:rFonts w:hint="eastAsia"/>
        </w:rPr>
        <w:t>--slave</w:t>
      </w:r>
      <w:r>
        <w:t xml:space="preserve"> </w:t>
      </w:r>
      <w:r w:rsidRPr="005D455F">
        <w:t>127.0.0.1:7000 127.0.0.1:7001</w:t>
      </w:r>
    </w:p>
    <w:p w:rsidR="00A42EE7" w:rsidRDefault="00A42EE7" w:rsidP="005D455F">
      <w:pPr>
        <w:pStyle w:val="a7"/>
        <w:ind w:left="840" w:firstLineChars="0" w:firstLine="0"/>
      </w:pPr>
      <w:r>
        <w:rPr>
          <w:rFonts w:hint="eastAsia"/>
        </w:rPr>
        <w:t>命令中第二个参数也是集群中某个redis实例，并不是指定主redis，redis系统会随机选择一个主redis作为新加入的redis实例的主redis</w:t>
      </w:r>
    </w:p>
    <w:p w:rsidR="001545A8" w:rsidRDefault="00714278" w:rsidP="001545A8">
      <w:pPr>
        <w:pStyle w:val="a7"/>
        <w:numPr>
          <w:ilvl w:val="0"/>
          <w:numId w:val="18"/>
        </w:numPr>
        <w:ind w:firstLineChars="0"/>
      </w:pPr>
      <w:r>
        <w:rPr>
          <w:rFonts w:hint="eastAsia"/>
        </w:rPr>
        <w:t>通过参数连接集群</w:t>
      </w:r>
    </w:p>
    <w:p w:rsidR="00714278" w:rsidRDefault="00714278" w:rsidP="00714278">
      <w:pPr>
        <w:pStyle w:val="a7"/>
        <w:ind w:left="840" w:firstLineChars="0" w:firstLine="0"/>
      </w:pPr>
      <w:r>
        <w:rPr>
          <w:noProof/>
        </w:rPr>
        <w:drawing>
          <wp:inline distT="0" distB="0" distL="0" distR="0" wp14:anchorId="24C10188" wp14:editId="78605209">
            <wp:extent cx="5209524" cy="61904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09524" cy="619048"/>
                    </a:xfrm>
                    <a:prstGeom prst="rect">
                      <a:avLst/>
                    </a:prstGeom>
                  </pic:spPr>
                </pic:pic>
              </a:graphicData>
            </a:graphic>
          </wp:inline>
        </w:drawing>
      </w:r>
    </w:p>
    <w:p w:rsidR="00714278" w:rsidRDefault="00714278" w:rsidP="00714278">
      <w:pPr>
        <w:pStyle w:val="a7"/>
        <w:ind w:left="840" w:firstLineChars="0" w:firstLine="0"/>
        <w:rPr>
          <w:rFonts w:hint="eastAsia"/>
        </w:rPr>
      </w:pPr>
      <w:r>
        <w:rPr>
          <w:noProof/>
        </w:rPr>
        <w:drawing>
          <wp:inline distT="0" distB="0" distL="0" distR="0" wp14:anchorId="3FBF0C77" wp14:editId="11675391">
            <wp:extent cx="4276190" cy="79047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76190" cy="790476"/>
                    </a:xfrm>
                    <a:prstGeom prst="rect">
                      <a:avLst/>
                    </a:prstGeom>
                  </pic:spPr>
                </pic:pic>
              </a:graphicData>
            </a:graphic>
          </wp:inline>
        </w:drawing>
      </w:r>
    </w:p>
    <w:p w:rsidR="008F365D" w:rsidRPr="00E52642" w:rsidRDefault="008F365D" w:rsidP="00A703A8">
      <w:pPr>
        <w:pStyle w:val="a7"/>
        <w:numPr>
          <w:ilvl w:val="0"/>
          <w:numId w:val="17"/>
        </w:numPr>
        <w:ind w:firstLineChars="0"/>
      </w:pPr>
    </w:p>
    <w:p w:rsidR="003807F2" w:rsidRDefault="003807F2" w:rsidP="00521262">
      <w:pPr>
        <w:pStyle w:val="1"/>
      </w:pPr>
      <w:r>
        <w:rPr>
          <w:rFonts w:hint="eastAsia"/>
        </w:rPr>
        <w:t>主从复制</w:t>
      </w:r>
    </w:p>
    <w:p w:rsidR="008C5882" w:rsidRDefault="00BE6AE5" w:rsidP="00521262">
      <w:pPr>
        <w:pStyle w:val="1"/>
      </w:pPr>
      <w:r>
        <w:rPr>
          <w:rFonts w:hint="eastAsia"/>
        </w:rPr>
        <w:t>启动模式</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Helvetica" w:eastAsia="宋体" w:hAnsi="Helvetica" w:cs="Helvetica"/>
          <w:color w:val="000000"/>
          <w:kern w:val="0"/>
          <w:sz w:val="24"/>
          <w:szCs w:val="24"/>
        </w:rPr>
        <w:t>bind</w:t>
      </w:r>
      <w:r w:rsidRPr="00BE6AE5">
        <w:rPr>
          <w:rFonts w:ascii="Helvetica" w:eastAsia="宋体" w:hAnsi="Helvetica" w:cs="Helvetica"/>
          <w:color w:val="000000"/>
          <w:kern w:val="0"/>
          <w:sz w:val="24"/>
          <w:szCs w:val="24"/>
        </w:rPr>
        <w:t>参数</w:t>
      </w:r>
    </w:p>
    <w:p w:rsidR="00BE6AE5" w:rsidRPr="00BE6AE5" w:rsidRDefault="00BE6AE5" w:rsidP="00BE6AE5">
      <w:pPr>
        <w:widowControl/>
        <w:spacing w:line="384" w:lineRule="atLeast"/>
        <w:rPr>
          <w:rFonts w:ascii="Helvetica" w:eastAsia="宋体" w:hAnsi="Helvetica" w:cs="Helvetica"/>
          <w:color w:val="000000"/>
          <w:kern w:val="0"/>
          <w:sz w:val="24"/>
          <w:szCs w:val="24"/>
        </w:rPr>
      </w:pPr>
      <w:r w:rsidRPr="00BE6AE5">
        <w:rPr>
          <w:rFonts w:ascii="Arial" w:eastAsia="宋体" w:hAnsi="Arial" w:cs="Arial"/>
          <w:color w:val="000000"/>
          <w:kern w:val="0"/>
          <w:sz w:val="24"/>
          <w:szCs w:val="24"/>
          <w:shd w:val="clear" w:color="auto" w:fill="CCE8CF"/>
        </w:rPr>
        <w:t xml:space="preserve"># By default, if no "bind" configuration directive is specified, Redis listens # for connections from all the network interfaces available on the server. # It is </w:t>
      </w:r>
      <w:r w:rsidRPr="00BE6AE5">
        <w:rPr>
          <w:rFonts w:ascii="Arial" w:eastAsia="宋体" w:hAnsi="Arial" w:cs="Arial"/>
          <w:color w:val="000000"/>
          <w:kern w:val="0"/>
          <w:sz w:val="24"/>
          <w:szCs w:val="24"/>
          <w:shd w:val="clear" w:color="auto" w:fill="CCE8CF"/>
        </w:rPr>
        <w:lastRenderedPageBreak/>
        <w:t>possible to listen to just one or multiple selected interfaces using # the "bind" configuration directive, followed by one or more IP addresses.</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Helvetica" w:eastAsia="宋体" w:hAnsi="Helvetica" w:cs="Helvetica"/>
          <w:color w:val="000000"/>
          <w:kern w:val="0"/>
          <w:sz w:val="24"/>
          <w:szCs w:val="24"/>
        </w:rPr>
        <w:t>    </w:t>
      </w:r>
      <w:r w:rsidRPr="00BE6AE5">
        <w:rPr>
          <w:rFonts w:ascii="Arial" w:eastAsia="宋体" w:hAnsi="Arial" w:cs="Arial"/>
          <w:color w:val="000000"/>
          <w:kern w:val="0"/>
          <w:sz w:val="24"/>
          <w:szCs w:val="24"/>
        </w:rPr>
        <w:t>这句话的意思是说，如果没有设置</w:t>
      </w:r>
      <w:r w:rsidRPr="00BE6AE5">
        <w:rPr>
          <w:rFonts w:ascii="Arial" w:eastAsia="宋体" w:hAnsi="Arial" w:cs="Arial"/>
          <w:color w:val="000000"/>
          <w:kern w:val="0"/>
          <w:sz w:val="24"/>
          <w:szCs w:val="24"/>
        </w:rPr>
        <w:t>bind</w:t>
      </w:r>
      <w:r w:rsidRPr="00BE6AE5">
        <w:rPr>
          <w:rFonts w:ascii="Arial" w:eastAsia="宋体" w:hAnsi="Arial" w:cs="Arial"/>
          <w:color w:val="000000"/>
          <w:kern w:val="0"/>
          <w:sz w:val="24"/>
          <w:szCs w:val="24"/>
        </w:rPr>
        <w:t>参数，则该</w:t>
      </w:r>
      <w:r w:rsidRPr="00BE6AE5">
        <w:rPr>
          <w:rFonts w:ascii="Arial" w:eastAsia="宋体" w:hAnsi="Arial" w:cs="Arial"/>
          <w:color w:val="000000"/>
          <w:kern w:val="0"/>
          <w:sz w:val="24"/>
          <w:szCs w:val="24"/>
        </w:rPr>
        <w:t>redis</w:t>
      </w:r>
      <w:r w:rsidRPr="00BE6AE5">
        <w:rPr>
          <w:rFonts w:ascii="Arial" w:eastAsia="宋体" w:hAnsi="Arial" w:cs="Arial"/>
          <w:color w:val="000000"/>
          <w:kern w:val="0"/>
          <w:sz w:val="24"/>
          <w:szCs w:val="24"/>
        </w:rPr>
        <w:t>服务器会监听该服务器所在机器上的所有网络接口，如果该机器有多个网卡，可以通过</w:t>
      </w:r>
      <w:r w:rsidRPr="00BE6AE5">
        <w:rPr>
          <w:rFonts w:ascii="Arial" w:eastAsia="宋体" w:hAnsi="Arial" w:cs="Arial"/>
          <w:color w:val="000000"/>
          <w:kern w:val="0"/>
          <w:sz w:val="24"/>
          <w:szCs w:val="24"/>
        </w:rPr>
        <w:t>bind</w:t>
      </w:r>
      <w:r w:rsidRPr="00BE6AE5">
        <w:rPr>
          <w:rFonts w:ascii="Arial" w:eastAsia="宋体" w:hAnsi="Arial" w:cs="Arial"/>
          <w:color w:val="000000"/>
          <w:kern w:val="0"/>
          <w:sz w:val="24"/>
          <w:szCs w:val="24"/>
        </w:rPr>
        <w:t>参数来指定需要监听的网络接口的</w:t>
      </w:r>
      <w:r w:rsidRPr="00BE6AE5">
        <w:rPr>
          <w:rFonts w:ascii="Arial" w:eastAsia="宋体" w:hAnsi="Arial" w:cs="Arial"/>
          <w:color w:val="000000"/>
          <w:kern w:val="0"/>
          <w:sz w:val="24"/>
          <w:szCs w:val="24"/>
        </w:rPr>
        <w:t>ip</w:t>
      </w:r>
      <w:r w:rsidRPr="00BE6AE5">
        <w:rPr>
          <w:rFonts w:ascii="Arial" w:eastAsia="宋体" w:hAnsi="Arial" w:cs="Arial"/>
          <w:color w:val="000000"/>
          <w:kern w:val="0"/>
          <w:sz w:val="24"/>
          <w:szCs w:val="24"/>
        </w:rPr>
        <w:t>。</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Arial" w:eastAsia="宋体" w:hAnsi="Arial" w:cs="Arial"/>
          <w:color w:val="000000"/>
          <w:kern w:val="0"/>
          <w:sz w:val="24"/>
          <w:szCs w:val="24"/>
        </w:rPr>
        <w:t>protected-mode</w:t>
      </w:r>
      <w:r w:rsidRPr="00BE6AE5">
        <w:rPr>
          <w:rFonts w:ascii="Arial" w:eastAsia="宋体" w:hAnsi="Arial" w:cs="Arial"/>
          <w:color w:val="000000"/>
          <w:kern w:val="0"/>
          <w:sz w:val="24"/>
          <w:szCs w:val="24"/>
        </w:rPr>
        <w:t>参数</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Arial" w:eastAsia="宋体" w:hAnsi="Arial" w:cs="Arial"/>
          <w:color w:val="000000"/>
          <w:kern w:val="0"/>
          <w:sz w:val="24"/>
          <w:szCs w:val="24"/>
        </w:rPr>
        <w:t>如果</w:t>
      </w:r>
      <w:r w:rsidRPr="00BE6AE5">
        <w:rPr>
          <w:rFonts w:ascii="Arial" w:eastAsia="宋体" w:hAnsi="Arial" w:cs="Arial"/>
          <w:color w:val="000000"/>
          <w:kern w:val="0"/>
          <w:sz w:val="24"/>
          <w:szCs w:val="24"/>
        </w:rPr>
        <w:t xml:space="preserve">protected-mode </w:t>
      </w:r>
      <w:r w:rsidRPr="00BE6AE5">
        <w:rPr>
          <w:rFonts w:ascii="Arial" w:eastAsia="宋体" w:hAnsi="Arial" w:cs="Arial"/>
          <w:color w:val="000000"/>
          <w:kern w:val="0"/>
          <w:sz w:val="24"/>
          <w:szCs w:val="24"/>
        </w:rPr>
        <w:t>为</w:t>
      </w:r>
      <w:r w:rsidRPr="00BE6AE5">
        <w:rPr>
          <w:rFonts w:ascii="Arial" w:eastAsia="宋体" w:hAnsi="Arial" w:cs="Arial"/>
          <w:color w:val="000000"/>
          <w:kern w:val="0"/>
          <w:sz w:val="24"/>
          <w:szCs w:val="24"/>
        </w:rPr>
        <w:t>yes</w:t>
      </w:r>
      <w:r w:rsidRPr="00BE6AE5">
        <w:rPr>
          <w:rFonts w:ascii="Arial" w:eastAsia="宋体" w:hAnsi="Arial" w:cs="Arial"/>
          <w:color w:val="000000"/>
          <w:kern w:val="0"/>
          <w:sz w:val="24"/>
          <w:szCs w:val="24"/>
        </w:rPr>
        <w:t>，则只允许局域网内的客户端连接该服务器</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Arial" w:eastAsia="宋体" w:hAnsi="Arial" w:cs="Arial"/>
          <w:color w:val="000000"/>
          <w:kern w:val="0"/>
          <w:sz w:val="24"/>
          <w:szCs w:val="24"/>
        </w:rPr>
        <w:t>如果</w:t>
      </w:r>
      <w:r w:rsidRPr="00BE6AE5">
        <w:rPr>
          <w:rFonts w:ascii="Arial" w:eastAsia="宋体" w:hAnsi="Arial" w:cs="Arial"/>
          <w:color w:val="000000"/>
          <w:kern w:val="0"/>
          <w:sz w:val="24"/>
          <w:szCs w:val="24"/>
        </w:rPr>
        <w:t xml:space="preserve">protected-mode </w:t>
      </w:r>
      <w:r w:rsidRPr="00BE6AE5">
        <w:rPr>
          <w:rFonts w:ascii="Arial" w:eastAsia="宋体" w:hAnsi="Arial" w:cs="Arial"/>
          <w:color w:val="000000"/>
          <w:kern w:val="0"/>
          <w:sz w:val="24"/>
          <w:szCs w:val="24"/>
        </w:rPr>
        <w:t>为</w:t>
      </w:r>
      <w:r w:rsidRPr="00BE6AE5">
        <w:rPr>
          <w:rFonts w:ascii="Arial" w:eastAsia="宋体" w:hAnsi="Arial" w:cs="Arial"/>
          <w:color w:val="000000"/>
          <w:kern w:val="0"/>
          <w:sz w:val="24"/>
          <w:szCs w:val="24"/>
        </w:rPr>
        <w:t>No</w:t>
      </w:r>
      <w:r w:rsidRPr="00BE6AE5">
        <w:rPr>
          <w:rFonts w:ascii="Arial" w:eastAsia="宋体" w:hAnsi="Arial" w:cs="Arial"/>
          <w:color w:val="000000"/>
          <w:kern w:val="0"/>
          <w:sz w:val="24"/>
          <w:szCs w:val="24"/>
        </w:rPr>
        <w:t>，则允许公网内的客户端连接该服务器，如果采用这种方式，需要设置</w:t>
      </w:r>
      <w:r w:rsidRPr="00BE6AE5">
        <w:rPr>
          <w:rFonts w:ascii="Arial" w:eastAsia="宋体" w:hAnsi="Arial" w:cs="Arial"/>
          <w:color w:val="000000"/>
          <w:kern w:val="0"/>
          <w:sz w:val="24"/>
          <w:szCs w:val="24"/>
        </w:rPr>
        <w:t>requirepass</w:t>
      </w:r>
      <w:r w:rsidRPr="00BE6AE5">
        <w:rPr>
          <w:rFonts w:ascii="Arial" w:eastAsia="宋体" w:hAnsi="Arial" w:cs="Arial"/>
          <w:color w:val="000000"/>
          <w:kern w:val="0"/>
          <w:sz w:val="24"/>
          <w:szCs w:val="24"/>
        </w:rPr>
        <w:t>来设置连接密码以保证安全性</w:t>
      </w:r>
      <w:r w:rsidRPr="00BE6AE5">
        <w:rPr>
          <w:rFonts w:ascii="Arial" w:eastAsia="宋体" w:hAnsi="Arial" w:cs="Arial"/>
          <w:color w:val="000000"/>
          <w:kern w:val="0"/>
          <w:sz w:val="24"/>
          <w:szCs w:val="24"/>
        </w:rPr>
        <w:br/>
      </w:r>
    </w:p>
    <w:p w:rsidR="00BE6AE5" w:rsidRPr="00BE6AE5" w:rsidRDefault="00BE6AE5" w:rsidP="00BE6AE5">
      <w:pPr>
        <w:widowControl/>
        <w:spacing w:line="336" w:lineRule="atLeast"/>
        <w:jc w:val="left"/>
        <w:rPr>
          <w:rFonts w:ascii="Arial" w:eastAsia="宋体" w:hAnsi="Arial" w:cs="Arial"/>
          <w:color w:val="000000"/>
          <w:kern w:val="0"/>
          <w:sz w:val="24"/>
          <w:szCs w:val="24"/>
        </w:rPr>
      </w:pPr>
      <w:r w:rsidRPr="00BE6AE5">
        <w:rPr>
          <w:rFonts w:ascii="Arial" w:eastAsia="宋体" w:hAnsi="Arial" w:cs="Arial"/>
          <w:noProof/>
          <w:color w:val="000000"/>
          <w:kern w:val="0"/>
          <w:sz w:val="24"/>
          <w:szCs w:val="24"/>
        </w:rPr>
        <w:drawing>
          <wp:inline distT="0" distB="0" distL="0" distR="0">
            <wp:extent cx="3743711" cy="2389069"/>
            <wp:effectExtent l="0" t="0" r="9525" b="0"/>
            <wp:docPr id="2" name="图片 2" descr="C:\Users\ifly_lc\Documents\My Knowledge\temp\6e1fe305-f9f3-4d46-b630-4947c62791a7\128\index_files\be389ec9-3891-4fad-baa0-a627bf0f8d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fly_lc\Documents\My Knowledge\temp\6e1fe305-f9f3-4d46-b630-4947c62791a7\128\index_files\be389ec9-3891-4fad-baa0-a627bf0f8d0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73497" cy="2408077"/>
                    </a:xfrm>
                    <a:prstGeom prst="rect">
                      <a:avLst/>
                    </a:prstGeom>
                    <a:noFill/>
                    <a:ln>
                      <a:noFill/>
                    </a:ln>
                  </pic:spPr>
                </pic:pic>
              </a:graphicData>
            </a:graphic>
          </wp:inline>
        </w:drawing>
      </w:r>
    </w:p>
    <w:p w:rsidR="00BE6AE5" w:rsidRPr="00BE6AE5" w:rsidRDefault="00BE6AE5" w:rsidP="00BE6AE5"/>
    <w:p w:rsidR="00521262" w:rsidRPr="00521262" w:rsidRDefault="00521262" w:rsidP="00521262">
      <w:pPr>
        <w:pStyle w:val="1"/>
      </w:pPr>
      <w:r>
        <w:rPr>
          <w:rFonts w:hint="eastAsia"/>
        </w:rPr>
        <w:t>参考资料</w:t>
      </w:r>
    </w:p>
    <w:p w:rsidR="00090794" w:rsidRDefault="00090794" w:rsidP="00090794"/>
    <w:p w:rsidR="00F21276" w:rsidRPr="00090794" w:rsidRDefault="00F21276" w:rsidP="00090794">
      <w:pPr>
        <w:rPr>
          <w:b/>
        </w:rPr>
      </w:pPr>
    </w:p>
    <w:sectPr w:rsidR="00F21276" w:rsidRPr="000907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D87" w:rsidRDefault="00C96D87" w:rsidP="00A5393C">
      <w:r>
        <w:separator/>
      </w:r>
    </w:p>
  </w:endnote>
  <w:endnote w:type="continuationSeparator" w:id="0">
    <w:p w:rsidR="00C96D87" w:rsidRDefault="00C96D87" w:rsidP="00A53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Open Sans">
    <w:altName w:val="Tahoma"/>
    <w:charset w:val="00"/>
    <w:family w:val="swiss"/>
    <w:pitch w:val="variable"/>
    <w:sig w:usb0="E00002EF" w:usb1="4000205B" w:usb2="00000028" w:usb3="00000000" w:csb0="0000019F" w:csb1="00000000"/>
  </w:font>
  <w:font w:name="Helvetica">
    <w:panose1 w:val="020B05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D87" w:rsidRDefault="00C96D87" w:rsidP="00A5393C">
      <w:r>
        <w:separator/>
      </w:r>
    </w:p>
  </w:footnote>
  <w:footnote w:type="continuationSeparator" w:id="0">
    <w:p w:rsidR="00C96D87" w:rsidRDefault="00C96D87" w:rsidP="00A5393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7B93"/>
    <w:multiLevelType w:val="hybridMultilevel"/>
    <w:tmpl w:val="B106D148"/>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2F3F84"/>
    <w:multiLevelType w:val="hybridMultilevel"/>
    <w:tmpl w:val="F21CD5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F817D5D"/>
    <w:multiLevelType w:val="hybridMultilevel"/>
    <w:tmpl w:val="47700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FC51FF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208245C6"/>
    <w:multiLevelType w:val="hybridMultilevel"/>
    <w:tmpl w:val="B106D148"/>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F4707A"/>
    <w:multiLevelType w:val="hybridMultilevel"/>
    <w:tmpl w:val="F690B85A"/>
    <w:lvl w:ilvl="0" w:tplc="FB00C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F15ADD"/>
    <w:multiLevelType w:val="hybridMultilevel"/>
    <w:tmpl w:val="71207B30"/>
    <w:lvl w:ilvl="0" w:tplc="5FA84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A1302C"/>
    <w:multiLevelType w:val="hybridMultilevel"/>
    <w:tmpl w:val="AD60AB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8" w15:restartNumberingAfterBreak="0">
    <w:nsid w:val="3F1305C7"/>
    <w:multiLevelType w:val="hybridMultilevel"/>
    <w:tmpl w:val="98602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0786DBC"/>
    <w:multiLevelType w:val="hybridMultilevel"/>
    <w:tmpl w:val="D3562FC2"/>
    <w:lvl w:ilvl="0" w:tplc="62E2F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6685398"/>
    <w:multiLevelType w:val="hybridMultilevel"/>
    <w:tmpl w:val="7004C2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8B515A0"/>
    <w:multiLevelType w:val="hybridMultilevel"/>
    <w:tmpl w:val="A3C64C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C256219"/>
    <w:multiLevelType w:val="hybridMultilevel"/>
    <w:tmpl w:val="4D1EFF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2512D97"/>
    <w:multiLevelType w:val="hybridMultilevel"/>
    <w:tmpl w:val="CFAA339A"/>
    <w:lvl w:ilvl="0" w:tplc="CF466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2113F5B"/>
    <w:multiLevelType w:val="hybridMultilevel"/>
    <w:tmpl w:val="20E8D82A"/>
    <w:lvl w:ilvl="0" w:tplc="583A0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C244E6D"/>
    <w:multiLevelType w:val="hybridMultilevel"/>
    <w:tmpl w:val="FDBEF7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3"/>
  </w:num>
  <w:num w:numId="3">
    <w:abstractNumId w:val="3"/>
  </w:num>
  <w:num w:numId="4">
    <w:abstractNumId w:val="14"/>
  </w:num>
  <w:num w:numId="5">
    <w:abstractNumId w:val="6"/>
  </w:num>
  <w:num w:numId="6">
    <w:abstractNumId w:val="3"/>
  </w:num>
  <w:num w:numId="7">
    <w:abstractNumId w:val="9"/>
  </w:num>
  <w:num w:numId="8">
    <w:abstractNumId w:val="3"/>
  </w:num>
  <w:num w:numId="9">
    <w:abstractNumId w:val="3"/>
  </w:num>
  <w:num w:numId="10">
    <w:abstractNumId w:val="3"/>
  </w:num>
  <w:num w:numId="11">
    <w:abstractNumId w:val="5"/>
  </w:num>
  <w:num w:numId="12">
    <w:abstractNumId w:val="8"/>
  </w:num>
  <w:num w:numId="13">
    <w:abstractNumId w:val="11"/>
  </w:num>
  <w:num w:numId="14">
    <w:abstractNumId w:val="10"/>
  </w:num>
  <w:num w:numId="15">
    <w:abstractNumId w:val="0"/>
  </w:num>
  <w:num w:numId="16">
    <w:abstractNumId w:val="7"/>
  </w:num>
  <w:num w:numId="17">
    <w:abstractNumId w:val="4"/>
  </w:num>
  <w:num w:numId="18">
    <w:abstractNumId w:val="1"/>
  </w:num>
  <w:num w:numId="19">
    <w:abstractNumId w:val="3"/>
  </w:num>
  <w:num w:numId="20">
    <w:abstractNumId w:val="15"/>
  </w:num>
  <w:num w:numId="21">
    <w:abstractNumId w:val="3"/>
  </w:num>
  <w:num w:numId="22">
    <w:abstractNumId w:val="1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B53"/>
    <w:rsid w:val="0001280C"/>
    <w:rsid w:val="00090794"/>
    <w:rsid w:val="0009451E"/>
    <w:rsid w:val="000972C7"/>
    <w:rsid w:val="000B5476"/>
    <w:rsid w:val="000D23C1"/>
    <w:rsid w:val="000D4FC5"/>
    <w:rsid w:val="000D5DCE"/>
    <w:rsid w:val="00101738"/>
    <w:rsid w:val="00103DF4"/>
    <w:rsid w:val="00110E86"/>
    <w:rsid w:val="00126995"/>
    <w:rsid w:val="00140E1D"/>
    <w:rsid w:val="001545A8"/>
    <w:rsid w:val="00156DA1"/>
    <w:rsid w:val="0018252B"/>
    <w:rsid w:val="001A42EA"/>
    <w:rsid w:val="001C5F86"/>
    <w:rsid w:val="001D14D6"/>
    <w:rsid w:val="001D220B"/>
    <w:rsid w:val="002004AD"/>
    <w:rsid w:val="00214EEC"/>
    <w:rsid w:val="0022051F"/>
    <w:rsid w:val="00233346"/>
    <w:rsid w:val="002A49C0"/>
    <w:rsid w:val="002C7E94"/>
    <w:rsid w:val="002D2987"/>
    <w:rsid w:val="00304303"/>
    <w:rsid w:val="00333D1C"/>
    <w:rsid w:val="00345A86"/>
    <w:rsid w:val="00353EDE"/>
    <w:rsid w:val="00370F75"/>
    <w:rsid w:val="003807F2"/>
    <w:rsid w:val="003A3D5E"/>
    <w:rsid w:val="003C4E5C"/>
    <w:rsid w:val="003F541F"/>
    <w:rsid w:val="00406A9F"/>
    <w:rsid w:val="00410B67"/>
    <w:rsid w:val="004457DE"/>
    <w:rsid w:val="00453FFD"/>
    <w:rsid w:val="00463FBF"/>
    <w:rsid w:val="00474CEA"/>
    <w:rsid w:val="00490F83"/>
    <w:rsid w:val="004978FF"/>
    <w:rsid w:val="004A1DAC"/>
    <w:rsid w:val="004B2548"/>
    <w:rsid w:val="004B7F0D"/>
    <w:rsid w:val="00521262"/>
    <w:rsid w:val="0053323B"/>
    <w:rsid w:val="00552287"/>
    <w:rsid w:val="005B5F0E"/>
    <w:rsid w:val="005D455F"/>
    <w:rsid w:val="005E4425"/>
    <w:rsid w:val="00603D0C"/>
    <w:rsid w:val="00605E8D"/>
    <w:rsid w:val="006144BC"/>
    <w:rsid w:val="00615A11"/>
    <w:rsid w:val="0061765C"/>
    <w:rsid w:val="0063630D"/>
    <w:rsid w:val="00677EE0"/>
    <w:rsid w:val="00696C33"/>
    <w:rsid w:val="006E02E8"/>
    <w:rsid w:val="0071337A"/>
    <w:rsid w:val="00714278"/>
    <w:rsid w:val="00733A0C"/>
    <w:rsid w:val="007424F1"/>
    <w:rsid w:val="00744F22"/>
    <w:rsid w:val="007B244C"/>
    <w:rsid w:val="007D6F2F"/>
    <w:rsid w:val="007E6976"/>
    <w:rsid w:val="0082575F"/>
    <w:rsid w:val="00836C08"/>
    <w:rsid w:val="00841150"/>
    <w:rsid w:val="008523D5"/>
    <w:rsid w:val="008630DC"/>
    <w:rsid w:val="00866933"/>
    <w:rsid w:val="00887184"/>
    <w:rsid w:val="008B000E"/>
    <w:rsid w:val="008C1FE4"/>
    <w:rsid w:val="008C5882"/>
    <w:rsid w:val="008E26B5"/>
    <w:rsid w:val="008F365D"/>
    <w:rsid w:val="00905FF4"/>
    <w:rsid w:val="00906939"/>
    <w:rsid w:val="00911587"/>
    <w:rsid w:val="00927A3E"/>
    <w:rsid w:val="0094406B"/>
    <w:rsid w:val="00963119"/>
    <w:rsid w:val="00965DC5"/>
    <w:rsid w:val="00975630"/>
    <w:rsid w:val="00980B48"/>
    <w:rsid w:val="00987A5C"/>
    <w:rsid w:val="00994025"/>
    <w:rsid w:val="009949E8"/>
    <w:rsid w:val="00995871"/>
    <w:rsid w:val="009D1B53"/>
    <w:rsid w:val="009E314E"/>
    <w:rsid w:val="00A05D0E"/>
    <w:rsid w:val="00A269F3"/>
    <w:rsid w:val="00A36CD3"/>
    <w:rsid w:val="00A42EE7"/>
    <w:rsid w:val="00A50000"/>
    <w:rsid w:val="00A5393C"/>
    <w:rsid w:val="00A61268"/>
    <w:rsid w:val="00A703A8"/>
    <w:rsid w:val="00A85707"/>
    <w:rsid w:val="00A947A3"/>
    <w:rsid w:val="00AC0D34"/>
    <w:rsid w:val="00B05C82"/>
    <w:rsid w:val="00B11446"/>
    <w:rsid w:val="00B16EB7"/>
    <w:rsid w:val="00B21F5D"/>
    <w:rsid w:val="00B30FE7"/>
    <w:rsid w:val="00B4148A"/>
    <w:rsid w:val="00B43859"/>
    <w:rsid w:val="00B53786"/>
    <w:rsid w:val="00B57D4E"/>
    <w:rsid w:val="00B6659F"/>
    <w:rsid w:val="00B74F4D"/>
    <w:rsid w:val="00BB34A2"/>
    <w:rsid w:val="00BE6AE5"/>
    <w:rsid w:val="00C01DEA"/>
    <w:rsid w:val="00C47560"/>
    <w:rsid w:val="00C4794E"/>
    <w:rsid w:val="00C908A0"/>
    <w:rsid w:val="00C96D87"/>
    <w:rsid w:val="00CA2AF4"/>
    <w:rsid w:val="00CB0A73"/>
    <w:rsid w:val="00CC6985"/>
    <w:rsid w:val="00CD61B3"/>
    <w:rsid w:val="00CE6C62"/>
    <w:rsid w:val="00CF76F3"/>
    <w:rsid w:val="00D24ED3"/>
    <w:rsid w:val="00D551E3"/>
    <w:rsid w:val="00D73078"/>
    <w:rsid w:val="00D96BA9"/>
    <w:rsid w:val="00DA6935"/>
    <w:rsid w:val="00DB48A0"/>
    <w:rsid w:val="00DC03A0"/>
    <w:rsid w:val="00DC7B7C"/>
    <w:rsid w:val="00E06A45"/>
    <w:rsid w:val="00E145BA"/>
    <w:rsid w:val="00E1523B"/>
    <w:rsid w:val="00E15E34"/>
    <w:rsid w:val="00E27341"/>
    <w:rsid w:val="00E52642"/>
    <w:rsid w:val="00E54ED0"/>
    <w:rsid w:val="00E66BE3"/>
    <w:rsid w:val="00E924CC"/>
    <w:rsid w:val="00EA67F2"/>
    <w:rsid w:val="00ED6949"/>
    <w:rsid w:val="00EF41BC"/>
    <w:rsid w:val="00F05157"/>
    <w:rsid w:val="00F11F03"/>
    <w:rsid w:val="00F21276"/>
    <w:rsid w:val="00F30017"/>
    <w:rsid w:val="00F61CCD"/>
    <w:rsid w:val="00F8121C"/>
    <w:rsid w:val="00FA31F2"/>
    <w:rsid w:val="00FB126B"/>
    <w:rsid w:val="00FC2559"/>
    <w:rsid w:val="00FD285F"/>
    <w:rsid w:val="00FE54B1"/>
    <w:rsid w:val="00FE5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4D7C4"/>
  <w15:chartTrackingRefBased/>
  <w15:docId w15:val="{D7FC27F2-0305-4464-9C76-6145D09B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5393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393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5393C"/>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5393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5393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5393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5393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5393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539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39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393C"/>
    <w:rPr>
      <w:sz w:val="18"/>
      <w:szCs w:val="18"/>
    </w:rPr>
  </w:style>
  <w:style w:type="paragraph" w:styleId="a5">
    <w:name w:val="footer"/>
    <w:basedOn w:val="a"/>
    <w:link w:val="a6"/>
    <w:uiPriority w:val="99"/>
    <w:unhideWhenUsed/>
    <w:rsid w:val="00A5393C"/>
    <w:pPr>
      <w:tabs>
        <w:tab w:val="center" w:pos="4153"/>
        <w:tab w:val="right" w:pos="8306"/>
      </w:tabs>
      <w:snapToGrid w:val="0"/>
      <w:jc w:val="left"/>
    </w:pPr>
    <w:rPr>
      <w:sz w:val="18"/>
      <w:szCs w:val="18"/>
    </w:rPr>
  </w:style>
  <w:style w:type="character" w:customStyle="1" w:styleId="a6">
    <w:name w:val="页脚 字符"/>
    <w:basedOn w:val="a0"/>
    <w:link w:val="a5"/>
    <w:uiPriority w:val="99"/>
    <w:rsid w:val="00A5393C"/>
    <w:rPr>
      <w:sz w:val="18"/>
      <w:szCs w:val="18"/>
    </w:rPr>
  </w:style>
  <w:style w:type="character" w:customStyle="1" w:styleId="10">
    <w:name w:val="标题 1 字符"/>
    <w:basedOn w:val="a0"/>
    <w:link w:val="1"/>
    <w:uiPriority w:val="9"/>
    <w:rsid w:val="00A5393C"/>
    <w:rPr>
      <w:b/>
      <w:bCs/>
      <w:kern w:val="44"/>
      <w:sz w:val="44"/>
      <w:szCs w:val="44"/>
    </w:rPr>
  </w:style>
  <w:style w:type="character" w:customStyle="1" w:styleId="20">
    <w:name w:val="标题 2 字符"/>
    <w:basedOn w:val="a0"/>
    <w:link w:val="2"/>
    <w:uiPriority w:val="9"/>
    <w:rsid w:val="00A5393C"/>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5393C"/>
    <w:rPr>
      <w:b/>
      <w:bCs/>
      <w:sz w:val="32"/>
      <w:szCs w:val="32"/>
    </w:rPr>
  </w:style>
  <w:style w:type="character" w:customStyle="1" w:styleId="40">
    <w:name w:val="标题 4 字符"/>
    <w:basedOn w:val="a0"/>
    <w:link w:val="4"/>
    <w:uiPriority w:val="9"/>
    <w:semiHidden/>
    <w:rsid w:val="00A5393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5393C"/>
    <w:rPr>
      <w:b/>
      <w:bCs/>
      <w:sz w:val="28"/>
      <w:szCs w:val="28"/>
    </w:rPr>
  </w:style>
  <w:style w:type="character" w:customStyle="1" w:styleId="60">
    <w:name w:val="标题 6 字符"/>
    <w:basedOn w:val="a0"/>
    <w:link w:val="6"/>
    <w:uiPriority w:val="9"/>
    <w:semiHidden/>
    <w:rsid w:val="00A5393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5393C"/>
    <w:rPr>
      <w:b/>
      <w:bCs/>
      <w:sz w:val="24"/>
      <w:szCs w:val="24"/>
    </w:rPr>
  </w:style>
  <w:style w:type="character" w:customStyle="1" w:styleId="80">
    <w:name w:val="标题 8 字符"/>
    <w:basedOn w:val="a0"/>
    <w:link w:val="8"/>
    <w:uiPriority w:val="9"/>
    <w:semiHidden/>
    <w:rsid w:val="00A5393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5393C"/>
    <w:rPr>
      <w:rFonts w:asciiTheme="majorHAnsi" w:eastAsiaTheme="majorEastAsia" w:hAnsiTheme="majorHAnsi" w:cstheme="majorBidi"/>
      <w:szCs w:val="21"/>
    </w:rPr>
  </w:style>
  <w:style w:type="paragraph" w:styleId="a7">
    <w:name w:val="List Paragraph"/>
    <w:basedOn w:val="a"/>
    <w:uiPriority w:val="34"/>
    <w:qFormat/>
    <w:rsid w:val="000D23C1"/>
    <w:pPr>
      <w:ind w:firstLineChars="200" w:firstLine="420"/>
    </w:pPr>
  </w:style>
  <w:style w:type="character" w:styleId="a8">
    <w:name w:val="Emphasis"/>
    <w:basedOn w:val="a0"/>
    <w:uiPriority w:val="20"/>
    <w:qFormat/>
    <w:rsid w:val="000D23C1"/>
    <w:rPr>
      <w:i/>
      <w:iCs/>
    </w:rPr>
  </w:style>
  <w:style w:type="character" w:styleId="a9">
    <w:name w:val="Hyperlink"/>
    <w:basedOn w:val="a0"/>
    <w:uiPriority w:val="99"/>
    <w:unhideWhenUsed/>
    <w:rsid w:val="00CA2AF4"/>
    <w:rPr>
      <w:color w:val="0563C1" w:themeColor="hyperlink"/>
      <w:u w:val="single"/>
    </w:rPr>
  </w:style>
  <w:style w:type="character" w:customStyle="1" w:styleId="11">
    <w:name w:val="未处理的提及1"/>
    <w:basedOn w:val="a0"/>
    <w:uiPriority w:val="99"/>
    <w:semiHidden/>
    <w:unhideWhenUsed/>
    <w:rsid w:val="00CA2AF4"/>
    <w:rPr>
      <w:color w:val="808080"/>
      <w:shd w:val="clear" w:color="auto" w:fill="E6E6E6"/>
    </w:rPr>
  </w:style>
  <w:style w:type="character" w:styleId="aa">
    <w:name w:val="Strong"/>
    <w:basedOn w:val="a0"/>
    <w:uiPriority w:val="22"/>
    <w:qFormat/>
    <w:rsid w:val="00A269F3"/>
    <w:rPr>
      <w:b/>
      <w:bCs/>
    </w:rPr>
  </w:style>
  <w:style w:type="character" w:customStyle="1" w:styleId="UnresolvedMention">
    <w:name w:val="Unresolved Mention"/>
    <w:basedOn w:val="a0"/>
    <w:uiPriority w:val="99"/>
    <w:semiHidden/>
    <w:unhideWhenUsed/>
    <w:rsid w:val="00A947A3"/>
    <w:rPr>
      <w:color w:val="808080"/>
      <w:shd w:val="clear" w:color="auto" w:fill="E6E6E6"/>
    </w:rPr>
  </w:style>
  <w:style w:type="table" w:styleId="ab">
    <w:name w:val="Table Grid"/>
    <w:basedOn w:val="a1"/>
    <w:uiPriority w:val="39"/>
    <w:rsid w:val="00965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927A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028404">
      <w:bodyDiv w:val="1"/>
      <w:marLeft w:val="0"/>
      <w:marRight w:val="0"/>
      <w:marTop w:val="0"/>
      <w:marBottom w:val="0"/>
      <w:divBdr>
        <w:top w:val="none" w:sz="0" w:space="0" w:color="auto"/>
        <w:left w:val="none" w:sz="0" w:space="0" w:color="auto"/>
        <w:bottom w:val="none" w:sz="0" w:space="0" w:color="auto"/>
        <w:right w:val="none" w:sz="0" w:space="0" w:color="auto"/>
      </w:divBdr>
    </w:div>
    <w:div w:id="1374697488">
      <w:bodyDiv w:val="1"/>
      <w:marLeft w:val="0"/>
      <w:marRight w:val="0"/>
      <w:marTop w:val="0"/>
      <w:marBottom w:val="0"/>
      <w:divBdr>
        <w:top w:val="none" w:sz="0" w:space="0" w:color="auto"/>
        <w:left w:val="none" w:sz="0" w:space="0" w:color="auto"/>
        <w:bottom w:val="none" w:sz="0" w:space="0" w:color="auto"/>
        <w:right w:val="none" w:sz="0" w:space="0" w:color="auto"/>
      </w:divBdr>
      <w:divsChild>
        <w:div w:id="1559435209">
          <w:marLeft w:val="0"/>
          <w:marRight w:val="0"/>
          <w:marTop w:val="0"/>
          <w:marBottom w:val="0"/>
          <w:divBdr>
            <w:top w:val="none" w:sz="0" w:space="0" w:color="auto"/>
            <w:left w:val="none" w:sz="0" w:space="0" w:color="auto"/>
            <w:bottom w:val="none" w:sz="0" w:space="0" w:color="auto"/>
            <w:right w:val="none" w:sz="0" w:space="0" w:color="auto"/>
          </w:divBdr>
        </w:div>
        <w:div w:id="335425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redis.io/topics/protocol" TargetMode="External"/><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hyperlink" Target="https://wiki.jikexueyuan.com/project/redis-guide/cluster-a.html" TargetMode="External"/><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http://redisdoc.com/topic/transaction.html" TargetMode="External"/><Relationship Id="rId17" Type="http://schemas.openxmlformats.org/officeDocument/2006/relationships/image" Target="media/image6.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redis.io/topics/cluster-spec"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dis.io/topics/pipelining" TargetMode="External"/><Relationship Id="rId24" Type="http://schemas.openxmlformats.org/officeDocument/2006/relationships/hyperlink" Target="https://redis.io/topics/cluster-tutorial" TargetMode="Externa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blog.51cto.com/zhoushouby/1560400" TargetMode="External"/><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hyperlink" Target="http://www.redis.cn/topics/cluster-spec.html"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redis.io/topics/data-types-intro"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hyperlink" Target="https://redis.io/"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F6E10-467B-49F6-8F0F-7244B86CC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4725</TotalTime>
  <Pages>11</Pages>
  <Words>851</Words>
  <Characters>4851</Characters>
  <Application>Microsoft Office Word</Application>
  <DocSecurity>0</DocSecurity>
  <Lines>40</Lines>
  <Paragraphs>11</Paragraphs>
  <ScaleCrop>false</ScaleCrop>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dc:creator>
  <cp:keywords/>
  <dc:description/>
  <cp:lastModifiedBy>LC</cp:lastModifiedBy>
  <cp:revision>133</cp:revision>
  <dcterms:created xsi:type="dcterms:W3CDTF">2018-05-06T00:41:00Z</dcterms:created>
  <dcterms:modified xsi:type="dcterms:W3CDTF">2018-05-20T13:38:00Z</dcterms:modified>
</cp:coreProperties>
</file>