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2839BF" w:rsidR="00F64E5D" w:rsidP="00BE5FDA" w:rsidRDefault="00DC0121" w14:paraId="736A3058" w14:textId="6153509F">
      <w:pPr>
        <w:jc w:val="both"/>
        <w:rPr>
          <w:rFonts w:asciiTheme="minorHAnsi" w:hAnsiTheme="minorHAnsi" w:cstheme="minorHAnsi"/>
          <w:b/>
          <w:sz w:val="48"/>
          <w:szCs w:val="48"/>
        </w:rPr>
      </w:pPr>
      <w:bookmarkStart w:name="_top" w:id="0"/>
      <w:bookmarkEnd w:id="0"/>
      <w:r w:rsidRPr="002839BF">
        <w:rPr>
          <w:rFonts w:asciiTheme="minorHAnsi" w:hAnsiTheme="minorHAnsi" w:cstheme="minorHAnsi"/>
          <w:b/>
          <w:noProof/>
          <w:sz w:val="48"/>
          <w:szCs w:val="48"/>
        </w:rPr>
        <w:drawing>
          <wp:inline distT="0" distB="0" distL="0" distR="0" wp14:anchorId="52278280" wp14:editId="50C64509">
            <wp:extent cx="1591945" cy="1591945"/>
            <wp:effectExtent l="0" t="0" r="825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4_Logo_Vertical-Hous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1945" cy="1591945"/>
                    </a:xfrm>
                    <a:prstGeom prst="rect">
                      <a:avLst/>
                    </a:prstGeom>
                  </pic:spPr>
                </pic:pic>
              </a:graphicData>
            </a:graphic>
          </wp:inline>
        </w:drawing>
      </w:r>
    </w:p>
    <w:p w:rsidRPr="002839BF" w:rsidR="00DC0121" w:rsidP="00BE5FDA" w:rsidRDefault="00DC0121" w14:paraId="5448C23F" w14:textId="1A22AC2F">
      <w:pPr>
        <w:jc w:val="both"/>
        <w:rPr>
          <w:rFonts w:asciiTheme="minorHAnsi" w:hAnsiTheme="minorHAnsi" w:cstheme="minorHAnsi"/>
          <w:b/>
          <w:sz w:val="48"/>
          <w:szCs w:val="48"/>
        </w:rPr>
      </w:pPr>
    </w:p>
    <w:p w:rsidRPr="002839BF" w:rsidR="00DC0121" w:rsidP="00BE5FDA" w:rsidRDefault="00DC0121" w14:paraId="3F34384D" w14:textId="31D2748A">
      <w:pPr>
        <w:jc w:val="both"/>
        <w:rPr>
          <w:rFonts w:asciiTheme="minorHAnsi" w:hAnsiTheme="minorHAnsi" w:cstheme="minorHAnsi"/>
          <w:b/>
          <w:sz w:val="48"/>
          <w:szCs w:val="48"/>
        </w:rPr>
      </w:pPr>
    </w:p>
    <w:p w:rsidRPr="002839BF" w:rsidR="00FF6C1E" w:rsidP="00BE5FDA" w:rsidRDefault="00FF6C1E" w14:paraId="71CDA17B" w14:textId="78B8D33B">
      <w:pPr>
        <w:jc w:val="both"/>
        <w:rPr>
          <w:rFonts w:asciiTheme="minorHAnsi" w:hAnsiTheme="minorHAnsi" w:cstheme="minorHAnsi"/>
          <w:b/>
          <w:sz w:val="48"/>
          <w:szCs w:val="48"/>
        </w:rPr>
      </w:pPr>
    </w:p>
    <w:p w:rsidRPr="002839BF" w:rsidR="00FF6C1E" w:rsidP="00BE5FDA" w:rsidRDefault="00FF6C1E" w14:paraId="658C7FD5" w14:textId="77777777">
      <w:pPr>
        <w:jc w:val="both"/>
        <w:rPr>
          <w:rFonts w:asciiTheme="minorHAnsi" w:hAnsiTheme="minorHAnsi" w:cstheme="minorHAnsi"/>
          <w:b/>
          <w:sz w:val="48"/>
          <w:szCs w:val="48"/>
        </w:rPr>
      </w:pPr>
    </w:p>
    <w:p w:rsidRPr="002839BF" w:rsidR="00CF590A" w:rsidP="00C62389" w:rsidRDefault="00C1142A" w14:paraId="3982AA49" w14:textId="3DCC98F6">
      <w:pPr>
        <w:jc w:val="center"/>
        <w:rPr>
          <w:rFonts w:asciiTheme="minorHAnsi" w:hAnsiTheme="minorHAnsi" w:cstheme="minorHAnsi"/>
          <w:b/>
          <w:color w:val="0000D0"/>
          <w:sz w:val="64"/>
          <w:szCs w:val="64"/>
        </w:rPr>
      </w:pPr>
      <w:bookmarkStart w:name="_Hlk131257076" w:id="1"/>
      <w:r w:rsidRPr="00C1142A">
        <w:rPr>
          <w:rFonts w:asciiTheme="minorHAnsi" w:hAnsiTheme="minorHAnsi" w:cstheme="minorHAnsi"/>
          <w:b/>
          <w:color w:val="0000D0"/>
          <w:sz w:val="64"/>
          <w:szCs w:val="64"/>
        </w:rPr>
        <w:t>Distributed System and</w:t>
      </w:r>
      <w:r>
        <w:rPr>
          <w:rFonts w:asciiTheme="minorHAnsi" w:hAnsiTheme="minorHAnsi" w:cstheme="minorHAnsi"/>
          <w:b/>
          <w:color w:val="0000D0"/>
          <w:sz w:val="64"/>
          <w:szCs w:val="64"/>
        </w:rPr>
        <w:t xml:space="preserve"> </w:t>
      </w:r>
      <w:r w:rsidRPr="00C1142A">
        <w:rPr>
          <w:rFonts w:asciiTheme="minorHAnsi" w:hAnsiTheme="minorHAnsi" w:cstheme="minorHAnsi"/>
          <w:b/>
          <w:color w:val="0000D0"/>
          <w:sz w:val="64"/>
          <w:szCs w:val="64"/>
        </w:rPr>
        <w:t>Application</w:t>
      </w:r>
    </w:p>
    <w:bookmarkEnd w:id="1"/>
    <w:p w:rsidRPr="002839BF" w:rsidR="00D25F30" w:rsidP="00BE5FDA" w:rsidRDefault="00D25F30" w14:paraId="1FD33BEB" w14:textId="3DCC98F6">
      <w:pPr>
        <w:jc w:val="both"/>
        <w:rPr>
          <w:rFonts w:asciiTheme="minorHAnsi" w:hAnsiTheme="minorHAnsi" w:cstheme="minorHAnsi"/>
          <w:b/>
          <w:sz w:val="48"/>
          <w:szCs w:val="48"/>
        </w:rPr>
      </w:pPr>
    </w:p>
    <w:p w:rsidRPr="002839BF" w:rsidR="00CF590A" w:rsidP="00A96371" w:rsidRDefault="00532CB4" w14:paraId="64CB81CB" w14:textId="00CB2E33">
      <w:pPr>
        <w:jc w:val="center"/>
        <w:rPr>
          <w:rFonts w:asciiTheme="minorHAnsi" w:hAnsiTheme="minorHAnsi" w:cstheme="minorHAnsi"/>
          <w:b/>
          <w:sz w:val="48"/>
          <w:szCs w:val="48"/>
        </w:rPr>
      </w:pPr>
      <w:r w:rsidRPr="002839BF">
        <w:rPr>
          <w:rFonts w:asciiTheme="minorHAnsi" w:hAnsiTheme="minorHAnsi" w:cstheme="minorHAnsi"/>
          <w:b/>
          <w:sz w:val="48"/>
          <w:szCs w:val="48"/>
        </w:rPr>
        <w:t>Assignment 0</w:t>
      </w:r>
      <w:r w:rsidR="009D7F38">
        <w:rPr>
          <w:rFonts w:asciiTheme="minorHAnsi" w:hAnsiTheme="minorHAnsi" w:cstheme="minorHAnsi"/>
          <w:b/>
          <w:sz w:val="48"/>
          <w:szCs w:val="48"/>
        </w:rPr>
        <w:t>2</w:t>
      </w:r>
    </w:p>
    <w:p w:rsidRPr="002839BF" w:rsidR="00CF590A" w:rsidP="00BE5FDA" w:rsidRDefault="00CF590A" w14:paraId="4C32A3D6" w14:textId="77777777">
      <w:pPr>
        <w:jc w:val="both"/>
        <w:rPr>
          <w:rFonts w:asciiTheme="minorHAnsi" w:hAnsiTheme="minorHAnsi" w:cstheme="minorHAnsi"/>
          <w:b/>
          <w:sz w:val="48"/>
          <w:szCs w:val="48"/>
        </w:rPr>
      </w:pPr>
    </w:p>
    <w:p w:rsidRPr="002839BF" w:rsidR="00F64E5D" w:rsidP="00BE5FDA" w:rsidRDefault="00F64E5D" w14:paraId="4BCD97DB" w14:textId="77777777">
      <w:pPr>
        <w:jc w:val="both"/>
        <w:rPr>
          <w:rFonts w:asciiTheme="minorHAnsi" w:hAnsiTheme="minorHAnsi" w:cstheme="minorHAnsi"/>
          <w:b/>
          <w:sz w:val="48"/>
          <w:szCs w:val="48"/>
        </w:rPr>
      </w:pPr>
    </w:p>
    <w:p w:rsidRPr="002839BF" w:rsidR="00DC0121" w:rsidP="00BE5FDA" w:rsidRDefault="00DC0121" w14:paraId="50921F9C" w14:textId="10D379D8">
      <w:pPr>
        <w:jc w:val="both"/>
        <w:rPr>
          <w:rFonts w:asciiTheme="minorHAnsi" w:hAnsiTheme="minorHAnsi" w:cstheme="minorHAnsi"/>
          <w:b/>
          <w:sz w:val="48"/>
          <w:szCs w:val="48"/>
        </w:rPr>
      </w:pPr>
    </w:p>
    <w:p w:rsidRPr="002839BF" w:rsidR="00DC0121" w:rsidP="00BE5FDA" w:rsidRDefault="00DC0121" w14:paraId="59BAAD39" w14:textId="77777777">
      <w:pPr>
        <w:jc w:val="both"/>
        <w:rPr>
          <w:rFonts w:asciiTheme="minorHAnsi" w:hAnsiTheme="minorHAnsi" w:cstheme="minorHAnsi"/>
          <w:b/>
          <w:sz w:val="48"/>
          <w:szCs w:val="48"/>
        </w:rPr>
      </w:pPr>
    </w:p>
    <w:tbl>
      <w:tblPr>
        <w:tblStyle w:val="TableGrid"/>
        <w:tblW w:w="0" w:type="auto"/>
        <w:tblInd w:w="-185" w:type="dxa"/>
        <w:tblLook w:val="04A0" w:firstRow="1" w:lastRow="0" w:firstColumn="1" w:lastColumn="0" w:noHBand="0" w:noVBand="1"/>
      </w:tblPr>
      <w:tblGrid>
        <w:gridCol w:w="3015"/>
        <w:gridCol w:w="6133"/>
      </w:tblGrid>
      <w:tr w:rsidRPr="002839BF" w:rsidR="00DC0121" w:rsidTr="00393166" w14:paraId="0289535C" w14:textId="77777777">
        <w:tc>
          <w:tcPr>
            <w:tcW w:w="3015" w:type="dxa"/>
            <w:shd w:val="clear" w:color="auto" w:fill="8EAADB" w:themeFill="accent1" w:themeFillTint="99"/>
          </w:tcPr>
          <w:p w:rsidRPr="002839BF" w:rsidR="00DC0121" w:rsidP="00BE5FDA" w:rsidRDefault="00053495" w14:paraId="26CC91B2" w14:textId="0304D0F2">
            <w:pPr>
              <w:jc w:val="both"/>
              <w:rPr>
                <w:rFonts w:asciiTheme="minorHAnsi" w:hAnsiTheme="minorHAnsi" w:cstheme="minorHAnsi"/>
                <w:b/>
                <w:sz w:val="32"/>
                <w:szCs w:val="32"/>
              </w:rPr>
            </w:pPr>
            <w:r w:rsidRPr="002839BF">
              <w:rPr>
                <w:rFonts w:asciiTheme="minorHAnsi" w:hAnsiTheme="minorHAnsi" w:cstheme="minorHAnsi"/>
                <w:b/>
                <w:sz w:val="32"/>
                <w:szCs w:val="32"/>
              </w:rPr>
              <w:t>Student Name</w:t>
            </w:r>
          </w:p>
        </w:tc>
        <w:tc>
          <w:tcPr>
            <w:tcW w:w="6133" w:type="dxa"/>
          </w:tcPr>
          <w:p w:rsidRPr="002839BF" w:rsidR="00DC0121" w:rsidP="00BE5FDA" w:rsidRDefault="008E6B72" w14:paraId="10FE3022" w14:textId="69A18120">
            <w:pPr>
              <w:jc w:val="both"/>
              <w:rPr>
                <w:rFonts w:asciiTheme="minorHAnsi" w:hAnsiTheme="minorHAnsi" w:cstheme="minorHAnsi"/>
                <w:b/>
                <w:sz w:val="32"/>
                <w:szCs w:val="32"/>
              </w:rPr>
            </w:pPr>
            <w:r>
              <w:rPr>
                <w:rFonts w:asciiTheme="minorHAnsi" w:hAnsiTheme="minorHAnsi" w:cstheme="minorHAnsi"/>
                <w:b/>
                <w:sz w:val="32"/>
                <w:szCs w:val="32"/>
              </w:rPr>
              <w:t>Jiahao Shen</w:t>
            </w:r>
          </w:p>
        </w:tc>
      </w:tr>
      <w:tr w:rsidRPr="002839BF" w:rsidR="00DC0121" w:rsidTr="00393166" w14:paraId="64EF7D69" w14:textId="77777777">
        <w:tc>
          <w:tcPr>
            <w:tcW w:w="3015" w:type="dxa"/>
            <w:shd w:val="clear" w:color="auto" w:fill="8EAADB" w:themeFill="accent1" w:themeFillTint="99"/>
          </w:tcPr>
          <w:p w:rsidRPr="002839BF" w:rsidR="00DC0121" w:rsidP="00BE5FDA" w:rsidRDefault="00053495" w14:paraId="694F9D14" w14:textId="45DDC1D4">
            <w:pPr>
              <w:jc w:val="both"/>
              <w:rPr>
                <w:rFonts w:asciiTheme="minorHAnsi" w:hAnsiTheme="minorHAnsi" w:cstheme="minorHAnsi"/>
                <w:b/>
                <w:sz w:val="32"/>
                <w:szCs w:val="32"/>
              </w:rPr>
            </w:pPr>
            <w:r w:rsidRPr="002839BF">
              <w:rPr>
                <w:rFonts w:asciiTheme="minorHAnsi" w:hAnsiTheme="minorHAnsi" w:cstheme="minorHAnsi"/>
                <w:b/>
                <w:sz w:val="32"/>
                <w:szCs w:val="32"/>
              </w:rPr>
              <w:t>Student ID</w:t>
            </w:r>
          </w:p>
        </w:tc>
        <w:tc>
          <w:tcPr>
            <w:tcW w:w="6133" w:type="dxa"/>
          </w:tcPr>
          <w:p w:rsidRPr="002839BF" w:rsidR="00DC0121" w:rsidP="00BE5FDA" w:rsidRDefault="008E6B72" w14:paraId="2E49EC00" w14:textId="115F7191">
            <w:pPr>
              <w:jc w:val="both"/>
              <w:rPr>
                <w:rFonts w:asciiTheme="minorHAnsi" w:hAnsiTheme="minorHAnsi" w:cstheme="minorHAnsi"/>
                <w:b/>
                <w:sz w:val="32"/>
                <w:szCs w:val="32"/>
                <w:lang w:eastAsia="zh-CN"/>
              </w:rPr>
            </w:pPr>
            <w:r>
              <w:rPr>
                <w:rFonts w:hint="eastAsia" w:asciiTheme="minorHAnsi" w:hAnsiTheme="minorHAnsi" w:cstheme="minorHAnsi"/>
                <w:b/>
                <w:sz w:val="32"/>
                <w:szCs w:val="32"/>
                <w:lang w:eastAsia="zh-CN"/>
              </w:rPr>
              <w:t>1</w:t>
            </w:r>
            <w:r>
              <w:rPr>
                <w:rFonts w:asciiTheme="minorHAnsi" w:hAnsiTheme="minorHAnsi" w:cstheme="minorHAnsi"/>
                <w:b/>
                <w:sz w:val="32"/>
                <w:szCs w:val="32"/>
                <w:lang w:eastAsia="zh-CN"/>
              </w:rPr>
              <w:t>381187</w:t>
            </w:r>
          </w:p>
        </w:tc>
      </w:tr>
      <w:tr w:rsidRPr="002839BF" w:rsidR="00DC0121" w:rsidTr="00393166" w14:paraId="5CF1FEB2" w14:textId="77777777">
        <w:tc>
          <w:tcPr>
            <w:tcW w:w="3015" w:type="dxa"/>
            <w:shd w:val="clear" w:color="auto" w:fill="8EAADB" w:themeFill="accent1" w:themeFillTint="99"/>
          </w:tcPr>
          <w:p w:rsidRPr="002839BF" w:rsidR="00DC0121" w:rsidP="00BE5FDA" w:rsidRDefault="00DC0121" w14:paraId="52AB14F0" w14:textId="6761BFF9">
            <w:pPr>
              <w:jc w:val="both"/>
              <w:rPr>
                <w:rFonts w:asciiTheme="minorHAnsi" w:hAnsiTheme="minorHAnsi" w:cstheme="minorHAnsi"/>
                <w:b/>
                <w:sz w:val="32"/>
                <w:szCs w:val="32"/>
              </w:rPr>
            </w:pPr>
            <w:r w:rsidRPr="002839BF">
              <w:rPr>
                <w:rFonts w:asciiTheme="minorHAnsi" w:hAnsiTheme="minorHAnsi" w:cstheme="minorHAnsi"/>
                <w:b/>
                <w:sz w:val="32"/>
                <w:szCs w:val="32"/>
              </w:rPr>
              <w:t>Date</w:t>
            </w:r>
            <w:r w:rsidRPr="002839BF" w:rsidR="00053495">
              <w:rPr>
                <w:rFonts w:asciiTheme="minorHAnsi" w:hAnsiTheme="minorHAnsi" w:cstheme="minorHAnsi"/>
                <w:b/>
                <w:sz w:val="32"/>
                <w:szCs w:val="32"/>
              </w:rPr>
              <w:t xml:space="preserve"> </w:t>
            </w:r>
          </w:p>
        </w:tc>
        <w:tc>
          <w:tcPr>
            <w:tcW w:w="6133" w:type="dxa"/>
          </w:tcPr>
          <w:p w:rsidRPr="002839BF" w:rsidR="00DC0121" w:rsidP="00BE5FDA" w:rsidRDefault="008E6B72" w14:paraId="084F1554" w14:textId="37162B6F">
            <w:pPr>
              <w:jc w:val="both"/>
              <w:rPr>
                <w:rFonts w:asciiTheme="minorHAnsi" w:hAnsiTheme="minorHAnsi" w:cstheme="minorHAnsi"/>
                <w:b/>
                <w:sz w:val="32"/>
                <w:szCs w:val="32"/>
                <w:lang w:eastAsia="zh-CN"/>
              </w:rPr>
            </w:pPr>
            <w:r>
              <w:rPr>
                <w:rFonts w:hint="eastAsia" w:asciiTheme="minorHAnsi" w:hAnsiTheme="minorHAnsi" w:cstheme="minorHAnsi"/>
                <w:b/>
                <w:sz w:val="32"/>
                <w:szCs w:val="32"/>
                <w:lang w:eastAsia="zh-CN"/>
              </w:rPr>
              <w:t>0</w:t>
            </w:r>
            <w:r w:rsidR="002E6329">
              <w:rPr>
                <w:rFonts w:asciiTheme="minorHAnsi" w:hAnsiTheme="minorHAnsi" w:cstheme="minorHAnsi"/>
                <w:b/>
                <w:sz w:val="32"/>
                <w:szCs w:val="32"/>
                <w:lang w:eastAsia="zh-CN"/>
              </w:rPr>
              <w:t>5</w:t>
            </w:r>
            <w:r>
              <w:rPr>
                <w:rFonts w:asciiTheme="minorHAnsi" w:hAnsiTheme="minorHAnsi" w:cstheme="minorHAnsi"/>
                <w:b/>
                <w:sz w:val="32"/>
                <w:szCs w:val="32"/>
                <w:lang w:eastAsia="zh-CN"/>
              </w:rPr>
              <w:t>/</w:t>
            </w:r>
            <w:r w:rsidR="002E6329">
              <w:rPr>
                <w:rFonts w:asciiTheme="minorHAnsi" w:hAnsiTheme="minorHAnsi" w:cstheme="minorHAnsi"/>
                <w:b/>
                <w:sz w:val="32"/>
                <w:szCs w:val="32"/>
                <w:lang w:eastAsia="zh-CN"/>
              </w:rPr>
              <w:t>01</w:t>
            </w:r>
            <w:r>
              <w:rPr>
                <w:rFonts w:asciiTheme="minorHAnsi" w:hAnsiTheme="minorHAnsi" w:cstheme="minorHAnsi"/>
                <w:b/>
                <w:sz w:val="32"/>
                <w:szCs w:val="32"/>
                <w:lang w:eastAsia="zh-CN"/>
              </w:rPr>
              <w:t>/2023</w:t>
            </w:r>
          </w:p>
        </w:tc>
      </w:tr>
      <w:tr w:rsidRPr="002839BF" w:rsidR="00053495" w:rsidTr="00393166" w14:paraId="309E129B" w14:textId="77777777">
        <w:tc>
          <w:tcPr>
            <w:tcW w:w="3015" w:type="dxa"/>
            <w:shd w:val="clear" w:color="auto" w:fill="8EAADB" w:themeFill="accent1" w:themeFillTint="99"/>
          </w:tcPr>
          <w:p w:rsidRPr="002839BF" w:rsidR="00053495" w:rsidP="00BE5FDA" w:rsidRDefault="00053495" w14:paraId="04BF3A09" w14:textId="1020FD3E">
            <w:pPr>
              <w:jc w:val="both"/>
              <w:rPr>
                <w:rFonts w:asciiTheme="minorHAnsi" w:hAnsiTheme="minorHAnsi" w:cstheme="minorHAnsi"/>
                <w:b/>
                <w:sz w:val="32"/>
                <w:szCs w:val="32"/>
              </w:rPr>
            </w:pPr>
            <w:r w:rsidRPr="002839BF">
              <w:rPr>
                <w:rFonts w:asciiTheme="minorHAnsi" w:hAnsiTheme="minorHAnsi" w:cstheme="minorHAnsi"/>
                <w:b/>
                <w:sz w:val="32"/>
                <w:szCs w:val="32"/>
              </w:rPr>
              <w:t>Subject</w:t>
            </w:r>
          </w:p>
        </w:tc>
        <w:tc>
          <w:tcPr>
            <w:tcW w:w="6133" w:type="dxa"/>
          </w:tcPr>
          <w:p w:rsidRPr="002839BF" w:rsidR="00053495" w:rsidP="003C584D" w:rsidRDefault="003C584D" w14:paraId="37220EC9" w14:textId="4990350D">
            <w:pPr>
              <w:jc w:val="both"/>
              <w:rPr>
                <w:rFonts w:asciiTheme="minorHAnsi" w:hAnsiTheme="minorHAnsi" w:cstheme="minorHAnsi"/>
                <w:b/>
                <w:sz w:val="32"/>
                <w:szCs w:val="32"/>
              </w:rPr>
            </w:pPr>
            <w:r>
              <w:rPr>
                <w:rFonts w:hint="eastAsia" w:asciiTheme="minorHAnsi" w:hAnsiTheme="minorHAnsi" w:cstheme="minorHAnsi"/>
                <w:b/>
                <w:sz w:val="32"/>
                <w:szCs w:val="32"/>
                <w:lang w:eastAsia="zh-CN"/>
              </w:rPr>
              <w:t>COMP</w:t>
            </w:r>
            <w:r>
              <w:rPr>
                <w:rFonts w:asciiTheme="minorHAnsi" w:hAnsiTheme="minorHAnsi" w:cstheme="minorHAnsi"/>
                <w:b/>
                <w:sz w:val="32"/>
                <w:szCs w:val="32"/>
              </w:rPr>
              <w:t xml:space="preserve">90015 </w:t>
            </w:r>
            <w:r w:rsidRPr="003C584D">
              <w:rPr>
                <w:rFonts w:asciiTheme="minorHAnsi" w:hAnsiTheme="minorHAnsi" w:cstheme="minorHAnsi"/>
                <w:b/>
                <w:sz w:val="32"/>
                <w:szCs w:val="32"/>
              </w:rPr>
              <w:t>Distributed Systems</w:t>
            </w:r>
          </w:p>
        </w:tc>
      </w:tr>
    </w:tbl>
    <w:p w:rsidRPr="00CE2B3E" w:rsidR="00CF590A" w:rsidP="00BE5FDA" w:rsidRDefault="00CF590A" w14:paraId="1BDFE2A5" w14:textId="059CA3B9">
      <w:pPr>
        <w:tabs>
          <w:tab w:val="left" w:pos="6400"/>
        </w:tabs>
        <w:jc w:val="both"/>
        <w:rPr>
          <w:rFonts w:asciiTheme="minorHAnsi" w:hAnsiTheme="minorHAnsi" w:cstheme="minorHAnsi"/>
          <w:b/>
          <w:sz w:val="32"/>
          <w:szCs w:val="32"/>
        </w:rPr>
        <w:sectPr w:rsidRPr="00CE2B3E" w:rsidR="00CF590A" w:rsidSect="002D70E6">
          <w:footerReference w:type="even" r:id="rId11"/>
          <w:footerReference w:type="default" r:id="rId12"/>
          <w:footerReference w:type="first" r:id="rId13"/>
          <w:pgSz w:w="11907" w:h="16839" w:orient="portrait" w:code="9"/>
          <w:pgMar w:top="1139" w:right="1134" w:bottom="1440" w:left="1800" w:header="708" w:footer="5" w:gutter="0"/>
          <w:pgBorders w:display="firstPage" w:offsetFrom="page">
            <w:top w:val="single" w:color="auto" w:sz="18" w:space="24"/>
            <w:left w:val="single" w:color="auto" w:sz="18" w:space="24"/>
            <w:bottom w:val="single" w:color="auto" w:sz="18" w:space="24"/>
            <w:right w:val="single" w:color="auto" w:sz="18" w:space="24"/>
          </w:pgBorders>
          <w:pgNumType w:start="0"/>
          <w:cols w:space="708"/>
          <w:titlePg/>
          <w:docGrid w:linePitch="360"/>
        </w:sectPr>
      </w:pPr>
    </w:p>
    <w:p w:rsidR="00B66DAF" w:rsidP="00B66DAF" w:rsidRDefault="00EE5A61" w14:paraId="376FB134" w14:textId="16D3ECA1">
      <w:pPr>
        <w:pStyle w:val="Heading1"/>
        <w:rPr>
          <w:lang w:eastAsia="zh-CN"/>
        </w:rPr>
      </w:pPr>
      <w:r>
        <w:rPr>
          <w:lang w:eastAsia="zh-CN"/>
        </w:rPr>
        <w:lastRenderedPageBreak/>
        <w:t>S</w:t>
      </w:r>
      <w:r w:rsidRPr="00B66DAF" w:rsidR="00B66DAF">
        <w:rPr>
          <w:lang w:eastAsia="zh-CN"/>
        </w:rPr>
        <w:t>ystem architecture</w:t>
      </w:r>
    </w:p>
    <w:p w:rsidRPr="00CE055E" w:rsidR="00CE055E" w:rsidP="006A33A4" w:rsidRDefault="00D4733C" w14:paraId="62738BB0" w14:textId="7F9A09EA">
      <w:pPr>
        <w:jc w:val="center"/>
        <w:rPr>
          <w:lang w:eastAsia="zh-CN"/>
        </w:rPr>
      </w:pPr>
      <w:r w:rsidRPr="00D4733C">
        <w:rPr>
          <w:noProof/>
          <w:lang w:eastAsia="zh-CN"/>
        </w:rPr>
        <w:drawing>
          <wp:inline distT="0" distB="0" distL="0" distR="0" wp14:anchorId="537B553C" wp14:editId="08128D5A">
            <wp:extent cx="5276853" cy="412213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8822" cy="4131484"/>
                    </a:xfrm>
                    <a:prstGeom prst="rect">
                      <a:avLst/>
                    </a:prstGeom>
                  </pic:spPr>
                </pic:pic>
              </a:graphicData>
            </a:graphic>
          </wp:inline>
        </w:drawing>
      </w:r>
    </w:p>
    <w:p w:rsidR="00B66DAF" w:rsidP="00572600" w:rsidRDefault="00572600" w14:paraId="0EF18AE5" w14:textId="1766097D">
      <w:pPr>
        <w:pStyle w:val="Heading2"/>
        <w:rPr>
          <w:lang w:eastAsia="zh-CN"/>
        </w:rPr>
      </w:pPr>
      <w:r>
        <w:rPr>
          <w:lang w:eastAsia="zh-CN"/>
        </w:rPr>
        <w:t>Common</w:t>
      </w:r>
    </w:p>
    <w:p w:rsidR="00EE5A61" w:rsidP="00480712" w:rsidRDefault="006B41B8" w14:paraId="0838A773" w14:textId="16DCD659">
      <w:pPr>
        <w:rPr>
          <w:rFonts w:asciiTheme="minorHAnsi" w:hAnsiTheme="minorHAnsi" w:cstheme="minorHAnsi"/>
          <w:sz w:val="22"/>
          <w:szCs w:val="22"/>
          <w:lang w:eastAsia="zh-CN"/>
        </w:rPr>
      </w:pPr>
      <w:r w:rsidRPr="006B41B8">
        <w:rPr>
          <w:rFonts w:asciiTheme="minorHAnsi" w:hAnsiTheme="minorHAnsi" w:cstheme="minorHAnsi"/>
          <w:sz w:val="22"/>
          <w:szCs w:val="22"/>
          <w:lang w:eastAsia="zh-CN"/>
        </w:rPr>
        <w:t xml:space="preserve">The common module serves as the foundation for the system by providing essential classes and utilities that facilitate user management, shape rendering, and message handling. </w:t>
      </w:r>
      <w:r w:rsidRPr="006A33A4" w:rsidR="006A33A4">
        <w:rPr>
          <w:rFonts w:asciiTheme="minorHAnsi" w:hAnsiTheme="minorHAnsi" w:cstheme="minorHAnsi"/>
          <w:sz w:val="22"/>
          <w:szCs w:val="22"/>
          <w:lang w:eastAsia="zh-CN"/>
        </w:rPr>
        <w:t>It is designed to simplify the interaction between different modules, promote code reusability and maintainability, and make it easier to build and extend the functionality of the system.</w:t>
      </w:r>
    </w:p>
    <w:p w:rsidR="00572600" w:rsidP="00D47DBE" w:rsidRDefault="00D47DBE" w14:paraId="6797C1B2" w14:textId="26BB43F1">
      <w:pPr>
        <w:pStyle w:val="Heading2"/>
        <w:rPr>
          <w:lang w:eastAsia="zh-CN"/>
        </w:rPr>
      </w:pPr>
      <w:r>
        <w:rPr>
          <w:rFonts w:hint="eastAsia"/>
          <w:lang w:eastAsia="zh-CN"/>
        </w:rPr>
        <w:t>S</w:t>
      </w:r>
      <w:r>
        <w:rPr>
          <w:lang w:eastAsia="zh-CN"/>
        </w:rPr>
        <w:t>erver</w:t>
      </w:r>
    </w:p>
    <w:p w:rsidR="00572600" w:rsidP="00480712" w:rsidRDefault="006B41B8" w14:paraId="0E30B4CA" w14:textId="3265CF14">
      <w:pPr>
        <w:rPr>
          <w:rFonts w:asciiTheme="minorHAnsi" w:hAnsiTheme="minorHAnsi" w:cstheme="minorHAnsi"/>
          <w:sz w:val="22"/>
          <w:szCs w:val="22"/>
          <w:lang w:eastAsia="zh-CN"/>
        </w:rPr>
      </w:pPr>
      <w:r w:rsidRPr="006B41B8">
        <w:rPr>
          <w:rFonts w:asciiTheme="minorHAnsi" w:hAnsiTheme="minorHAnsi" w:cstheme="minorHAnsi"/>
          <w:sz w:val="22"/>
          <w:szCs w:val="22"/>
          <w:lang w:eastAsia="zh-CN"/>
        </w:rPr>
        <w:t>The server-side of the system architecture consists of a WebSocket server</w:t>
      </w:r>
      <w:r w:rsidR="006A33A4">
        <w:rPr>
          <w:rFonts w:asciiTheme="minorHAnsi" w:hAnsiTheme="minorHAnsi" w:cstheme="minorHAnsi"/>
          <w:sz w:val="22"/>
          <w:szCs w:val="22"/>
          <w:lang w:eastAsia="zh-CN"/>
        </w:rPr>
        <w:t xml:space="preserve"> (</w:t>
      </w:r>
      <w:proofErr w:type="spellStart"/>
      <w:r w:rsidRPr="006A33A4" w:rsidR="006A33A4">
        <w:rPr>
          <w:rFonts w:asciiTheme="minorHAnsi" w:hAnsiTheme="minorHAnsi" w:cstheme="minorHAnsi"/>
          <w:sz w:val="22"/>
          <w:szCs w:val="22"/>
          <w:lang w:eastAsia="zh-CN"/>
        </w:rPr>
        <w:t>tyrus</w:t>
      </w:r>
      <w:proofErr w:type="spellEnd"/>
      <w:r w:rsidRPr="006A33A4" w:rsidR="006A33A4">
        <w:rPr>
          <w:rFonts w:asciiTheme="minorHAnsi" w:hAnsiTheme="minorHAnsi" w:cstheme="minorHAnsi"/>
          <w:sz w:val="22"/>
          <w:szCs w:val="22"/>
          <w:lang w:eastAsia="zh-CN"/>
        </w:rPr>
        <w:t>-server</w:t>
      </w:r>
      <w:r w:rsidR="006A33A4">
        <w:rPr>
          <w:rFonts w:asciiTheme="minorHAnsi" w:hAnsiTheme="minorHAnsi" w:cstheme="minorHAnsi"/>
          <w:sz w:val="22"/>
          <w:szCs w:val="22"/>
          <w:lang w:eastAsia="zh-CN"/>
        </w:rPr>
        <w:t>)</w:t>
      </w:r>
      <w:r w:rsidRPr="006B41B8">
        <w:rPr>
          <w:rFonts w:asciiTheme="minorHAnsi" w:hAnsiTheme="minorHAnsi" w:cstheme="minorHAnsi"/>
          <w:sz w:val="22"/>
          <w:szCs w:val="22"/>
          <w:lang w:eastAsia="zh-CN"/>
        </w:rPr>
        <w:t xml:space="preserve"> that manages connections and communication between clients. It primarily handles user and whiteboard management by maintaining a list of active users and their corresponding whiteboards. The server uses the </w:t>
      </w:r>
      <w:proofErr w:type="spellStart"/>
      <w:r w:rsidRPr="006B41B8">
        <w:rPr>
          <w:rFonts w:asciiTheme="minorHAnsi" w:hAnsiTheme="minorHAnsi" w:cstheme="minorHAnsi"/>
          <w:sz w:val="22"/>
          <w:szCs w:val="22"/>
          <w:lang w:eastAsia="zh-CN"/>
        </w:rPr>
        <w:t>Gson</w:t>
      </w:r>
      <w:proofErr w:type="spellEnd"/>
      <w:r w:rsidRPr="006B41B8">
        <w:rPr>
          <w:rFonts w:asciiTheme="minorHAnsi" w:hAnsiTheme="minorHAnsi" w:cstheme="minorHAnsi"/>
          <w:sz w:val="22"/>
          <w:szCs w:val="22"/>
          <w:lang w:eastAsia="zh-CN"/>
        </w:rPr>
        <w:t xml:space="preserve"> library for JSON serialization and deserialization, allowing it to efficiently process messages received from clients. Additionally, the server handles various message types, such as creating and joining whiteboards, drawing actions, and chat messages. The server also manages the real-time chat functionality, enabling users to communicate and collaborate effectively. To ensure data consistency, the server maintains caches for shape lists and background images of each whiteboard. Upon a client's disconnection, the server takes care of removing the user from the list and updating the whiteboard participants accordingly.</w:t>
      </w:r>
    </w:p>
    <w:p w:rsidR="00D47DBE" w:rsidP="00D47DBE" w:rsidRDefault="00D47DBE" w14:paraId="1711C0FA" w14:textId="42628393">
      <w:pPr>
        <w:pStyle w:val="Heading2"/>
        <w:rPr>
          <w:lang w:eastAsia="zh-CN"/>
        </w:rPr>
      </w:pPr>
      <w:r>
        <w:rPr>
          <w:rFonts w:hint="eastAsia"/>
          <w:lang w:eastAsia="zh-CN"/>
        </w:rPr>
        <w:t>C</w:t>
      </w:r>
      <w:r>
        <w:rPr>
          <w:lang w:eastAsia="zh-CN"/>
        </w:rPr>
        <w:t>reate</w:t>
      </w:r>
    </w:p>
    <w:p w:rsidRPr="00A032E3" w:rsidR="00A032E3" w:rsidP="00D47DBE" w:rsidRDefault="006B41B8" w14:paraId="058CAE13" w14:textId="4557D9E0">
      <w:pPr>
        <w:rPr>
          <w:rFonts w:asciiTheme="minorHAnsi" w:hAnsiTheme="minorHAnsi" w:cstheme="minorHAnsi"/>
          <w:sz w:val="22"/>
          <w:szCs w:val="22"/>
          <w:lang w:eastAsia="zh-CN"/>
        </w:rPr>
      </w:pPr>
      <w:r w:rsidRPr="006B41B8">
        <w:rPr>
          <w:rFonts w:asciiTheme="minorHAnsi" w:hAnsiTheme="minorHAnsi" w:cstheme="minorHAnsi"/>
          <w:sz w:val="22"/>
          <w:szCs w:val="22"/>
          <w:lang w:eastAsia="zh-CN"/>
        </w:rPr>
        <w:t>The Create module serves as the foundation for user-generated content and real-time collaboration within the system. It is responsible for enabling users to create a shared whiteboard and manage its content. This module handles UI interactions, drawing features, and communication with the server. As the primary interface for creating a whiteboard, it allows users to draw shapes, open and save images, and collaborate with others in real-time.</w:t>
      </w:r>
    </w:p>
    <w:p w:rsidRPr="00D47DBE" w:rsidR="00D47DBE" w:rsidP="00D47DBE" w:rsidRDefault="00D47DBE" w14:paraId="1BCD708E" w14:textId="1E89DC4D">
      <w:pPr>
        <w:pStyle w:val="Heading2"/>
        <w:rPr>
          <w:lang w:eastAsia="zh-CN"/>
        </w:rPr>
      </w:pPr>
      <w:r>
        <w:rPr>
          <w:rFonts w:hint="eastAsia"/>
          <w:lang w:eastAsia="zh-CN"/>
        </w:rPr>
        <w:t>J</w:t>
      </w:r>
      <w:r>
        <w:rPr>
          <w:lang w:eastAsia="zh-CN"/>
        </w:rPr>
        <w:t>oin</w:t>
      </w:r>
    </w:p>
    <w:p w:rsidRPr="00BA5072" w:rsidR="0027046E" w:rsidP="00480712" w:rsidRDefault="00BA5072" w14:paraId="0532EDBE" w14:textId="10F56CF1">
      <w:pPr>
        <w:rPr>
          <w:rFonts w:asciiTheme="minorHAnsi" w:hAnsiTheme="minorHAnsi" w:cstheme="minorHAnsi"/>
          <w:sz w:val="22"/>
          <w:szCs w:val="22"/>
          <w:lang w:eastAsia="zh-CN"/>
        </w:rPr>
      </w:pPr>
      <w:r w:rsidRPr="00BA5072">
        <w:rPr>
          <w:rFonts w:asciiTheme="minorHAnsi" w:hAnsiTheme="minorHAnsi" w:cstheme="minorHAnsi"/>
          <w:sz w:val="22"/>
          <w:szCs w:val="22"/>
          <w:lang w:eastAsia="zh-CN"/>
        </w:rPr>
        <w:t xml:space="preserve">The Join module allows users to join existing shared whiteboards assigned by the system and interact with their content. It is responsible for handling UI interactions, processing of received messages, and communication with the server. As the primary interface for joining a whiteboard, it enables users to access </w:t>
      </w:r>
      <w:r w:rsidRPr="00BA5072">
        <w:rPr>
          <w:rFonts w:asciiTheme="minorHAnsi" w:hAnsiTheme="minorHAnsi" w:cstheme="minorHAnsi"/>
          <w:sz w:val="22"/>
          <w:szCs w:val="22"/>
          <w:lang w:eastAsia="zh-CN"/>
        </w:rPr>
        <w:lastRenderedPageBreak/>
        <w:t>the assigned whiteboard, contribute to the content of the board, as well as participate in real-time chat and receive updates on the board's status.</w:t>
      </w:r>
    </w:p>
    <w:p w:rsidR="00B66DAF" w:rsidP="00B66DAF" w:rsidRDefault="00EE5A61" w14:paraId="7C542907" w14:textId="66C68E68">
      <w:pPr>
        <w:pStyle w:val="Heading1"/>
        <w:rPr>
          <w:lang w:eastAsia="zh-CN"/>
        </w:rPr>
      </w:pPr>
      <w:r>
        <w:rPr>
          <w:lang w:eastAsia="zh-CN"/>
        </w:rPr>
        <w:t>C</w:t>
      </w:r>
      <w:r w:rsidRPr="00B66DAF" w:rsidR="00B66DAF">
        <w:rPr>
          <w:lang w:eastAsia="zh-CN"/>
        </w:rPr>
        <w:t>ommunication protocols</w:t>
      </w:r>
    </w:p>
    <w:p w:rsidRPr="00E35700" w:rsidR="00E35700" w:rsidP="00E35700" w:rsidRDefault="00E35700" w14:paraId="77359E41" w14:textId="77777777">
      <w:pPr>
        <w:rPr>
          <w:rFonts w:asciiTheme="minorHAnsi" w:hAnsiTheme="minorHAnsi" w:cstheme="minorHAnsi"/>
          <w:sz w:val="22"/>
          <w:szCs w:val="22"/>
          <w:lang w:eastAsia="zh-CN"/>
        </w:rPr>
      </w:pPr>
      <w:r w:rsidRPr="00E35700">
        <w:rPr>
          <w:rFonts w:asciiTheme="minorHAnsi" w:hAnsiTheme="minorHAnsi" w:cstheme="minorHAnsi"/>
          <w:sz w:val="22"/>
          <w:szCs w:val="22"/>
          <w:lang w:eastAsia="zh-CN"/>
        </w:rPr>
        <w:t>The collaborative whiteboard application utilizes WebSocket technology for real-time, bidirectional communication between clients and the server. This choice ensures low-latency interactions and efficient exchange of data, which is essential for the seamless collaboration experience provided by the system.</w:t>
      </w:r>
    </w:p>
    <w:p w:rsidRPr="00E35700" w:rsidR="00E35700" w:rsidP="00E35700" w:rsidRDefault="00E35700" w14:paraId="5F051235" w14:textId="77777777">
      <w:pPr>
        <w:rPr>
          <w:rFonts w:asciiTheme="minorHAnsi" w:hAnsiTheme="minorHAnsi" w:cstheme="minorHAnsi"/>
          <w:sz w:val="22"/>
          <w:szCs w:val="22"/>
          <w:lang w:eastAsia="zh-CN"/>
        </w:rPr>
      </w:pPr>
    </w:p>
    <w:p w:rsidRPr="00E35700" w:rsidR="00E35700" w:rsidP="00E35700" w:rsidRDefault="00E35700" w14:paraId="609858FD" w14:textId="77777777">
      <w:pPr>
        <w:rPr>
          <w:rFonts w:asciiTheme="minorHAnsi" w:hAnsiTheme="minorHAnsi" w:cstheme="minorHAnsi"/>
          <w:sz w:val="22"/>
          <w:szCs w:val="22"/>
          <w:lang w:eastAsia="zh-CN"/>
        </w:rPr>
      </w:pPr>
      <w:r w:rsidRPr="00E35700">
        <w:rPr>
          <w:rFonts w:asciiTheme="minorHAnsi" w:hAnsiTheme="minorHAnsi" w:cstheme="minorHAnsi"/>
          <w:sz w:val="22"/>
          <w:szCs w:val="22"/>
          <w:lang w:eastAsia="zh-CN"/>
        </w:rPr>
        <w:t xml:space="preserve">The server and clients exchange messages in JSON format, which allows for easy serialization and deserialization of complex data structures. The </w:t>
      </w:r>
      <w:proofErr w:type="spellStart"/>
      <w:r w:rsidRPr="00E35700">
        <w:rPr>
          <w:rFonts w:asciiTheme="minorHAnsi" w:hAnsiTheme="minorHAnsi" w:cstheme="minorHAnsi"/>
          <w:sz w:val="22"/>
          <w:szCs w:val="22"/>
          <w:lang w:eastAsia="zh-CN"/>
        </w:rPr>
        <w:t>Gson</w:t>
      </w:r>
      <w:proofErr w:type="spellEnd"/>
      <w:r w:rsidRPr="00E35700">
        <w:rPr>
          <w:rFonts w:asciiTheme="minorHAnsi" w:hAnsiTheme="minorHAnsi" w:cstheme="minorHAnsi"/>
          <w:sz w:val="22"/>
          <w:szCs w:val="22"/>
          <w:lang w:eastAsia="zh-CN"/>
        </w:rPr>
        <w:t xml:space="preserve"> library is used on both the server and client sides for handling JSON data, streamlining the communication process.</w:t>
      </w:r>
    </w:p>
    <w:p w:rsidRPr="00E35700" w:rsidR="00E35700" w:rsidP="00E35700" w:rsidRDefault="00E35700" w14:paraId="4F9AC4AA" w14:textId="77777777">
      <w:pPr>
        <w:rPr>
          <w:rFonts w:asciiTheme="minorHAnsi" w:hAnsiTheme="minorHAnsi" w:cstheme="minorHAnsi"/>
          <w:sz w:val="22"/>
          <w:szCs w:val="22"/>
          <w:lang w:eastAsia="zh-CN"/>
        </w:rPr>
      </w:pPr>
    </w:p>
    <w:p w:rsidRPr="00E35700" w:rsidR="00E35700" w:rsidP="00E35700" w:rsidRDefault="00E35700" w14:paraId="7F779707" w14:textId="77777777">
      <w:pPr>
        <w:rPr>
          <w:rFonts w:asciiTheme="minorHAnsi" w:hAnsiTheme="minorHAnsi" w:cstheme="minorHAnsi"/>
          <w:sz w:val="22"/>
          <w:szCs w:val="22"/>
          <w:lang w:eastAsia="zh-CN"/>
        </w:rPr>
      </w:pPr>
      <w:r w:rsidRPr="00E35700">
        <w:rPr>
          <w:rFonts w:asciiTheme="minorHAnsi" w:hAnsiTheme="minorHAnsi" w:cstheme="minorHAnsi"/>
          <w:sz w:val="22"/>
          <w:szCs w:val="22"/>
          <w:lang w:eastAsia="zh-CN"/>
        </w:rPr>
        <w:t>Messages between clients and the server are structured as objects with specific types and content, which helps to simplify message handling and processing. Some of the message types include:</w:t>
      </w:r>
    </w:p>
    <w:p w:rsidRPr="00E35700" w:rsidR="00E35700" w:rsidP="00E35700" w:rsidRDefault="00E35700" w14:paraId="29E9EF9D" w14:textId="77777777">
      <w:pPr>
        <w:rPr>
          <w:rFonts w:asciiTheme="minorHAnsi" w:hAnsiTheme="minorHAnsi" w:cstheme="minorHAnsi"/>
          <w:sz w:val="22"/>
          <w:szCs w:val="22"/>
          <w:lang w:eastAsia="zh-CN"/>
        </w:rPr>
      </w:pPr>
    </w:p>
    <w:p w:rsidRPr="0087249C" w:rsidR="00E35700" w:rsidP="0087249C" w:rsidRDefault="00E35700" w14:paraId="0E9A2E7C" w14:textId="253B2D3D">
      <w:pPr>
        <w:pStyle w:val="ListParagraph"/>
        <w:numPr>
          <w:ilvl w:val="0"/>
          <w:numId w:val="13"/>
        </w:numPr>
        <w:rPr>
          <w:rFonts w:asciiTheme="minorHAnsi" w:hAnsiTheme="minorHAnsi" w:cstheme="minorHAnsi"/>
          <w:sz w:val="22"/>
          <w:szCs w:val="22"/>
          <w:lang w:eastAsia="zh-CN"/>
        </w:rPr>
      </w:pPr>
      <w:r w:rsidRPr="0087249C">
        <w:rPr>
          <w:rFonts w:asciiTheme="minorHAnsi" w:hAnsiTheme="minorHAnsi" w:cstheme="minorHAnsi"/>
          <w:b/>
          <w:bCs/>
          <w:sz w:val="22"/>
          <w:szCs w:val="22"/>
          <w:lang w:eastAsia="zh-CN"/>
        </w:rPr>
        <w:t>CREATE_PARTICIPANT:</w:t>
      </w:r>
      <w:r w:rsidRPr="0087249C">
        <w:rPr>
          <w:rFonts w:asciiTheme="minorHAnsi" w:hAnsiTheme="minorHAnsi" w:cstheme="minorHAnsi"/>
          <w:sz w:val="22"/>
          <w:szCs w:val="22"/>
          <w:lang w:eastAsia="zh-CN"/>
        </w:rPr>
        <w:t xml:space="preserve"> A client sends this message to request to join a whiteboard. The server responds with either CREATE_PARTICIPANT_ACCEPTED or CREATE_PARTICIPANT_REJECTED.</w:t>
      </w:r>
    </w:p>
    <w:p w:rsidRPr="0087249C" w:rsidR="00E35700" w:rsidP="0087249C" w:rsidRDefault="00E35700" w14:paraId="4BF5F35C" w14:textId="473EE3DE">
      <w:pPr>
        <w:pStyle w:val="ListParagraph"/>
        <w:numPr>
          <w:ilvl w:val="0"/>
          <w:numId w:val="13"/>
        </w:numPr>
        <w:rPr>
          <w:rFonts w:asciiTheme="minorHAnsi" w:hAnsiTheme="minorHAnsi" w:cstheme="minorHAnsi"/>
          <w:sz w:val="22"/>
          <w:szCs w:val="22"/>
          <w:lang w:eastAsia="zh-CN"/>
        </w:rPr>
      </w:pPr>
      <w:r w:rsidRPr="0087249C">
        <w:rPr>
          <w:rFonts w:asciiTheme="minorHAnsi" w:hAnsiTheme="minorHAnsi" w:cstheme="minorHAnsi"/>
          <w:b/>
          <w:bCs/>
          <w:sz w:val="22"/>
          <w:szCs w:val="22"/>
          <w:lang w:eastAsia="zh-CN"/>
        </w:rPr>
        <w:t>DRAWN:</w:t>
      </w:r>
      <w:r w:rsidRPr="0087249C">
        <w:rPr>
          <w:rFonts w:asciiTheme="minorHAnsi" w:hAnsiTheme="minorHAnsi" w:cstheme="minorHAnsi"/>
          <w:sz w:val="22"/>
          <w:szCs w:val="22"/>
          <w:lang w:eastAsia="zh-CN"/>
        </w:rPr>
        <w:t xml:space="preserve"> A client sends this message to notify the server of new drawing actions. The server broadcasts the message to all other clients connected to the same whiteboard.</w:t>
      </w:r>
    </w:p>
    <w:p w:rsidRPr="0087249C" w:rsidR="00E35700" w:rsidP="0087249C" w:rsidRDefault="00E35700" w14:paraId="3585DF9F" w14:textId="1211EC2D">
      <w:pPr>
        <w:pStyle w:val="ListParagraph"/>
        <w:numPr>
          <w:ilvl w:val="0"/>
          <w:numId w:val="13"/>
        </w:numPr>
        <w:rPr>
          <w:rFonts w:asciiTheme="minorHAnsi" w:hAnsiTheme="minorHAnsi" w:cstheme="minorHAnsi"/>
          <w:sz w:val="22"/>
          <w:szCs w:val="22"/>
          <w:lang w:eastAsia="zh-CN"/>
        </w:rPr>
      </w:pPr>
      <w:r w:rsidRPr="0087249C">
        <w:rPr>
          <w:rFonts w:asciiTheme="minorHAnsi" w:hAnsiTheme="minorHAnsi" w:cstheme="minorHAnsi"/>
          <w:b/>
          <w:bCs/>
          <w:sz w:val="22"/>
          <w:szCs w:val="22"/>
          <w:lang w:eastAsia="zh-CN"/>
        </w:rPr>
        <w:t>CHAT_MESSAGE:</w:t>
      </w:r>
      <w:r w:rsidRPr="0087249C">
        <w:rPr>
          <w:rFonts w:asciiTheme="minorHAnsi" w:hAnsiTheme="minorHAnsi" w:cstheme="minorHAnsi"/>
          <w:sz w:val="22"/>
          <w:szCs w:val="22"/>
          <w:lang w:eastAsia="zh-CN"/>
        </w:rPr>
        <w:t xml:space="preserve"> A client sends this message to participate in the real-time chat. The server broadcasts the message to all other clients connected to the same whiteboard.</w:t>
      </w:r>
    </w:p>
    <w:p w:rsidRPr="0087249C" w:rsidR="00E35700" w:rsidP="0087249C" w:rsidRDefault="00E35700" w14:paraId="6BE0B060" w14:textId="47C53B77">
      <w:pPr>
        <w:pStyle w:val="ListParagraph"/>
        <w:numPr>
          <w:ilvl w:val="0"/>
          <w:numId w:val="13"/>
        </w:numPr>
        <w:rPr>
          <w:rFonts w:asciiTheme="minorHAnsi" w:hAnsiTheme="minorHAnsi" w:cstheme="minorHAnsi"/>
          <w:sz w:val="22"/>
          <w:szCs w:val="22"/>
          <w:lang w:eastAsia="zh-CN"/>
        </w:rPr>
      </w:pPr>
      <w:r w:rsidRPr="0087249C">
        <w:rPr>
          <w:rFonts w:asciiTheme="minorHAnsi" w:hAnsiTheme="minorHAnsi" w:cstheme="minorHAnsi"/>
          <w:b/>
          <w:bCs/>
          <w:sz w:val="22"/>
          <w:szCs w:val="22"/>
          <w:lang w:eastAsia="zh-CN"/>
        </w:rPr>
        <w:t>KICK_PARTICIPANT:</w:t>
      </w:r>
      <w:r w:rsidRPr="0087249C">
        <w:rPr>
          <w:rFonts w:asciiTheme="minorHAnsi" w:hAnsiTheme="minorHAnsi" w:cstheme="minorHAnsi"/>
          <w:sz w:val="22"/>
          <w:szCs w:val="22"/>
          <w:lang w:eastAsia="zh-CN"/>
        </w:rPr>
        <w:t xml:space="preserve"> The server sends this message to a specific client when they are removed from the whiteboard.</w:t>
      </w:r>
    </w:p>
    <w:p w:rsidRPr="0087249C" w:rsidR="00E35700" w:rsidP="0087249C" w:rsidRDefault="00E35700" w14:paraId="25DB3602" w14:textId="7DB227C9">
      <w:pPr>
        <w:pStyle w:val="ListParagraph"/>
        <w:numPr>
          <w:ilvl w:val="0"/>
          <w:numId w:val="13"/>
        </w:numPr>
        <w:rPr>
          <w:rFonts w:asciiTheme="minorHAnsi" w:hAnsiTheme="minorHAnsi" w:cstheme="minorHAnsi"/>
          <w:sz w:val="22"/>
          <w:szCs w:val="22"/>
          <w:lang w:eastAsia="zh-CN"/>
        </w:rPr>
      </w:pPr>
      <w:r w:rsidRPr="0087249C">
        <w:rPr>
          <w:rFonts w:asciiTheme="minorHAnsi" w:hAnsiTheme="minorHAnsi" w:cstheme="minorHAnsi"/>
          <w:b/>
          <w:bCs/>
          <w:sz w:val="22"/>
          <w:szCs w:val="22"/>
          <w:lang w:eastAsia="zh-CN"/>
        </w:rPr>
        <w:t>GET_ALL_WHITEBOARDS and GET_ALL_USERS:</w:t>
      </w:r>
      <w:r w:rsidRPr="0087249C">
        <w:rPr>
          <w:rFonts w:asciiTheme="minorHAnsi" w:hAnsiTheme="minorHAnsi" w:cstheme="minorHAnsi"/>
          <w:sz w:val="22"/>
          <w:szCs w:val="22"/>
          <w:lang w:eastAsia="zh-CN"/>
        </w:rPr>
        <w:t xml:space="preserve"> Clients can request a list of all available whiteboards and online users with these messages, respectively.</w:t>
      </w:r>
    </w:p>
    <w:p w:rsidRPr="0087249C" w:rsidR="00E35700" w:rsidP="0087249C" w:rsidRDefault="00E35700" w14:paraId="65B3AA30" w14:textId="0206C474">
      <w:pPr>
        <w:pStyle w:val="ListParagraph"/>
        <w:numPr>
          <w:ilvl w:val="0"/>
          <w:numId w:val="13"/>
        </w:numPr>
        <w:rPr>
          <w:rFonts w:asciiTheme="minorHAnsi" w:hAnsiTheme="minorHAnsi" w:cstheme="minorHAnsi"/>
          <w:sz w:val="22"/>
          <w:szCs w:val="22"/>
          <w:lang w:eastAsia="zh-CN"/>
        </w:rPr>
      </w:pPr>
      <w:r w:rsidRPr="0087249C">
        <w:rPr>
          <w:rFonts w:asciiTheme="minorHAnsi" w:hAnsiTheme="minorHAnsi" w:cstheme="minorHAnsi"/>
          <w:b/>
          <w:bCs/>
          <w:sz w:val="22"/>
          <w:szCs w:val="22"/>
          <w:lang w:eastAsia="zh-CN"/>
        </w:rPr>
        <w:t>INIT_WHITEBOARD, NEW_WHITEBOARD, OPEN_WHITEBOARD, SAVE_WHITEBOARD, CLOSE_WHITEBOARD:</w:t>
      </w:r>
      <w:r w:rsidRPr="0087249C">
        <w:rPr>
          <w:rFonts w:asciiTheme="minorHAnsi" w:hAnsiTheme="minorHAnsi" w:cstheme="minorHAnsi"/>
          <w:sz w:val="22"/>
          <w:szCs w:val="22"/>
          <w:lang w:eastAsia="zh-CN"/>
        </w:rPr>
        <w:t xml:space="preserve"> These message types handle various whiteboard-related actions such as initializing, creating, opening, saving, and closing whiteboards.</w:t>
      </w:r>
    </w:p>
    <w:p w:rsidRPr="0087249C" w:rsidR="00E35700" w:rsidP="0087249C" w:rsidRDefault="00E35700" w14:paraId="3894EDDF" w14:textId="49EE1490">
      <w:pPr>
        <w:pStyle w:val="ListParagraph"/>
        <w:numPr>
          <w:ilvl w:val="0"/>
          <w:numId w:val="13"/>
        </w:numPr>
        <w:rPr>
          <w:rFonts w:asciiTheme="minorHAnsi" w:hAnsiTheme="minorHAnsi" w:cstheme="minorHAnsi"/>
          <w:sz w:val="22"/>
          <w:szCs w:val="22"/>
          <w:lang w:eastAsia="zh-CN"/>
        </w:rPr>
      </w:pPr>
      <w:r w:rsidRPr="0087249C">
        <w:rPr>
          <w:rFonts w:asciiTheme="minorHAnsi" w:hAnsiTheme="minorHAnsi" w:cstheme="minorHAnsi"/>
          <w:b/>
          <w:bCs/>
          <w:sz w:val="22"/>
          <w:szCs w:val="22"/>
          <w:lang w:eastAsia="zh-CN"/>
        </w:rPr>
        <w:t>SERVER_SHUTDOWN:</w:t>
      </w:r>
      <w:r w:rsidRPr="0087249C">
        <w:rPr>
          <w:rFonts w:asciiTheme="minorHAnsi" w:hAnsiTheme="minorHAnsi" w:cstheme="minorHAnsi"/>
          <w:sz w:val="22"/>
          <w:szCs w:val="22"/>
          <w:lang w:eastAsia="zh-CN"/>
        </w:rPr>
        <w:t xml:space="preserve"> The server sends this message to inform clients that it is shutting down.</w:t>
      </w:r>
    </w:p>
    <w:p w:rsidRPr="00E35700" w:rsidR="0087249C" w:rsidP="00E35700" w:rsidRDefault="0087249C" w14:paraId="5A540ECA" w14:textId="77777777">
      <w:pPr>
        <w:rPr>
          <w:rFonts w:asciiTheme="minorHAnsi" w:hAnsiTheme="minorHAnsi" w:cstheme="minorHAnsi"/>
          <w:sz w:val="22"/>
          <w:szCs w:val="22"/>
          <w:lang w:eastAsia="zh-CN"/>
        </w:rPr>
      </w:pPr>
    </w:p>
    <w:p w:rsidR="00E35700" w:rsidP="00E35700" w:rsidRDefault="00E35700" w14:paraId="6E5F5808" w14:textId="0AD61310">
      <w:pPr>
        <w:rPr>
          <w:rFonts w:asciiTheme="minorHAnsi" w:hAnsiTheme="minorHAnsi" w:cstheme="minorHAnsi"/>
          <w:sz w:val="22"/>
          <w:szCs w:val="22"/>
          <w:lang w:eastAsia="zh-CN"/>
        </w:rPr>
      </w:pPr>
      <w:r w:rsidRPr="00E35700">
        <w:rPr>
          <w:rFonts w:asciiTheme="minorHAnsi" w:hAnsiTheme="minorHAnsi" w:cstheme="minorHAnsi"/>
          <w:sz w:val="22"/>
          <w:szCs w:val="22"/>
          <w:lang w:eastAsia="zh-CN"/>
        </w:rPr>
        <w:t>In addition to these message types, there are various other messages for handling different actions and maintaining smooth communication between the server and clients. The use of a well-defined communication protocol with structured message types enables efficient and organized interactions between the server and clients, contributing to the overall performance and user experience of the collaborative whiteboard application.</w:t>
      </w:r>
    </w:p>
    <w:p w:rsidR="00B66DAF" w:rsidP="00B66DAF" w:rsidRDefault="00EE5A61" w14:paraId="33249D4B" w14:textId="69F5FC2E">
      <w:pPr>
        <w:pStyle w:val="Heading1"/>
        <w:rPr>
          <w:lang w:eastAsia="zh-CN"/>
        </w:rPr>
      </w:pPr>
      <w:r>
        <w:rPr>
          <w:lang w:eastAsia="zh-CN"/>
        </w:rPr>
        <w:t>M</w:t>
      </w:r>
      <w:r w:rsidRPr="00B66DAF" w:rsidR="00B66DAF">
        <w:rPr>
          <w:lang w:eastAsia="zh-CN"/>
        </w:rPr>
        <w:t>essage formats</w:t>
      </w:r>
    </w:p>
    <w:p w:rsidRPr="004202FA" w:rsidR="004202FA" w:rsidP="004202FA" w:rsidRDefault="004202FA" w14:paraId="68A81C45" w14:textId="77777777">
      <w:pPr>
        <w:rPr>
          <w:rFonts w:asciiTheme="minorHAnsi" w:hAnsiTheme="minorHAnsi" w:cstheme="minorHAnsi"/>
          <w:sz w:val="22"/>
          <w:szCs w:val="22"/>
          <w:lang w:eastAsia="zh-CN"/>
        </w:rPr>
      </w:pPr>
      <w:r w:rsidRPr="004202FA">
        <w:rPr>
          <w:rFonts w:asciiTheme="minorHAnsi" w:hAnsiTheme="minorHAnsi" w:cstheme="minorHAnsi"/>
          <w:sz w:val="22"/>
          <w:szCs w:val="22"/>
          <w:lang w:eastAsia="zh-CN"/>
        </w:rPr>
        <w:t xml:space="preserve">In the collaborative whiteboard application, messages exchanged between the clients and the server follow a standardized format to ensure efficient communication and accurate processing of information. These messages are serialized and deserialized using the </w:t>
      </w:r>
      <w:proofErr w:type="spellStart"/>
      <w:r w:rsidRPr="004202FA">
        <w:rPr>
          <w:rFonts w:asciiTheme="minorHAnsi" w:hAnsiTheme="minorHAnsi" w:cstheme="minorHAnsi"/>
          <w:sz w:val="22"/>
          <w:szCs w:val="22"/>
          <w:lang w:eastAsia="zh-CN"/>
        </w:rPr>
        <w:t>Gson</w:t>
      </w:r>
      <w:proofErr w:type="spellEnd"/>
      <w:r w:rsidRPr="004202FA">
        <w:rPr>
          <w:rFonts w:asciiTheme="minorHAnsi" w:hAnsiTheme="minorHAnsi" w:cstheme="minorHAnsi"/>
          <w:sz w:val="22"/>
          <w:szCs w:val="22"/>
          <w:lang w:eastAsia="zh-CN"/>
        </w:rPr>
        <w:t xml:space="preserve"> library, which allows for the easy conversion between JSON data and Java objects.</w:t>
      </w:r>
    </w:p>
    <w:p w:rsidRPr="004202FA" w:rsidR="004202FA" w:rsidP="004202FA" w:rsidRDefault="004202FA" w14:paraId="14517110" w14:textId="77777777">
      <w:pPr>
        <w:rPr>
          <w:rFonts w:asciiTheme="minorHAnsi" w:hAnsiTheme="minorHAnsi" w:cstheme="minorHAnsi"/>
          <w:sz w:val="22"/>
          <w:szCs w:val="22"/>
          <w:lang w:eastAsia="zh-CN"/>
        </w:rPr>
      </w:pPr>
    </w:p>
    <w:p w:rsidRPr="004202FA" w:rsidR="004202FA" w:rsidP="004202FA" w:rsidRDefault="004202FA" w14:paraId="136B3F2B" w14:textId="77777777">
      <w:pPr>
        <w:rPr>
          <w:rFonts w:asciiTheme="minorHAnsi" w:hAnsiTheme="minorHAnsi" w:cstheme="minorHAnsi"/>
          <w:sz w:val="22"/>
          <w:szCs w:val="22"/>
          <w:lang w:eastAsia="zh-CN"/>
        </w:rPr>
      </w:pPr>
      <w:r w:rsidRPr="004202FA">
        <w:rPr>
          <w:rFonts w:asciiTheme="minorHAnsi" w:hAnsiTheme="minorHAnsi" w:cstheme="minorHAnsi"/>
          <w:sz w:val="22"/>
          <w:szCs w:val="22"/>
          <w:lang w:eastAsia="zh-CN"/>
        </w:rPr>
        <w:t>The messages are structured as objects with specific properties, including:</w:t>
      </w:r>
    </w:p>
    <w:p w:rsidRPr="004202FA" w:rsidR="004202FA" w:rsidP="004202FA" w:rsidRDefault="004202FA" w14:paraId="14630B9F" w14:textId="77777777">
      <w:pPr>
        <w:rPr>
          <w:rFonts w:asciiTheme="minorHAnsi" w:hAnsiTheme="minorHAnsi" w:cstheme="minorHAnsi"/>
          <w:sz w:val="22"/>
          <w:szCs w:val="22"/>
          <w:lang w:eastAsia="zh-CN"/>
        </w:rPr>
      </w:pPr>
    </w:p>
    <w:p w:rsidRPr="004202FA" w:rsidR="004202FA" w:rsidP="004202FA" w:rsidRDefault="004202FA" w14:paraId="36C192AD" w14:textId="77777777">
      <w:pPr>
        <w:rPr>
          <w:rFonts w:asciiTheme="minorHAnsi" w:hAnsiTheme="minorHAnsi" w:cstheme="minorHAnsi"/>
          <w:sz w:val="22"/>
          <w:szCs w:val="22"/>
          <w:lang w:eastAsia="zh-CN"/>
        </w:rPr>
      </w:pPr>
      <w:r w:rsidRPr="004202FA">
        <w:rPr>
          <w:rFonts w:asciiTheme="minorHAnsi" w:hAnsiTheme="minorHAnsi" w:cstheme="minorHAnsi"/>
          <w:b/>
          <w:bCs/>
          <w:sz w:val="22"/>
          <w:szCs w:val="22"/>
          <w:lang w:eastAsia="zh-CN"/>
        </w:rPr>
        <w:t>Type:</w:t>
      </w:r>
      <w:r w:rsidRPr="004202FA">
        <w:rPr>
          <w:rFonts w:asciiTheme="minorHAnsi" w:hAnsiTheme="minorHAnsi" w:cstheme="minorHAnsi"/>
          <w:sz w:val="22"/>
          <w:szCs w:val="22"/>
          <w:lang w:eastAsia="zh-CN"/>
        </w:rPr>
        <w:t xml:space="preserve"> A property that denotes the message's purpose, such as DRAWN, CHAT_MESSAGE, or CREATE_PARTICIPANT. This property helps both the server and clients identify and process messages accordingly.</w:t>
      </w:r>
    </w:p>
    <w:p w:rsidRPr="004202FA" w:rsidR="004202FA" w:rsidP="004202FA" w:rsidRDefault="004202FA" w14:paraId="3B24CE5D" w14:textId="77777777">
      <w:pPr>
        <w:rPr>
          <w:rFonts w:asciiTheme="minorHAnsi" w:hAnsiTheme="minorHAnsi" w:cstheme="minorHAnsi"/>
          <w:sz w:val="22"/>
          <w:szCs w:val="22"/>
          <w:lang w:eastAsia="zh-CN"/>
        </w:rPr>
      </w:pPr>
    </w:p>
    <w:p w:rsidRPr="004202FA" w:rsidR="004202FA" w:rsidP="004202FA" w:rsidRDefault="004202FA" w14:paraId="0E0DA59F" w14:textId="77777777">
      <w:pPr>
        <w:rPr>
          <w:rFonts w:asciiTheme="minorHAnsi" w:hAnsiTheme="minorHAnsi" w:cstheme="minorHAnsi"/>
          <w:sz w:val="22"/>
          <w:szCs w:val="22"/>
          <w:lang w:eastAsia="zh-CN"/>
        </w:rPr>
      </w:pPr>
      <w:r w:rsidRPr="004202FA">
        <w:rPr>
          <w:rFonts w:asciiTheme="minorHAnsi" w:hAnsiTheme="minorHAnsi" w:cstheme="minorHAnsi"/>
          <w:b/>
          <w:bCs/>
          <w:sz w:val="22"/>
          <w:szCs w:val="22"/>
          <w:lang w:eastAsia="zh-CN"/>
        </w:rPr>
        <w:t>Sender:</w:t>
      </w:r>
      <w:r w:rsidRPr="004202FA">
        <w:rPr>
          <w:rFonts w:asciiTheme="minorHAnsi" w:hAnsiTheme="minorHAnsi" w:cstheme="minorHAnsi"/>
          <w:sz w:val="22"/>
          <w:szCs w:val="22"/>
          <w:lang w:eastAsia="zh-CN"/>
        </w:rPr>
        <w:t xml:space="preserve"> A property that represents the username of the client who sent the message. This information is particularly useful for chat messages and user-specific actions, such as kicking a participant from a whiteboard.</w:t>
      </w:r>
    </w:p>
    <w:p w:rsidRPr="004202FA" w:rsidR="004202FA" w:rsidP="004202FA" w:rsidRDefault="004202FA" w14:paraId="3C978474" w14:textId="77777777">
      <w:pPr>
        <w:rPr>
          <w:rFonts w:asciiTheme="minorHAnsi" w:hAnsiTheme="minorHAnsi" w:cstheme="minorHAnsi"/>
          <w:sz w:val="22"/>
          <w:szCs w:val="22"/>
          <w:lang w:eastAsia="zh-CN"/>
        </w:rPr>
      </w:pPr>
    </w:p>
    <w:p w:rsidRPr="004202FA" w:rsidR="004202FA" w:rsidP="004202FA" w:rsidRDefault="004202FA" w14:paraId="1BC118C1" w14:textId="77777777">
      <w:pPr>
        <w:rPr>
          <w:rFonts w:asciiTheme="minorHAnsi" w:hAnsiTheme="minorHAnsi" w:cstheme="minorHAnsi"/>
          <w:sz w:val="22"/>
          <w:szCs w:val="22"/>
          <w:lang w:eastAsia="zh-CN"/>
        </w:rPr>
      </w:pPr>
      <w:r w:rsidRPr="004202FA">
        <w:rPr>
          <w:rFonts w:asciiTheme="minorHAnsi" w:hAnsiTheme="minorHAnsi" w:cstheme="minorHAnsi"/>
          <w:b/>
          <w:bCs/>
          <w:sz w:val="22"/>
          <w:szCs w:val="22"/>
          <w:lang w:eastAsia="zh-CN"/>
        </w:rPr>
        <w:t>Content:</w:t>
      </w:r>
      <w:r w:rsidRPr="004202FA">
        <w:rPr>
          <w:rFonts w:asciiTheme="minorHAnsi" w:hAnsiTheme="minorHAnsi" w:cstheme="minorHAnsi"/>
          <w:sz w:val="22"/>
          <w:szCs w:val="22"/>
          <w:lang w:eastAsia="zh-CN"/>
        </w:rPr>
        <w:t xml:space="preserve"> A property that contains the main payload of the message, which can vary depending on the message type. For instance, the content of a DRAWN message includes the drawing action details, while the content of a CHAT_MESSAGE contains the text of the chat.</w:t>
      </w:r>
    </w:p>
    <w:p w:rsidRPr="004202FA" w:rsidR="004202FA" w:rsidP="004202FA" w:rsidRDefault="004202FA" w14:paraId="59DF69F2" w14:textId="77777777">
      <w:pPr>
        <w:rPr>
          <w:rFonts w:asciiTheme="minorHAnsi" w:hAnsiTheme="minorHAnsi" w:cstheme="minorHAnsi"/>
          <w:sz w:val="22"/>
          <w:szCs w:val="22"/>
          <w:lang w:eastAsia="zh-CN"/>
        </w:rPr>
      </w:pPr>
    </w:p>
    <w:p w:rsidRPr="004202FA" w:rsidR="004202FA" w:rsidP="004202FA" w:rsidRDefault="004202FA" w14:paraId="6AF04DD7" w14:textId="77777777">
      <w:pPr>
        <w:rPr>
          <w:rFonts w:asciiTheme="minorHAnsi" w:hAnsiTheme="minorHAnsi" w:cstheme="minorHAnsi"/>
          <w:sz w:val="22"/>
          <w:szCs w:val="22"/>
          <w:lang w:eastAsia="zh-CN"/>
        </w:rPr>
      </w:pPr>
      <w:r w:rsidRPr="004202FA">
        <w:rPr>
          <w:rFonts w:asciiTheme="minorHAnsi" w:hAnsiTheme="minorHAnsi" w:cstheme="minorHAnsi"/>
          <w:b/>
          <w:bCs/>
          <w:sz w:val="22"/>
          <w:szCs w:val="22"/>
          <w:lang w:eastAsia="zh-CN"/>
        </w:rPr>
        <w:t>Timestamp:</w:t>
      </w:r>
      <w:r w:rsidRPr="004202FA">
        <w:rPr>
          <w:rFonts w:asciiTheme="minorHAnsi" w:hAnsiTheme="minorHAnsi" w:cstheme="minorHAnsi"/>
          <w:sz w:val="22"/>
          <w:szCs w:val="22"/>
          <w:lang w:eastAsia="zh-CN"/>
        </w:rPr>
        <w:t xml:space="preserve"> A property that records the time at which the message was sent. This information can be useful for ensuring the correct ordering of messages or displaying timestamps in chat messages.</w:t>
      </w:r>
    </w:p>
    <w:p w:rsidRPr="004202FA" w:rsidR="004202FA" w:rsidP="004202FA" w:rsidRDefault="004202FA" w14:paraId="1FE724A6" w14:textId="77777777">
      <w:pPr>
        <w:rPr>
          <w:rFonts w:asciiTheme="minorHAnsi" w:hAnsiTheme="minorHAnsi" w:cstheme="minorHAnsi"/>
          <w:sz w:val="22"/>
          <w:szCs w:val="22"/>
          <w:lang w:eastAsia="zh-CN"/>
        </w:rPr>
      </w:pPr>
    </w:p>
    <w:p w:rsidR="00B66DAF" w:rsidP="004202FA" w:rsidRDefault="004202FA" w14:paraId="021C314B" w14:textId="0175AB62">
      <w:pPr>
        <w:rPr>
          <w:rFonts w:asciiTheme="minorHAnsi" w:hAnsiTheme="minorHAnsi" w:cstheme="minorHAnsi"/>
          <w:sz w:val="22"/>
          <w:szCs w:val="22"/>
          <w:lang w:eastAsia="zh-CN"/>
        </w:rPr>
      </w:pPr>
      <w:r w:rsidRPr="004202FA">
        <w:rPr>
          <w:rFonts w:asciiTheme="minorHAnsi" w:hAnsiTheme="minorHAnsi" w:cstheme="minorHAnsi"/>
          <w:sz w:val="22"/>
          <w:szCs w:val="22"/>
          <w:lang w:eastAsia="zh-CN"/>
        </w:rPr>
        <w:t>The message format is designed to be flexible and extensible, allowing for the addition of new message types and properties as needed. This standardized format contributes to the system's maintainability, simplifies message handling, and ensures consistent communication between clients and the server.</w:t>
      </w:r>
    </w:p>
    <w:p w:rsidR="004202FA" w:rsidP="00480712" w:rsidRDefault="004202FA" w14:paraId="17447A85" w14:textId="77777777">
      <w:pPr>
        <w:rPr>
          <w:rFonts w:asciiTheme="minorHAnsi" w:hAnsiTheme="minorHAnsi" w:cstheme="minorHAnsi"/>
          <w:sz w:val="22"/>
          <w:szCs w:val="22"/>
          <w:lang w:eastAsia="zh-CN"/>
        </w:rPr>
      </w:pPr>
    </w:p>
    <w:p w:rsidR="004202FA" w:rsidP="00480712" w:rsidRDefault="004202FA" w14:paraId="2A6D7A21" w14:textId="31F45381">
      <w:pPr>
        <w:rPr>
          <w:rFonts w:asciiTheme="minorHAnsi" w:hAnsiTheme="minorHAnsi" w:cstheme="minorHAnsi"/>
          <w:sz w:val="22"/>
          <w:szCs w:val="22"/>
          <w:lang w:eastAsia="zh-CN"/>
        </w:rPr>
      </w:pPr>
      <w:r w:rsidRPr="004202FA">
        <w:rPr>
          <w:rFonts w:asciiTheme="minorHAnsi" w:hAnsiTheme="minorHAnsi" w:cstheme="minorHAnsi"/>
          <w:sz w:val="22"/>
          <w:szCs w:val="22"/>
          <w:lang w:eastAsia="zh-CN"/>
        </w:rPr>
        <w:t>Here is an example of a JSON message in the DRAWN message format:</w:t>
      </w:r>
    </w:p>
    <w:p w:rsidRPr="004202FA" w:rsidR="004202FA" w:rsidP="00480712" w:rsidRDefault="004202FA" w14:paraId="40C36EDA" w14:textId="77777777">
      <w:pPr>
        <w:rPr>
          <w:rFonts w:ascii="Cascadia Mono SemiBold" w:hAnsi="Cascadia Mono SemiBold" w:cs="Cascadia Mono SemiBold"/>
          <w:sz w:val="16"/>
          <w:szCs w:val="16"/>
          <w:lang w:eastAsia="zh-CN"/>
        </w:rPr>
      </w:pPr>
    </w:p>
    <w:p w:rsidRPr="004202FA" w:rsidR="004202FA" w:rsidP="004202FA" w:rsidRDefault="004202FA" w14:paraId="05846EF2" w14:textId="77777777">
      <w:pPr>
        <w:shd w:val="clear" w:color="auto" w:fill="1E1F22"/>
        <w:rPr>
          <w:rFonts w:ascii="Cascadia Mono SemiBold" w:hAnsi="Cascadia Mono SemiBold" w:cs="Cascadia Mono SemiBold"/>
          <w:color w:val="BCBEC4"/>
          <w:sz w:val="16"/>
          <w:szCs w:val="16"/>
          <w:lang w:eastAsia="zh-CN"/>
        </w:rPr>
      </w:pP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"type"</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6AAB73"/>
          <w:sz w:val="16"/>
          <w:szCs w:val="16"/>
          <w:lang w:eastAsia="zh-CN"/>
        </w:rPr>
        <w:t>"DRAWN"</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"content"</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6AAB73"/>
          <w:sz w:val="16"/>
          <w:szCs w:val="16"/>
          <w:lang w:eastAsia="zh-CN"/>
        </w:rPr>
        <w:t>"[{</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centerX</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:332.6666666666667,</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centerY</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:120.0,</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radius</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:101.34210488351927,</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color</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0x000000ff</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type</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Circle</w:t>
      </w:r>
      <w:r w:rsidRPr="004202FA">
        <w:rPr>
          <w:rFonts w:ascii="Cascadia Mono SemiBold" w:hAnsi="Cascadia Mono SemiBold" w:cs="Cascadia Mono SemiBold"/>
          <w:color w:val="CF8E6D"/>
          <w:sz w:val="16"/>
          <w:szCs w:val="16"/>
          <w:lang w:eastAsia="zh-CN"/>
        </w:rPr>
        <w:t>\"</w:t>
      </w:r>
      <w:r w:rsidRPr="004202FA">
        <w:rPr>
          <w:rFonts w:ascii="Cascadia Mono SemiBold" w:hAnsi="Cascadia Mono SemiBold" w:cs="Cascadia Mono SemiBold"/>
          <w:color w:val="6AAB73"/>
          <w:sz w:val="16"/>
          <w:szCs w:val="16"/>
          <w:lang w:eastAsia="zh-CN"/>
        </w:rPr>
        <w:t>}]"</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"sender"</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6AAB73"/>
          <w:sz w:val="16"/>
          <w:szCs w:val="16"/>
          <w:lang w:eastAsia="zh-CN"/>
        </w:rPr>
        <w:t>"ADMIN"</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"timestamp"</w:t>
      </w:r>
      <w:r w:rsidRPr="004202FA">
        <w:rPr>
          <w:rFonts w:ascii="Cascadia Mono SemiBold" w:hAnsi="Cascadia Mono SemiBold" w:cs="Cascadia Mono SemiBold"/>
          <w:color w:val="BCBEC4"/>
          <w:sz w:val="16"/>
          <w:szCs w:val="16"/>
          <w:lang w:eastAsia="zh-CN"/>
        </w:rPr>
        <w:t>: {</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"date"</w:t>
      </w:r>
      <w:r w:rsidRPr="004202FA">
        <w:rPr>
          <w:rFonts w:ascii="Cascadia Mono SemiBold" w:hAnsi="Cascadia Mono SemiBold" w:cs="Cascadia Mono SemiBold"/>
          <w:color w:val="BCBEC4"/>
          <w:sz w:val="16"/>
          <w:szCs w:val="16"/>
          <w:lang w:eastAsia="zh-CN"/>
        </w:rPr>
        <w:t>: {</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"year"</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2AACB8"/>
          <w:sz w:val="16"/>
          <w:szCs w:val="16"/>
          <w:lang w:eastAsia="zh-CN"/>
        </w:rPr>
        <w:t>2023</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"month"</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2AACB8"/>
          <w:sz w:val="16"/>
          <w:szCs w:val="16"/>
          <w:lang w:eastAsia="zh-CN"/>
        </w:rPr>
        <w:t>4</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"day"</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2AACB8"/>
          <w:sz w:val="16"/>
          <w:szCs w:val="16"/>
          <w:lang w:eastAsia="zh-CN"/>
        </w:rPr>
        <w:t>27</w:t>
      </w:r>
      <w:r w:rsidRPr="004202FA">
        <w:rPr>
          <w:rFonts w:ascii="Cascadia Mono SemiBold" w:hAnsi="Cascadia Mono SemiBold" w:cs="Cascadia Mono SemiBold"/>
          <w:color w:val="2AACB8"/>
          <w:sz w:val="16"/>
          <w:szCs w:val="16"/>
          <w:lang w:eastAsia="zh-CN"/>
        </w:rPr>
        <w:br/>
      </w:r>
      <w:r w:rsidRPr="004202FA">
        <w:rPr>
          <w:rFonts w:ascii="Cascadia Mono SemiBold" w:hAnsi="Cascadia Mono SemiBold" w:cs="Cascadia Mono SemiBold"/>
          <w:color w:val="2AACB8"/>
          <w:sz w:val="16"/>
          <w:szCs w:val="16"/>
          <w:lang w:eastAsia="zh-CN"/>
        </w:rPr>
        <w:t xml:space="preserve">    </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"time"</w:t>
      </w:r>
      <w:r w:rsidRPr="004202FA">
        <w:rPr>
          <w:rFonts w:ascii="Cascadia Mono SemiBold" w:hAnsi="Cascadia Mono SemiBold" w:cs="Cascadia Mono SemiBold"/>
          <w:color w:val="BCBEC4"/>
          <w:sz w:val="16"/>
          <w:szCs w:val="16"/>
          <w:lang w:eastAsia="zh-CN"/>
        </w:rPr>
        <w:t>: {</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"hour"</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2AACB8"/>
          <w:sz w:val="16"/>
          <w:szCs w:val="16"/>
          <w:lang w:eastAsia="zh-CN"/>
        </w:rPr>
        <w:t>15</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"minute"</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2AACB8"/>
          <w:sz w:val="16"/>
          <w:szCs w:val="16"/>
          <w:lang w:eastAsia="zh-CN"/>
        </w:rPr>
        <w:t>19</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"second"</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2AACB8"/>
          <w:sz w:val="16"/>
          <w:szCs w:val="16"/>
          <w:lang w:eastAsia="zh-CN"/>
        </w:rPr>
        <w:t>36</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C77DBB"/>
          <w:sz w:val="16"/>
          <w:szCs w:val="16"/>
          <w:lang w:eastAsia="zh-CN"/>
        </w:rPr>
        <w:t>"nano"</w:t>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2AACB8"/>
          <w:sz w:val="16"/>
          <w:szCs w:val="16"/>
          <w:lang w:eastAsia="zh-CN"/>
        </w:rPr>
        <w:t>884089300</w:t>
      </w:r>
      <w:r w:rsidRPr="004202FA">
        <w:rPr>
          <w:rFonts w:ascii="Cascadia Mono SemiBold" w:hAnsi="Cascadia Mono SemiBold" w:cs="Cascadia Mono SemiBold"/>
          <w:color w:val="2AACB8"/>
          <w:sz w:val="16"/>
          <w:szCs w:val="16"/>
          <w:lang w:eastAsia="zh-CN"/>
        </w:rPr>
        <w:br/>
      </w:r>
      <w:r w:rsidRPr="004202FA">
        <w:rPr>
          <w:rFonts w:ascii="Cascadia Mono SemiBold" w:hAnsi="Cascadia Mono SemiBold" w:cs="Cascadia Mono SemiBold"/>
          <w:color w:val="2AACB8"/>
          <w:sz w:val="16"/>
          <w:szCs w:val="16"/>
          <w:lang w:eastAsia="zh-CN"/>
        </w:rPr>
        <w:t xml:space="preserve">    </w:t>
      </w:r>
      <w:r w:rsidRPr="004202FA">
        <w:rPr>
          <w:rFonts w:ascii="Cascadia Mono SemiBold" w:hAnsi="Cascadia Mono SemiBold" w:cs="Cascadia Mono SemiBold"/>
          <w:color w:val="BCBEC4"/>
          <w:sz w:val="16"/>
          <w:szCs w:val="16"/>
          <w:lang w:eastAsia="zh-CN"/>
        </w:rPr>
        <w:t>}</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 xml:space="preserve">  }</w:t>
      </w:r>
      <w:r w:rsidRPr="004202FA">
        <w:rPr>
          <w:rFonts w:ascii="Cascadia Mono SemiBold" w:hAnsi="Cascadia Mono SemiBold" w:cs="Cascadia Mono SemiBold"/>
          <w:color w:val="BCBEC4"/>
          <w:sz w:val="16"/>
          <w:szCs w:val="16"/>
          <w:lang w:eastAsia="zh-CN"/>
        </w:rPr>
        <w:br/>
      </w:r>
      <w:r w:rsidRPr="004202FA">
        <w:rPr>
          <w:rFonts w:ascii="Cascadia Mono SemiBold" w:hAnsi="Cascadia Mono SemiBold" w:cs="Cascadia Mono SemiBold"/>
          <w:color w:val="BCBEC4"/>
          <w:sz w:val="16"/>
          <w:szCs w:val="16"/>
          <w:lang w:eastAsia="zh-CN"/>
        </w:rPr>
        <w:t>}</w:t>
      </w:r>
    </w:p>
    <w:p w:rsidRPr="004202FA" w:rsidR="004202FA" w:rsidP="00480712" w:rsidRDefault="004202FA" w14:paraId="6F534192" w14:textId="77777777">
      <w:pPr>
        <w:rPr>
          <w:rFonts w:ascii="Cascadia Mono SemiBold" w:hAnsi="Cascadia Mono SemiBold" w:cs="Cascadia Mono SemiBold"/>
          <w:sz w:val="16"/>
          <w:szCs w:val="16"/>
          <w:lang w:eastAsia="zh-CN"/>
        </w:rPr>
      </w:pPr>
    </w:p>
    <w:p w:rsidR="004202FA" w:rsidP="00480712" w:rsidRDefault="004202FA" w14:paraId="7EA32EF6" w14:textId="7FB53350">
      <w:pPr>
        <w:rPr>
          <w:rFonts w:asciiTheme="minorHAnsi" w:hAnsiTheme="minorHAnsi" w:cstheme="minorHAnsi"/>
          <w:sz w:val="22"/>
          <w:szCs w:val="22"/>
          <w:lang w:eastAsia="zh-CN"/>
        </w:rPr>
      </w:pPr>
      <w:r w:rsidRPr="004202FA">
        <w:rPr>
          <w:rFonts w:asciiTheme="minorHAnsi" w:hAnsiTheme="minorHAnsi" w:cstheme="minorHAnsi"/>
          <w:sz w:val="22"/>
          <w:szCs w:val="22"/>
          <w:lang w:eastAsia="zh-CN"/>
        </w:rPr>
        <w:t>In this example, the message has a DRAWN type, a sender username, content containing the drawing action details in JSON format, and a timestamp indicating the time the message was sent.</w:t>
      </w:r>
    </w:p>
    <w:p w:rsidRPr="00600AE7" w:rsidR="00600AE7" w:rsidP="00600AE7" w:rsidRDefault="00EE5A61" w14:paraId="611AE1D9" w14:textId="4757E136">
      <w:pPr>
        <w:pStyle w:val="Heading1"/>
        <w:rPr>
          <w:lang w:eastAsia="zh-CN"/>
        </w:rPr>
      </w:pPr>
      <w:r>
        <w:rPr>
          <w:lang w:eastAsia="zh-CN"/>
        </w:rPr>
        <w:t>D</w:t>
      </w:r>
      <w:r w:rsidRPr="00B66DAF" w:rsidR="00B66DAF">
        <w:rPr>
          <w:lang w:eastAsia="zh-CN"/>
        </w:rPr>
        <w:t>esign diagrams (class and interaction)</w:t>
      </w:r>
    </w:p>
    <w:p w:rsidR="00BE086E" w:rsidP="00480712" w:rsidRDefault="0011161A" w14:paraId="538FC2C3" w14:textId="65C29441">
      <w:pPr>
        <w:rPr>
          <w:rFonts w:hint="eastAsia" w:asciiTheme="minorHAnsi" w:hAnsiTheme="minorHAnsi" w:cstheme="minorHAnsi"/>
          <w:sz w:val="22"/>
          <w:szCs w:val="22"/>
          <w:lang w:eastAsia="zh-CN"/>
        </w:rPr>
      </w:pPr>
      <w:r w:rsidRPr="0011161A">
        <w:rPr>
          <w:rFonts w:asciiTheme="minorHAnsi" w:hAnsiTheme="minorHAnsi" w:cstheme="minorHAnsi"/>
          <w:sz w:val="22"/>
          <w:szCs w:val="22"/>
          <w:lang w:eastAsia="zh-CN"/>
        </w:rPr>
        <w:t xml:space="preserve">Due to the large size of the image, it cannot be directly displayed in the </w:t>
      </w:r>
      <w:r w:rsidR="00BE086E">
        <w:rPr>
          <w:rFonts w:hint="eastAsia" w:asciiTheme="minorHAnsi" w:hAnsiTheme="minorHAnsi" w:cstheme="minorHAnsi"/>
          <w:sz w:val="22"/>
          <w:szCs w:val="22"/>
          <w:lang w:eastAsia="zh-CN"/>
        </w:rPr>
        <w:t>PDF</w:t>
      </w:r>
      <w:r w:rsidR="00BE086E">
        <w:rPr>
          <w:rFonts w:asciiTheme="minorHAnsi" w:hAnsiTheme="minorHAnsi" w:cstheme="minorHAnsi"/>
          <w:sz w:val="22"/>
          <w:szCs w:val="22"/>
          <w:lang w:eastAsia="zh-CN"/>
        </w:rPr>
        <w:t xml:space="preserve"> </w:t>
      </w:r>
      <w:r w:rsidRPr="0011161A">
        <w:rPr>
          <w:rFonts w:asciiTheme="minorHAnsi" w:hAnsiTheme="minorHAnsi" w:cstheme="minorHAnsi"/>
          <w:sz w:val="22"/>
          <w:szCs w:val="22"/>
          <w:lang w:eastAsia="zh-CN"/>
        </w:rPr>
        <w:t>document</w:t>
      </w:r>
      <w:r w:rsidR="00BE086E">
        <w:rPr>
          <w:rFonts w:asciiTheme="minorHAnsi" w:hAnsiTheme="minorHAnsi" w:cstheme="minorHAnsi"/>
          <w:sz w:val="22"/>
          <w:szCs w:val="22"/>
          <w:lang w:eastAsia="zh-CN"/>
        </w:rPr>
        <w:t xml:space="preserve"> like below</w:t>
      </w:r>
      <w:r w:rsidRPr="0011161A">
        <w:rPr>
          <w:rFonts w:asciiTheme="minorHAnsi" w:hAnsiTheme="minorHAnsi" w:cstheme="minorHAnsi"/>
          <w:sz w:val="22"/>
          <w:szCs w:val="22"/>
          <w:lang w:eastAsia="zh-CN"/>
        </w:rPr>
        <w:t xml:space="preserve">. </w:t>
      </w:r>
      <w:r w:rsidR="00330BBD">
        <w:rPr>
          <w:rFonts w:asciiTheme="minorHAnsi" w:hAnsiTheme="minorHAnsi" w:cstheme="minorHAnsi"/>
          <w:sz w:val="22"/>
          <w:szCs w:val="22"/>
          <w:lang w:eastAsia="zh-CN"/>
        </w:rPr>
        <w:t>Therefore, you may</w:t>
      </w:r>
      <w:r w:rsidRPr="0011161A">
        <w:rPr>
          <w:rFonts w:asciiTheme="minorHAnsi" w:hAnsiTheme="minorHAnsi" w:cstheme="minorHAnsi"/>
          <w:sz w:val="22"/>
          <w:szCs w:val="22"/>
          <w:lang w:eastAsia="zh-CN"/>
        </w:rPr>
        <w:t xml:space="preserve"> find a link </w:t>
      </w:r>
      <w:r>
        <w:rPr>
          <w:rFonts w:hint="eastAsia" w:asciiTheme="minorHAnsi" w:hAnsiTheme="minorHAnsi" w:cstheme="minorHAnsi"/>
          <w:sz w:val="22"/>
          <w:szCs w:val="22"/>
          <w:lang w:eastAsia="zh-CN"/>
        </w:rPr>
        <w:t>(</w:t>
      </w:r>
      <w:hyperlink w:history="1" r:id="rId15">
        <w:r w:rsidRPr="0011161A">
          <w:rPr>
            <w:rStyle w:val="Hyperlink"/>
            <w:rFonts w:asciiTheme="minorHAnsi" w:hAnsiTheme="minorHAnsi" w:cstheme="minorHAnsi"/>
            <w:sz w:val="22"/>
            <w:szCs w:val="22"/>
            <w:lang w:eastAsia="zh-CN"/>
          </w:rPr>
          <w:t>class_and_interaction.png</w:t>
        </w:r>
      </w:hyperlink>
      <w:r>
        <w:rPr>
          <w:rFonts w:asciiTheme="minorHAnsi" w:hAnsiTheme="minorHAnsi" w:cstheme="minorHAnsi"/>
          <w:sz w:val="22"/>
          <w:szCs w:val="22"/>
          <w:lang w:eastAsia="zh-CN"/>
        </w:rPr>
        <w:t xml:space="preserve">) </w:t>
      </w:r>
      <w:r w:rsidRPr="0011161A">
        <w:rPr>
          <w:rFonts w:asciiTheme="minorHAnsi" w:hAnsiTheme="minorHAnsi" w:cstheme="minorHAnsi"/>
          <w:sz w:val="22"/>
          <w:szCs w:val="22"/>
          <w:lang w:eastAsia="zh-CN"/>
        </w:rPr>
        <w:t>provided to view the image.</w:t>
      </w:r>
    </w:p>
    <w:p w:rsidRPr="00EE5A61" w:rsidR="009C14E0" w:rsidP="20ADAE14" w:rsidRDefault="009C14E0" w14:paraId="6CE7ABB9" w14:textId="74BE68DD" w14:noSpellErr="1">
      <w:pPr>
        <w:rPr>
          <w:rFonts w:ascii="Calibri" w:hAnsi="Calibri" w:cs="Calibri" w:asciiTheme="minorAscii" w:hAnsiTheme="minorAscii" w:cstheme="minorAscii"/>
          <w:sz w:val="22"/>
          <w:szCs w:val="22"/>
          <w:lang w:eastAsia="zh-CN"/>
        </w:rPr>
      </w:pPr>
      <w:r>
        <w:rPr>
          <w:rFonts w:asciiTheme="minorHAnsi" w:hAnsiTheme="minorHAnsi" w:cstheme="minorHAnsi"/>
          <w:noProof/>
          <w:sz w:val="22"/>
          <w:szCs w:val="22"/>
          <w:lang w:eastAsia="zh-CN"/>
        </w:rPr>
        <w:lastRenderedPageBreak/>
        <w:drawing>
          <wp:anchor distT="0" distB="0" distL="114300" distR="114300" simplePos="0" relativeHeight="251660800" behindDoc="0" locked="0" layoutInCell="1" allowOverlap="1" wp14:anchorId="14DB4851" wp14:editId="02481C8C">
            <wp:simplePos x="0" y="0"/>
            <wp:positionH relativeFrom="column">
              <wp:posOffset>-685800</wp:posOffset>
            </wp:positionH>
            <wp:positionV relativeFrom="paragraph">
              <wp:posOffset>239395</wp:posOffset>
            </wp:positionV>
            <wp:extent cx="7593332" cy="5659692"/>
            <wp:effectExtent l="0" t="0" r="0" b="0"/>
            <wp:wrapSquare wrapText="bothSides"/>
            <wp:docPr id="1" name="Picture 1"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stretch>
                      <a:fillRect/>
                    </a:stretch>
                  </pic:blipFill>
                  <pic:spPr>
                    <a:xfrm rot="0" flipH="0" flipV="0">
                      <a:off x="0" y="0"/>
                      <a:ext cx="7593332" cy="5659692"/>
                    </a:xfrm>
                    <a:prstGeom prst="rect">
                      <a:avLst/>
                    </a:prstGeom>
                  </pic:spPr>
                </pic:pic>
              </a:graphicData>
            </a:graphic>
            <wp14:sizeRelH relativeFrom="page">
              <wp14:pctWidth>0</wp14:pctWidth>
            </wp14:sizeRelH>
            <wp14:sizeRelV relativeFrom="page">
              <wp14:pctHeight>0</wp14:pctHeight>
            </wp14:sizeRelV>
          </wp:anchor>
        </w:drawing>
      </w:r>
    </w:p>
    <w:p w:rsidR="00B66DAF" w:rsidP="00B66DAF" w:rsidRDefault="00EE5A61" w14:paraId="5524ACD1" w14:textId="74E597E9">
      <w:pPr>
        <w:pStyle w:val="Heading1"/>
        <w:rPr>
          <w:lang w:eastAsia="zh-CN"/>
        </w:rPr>
      </w:pPr>
      <w:r>
        <w:rPr>
          <w:lang w:eastAsia="zh-CN"/>
        </w:rPr>
        <w:t>I</w:t>
      </w:r>
      <w:r w:rsidRPr="00B66DAF" w:rsidR="00B66DAF">
        <w:rPr>
          <w:lang w:eastAsia="zh-CN"/>
        </w:rPr>
        <w:t>mplementation details</w:t>
      </w:r>
    </w:p>
    <w:p w:rsidR="007E0B8C" w:rsidP="007E0B8C" w:rsidRDefault="00CA0941" w14:paraId="24206A1E" w14:textId="2964E0F5">
      <w:pPr>
        <w:rPr>
          <w:rFonts w:asciiTheme="minorHAnsi" w:hAnsiTheme="minorHAnsi" w:cstheme="minorHAnsi"/>
          <w:sz w:val="22"/>
          <w:szCs w:val="22"/>
          <w:lang w:eastAsia="zh-CN"/>
        </w:rPr>
      </w:pPr>
      <w:r w:rsidRPr="00CA0941">
        <w:rPr>
          <w:rFonts w:asciiTheme="minorHAnsi" w:hAnsiTheme="minorHAnsi" w:cstheme="minorHAnsi"/>
          <w:sz w:val="22"/>
          <w:szCs w:val="22"/>
          <w:lang w:eastAsia="zh-CN"/>
        </w:rPr>
        <w:t xml:space="preserve">In this section, the key implementation details of the collaborative whiteboard </w:t>
      </w:r>
      <w:r w:rsidRPr="00CA0941" w:rsidR="001F6B94">
        <w:rPr>
          <w:rFonts w:asciiTheme="minorHAnsi" w:hAnsiTheme="minorHAnsi" w:cstheme="minorHAnsi"/>
          <w:sz w:val="22"/>
          <w:szCs w:val="22"/>
          <w:lang w:eastAsia="zh-CN"/>
        </w:rPr>
        <w:t>application</w:t>
      </w:r>
      <w:r w:rsidRPr="00CA0941">
        <w:rPr>
          <w:rFonts w:asciiTheme="minorHAnsi" w:hAnsiTheme="minorHAnsi" w:cstheme="minorHAnsi"/>
          <w:sz w:val="22"/>
          <w:szCs w:val="22"/>
          <w:lang w:eastAsia="zh-CN"/>
        </w:rPr>
        <w:t xml:space="preserve"> will be covered, based on the information provided. These aspects play an essential role in the system's functionality and performance.</w:t>
      </w:r>
    </w:p>
    <w:p w:rsidR="004A53EF" w:rsidP="007E0B8C" w:rsidRDefault="004A53EF" w14:paraId="721F26F6" w14:textId="77777777">
      <w:pPr>
        <w:rPr>
          <w:rFonts w:asciiTheme="minorHAnsi" w:hAnsiTheme="minorHAnsi" w:cstheme="minorHAnsi"/>
          <w:sz w:val="22"/>
          <w:szCs w:val="22"/>
          <w:lang w:eastAsia="zh-CN"/>
        </w:rPr>
      </w:pPr>
    </w:p>
    <w:p w:rsidRPr="004A53EF" w:rsidR="004A53EF" w:rsidP="004A53EF" w:rsidRDefault="004A53EF" w14:paraId="4EB0FE71" w14:textId="77777777">
      <w:pPr>
        <w:rPr>
          <w:rFonts w:asciiTheme="minorHAnsi" w:hAnsiTheme="minorHAnsi" w:cstheme="minorHAnsi"/>
          <w:sz w:val="22"/>
          <w:szCs w:val="22"/>
          <w:lang w:eastAsia="zh-CN"/>
        </w:rPr>
      </w:pPr>
      <w:r w:rsidRPr="004A53EF">
        <w:rPr>
          <w:rFonts w:asciiTheme="minorHAnsi" w:hAnsiTheme="minorHAnsi" w:cstheme="minorHAnsi"/>
          <w:b/>
          <w:bCs/>
          <w:sz w:val="22"/>
          <w:szCs w:val="22"/>
          <w:lang w:eastAsia="zh-CN"/>
        </w:rPr>
        <w:t>Synchronization of Whiteboard Content:</w:t>
      </w:r>
      <w:r w:rsidRPr="004A53EF">
        <w:rPr>
          <w:rFonts w:asciiTheme="minorHAnsi" w:hAnsiTheme="minorHAnsi" w:cstheme="minorHAnsi"/>
          <w:sz w:val="22"/>
          <w:szCs w:val="22"/>
          <w:lang w:eastAsia="zh-CN"/>
        </w:rPr>
        <w:t xml:space="preserve"> To maintain a consistent view of the whiteboard across all clients, the server processes drawing actions and forwards them to all connected participants. When a client performs a drawing action, it sends a DRAWN message containing the relevant shape details. The server then broadcasts this message to other clients, ensuring that they update their views accordingly.</w:t>
      </w:r>
    </w:p>
    <w:p w:rsidRPr="004A53EF" w:rsidR="004A53EF" w:rsidP="004A53EF" w:rsidRDefault="004A53EF" w14:paraId="771E05E5" w14:textId="77777777">
      <w:pPr>
        <w:rPr>
          <w:rFonts w:asciiTheme="minorHAnsi" w:hAnsiTheme="minorHAnsi" w:cstheme="minorHAnsi"/>
          <w:sz w:val="22"/>
          <w:szCs w:val="22"/>
          <w:lang w:eastAsia="zh-CN"/>
        </w:rPr>
      </w:pPr>
    </w:p>
    <w:p w:rsidRPr="004A53EF" w:rsidR="004A53EF" w:rsidP="004A53EF" w:rsidRDefault="004A53EF" w14:paraId="55D52205" w14:textId="77777777">
      <w:pPr>
        <w:rPr>
          <w:rFonts w:asciiTheme="minorHAnsi" w:hAnsiTheme="minorHAnsi" w:cstheme="minorHAnsi"/>
          <w:sz w:val="22"/>
          <w:szCs w:val="22"/>
          <w:lang w:eastAsia="zh-CN"/>
        </w:rPr>
      </w:pPr>
      <w:r w:rsidRPr="004A53EF">
        <w:rPr>
          <w:rFonts w:asciiTheme="minorHAnsi" w:hAnsiTheme="minorHAnsi" w:cstheme="minorHAnsi"/>
          <w:b/>
          <w:bCs/>
          <w:sz w:val="22"/>
          <w:szCs w:val="22"/>
          <w:lang w:eastAsia="zh-CN"/>
        </w:rPr>
        <w:t>Base64 Encoded Images:</w:t>
      </w:r>
      <w:r w:rsidRPr="004A53EF">
        <w:rPr>
          <w:rFonts w:asciiTheme="minorHAnsi" w:hAnsiTheme="minorHAnsi" w:cstheme="minorHAnsi"/>
          <w:sz w:val="22"/>
          <w:szCs w:val="22"/>
          <w:lang w:eastAsia="zh-CN"/>
        </w:rPr>
        <w:t xml:space="preserve"> To efficiently transmit images, such as whiteboard backgrounds, the system uses Base64 encoding. This method allows images to be represented as text, making them suitable for transmission over WebSocket connections in JSON messages. When a client sets a new background image, it sends an OPEN_WHITEBOARD message with the Base64 encoded image as its content. The server then forwards this message to other clients, allowing them to decode the image and update their views.</w:t>
      </w:r>
    </w:p>
    <w:p w:rsidRPr="004A53EF" w:rsidR="004A53EF" w:rsidP="004A53EF" w:rsidRDefault="004A53EF" w14:paraId="6C86EF28" w14:textId="77777777">
      <w:pPr>
        <w:rPr>
          <w:rFonts w:asciiTheme="minorHAnsi" w:hAnsiTheme="minorHAnsi" w:cstheme="minorHAnsi"/>
          <w:sz w:val="22"/>
          <w:szCs w:val="22"/>
          <w:lang w:eastAsia="zh-CN"/>
        </w:rPr>
      </w:pPr>
    </w:p>
    <w:p w:rsidRPr="004A53EF" w:rsidR="004A53EF" w:rsidP="004A53EF" w:rsidRDefault="004A53EF" w14:paraId="0F91CD77" w14:textId="77777777">
      <w:pPr>
        <w:rPr>
          <w:rFonts w:asciiTheme="minorHAnsi" w:hAnsiTheme="minorHAnsi" w:cstheme="minorHAnsi"/>
          <w:sz w:val="22"/>
          <w:szCs w:val="22"/>
          <w:lang w:eastAsia="zh-CN"/>
        </w:rPr>
      </w:pPr>
      <w:r w:rsidRPr="004A53EF">
        <w:rPr>
          <w:rFonts w:asciiTheme="minorHAnsi" w:hAnsiTheme="minorHAnsi" w:cstheme="minorHAnsi"/>
          <w:b/>
          <w:bCs/>
          <w:sz w:val="22"/>
          <w:szCs w:val="22"/>
          <w:lang w:eastAsia="zh-CN"/>
        </w:rPr>
        <w:t>Real-time Chat:</w:t>
      </w:r>
      <w:r w:rsidRPr="004A53EF">
        <w:rPr>
          <w:rFonts w:asciiTheme="minorHAnsi" w:hAnsiTheme="minorHAnsi" w:cstheme="minorHAnsi"/>
          <w:sz w:val="22"/>
          <w:szCs w:val="22"/>
          <w:lang w:eastAsia="zh-CN"/>
        </w:rPr>
        <w:t xml:space="preserve"> The chat feature is implemented using the CHAT_MESSAGE message type. When a client sends a chat message, it includes the sender's username, message content, and a timestamp. The server then broadcasts this message to all connected participants, allowing them to update their chat interfaces with the new message.</w:t>
      </w:r>
    </w:p>
    <w:p w:rsidRPr="004A53EF" w:rsidR="004A53EF" w:rsidP="004A53EF" w:rsidRDefault="004A53EF" w14:paraId="6784127D" w14:textId="77777777">
      <w:pPr>
        <w:rPr>
          <w:rFonts w:asciiTheme="minorHAnsi" w:hAnsiTheme="minorHAnsi" w:cstheme="minorHAnsi"/>
          <w:sz w:val="22"/>
          <w:szCs w:val="22"/>
          <w:lang w:eastAsia="zh-CN"/>
        </w:rPr>
      </w:pPr>
    </w:p>
    <w:p w:rsidRPr="004A53EF" w:rsidR="004A53EF" w:rsidP="004A53EF" w:rsidRDefault="004A53EF" w14:paraId="50C63175" w14:textId="77777777">
      <w:pPr>
        <w:rPr>
          <w:rFonts w:asciiTheme="minorHAnsi" w:hAnsiTheme="minorHAnsi" w:cstheme="minorHAnsi"/>
          <w:sz w:val="22"/>
          <w:szCs w:val="22"/>
          <w:lang w:eastAsia="zh-CN"/>
        </w:rPr>
      </w:pPr>
      <w:r w:rsidRPr="004A53EF">
        <w:rPr>
          <w:rFonts w:asciiTheme="minorHAnsi" w:hAnsiTheme="minorHAnsi" w:cstheme="minorHAnsi"/>
          <w:b/>
          <w:bCs/>
          <w:sz w:val="22"/>
          <w:szCs w:val="22"/>
          <w:lang w:eastAsia="zh-CN"/>
        </w:rPr>
        <w:lastRenderedPageBreak/>
        <w:t>User and Whiteboard Management:</w:t>
      </w:r>
      <w:r w:rsidRPr="004A53EF">
        <w:rPr>
          <w:rFonts w:asciiTheme="minorHAnsi" w:hAnsiTheme="minorHAnsi" w:cstheme="minorHAnsi"/>
          <w:sz w:val="22"/>
          <w:szCs w:val="22"/>
          <w:lang w:eastAsia="zh-CN"/>
        </w:rPr>
        <w:t xml:space="preserve"> The server maintains a list of active users and their assigned whiteboards. When a client requests to join or create a whiteboard, the server processes the request and assigns the client to an appropriate whiteboard. Messages such as CREATE_PARTICIPANT_ACCEPTED or CREATE_PARTICIPANT_REJECTED are sent to inform clients of the result of their requests.</w:t>
      </w:r>
    </w:p>
    <w:p w:rsidRPr="004A53EF" w:rsidR="004A53EF" w:rsidP="004A53EF" w:rsidRDefault="004A53EF" w14:paraId="5E642C7E" w14:textId="77777777">
      <w:pPr>
        <w:rPr>
          <w:rFonts w:asciiTheme="minorHAnsi" w:hAnsiTheme="minorHAnsi" w:cstheme="minorHAnsi"/>
          <w:sz w:val="22"/>
          <w:szCs w:val="22"/>
          <w:lang w:eastAsia="zh-CN"/>
        </w:rPr>
      </w:pPr>
    </w:p>
    <w:p w:rsidRPr="004A53EF" w:rsidR="004A53EF" w:rsidP="004A53EF" w:rsidRDefault="004A53EF" w14:paraId="440BD98E" w14:textId="77777777">
      <w:pPr>
        <w:rPr>
          <w:rFonts w:asciiTheme="minorHAnsi" w:hAnsiTheme="minorHAnsi" w:cstheme="minorHAnsi"/>
          <w:sz w:val="22"/>
          <w:szCs w:val="22"/>
          <w:lang w:eastAsia="zh-CN"/>
        </w:rPr>
      </w:pPr>
      <w:r w:rsidRPr="004A53EF">
        <w:rPr>
          <w:rFonts w:asciiTheme="minorHAnsi" w:hAnsiTheme="minorHAnsi" w:cstheme="minorHAnsi"/>
          <w:b/>
          <w:bCs/>
          <w:sz w:val="22"/>
          <w:szCs w:val="22"/>
          <w:lang w:eastAsia="zh-CN"/>
        </w:rPr>
        <w:t>Kicking Participants:</w:t>
      </w:r>
      <w:r w:rsidRPr="004A53EF">
        <w:rPr>
          <w:rFonts w:asciiTheme="minorHAnsi" w:hAnsiTheme="minorHAnsi" w:cstheme="minorHAnsi"/>
          <w:sz w:val="22"/>
          <w:szCs w:val="22"/>
          <w:lang w:eastAsia="zh-CN"/>
        </w:rPr>
        <w:t xml:space="preserve"> The application allows for the removal of participants from a whiteboard by sending a KICK_PARTICIPANT message. This feature is particularly useful for managing user behavior and ensuring a positive collaborative environment.</w:t>
      </w:r>
    </w:p>
    <w:p w:rsidRPr="004A53EF" w:rsidR="004A53EF" w:rsidP="004A53EF" w:rsidRDefault="004A53EF" w14:paraId="15A5F920" w14:textId="77777777">
      <w:pPr>
        <w:rPr>
          <w:rFonts w:asciiTheme="minorHAnsi" w:hAnsiTheme="minorHAnsi" w:cstheme="minorHAnsi"/>
          <w:sz w:val="22"/>
          <w:szCs w:val="22"/>
          <w:lang w:eastAsia="zh-CN"/>
        </w:rPr>
      </w:pPr>
    </w:p>
    <w:p w:rsidRPr="004A53EF" w:rsidR="004A53EF" w:rsidP="004A53EF" w:rsidRDefault="004A53EF" w14:paraId="1B53009E" w14:textId="77777777">
      <w:pPr>
        <w:rPr>
          <w:rFonts w:asciiTheme="minorHAnsi" w:hAnsiTheme="minorHAnsi" w:cstheme="minorHAnsi"/>
          <w:sz w:val="22"/>
          <w:szCs w:val="22"/>
          <w:lang w:eastAsia="zh-CN"/>
        </w:rPr>
      </w:pPr>
      <w:r w:rsidRPr="004A53EF">
        <w:rPr>
          <w:rFonts w:asciiTheme="minorHAnsi" w:hAnsiTheme="minorHAnsi" w:cstheme="minorHAnsi"/>
          <w:b/>
          <w:bCs/>
          <w:sz w:val="22"/>
          <w:szCs w:val="22"/>
          <w:lang w:eastAsia="zh-CN"/>
        </w:rPr>
        <w:t>Server-side Shape and Image Caching:</w:t>
      </w:r>
      <w:r w:rsidRPr="004A53EF">
        <w:rPr>
          <w:rFonts w:asciiTheme="minorHAnsi" w:hAnsiTheme="minorHAnsi" w:cstheme="minorHAnsi"/>
          <w:sz w:val="22"/>
          <w:szCs w:val="22"/>
          <w:lang w:eastAsia="zh-CN"/>
        </w:rPr>
        <w:t xml:space="preserve"> To optimize performance and minimize data transfer, the server maintains caches for shape lists and background images of each whiteboard. This cache helps reduce the overhead of repeatedly sending the same data to clients and ensures that new participants joining a whiteboard receive the current state of the board.</w:t>
      </w:r>
    </w:p>
    <w:p w:rsidRPr="004A53EF" w:rsidR="004A53EF" w:rsidP="004A53EF" w:rsidRDefault="004A53EF" w14:paraId="5A4B6585" w14:textId="77777777">
      <w:pPr>
        <w:rPr>
          <w:rFonts w:asciiTheme="minorHAnsi" w:hAnsiTheme="minorHAnsi" w:cstheme="minorHAnsi"/>
          <w:sz w:val="22"/>
          <w:szCs w:val="22"/>
          <w:lang w:eastAsia="zh-CN"/>
        </w:rPr>
      </w:pPr>
    </w:p>
    <w:p w:rsidRPr="004A53EF" w:rsidR="004A53EF" w:rsidP="004A53EF" w:rsidRDefault="004A53EF" w14:paraId="19827B08" w14:textId="77777777">
      <w:pPr>
        <w:rPr>
          <w:rFonts w:asciiTheme="minorHAnsi" w:hAnsiTheme="minorHAnsi" w:cstheme="minorHAnsi"/>
          <w:sz w:val="22"/>
          <w:szCs w:val="22"/>
          <w:lang w:eastAsia="zh-CN"/>
        </w:rPr>
      </w:pPr>
      <w:r w:rsidRPr="004A53EF">
        <w:rPr>
          <w:rFonts w:asciiTheme="minorHAnsi" w:hAnsiTheme="minorHAnsi" w:cstheme="minorHAnsi"/>
          <w:b/>
          <w:bCs/>
          <w:sz w:val="22"/>
          <w:szCs w:val="22"/>
          <w:lang w:eastAsia="zh-CN"/>
        </w:rPr>
        <w:t>Server Shutdown Handling:</w:t>
      </w:r>
      <w:r w:rsidRPr="004A53EF">
        <w:rPr>
          <w:rFonts w:asciiTheme="minorHAnsi" w:hAnsiTheme="minorHAnsi" w:cstheme="minorHAnsi"/>
          <w:sz w:val="22"/>
          <w:szCs w:val="22"/>
          <w:lang w:eastAsia="zh-CN"/>
        </w:rPr>
        <w:t xml:space="preserve"> To gracefully handle server shutdowns and inform clients of the situation, the SERVER_SHUTDOWN message type is used. When the server is about to shut down, it sends this message to all connected clients, allowing them to display an appropriate message to users and close their connections.</w:t>
      </w:r>
    </w:p>
    <w:p w:rsidRPr="004A53EF" w:rsidR="004A53EF" w:rsidP="004A53EF" w:rsidRDefault="004A53EF" w14:paraId="3DB6A1F8" w14:textId="77777777">
      <w:pPr>
        <w:rPr>
          <w:rFonts w:asciiTheme="minorHAnsi" w:hAnsiTheme="minorHAnsi" w:cstheme="minorHAnsi"/>
          <w:sz w:val="22"/>
          <w:szCs w:val="22"/>
          <w:lang w:eastAsia="zh-CN"/>
        </w:rPr>
      </w:pPr>
    </w:p>
    <w:p w:rsidRPr="007E0B8C" w:rsidR="004A53EF" w:rsidP="007E0B8C" w:rsidRDefault="004A53EF" w14:paraId="52410372" w14:textId="52CCAE73">
      <w:pPr>
        <w:rPr>
          <w:rFonts w:asciiTheme="minorHAnsi" w:hAnsiTheme="minorHAnsi" w:cstheme="minorHAnsi"/>
          <w:sz w:val="22"/>
          <w:szCs w:val="22"/>
          <w:lang w:eastAsia="zh-CN"/>
        </w:rPr>
      </w:pPr>
      <w:r w:rsidRPr="004A53EF">
        <w:rPr>
          <w:rFonts w:asciiTheme="minorHAnsi" w:hAnsiTheme="minorHAnsi" w:cstheme="minorHAnsi"/>
          <w:sz w:val="22"/>
          <w:szCs w:val="22"/>
          <w:lang w:eastAsia="zh-CN"/>
        </w:rPr>
        <w:t>These implementation details highlight some of the core functionalities and techniques employed in the collaborative whiteboard application. By utilizing these strategies, the system is able to provide a seamless and efficient real-time collaboration experience for users.</w:t>
      </w:r>
    </w:p>
    <w:p w:rsidR="00B66DAF" w:rsidP="00B66DAF" w:rsidRDefault="00EE5A61" w14:paraId="600B2DF2" w14:textId="2E54D3D7">
      <w:pPr>
        <w:pStyle w:val="Heading1"/>
        <w:rPr>
          <w:lang w:eastAsia="zh-CN"/>
        </w:rPr>
      </w:pPr>
      <w:r>
        <w:rPr>
          <w:lang w:eastAsia="zh-CN"/>
        </w:rPr>
        <w:t>N</w:t>
      </w:r>
      <w:r w:rsidRPr="00B66DAF" w:rsidR="00B66DAF">
        <w:rPr>
          <w:lang w:eastAsia="zh-CN"/>
        </w:rPr>
        <w:t>ew innovations</w:t>
      </w:r>
    </w:p>
    <w:p w:rsidRPr="008B75B8" w:rsidR="008B75B8" w:rsidP="008B75B8" w:rsidRDefault="008B75B8" w14:paraId="1A0BD725" w14:textId="77777777">
      <w:pPr>
        <w:rPr>
          <w:rFonts w:ascii="Calibri" w:hAnsi="Calibri" w:cs="Calibri"/>
          <w:sz w:val="22"/>
          <w:szCs w:val="22"/>
          <w:lang w:eastAsia="zh-CN"/>
        </w:rPr>
      </w:pPr>
      <w:r w:rsidRPr="008B75B8">
        <w:rPr>
          <w:rFonts w:ascii="Calibri" w:hAnsi="Calibri" w:cs="Calibri"/>
          <w:sz w:val="22"/>
          <w:szCs w:val="22"/>
          <w:lang w:eastAsia="zh-CN"/>
        </w:rPr>
        <w:t>In this section, several new innovations implemented in the collaborative whiteboard application will be discussed. These features enhance the user experience and showcase the flexibility and extensibility of the system.</w:t>
      </w:r>
    </w:p>
    <w:p w:rsidRPr="008B75B8" w:rsidR="008B75B8" w:rsidP="008B75B8" w:rsidRDefault="008B75B8" w14:paraId="53495CD7" w14:textId="77777777">
      <w:pPr>
        <w:rPr>
          <w:rFonts w:ascii="Calibri" w:hAnsi="Calibri" w:cs="Calibri"/>
          <w:sz w:val="22"/>
          <w:szCs w:val="22"/>
          <w:lang w:eastAsia="zh-CN"/>
        </w:rPr>
      </w:pPr>
    </w:p>
    <w:p w:rsidRPr="008B75B8" w:rsidR="008B75B8" w:rsidP="008B75B8" w:rsidRDefault="008B75B8" w14:paraId="407B7900" w14:textId="77777777">
      <w:pPr>
        <w:rPr>
          <w:rFonts w:ascii="Calibri" w:hAnsi="Calibri" w:cs="Calibri"/>
          <w:sz w:val="22"/>
          <w:szCs w:val="22"/>
          <w:lang w:eastAsia="zh-CN"/>
        </w:rPr>
      </w:pPr>
      <w:r w:rsidRPr="008B75B8">
        <w:rPr>
          <w:rFonts w:ascii="Calibri" w:hAnsi="Calibri" w:cs="Calibri"/>
          <w:b/>
          <w:bCs/>
          <w:sz w:val="22"/>
          <w:szCs w:val="22"/>
          <w:lang w:eastAsia="zh-CN"/>
        </w:rPr>
        <w:t>Real-time Monitoring of Whiteboard Information:</w:t>
      </w:r>
      <w:r w:rsidRPr="008B75B8">
        <w:rPr>
          <w:rFonts w:ascii="Calibri" w:hAnsi="Calibri" w:cs="Calibri"/>
          <w:sz w:val="22"/>
          <w:szCs w:val="22"/>
          <w:lang w:eastAsia="zh-CN"/>
        </w:rPr>
        <w:t xml:space="preserve"> An additional feature implemented on the server-side is a visualization interface that provides real-time monitoring of whiteboard information. This interface allows administrators to easily track the manager and participants of each whiteboard, ensuring proper oversight and management of the collaborative environment.</w:t>
      </w:r>
    </w:p>
    <w:p w:rsidRPr="008B75B8" w:rsidR="008B75B8" w:rsidP="008B75B8" w:rsidRDefault="008B75B8" w14:paraId="5BDDC71F" w14:textId="77777777">
      <w:pPr>
        <w:rPr>
          <w:rFonts w:ascii="Calibri" w:hAnsi="Calibri" w:cs="Calibri"/>
          <w:sz w:val="22"/>
          <w:szCs w:val="22"/>
          <w:lang w:eastAsia="zh-CN"/>
        </w:rPr>
      </w:pPr>
    </w:p>
    <w:p w:rsidR="008B75B8" w:rsidP="008B75B8" w:rsidRDefault="008B75B8" w14:paraId="5FC513F1" w14:textId="082857D9">
      <w:pPr>
        <w:rPr>
          <w:rFonts w:ascii="Calibri" w:hAnsi="Calibri" w:cs="Calibri"/>
          <w:sz w:val="22"/>
          <w:szCs w:val="22"/>
          <w:lang w:eastAsia="zh-CN"/>
        </w:rPr>
      </w:pPr>
      <w:r w:rsidRPr="008B75B8">
        <w:rPr>
          <w:rFonts w:ascii="Calibri" w:hAnsi="Calibri" w:cs="Calibri"/>
          <w:b/>
          <w:bCs/>
          <w:sz w:val="22"/>
          <w:szCs w:val="22"/>
          <w:lang w:eastAsia="zh-CN"/>
        </w:rPr>
        <w:t>Simultaneous Existence of Multiple Shared Whiteboards:</w:t>
      </w:r>
      <w:r w:rsidRPr="008B75B8">
        <w:rPr>
          <w:rFonts w:ascii="Calibri" w:hAnsi="Calibri" w:cs="Calibri"/>
          <w:sz w:val="22"/>
          <w:szCs w:val="22"/>
          <w:lang w:eastAsia="zh-CN"/>
        </w:rPr>
        <w:t xml:space="preserve"> The system supports the simultaneous existence of multiple shared whiteboards, allowing for diverse collaboration opportunities. Each shared whiteboard is created by a manager and can have multiple participants. The whiteboards operate independently, without interfering with one another, allowing users to work on different projects concurrently.</w:t>
      </w:r>
    </w:p>
    <w:p w:rsidR="003112B0" w:rsidP="003112B0" w:rsidRDefault="003112B0" w14:paraId="4DEFEB72" w14:textId="77777777">
      <w:pPr>
        <w:jc w:val="center"/>
        <w:rPr>
          <w:rFonts w:ascii="Calibri" w:hAnsi="Calibri" w:cs="Calibri"/>
          <w:sz w:val="22"/>
          <w:szCs w:val="22"/>
          <w:lang w:eastAsia="zh-CN"/>
        </w:rPr>
      </w:pPr>
    </w:p>
    <w:p w:rsidR="003112B0" w:rsidP="003112B0" w:rsidRDefault="003112B0" w14:paraId="7829D662" w14:textId="0191B596">
      <w:pPr>
        <w:jc w:val="center"/>
        <w:rPr>
          <w:rFonts w:ascii="Calibri" w:hAnsi="Calibri" w:cs="Calibri"/>
          <w:sz w:val="22"/>
          <w:szCs w:val="22"/>
          <w:lang w:eastAsia="zh-CN"/>
        </w:rPr>
      </w:pPr>
      <w:r w:rsidRPr="003112B0">
        <w:rPr>
          <w:rFonts w:ascii="Calibri" w:hAnsi="Calibri" w:cs="Calibri"/>
          <w:noProof/>
          <w:sz w:val="22"/>
          <w:szCs w:val="22"/>
          <w:lang w:eastAsia="zh-CN"/>
        </w:rPr>
        <w:drawing>
          <wp:inline distT="0" distB="0" distL="0" distR="0" wp14:anchorId="00108197" wp14:editId="0EFFACB8">
            <wp:extent cx="2894204" cy="1002417"/>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rotWithShape="1">
                    <a:blip r:embed="rId17"/>
                    <a:srcRect b="58523"/>
                    <a:stretch/>
                  </pic:blipFill>
                  <pic:spPr bwMode="auto">
                    <a:xfrm>
                      <a:off x="0" y="0"/>
                      <a:ext cx="2912314" cy="1008690"/>
                    </a:xfrm>
                    <a:prstGeom prst="rect">
                      <a:avLst/>
                    </a:prstGeom>
                    <a:ln>
                      <a:noFill/>
                    </a:ln>
                    <a:extLst>
                      <a:ext uri="{53640926-AAD7-44D8-BBD7-CCE9431645EC}">
                        <a14:shadowObscured xmlns:a14="http://schemas.microsoft.com/office/drawing/2010/main"/>
                      </a:ext>
                    </a:extLst>
                  </pic:spPr>
                </pic:pic>
              </a:graphicData>
            </a:graphic>
          </wp:inline>
        </w:drawing>
      </w:r>
    </w:p>
    <w:p w:rsidRPr="008B75B8" w:rsidR="003112B0" w:rsidP="008B75B8" w:rsidRDefault="003112B0" w14:paraId="754AB22B" w14:textId="77777777">
      <w:pPr>
        <w:rPr>
          <w:rFonts w:ascii="Calibri" w:hAnsi="Calibri" w:cs="Calibri"/>
          <w:sz w:val="22"/>
          <w:szCs w:val="22"/>
          <w:lang w:eastAsia="zh-CN"/>
        </w:rPr>
      </w:pPr>
    </w:p>
    <w:p w:rsidRPr="008B75B8" w:rsidR="008B75B8" w:rsidP="008B75B8" w:rsidRDefault="008B75B8" w14:paraId="269AF8EB" w14:textId="77777777">
      <w:pPr>
        <w:rPr>
          <w:rFonts w:ascii="Calibri" w:hAnsi="Calibri" w:cs="Calibri"/>
          <w:sz w:val="22"/>
          <w:szCs w:val="22"/>
          <w:lang w:eastAsia="zh-CN"/>
        </w:rPr>
      </w:pPr>
      <w:r w:rsidRPr="008B75B8">
        <w:rPr>
          <w:rFonts w:ascii="Calibri" w:hAnsi="Calibri" w:cs="Calibri"/>
          <w:b/>
          <w:bCs/>
          <w:sz w:val="22"/>
          <w:szCs w:val="22"/>
          <w:lang w:eastAsia="zh-CN"/>
        </w:rPr>
        <w:t>Pen and Custom Color:</w:t>
      </w:r>
      <w:r w:rsidRPr="008B75B8">
        <w:rPr>
          <w:rFonts w:ascii="Calibri" w:hAnsi="Calibri" w:cs="Calibri"/>
          <w:sz w:val="22"/>
          <w:szCs w:val="22"/>
          <w:lang w:eastAsia="zh-CN"/>
        </w:rPr>
        <w:t xml:space="preserve"> The pen functionality in the application is implemented by continually adding points and rendering them on the canvas. This innovation goes beyond the initial requirements and offers users a more flexible drawing tool. Furthermore, the application supports a wide range of colors, allowing users to choose from more than 16 predefined colors and even customize their own. This feature enables users to express their creativity and collaborate more effectively.</w:t>
      </w:r>
    </w:p>
    <w:p w:rsidR="003112B0" w:rsidP="003112B0" w:rsidRDefault="003112B0" w14:paraId="5E944EA9" w14:textId="0288352A">
      <w:pPr>
        <w:jc w:val="center"/>
        <w:rPr>
          <w:rFonts w:ascii="Calibri" w:hAnsi="Calibri" w:cs="Calibri"/>
          <w:sz w:val="22"/>
          <w:szCs w:val="22"/>
          <w:lang w:eastAsia="zh-CN"/>
        </w:rPr>
      </w:pPr>
      <w:r w:rsidRPr="003112B0">
        <w:rPr>
          <w:rFonts w:ascii="Calibri" w:hAnsi="Calibri" w:cs="Calibri"/>
          <w:noProof/>
          <w:sz w:val="22"/>
          <w:szCs w:val="22"/>
          <w:lang w:eastAsia="zh-CN"/>
        </w:rPr>
        <w:lastRenderedPageBreak/>
        <w:drawing>
          <wp:inline distT="0" distB="0" distL="0" distR="0" wp14:anchorId="3E6C44D4" wp14:editId="77491CA4">
            <wp:extent cx="2977912" cy="168399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8"/>
                    <a:stretch>
                      <a:fillRect/>
                    </a:stretch>
                  </pic:blipFill>
                  <pic:spPr>
                    <a:xfrm>
                      <a:off x="0" y="0"/>
                      <a:ext cx="2999819" cy="1696383"/>
                    </a:xfrm>
                    <a:prstGeom prst="rect">
                      <a:avLst/>
                    </a:prstGeom>
                  </pic:spPr>
                </pic:pic>
              </a:graphicData>
            </a:graphic>
          </wp:inline>
        </w:drawing>
      </w:r>
    </w:p>
    <w:p w:rsidRPr="008B75B8" w:rsidR="003112B0" w:rsidP="008B75B8" w:rsidRDefault="003112B0" w14:paraId="1621F588" w14:textId="77777777">
      <w:pPr>
        <w:rPr>
          <w:rFonts w:ascii="Calibri" w:hAnsi="Calibri" w:cs="Calibri"/>
          <w:sz w:val="22"/>
          <w:szCs w:val="22"/>
          <w:lang w:eastAsia="zh-CN"/>
        </w:rPr>
      </w:pPr>
    </w:p>
    <w:p w:rsidRPr="00A43B49" w:rsidR="00A43B49" w:rsidP="00A43B49" w:rsidRDefault="008B75B8" w14:paraId="1902F27F" w14:textId="20E49B56">
      <w:pPr>
        <w:rPr>
          <w:rFonts w:ascii="Calibri" w:hAnsi="Calibri" w:cs="Calibri"/>
          <w:sz w:val="22"/>
          <w:szCs w:val="22"/>
          <w:lang w:eastAsia="zh-CN"/>
        </w:rPr>
      </w:pPr>
      <w:r w:rsidRPr="008B75B8">
        <w:rPr>
          <w:rFonts w:ascii="Calibri" w:hAnsi="Calibri" w:cs="Calibri"/>
          <w:sz w:val="22"/>
          <w:szCs w:val="22"/>
          <w:lang w:eastAsia="zh-CN"/>
        </w:rPr>
        <w:t>These new innovations demonstrate the adaptability and potential of the collaborative whiteboard application. By incorporating these additional features, the system provides a more engaging and versatile platform for real-time collaboration and communication.</w:t>
      </w:r>
    </w:p>
    <w:sectPr w:rsidRPr="00A43B49" w:rsidR="00A43B49" w:rsidSect="00283FE3">
      <w:headerReference w:type="default" r:id="rId19"/>
      <w:footerReference w:type="default" r:id="rId20"/>
      <w:pgSz w:w="11906" w:h="16838" w:orient="portrait" w:code="9"/>
      <w:pgMar w:top="813" w:right="1106" w:bottom="568" w:left="1080" w:header="708" w:footer="25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9220DF" w:rsidRDefault="009220DF" w14:paraId="710D49AD" w14:textId="77777777">
      <w:r>
        <w:separator/>
      </w:r>
    </w:p>
  </w:endnote>
  <w:endnote w:type="continuationSeparator" w:id="0">
    <w:p w:rsidR="009220DF" w:rsidRDefault="009220DF" w14:paraId="46446A9C"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swiss"/>
    <w:pitch w:val="variable"/>
    <w:sig w:usb0="E1000AEF" w:usb1="5000A1FF" w:usb2="00000000" w:usb3="00000000" w:csb0="000001B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scadia Mono SemiBold">
    <w:panose1 w:val="020B0609020000020004"/>
    <w:charset w:val="00"/>
    <w:family w:val="modern"/>
    <w:pitch w:val="fixed"/>
    <w:sig w:usb0="A1002AFF" w:usb1="C000F9FB" w:usb2="00040020"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64101" w:rsidP="00F64E5D" w:rsidRDefault="00264101" w14:paraId="6B72432F" w14:textId="7B20C896">
    <w:pPr>
      <w:pStyle w:val="Footer"/>
      <w:framePr w:wrap="around" w:hAnchor="margin" w:vAnchor="text"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00B23">
      <w:rPr>
        <w:rStyle w:val="PageNumber"/>
        <w:noProof/>
      </w:rPr>
      <w:t>0</w:t>
    </w:r>
    <w:r>
      <w:rPr>
        <w:rStyle w:val="PageNumber"/>
      </w:rPr>
      <w:fldChar w:fldCharType="end"/>
    </w:r>
  </w:p>
  <w:p w:rsidR="00264101" w:rsidP="00F64E5D" w:rsidRDefault="00264101" w14:paraId="19884C66" w14:textId="777777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64101" w:rsidP="00F64E5D" w:rsidRDefault="00264101" w14:paraId="0023396C" w14:textId="77777777">
    <w:pPr>
      <w:pStyle w:val="Footer"/>
      <w:jc w:val="right"/>
    </w:pPr>
    <w:r>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5</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4D721E" w:rsidR="004D721E" w:rsidP="00CE2B3E" w:rsidRDefault="00264101" w14:paraId="0549AF8B" w14:textId="6590A6EB">
    <w:pPr>
      <w:pStyle w:val="Header"/>
      <w:tabs>
        <w:tab w:val="clear" w:pos="4320"/>
        <w:tab w:val="center" w:pos="4140"/>
      </w:tabs>
      <w:wordWrap w:val="0"/>
      <w:jc w:val="right"/>
      <w:rPr>
        <w:rFonts w:asciiTheme="minorHAnsi" w:hAnsiTheme="minorHAnsi" w:cstheme="minorHAnsi"/>
        <w:sz w:val="22"/>
        <w:szCs w:val="22"/>
      </w:rPr>
    </w:pPr>
    <w:r w:rsidRPr="004D721E">
      <w:rPr>
        <w:rFonts w:asciiTheme="minorHAnsi" w:hAnsiTheme="minorHAnsi" w:cstheme="minorHAnsi"/>
        <w:sz w:val="22"/>
        <w:szCs w:val="22"/>
      </w:rPr>
      <w:tab/>
    </w:r>
    <w:r w:rsidRPr="004D721E">
      <w:rPr>
        <w:rFonts w:asciiTheme="minorHAnsi" w:hAnsiTheme="minorHAnsi" w:cstheme="minorHAnsi"/>
        <w:sz w:val="22"/>
        <w:szCs w:val="22"/>
      </w:rPr>
      <w:tab/>
    </w:r>
    <w:r w:rsidR="00CE2B3E">
      <w:rPr>
        <w:rFonts w:asciiTheme="minorHAnsi" w:hAnsiTheme="minorHAnsi" w:cstheme="minorHAnsi"/>
        <w:sz w:val="22"/>
        <w:szCs w:val="22"/>
      </w:rPr>
      <w:t>COMP90015</w:t>
    </w:r>
    <w:r w:rsidRPr="004D721E" w:rsidR="004D721E">
      <w:rPr>
        <w:rFonts w:asciiTheme="minorHAnsi" w:hAnsiTheme="minorHAnsi" w:cstheme="minorHAnsi"/>
        <w:sz w:val="22"/>
        <w:szCs w:val="22"/>
      </w:rPr>
      <w:t xml:space="preserve"> – </w:t>
    </w:r>
    <w:r w:rsidR="00CE2B3E">
      <w:rPr>
        <w:rFonts w:asciiTheme="minorHAnsi" w:hAnsiTheme="minorHAnsi" w:cstheme="minorHAnsi"/>
        <w:sz w:val="22"/>
        <w:szCs w:val="22"/>
      </w:rPr>
      <w:t>Distributed Systems</w:t>
    </w:r>
  </w:p>
  <w:p w:rsidRPr="004D721E" w:rsidR="00264101" w:rsidP="00F64E5D" w:rsidRDefault="00264101" w14:paraId="6E09A9CF" w14:textId="141FB510">
    <w:pPr>
      <w:pStyle w:val="Header"/>
      <w:jc w:val="right"/>
      <w:rPr>
        <w:rFonts w:asciiTheme="minorHAnsi" w:hAnsiTheme="minorHAnsi" w:cstheme="minorHAnsi"/>
        <w:sz w:val="22"/>
        <w:szCs w:val="22"/>
      </w:rPr>
    </w:pPr>
    <w:r w:rsidRPr="00CF590A">
      <w:rPr>
        <w:rFonts w:asciiTheme="minorHAnsi" w:hAnsiTheme="minorHAnsi" w:cstheme="minorHAnsi"/>
      </w:rPr>
      <w:t xml:space="preserve"> </w:t>
    </w:r>
    <w:r w:rsidRPr="004D721E">
      <w:rPr>
        <w:rFonts w:asciiTheme="minorHAnsi" w:hAnsiTheme="minorHAnsi" w:cstheme="minorHAnsi"/>
        <w:sz w:val="22"/>
        <w:szCs w:val="22"/>
      </w:rPr>
      <w:t xml:space="preserve">Semester </w:t>
    </w:r>
    <w:r w:rsidR="00393166">
      <w:rPr>
        <w:rFonts w:asciiTheme="minorHAnsi" w:hAnsiTheme="minorHAnsi" w:cstheme="minorHAnsi"/>
        <w:sz w:val="22"/>
        <w:szCs w:val="22"/>
      </w:rPr>
      <w:t>1</w:t>
    </w:r>
    <w:r w:rsidRPr="004D721E">
      <w:rPr>
        <w:rFonts w:asciiTheme="minorHAnsi" w:hAnsiTheme="minorHAnsi" w:cstheme="minorHAnsi"/>
        <w:sz w:val="22"/>
        <w:szCs w:val="22"/>
      </w:rPr>
      <w:t>, 202</w:t>
    </w:r>
    <w:r w:rsidR="00393166">
      <w:rPr>
        <w:rFonts w:asciiTheme="minorHAnsi" w:hAnsiTheme="minorHAnsi" w:cstheme="minorHAnsi"/>
        <w:sz w:val="22"/>
        <w:szCs w:val="22"/>
      </w:rPr>
      <w:t>3</w:t>
    </w:r>
  </w:p>
  <w:p w:rsidR="00264101" w:rsidP="00F64E5D" w:rsidRDefault="00264101" w14:paraId="03C44E28" w14:textId="77777777">
    <w:pPr>
      <w:pStyle w:val="Footer"/>
    </w:pPr>
  </w:p>
  <w:p w:rsidR="00264101" w:rsidP="00F64E5D" w:rsidRDefault="00264101" w14:paraId="1CF713FF" w14:textId="77777777">
    <w:pPr>
      <w:pStyle w:val="Footer"/>
    </w:pPr>
  </w:p>
  <w:p w:rsidRPr="00326E9C" w:rsidR="00264101" w:rsidP="00F64E5D" w:rsidRDefault="00264101" w14:paraId="4DC6F1B5"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50212" w:rsidR="00264101" w:rsidP="009251AE" w:rsidRDefault="00264101" w14:paraId="64768927" w14:textId="69BEEC62">
    <w:pPr>
      <w:pStyle w:val="Footer"/>
      <w:jc w:val="right"/>
      <w:rPr>
        <w:rFonts w:asciiTheme="minorHAnsi" w:hAnsiTheme="minorHAnsi"/>
      </w:rPr>
    </w:pPr>
    <w:r w:rsidRPr="00250212">
      <w:rPr>
        <w:rFonts w:asciiTheme="minorHAnsi" w:hAnsiTheme="minorHAnsi"/>
      </w:rPr>
      <w:t xml:space="preserve">Page: </w:t>
    </w:r>
    <w:r w:rsidRPr="00250212">
      <w:rPr>
        <w:rFonts w:asciiTheme="minorHAnsi" w:hAnsiTheme="minorHAnsi"/>
      </w:rPr>
      <w:fldChar w:fldCharType="begin"/>
    </w:r>
    <w:r w:rsidRPr="00250212">
      <w:rPr>
        <w:rFonts w:asciiTheme="minorHAnsi" w:hAnsiTheme="minorHAnsi"/>
      </w:rPr>
      <w:instrText xml:space="preserve"> PAGE  \* Arabic  \* MERGEFORMAT </w:instrText>
    </w:r>
    <w:r w:rsidRPr="00250212">
      <w:rPr>
        <w:rFonts w:asciiTheme="minorHAnsi" w:hAnsiTheme="minorHAnsi"/>
      </w:rPr>
      <w:fldChar w:fldCharType="separate"/>
    </w:r>
    <w:r w:rsidR="00BB76ED">
      <w:rPr>
        <w:rFonts w:asciiTheme="minorHAnsi" w:hAnsiTheme="minorHAnsi"/>
        <w:noProof/>
      </w:rPr>
      <w:t>7</w:t>
    </w:r>
    <w:r w:rsidRPr="00250212">
      <w:rPr>
        <w:rFonts w:asciiTheme="minorHAnsi" w:hAnsiTheme="minorHAns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9220DF" w:rsidRDefault="009220DF" w14:paraId="472F269E" w14:textId="77777777">
      <w:r>
        <w:separator/>
      </w:r>
    </w:p>
  </w:footnote>
  <w:footnote w:type="continuationSeparator" w:id="0">
    <w:p w:rsidR="009220DF" w:rsidRDefault="009220DF" w14:paraId="6F84F1C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8C797D" w:rsidR="00264101" w:rsidP="00DC11AB" w:rsidRDefault="00151194" w14:paraId="00014160" w14:textId="7383B3FC">
    <w:pPr>
      <w:pStyle w:val="Header"/>
      <w:jc w:val="right"/>
      <w:rPr>
        <w:rFonts w:asciiTheme="minorHAnsi" w:hAnsiTheme="minorHAnsi" w:cstheme="minorHAnsi"/>
        <w:sz w:val="22"/>
        <w:szCs w:val="22"/>
      </w:rPr>
    </w:pPr>
    <w:r w:rsidRPr="00151194">
      <w:rPr>
        <w:rFonts w:asciiTheme="minorHAnsi" w:hAnsiTheme="minorHAnsi" w:cstheme="minorHAnsi"/>
        <w:sz w:val="22"/>
        <w:szCs w:val="22"/>
      </w:rPr>
      <w:t>Distributed System and Application</w:t>
    </w:r>
  </w:p>
</w:hdr>
</file>

<file path=word/intelligence2.xml><?xml version="1.0" encoding="utf-8"?>
<int2:intelligence xmlns:int2="http://schemas.microsoft.com/office/intelligence/2020/intelligence" xmlns:oel="http://schemas.microsoft.com/office/2019/extlst">
  <int2:observations>
    <int2:textHash int2:hashCode="SOVj8UjcBNizHJ" int2:id="Llx7D9PU">
      <int2:state int2:value="Rejected" int2:type="AugLoop_Text_Critique"/>
    </int2:textHash>
    <int2:textHash int2:hashCode="2vLKn3varbEkIJ" int2:id="GygVI5nF">
      <int2:state int2:value="Rejected" int2:type="AugLoop_Text_Critique"/>
    </int2:textHash>
    <int2:textHash int2:hashCode="nvk/TUFX63ICur" int2:id="C44cBMwh">
      <int2:state int2:value="Rejected" int2:type="AugLoop_Text_Critique"/>
    </int2:textHash>
    <int2:textHash int2:hashCode="Y0s3j10atVDvCW" int2:id="Q5f1rJ7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3398"/>
    <w:multiLevelType w:val="hybridMultilevel"/>
    <w:tmpl w:val="E2964EC2"/>
    <w:lvl w:ilvl="0" w:tplc="256AB85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95C4BD8"/>
    <w:multiLevelType w:val="hybridMultilevel"/>
    <w:tmpl w:val="2D2C5D8C"/>
    <w:lvl w:ilvl="0" w:tplc="76C87A4C">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FFA0D7B"/>
    <w:multiLevelType w:val="hybridMultilevel"/>
    <w:tmpl w:val="2A22C0AC"/>
    <w:lvl w:ilvl="0" w:tplc="6E0C360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33591E36"/>
    <w:multiLevelType w:val="hybridMultilevel"/>
    <w:tmpl w:val="4A68D73E"/>
    <w:lvl w:ilvl="0" w:tplc="9AB2299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34445C00"/>
    <w:multiLevelType w:val="hybridMultilevel"/>
    <w:tmpl w:val="A4165616"/>
    <w:lvl w:ilvl="0" w:tplc="683C345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85F4ECB"/>
    <w:multiLevelType w:val="hybridMultilevel"/>
    <w:tmpl w:val="C24C7128"/>
    <w:lvl w:ilvl="0" w:tplc="C314623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A4826C6"/>
    <w:multiLevelType w:val="hybridMultilevel"/>
    <w:tmpl w:val="DE980288"/>
    <w:lvl w:ilvl="0" w:tplc="560C5ED0">
      <w:start w:val="1"/>
      <w:numFmt w:val="bullet"/>
      <w:pStyle w:val="Bullet3"/>
      <w:lvlText w:val=""/>
      <w:lvlJc w:val="left"/>
      <w:pPr>
        <w:tabs>
          <w:tab w:val="num" w:pos="927"/>
        </w:tabs>
        <w:ind w:left="927" w:hanging="360"/>
      </w:pPr>
      <w:rPr>
        <w:rFonts w:hint="default" w:ascii="Symbol" w:hAnsi="Symbol"/>
      </w:rPr>
    </w:lvl>
    <w:lvl w:ilvl="1" w:tplc="0C090003" w:tentative="1">
      <w:start w:val="1"/>
      <w:numFmt w:val="bullet"/>
      <w:lvlText w:val="o"/>
      <w:lvlJc w:val="left"/>
      <w:pPr>
        <w:tabs>
          <w:tab w:val="num" w:pos="1647"/>
        </w:tabs>
        <w:ind w:left="1647" w:hanging="360"/>
      </w:pPr>
      <w:rPr>
        <w:rFonts w:hint="default" w:ascii="Courier New" w:hAnsi="Courier New" w:cs="Calibri"/>
      </w:rPr>
    </w:lvl>
    <w:lvl w:ilvl="2" w:tplc="0C090005" w:tentative="1">
      <w:start w:val="1"/>
      <w:numFmt w:val="bullet"/>
      <w:lvlText w:val=""/>
      <w:lvlJc w:val="left"/>
      <w:pPr>
        <w:tabs>
          <w:tab w:val="num" w:pos="2367"/>
        </w:tabs>
        <w:ind w:left="2367" w:hanging="360"/>
      </w:pPr>
      <w:rPr>
        <w:rFonts w:hint="default" w:ascii="Wingdings" w:hAnsi="Wingdings"/>
      </w:rPr>
    </w:lvl>
    <w:lvl w:ilvl="3" w:tplc="0C090001" w:tentative="1">
      <w:start w:val="1"/>
      <w:numFmt w:val="bullet"/>
      <w:lvlText w:val=""/>
      <w:lvlJc w:val="left"/>
      <w:pPr>
        <w:tabs>
          <w:tab w:val="num" w:pos="3087"/>
        </w:tabs>
        <w:ind w:left="3087" w:hanging="360"/>
      </w:pPr>
      <w:rPr>
        <w:rFonts w:hint="default" w:ascii="Symbol" w:hAnsi="Symbol"/>
      </w:rPr>
    </w:lvl>
    <w:lvl w:ilvl="4" w:tplc="0C090003" w:tentative="1">
      <w:start w:val="1"/>
      <w:numFmt w:val="bullet"/>
      <w:lvlText w:val="o"/>
      <w:lvlJc w:val="left"/>
      <w:pPr>
        <w:tabs>
          <w:tab w:val="num" w:pos="3807"/>
        </w:tabs>
        <w:ind w:left="3807" w:hanging="360"/>
      </w:pPr>
      <w:rPr>
        <w:rFonts w:hint="default" w:ascii="Courier New" w:hAnsi="Courier New" w:cs="Calibri"/>
      </w:rPr>
    </w:lvl>
    <w:lvl w:ilvl="5" w:tplc="0C090005" w:tentative="1">
      <w:start w:val="1"/>
      <w:numFmt w:val="bullet"/>
      <w:lvlText w:val=""/>
      <w:lvlJc w:val="left"/>
      <w:pPr>
        <w:tabs>
          <w:tab w:val="num" w:pos="4527"/>
        </w:tabs>
        <w:ind w:left="4527" w:hanging="360"/>
      </w:pPr>
      <w:rPr>
        <w:rFonts w:hint="default" w:ascii="Wingdings" w:hAnsi="Wingdings"/>
      </w:rPr>
    </w:lvl>
    <w:lvl w:ilvl="6" w:tplc="0C090001" w:tentative="1">
      <w:start w:val="1"/>
      <w:numFmt w:val="bullet"/>
      <w:lvlText w:val=""/>
      <w:lvlJc w:val="left"/>
      <w:pPr>
        <w:tabs>
          <w:tab w:val="num" w:pos="5247"/>
        </w:tabs>
        <w:ind w:left="5247" w:hanging="360"/>
      </w:pPr>
      <w:rPr>
        <w:rFonts w:hint="default" w:ascii="Symbol" w:hAnsi="Symbol"/>
      </w:rPr>
    </w:lvl>
    <w:lvl w:ilvl="7" w:tplc="0C090003" w:tentative="1">
      <w:start w:val="1"/>
      <w:numFmt w:val="bullet"/>
      <w:lvlText w:val="o"/>
      <w:lvlJc w:val="left"/>
      <w:pPr>
        <w:tabs>
          <w:tab w:val="num" w:pos="5967"/>
        </w:tabs>
        <w:ind w:left="5967" w:hanging="360"/>
      </w:pPr>
      <w:rPr>
        <w:rFonts w:hint="default" w:ascii="Courier New" w:hAnsi="Courier New" w:cs="Calibri"/>
      </w:rPr>
    </w:lvl>
    <w:lvl w:ilvl="8" w:tplc="0C090005" w:tentative="1">
      <w:start w:val="1"/>
      <w:numFmt w:val="bullet"/>
      <w:lvlText w:val=""/>
      <w:lvlJc w:val="left"/>
      <w:pPr>
        <w:tabs>
          <w:tab w:val="num" w:pos="6687"/>
        </w:tabs>
        <w:ind w:left="6687" w:hanging="360"/>
      </w:pPr>
      <w:rPr>
        <w:rFonts w:hint="default" w:ascii="Wingdings" w:hAnsi="Wingdings"/>
      </w:rPr>
    </w:lvl>
  </w:abstractNum>
  <w:abstractNum w:abstractNumId="7" w15:restartNumberingAfterBreak="0">
    <w:nsid w:val="3C2D5933"/>
    <w:multiLevelType w:val="hybridMultilevel"/>
    <w:tmpl w:val="20CEF2D8"/>
    <w:lvl w:ilvl="0" w:tplc="6936B160">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C682882"/>
    <w:multiLevelType w:val="hybridMultilevel"/>
    <w:tmpl w:val="66DC8D26"/>
    <w:lvl w:ilvl="0" w:tplc="0C090001">
      <w:start w:val="1"/>
      <w:numFmt w:val="bullet"/>
      <w:lvlText w:val=""/>
      <w:lvlJc w:val="left"/>
      <w:pPr>
        <w:ind w:left="720" w:hanging="360"/>
      </w:pPr>
      <w:rPr>
        <w:rFonts w:hint="default" w:ascii="Symbol" w:hAnsi="Symbol"/>
      </w:rPr>
    </w:lvl>
    <w:lvl w:ilvl="1" w:tplc="0C090003">
      <w:start w:val="1"/>
      <w:numFmt w:val="bullet"/>
      <w:lvlText w:val="o"/>
      <w:lvlJc w:val="left"/>
      <w:pPr>
        <w:ind w:left="1440" w:hanging="360"/>
      </w:pPr>
      <w:rPr>
        <w:rFonts w:hint="default" w:ascii="Courier New" w:hAnsi="Courier New" w:cs="Courier New"/>
      </w:rPr>
    </w:lvl>
    <w:lvl w:ilvl="2" w:tplc="0C090005" w:tentative="1">
      <w:start w:val="1"/>
      <w:numFmt w:val="bullet"/>
      <w:lvlText w:val=""/>
      <w:lvlJc w:val="left"/>
      <w:pPr>
        <w:ind w:left="2160" w:hanging="360"/>
      </w:pPr>
      <w:rPr>
        <w:rFonts w:hint="default" w:ascii="Wingdings" w:hAnsi="Wingdings"/>
      </w:rPr>
    </w:lvl>
    <w:lvl w:ilvl="3" w:tplc="0C090001" w:tentative="1">
      <w:start w:val="1"/>
      <w:numFmt w:val="bullet"/>
      <w:lvlText w:val=""/>
      <w:lvlJc w:val="left"/>
      <w:pPr>
        <w:ind w:left="2880" w:hanging="360"/>
      </w:pPr>
      <w:rPr>
        <w:rFonts w:hint="default" w:ascii="Symbol" w:hAnsi="Symbol"/>
      </w:rPr>
    </w:lvl>
    <w:lvl w:ilvl="4" w:tplc="0C090003" w:tentative="1">
      <w:start w:val="1"/>
      <w:numFmt w:val="bullet"/>
      <w:lvlText w:val="o"/>
      <w:lvlJc w:val="left"/>
      <w:pPr>
        <w:ind w:left="3600" w:hanging="360"/>
      </w:pPr>
      <w:rPr>
        <w:rFonts w:hint="default" w:ascii="Courier New" w:hAnsi="Courier New" w:cs="Courier New"/>
      </w:rPr>
    </w:lvl>
    <w:lvl w:ilvl="5" w:tplc="0C090005" w:tentative="1">
      <w:start w:val="1"/>
      <w:numFmt w:val="bullet"/>
      <w:lvlText w:val=""/>
      <w:lvlJc w:val="left"/>
      <w:pPr>
        <w:ind w:left="4320" w:hanging="360"/>
      </w:pPr>
      <w:rPr>
        <w:rFonts w:hint="default" w:ascii="Wingdings" w:hAnsi="Wingdings"/>
      </w:rPr>
    </w:lvl>
    <w:lvl w:ilvl="6" w:tplc="0C090001" w:tentative="1">
      <w:start w:val="1"/>
      <w:numFmt w:val="bullet"/>
      <w:lvlText w:val=""/>
      <w:lvlJc w:val="left"/>
      <w:pPr>
        <w:ind w:left="5040" w:hanging="360"/>
      </w:pPr>
      <w:rPr>
        <w:rFonts w:hint="default" w:ascii="Symbol" w:hAnsi="Symbol"/>
      </w:rPr>
    </w:lvl>
    <w:lvl w:ilvl="7" w:tplc="0C090003" w:tentative="1">
      <w:start w:val="1"/>
      <w:numFmt w:val="bullet"/>
      <w:lvlText w:val="o"/>
      <w:lvlJc w:val="left"/>
      <w:pPr>
        <w:ind w:left="5760" w:hanging="360"/>
      </w:pPr>
      <w:rPr>
        <w:rFonts w:hint="default" w:ascii="Courier New" w:hAnsi="Courier New" w:cs="Courier New"/>
      </w:rPr>
    </w:lvl>
    <w:lvl w:ilvl="8" w:tplc="0C090005" w:tentative="1">
      <w:start w:val="1"/>
      <w:numFmt w:val="bullet"/>
      <w:lvlText w:val=""/>
      <w:lvlJc w:val="left"/>
      <w:pPr>
        <w:ind w:left="6480" w:hanging="360"/>
      </w:pPr>
      <w:rPr>
        <w:rFonts w:hint="default" w:ascii="Wingdings" w:hAnsi="Wingdings"/>
      </w:rPr>
    </w:lvl>
  </w:abstractNum>
  <w:abstractNum w:abstractNumId="9" w15:restartNumberingAfterBreak="0">
    <w:nsid w:val="49480CF6"/>
    <w:multiLevelType w:val="hybridMultilevel"/>
    <w:tmpl w:val="BC8CDDA4"/>
    <w:lvl w:ilvl="0" w:tplc="F5A8B74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510A32A0"/>
    <w:multiLevelType w:val="hybridMultilevel"/>
    <w:tmpl w:val="ABF676C2"/>
    <w:lvl w:ilvl="0" w:tplc="EBE0818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649E455E"/>
    <w:multiLevelType w:val="hybridMultilevel"/>
    <w:tmpl w:val="421EE134"/>
    <w:lvl w:ilvl="0" w:tplc="FB6CFA1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46D4123"/>
    <w:multiLevelType w:val="hybridMultilevel"/>
    <w:tmpl w:val="1F1855E8"/>
    <w:lvl w:ilvl="0" w:tplc="DCB6E840">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396395379">
    <w:abstractNumId w:val="6"/>
  </w:num>
  <w:num w:numId="2" w16cid:durableId="718289300">
    <w:abstractNumId w:val="8"/>
  </w:num>
  <w:num w:numId="3" w16cid:durableId="997198263">
    <w:abstractNumId w:val="12"/>
  </w:num>
  <w:num w:numId="4" w16cid:durableId="1836918257">
    <w:abstractNumId w:val="2"/>
  </w:num>
  <w:num w:numId="5" w16cid:durableId="881750987">
    <w:abstractNumId w:val="11"/>
  </w:num>
  <w:num w:numId="6" w16cid:durableId="1794983302">
    <w:abstractNumId w:val="9"/>
  </w:num>
  <w:num w:numId="7" w16cid:durableId="908418483">
    <w:abstractNumId w:val="10"/>
  </w:num>
  <w:num w:numId="8" w16cid:durableId="2024866605">
    <w:abstractNumId w:val="0"/>
  </w:num>
  <w:num w:numId="9" w16cid:durableId="133839601">
    <w:abstractNumId w:val="5"/>
  </w:num>
  <w:num w:numId="10" w16cid:durableId="1963073739">
    <w:abstractNumId w:val="3"/>
  </w:num>
  <w:num w:numId="11" w16cid:durableId="19205088">
    <w:abstractNumId w:val="4"/>
  </w:num>
  <w:num w:numId="12" w16cid:durableId="84115279">
    <w:abstractNumId w:val="1"/>
  </w:num>
  <w:num w:numId="13" w16cid:durableId="1955626657">
    <w:abstractNumId w:val="7"/>
  </w:num>
  <w:numIdMacAtCleanup w:val="4"/>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40"/>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31523B"/>
    <w:rsid w:val="000053DF"/>
    <w:rsid w:val="000062E5"/>
    <w:rsid w:val="0000777E"/>
    <w:rsid w:val="00014571"/>
    <w:rsid w:val="00015BA6"/>
    <w:rsid w:val="00015BD3"/>
    <w:rsid w:val="00025302"/>
    <w:rsid w:val="00026497"/>
    <w:rsid w:val="0003016D"/>
    <w:rsid w:val="00030CE5"/>
    <w:rsid w:val="00034969"/>
    <w:rsid w:val="00047F91"/>
    <w:rsid w:val="0005209D"/>
    <w:rsid w:val="00053495"/>
    <w:rsid w:val="000577C9"/>
    <w:rsid w:val="00066B55"/>
    <w:rsid w:val="00071F5E"/>
    <w:rsid w:val="00073B7A"/>
    <w:rsid w:val="00074AD3"/>
    <w:rsid w:val="00074DDE"/>
    <w:rsid w:val="00076F2A"/>
    <w:rsid w:val="00080AD3"/>
    <w:rsid w:val="0009517B"/>
    <w:rsid w:val="00095D4D"/>
    <w:rsid w:val="000A3102"/>
    <w:rsid w:val="000A5ADF"/>
    <w:rsid w:val="000A6A6C"/>
    <w:rsid w:val="000A7E3B"/>
    <w:rsid w:val="000B4E3D"/>
    <w:rsid w:val="000B5B9A"/>
    <w:rsid w:val="000C0BA1"/>
    <w:rsid w:val="000F0BF4"/>
    <w:rsid w:val="000F22C7"/>
    <w:rsid w:val="000F4060"/>
    <w:rsid w:val="000F64D4"/>
    <w:rsid w:val="00100EF1"/>
    <w:rsid w:val="00103D61"/>
    <w:rsid w:val="00105474"/>
    <w:rsid w:val="00105495"/>
    <w:rsid w:val="0010693D"/>
    <w:rsid w:val="0011161A"/>
    <w:rsid w:val="00111A7F"/>
    <w:rsid w:val="00114EF7"/>
    <w:rsid w:val="00117281"/>
    <w:rsid w:val="001172DC"/>
    <w:rsid w:val="00121129"/>
    <w:rsid w:val="00122FEF"/>
    <w:rsid w:val="00124648"/>
    <w:rsid w:val="001270D7"/>
    <w:rsid w:val="00127F4E"/>
    <w:rsid w:val="00132D39"/>
    <w:rsid w:val="00135D5D"/>
    <w:rsid w:val="00140D1A"/>
    <w:rsid w:val="0014147D"/>
    <w:rsid w:val="00146336"/>
    <w:rsid w:val="0014699D"/>
    <w:rsid w:val="00151194"/>
    <w:rsid w:val="0015135F"/>
    <w:rsid w:val="00151899"/>
    <w:rsid w:val="001534A0"/>
    <w:rsid w:val="001720F9"/>
    <w:rsid w:val="001723BD"/>
    <w:rsid w:val="001746AD"/>
    <w:rsid w:val="001766A5"/>
    <w:rsid w:val="00181CF3"/>
    <w:rsid w:val="0018234B"/>
    <w:rsid w:val="00183379"/>
    <w:rsid w:val="00191DE0"/>
    <w:rsid w:val="0019749A"/>
    <w:rsid w:val="001A3199"/>
    <w:rsid w:val="001A38FC"/>
    <w:rsid w:val="001A544F"/>
    <w:rsid w:val="001A66ED"/>
    <w:rsid w:val="001A778C"/>
    <w:rsid w:val="001B1B49"/>
    <w:rsid w:val="001B3772"/>
    <w:rsid w:val="001B3D39"/>
    <w:rsid w:val="001B3E7A"/>
    <w:rsid w:val="001B4821"/>
    <w:rsid w:val="001B5A4A"/>
    <w:rsid w:val="001B5C70"/>
    <w:rsid w:val="001B679C"/>
    <w:rsid w:val="001C03E3"/>
    <w:rsid w:val="001C07EB"/>
    <w:rsid w:val="001C1D73"/>
    <w:rsid w:val="001C69BD"/>
    <w:rsid w:val="001D0D34"/>
    <w:rsid w:val="001D2002"/>
    <w:rsid w:val="001D3CFF"/>
    <w:rsid w:val="001D46FD"/>
    <w:rsid w:val="001D5E61"/>
    <w:rsid w:val="001E119F"/>
    <w:rsid w:val="001E1DF4"/>
    <w:rsid w:val="001E43C2"/>
    <w:rsid w:val="001E52FE"/>
    <w:rsid w:val="001E7BE3"/>
    <w:rsid w:val="001F11A0"/>
    <w:rsid w:val="001F1561"/>
    <w:rsid w:val="001F6B94"/>
    <w:rsid w:val="00204C78"/>
    <w:rsid w:val="00206163"/>
    <w:rsid w:val="00207079"/>
    <w:rsid w:val="002146F8"/>
    <w:rsid w:val="0021652C"/>
    <w:rsid w:val="00222014"/>
    <w:rsid w:val="00222DAE"/>
    <w:rsid w:val="0022442F"/>
    <w:rsid w:val="00225F2F"/>
    <w:rsid w:val="0022737B"/>
    <w:rsid w:val="002338B6"/>
    <w:rsid w:val="00242B35"/>
    <w:rsid w:val="0024710F"/>
    <w:rsid w:val="00250212"/>
    <w:rsid w:val="0025092E"/>
    <w:rsid w:val="002528D9"/>
    <w:rsid w:val="002541E2"/>
    <w:rsid w:val="0025595E"/>
    <w:rsid w:val="00256191"/>
    <w:rsid w:val="002608D5"/>
    <w:rsid w:val="00260EF6"/>
    <w:rsid w:val="00264101"/>
    <w:rsid w:val="0027046E"/>
    <w:rsid w:val="002733B5"/>
    <w:rsid w:val="00275217"/>
    <w:rsid w:val="002830F2"/>
    <w:rsid w:val="002839BF"/>
    <w:rsid w:val="00283FE3"/>
    <w:rsid w:val="00284937"/>
    <w:rsid w:val="0028509D"/>
    <w:rsid w:val="00290F12"/>
    <w:rsid w:val="002955E9"/>
    <w:rsid w:val="00297B9A"/>
    <w:rsid w:val="002A24E6"/>
    <w:rsid w:val="002A26FA"/>
    <w:rsid w:val="002A2A70"/>
    <w:rsid w:val="002A6AA8"/>
    <w:rsid w:val="002A6F20"/>
    <w:rsid w:val="002A780B"/>
    <w:rsid w:val="002B1765"/>
    <w:rsid w:val="002B37DD"/>
    <w:rsid w:val="002D0F4F"/>
    <w:rsid w:val="002D1A29"/>
    <w:rsid w:val="002D70E6"/>
    <w:rsid w:val="002D7338"/>
    <w:rsid w:val="002E2556"/>
    <w:rsid w:val="002E6329"/>
    <w:rsid w:val="002E6883"/>
    <w:rsid w:val="002F1DF0"/>
    <w:rsid w:val="00303287"/>
    <w:rsid w:val="00305EA9"/>
    <w:rsid w:val="00307ADD"/>
    <w:rsid w:val="003112B0"/>
    <w:rsid w:val="00312A16"/>
    <w:rsid w:val="0031523B"/>
    <w:rsid w:val="00320178"/>
    <w:rsid w:val="00320BDE"/>
    <w:rsid w:val="0032158C"/>
    <w:rsid w:val="003241F8"/>
    <w:rsid w:val="0032625C"/>
    <w:rsid w:val="00326707"/>
    <w:rsid w:val="00330BBD"/>
    <w:rsid w:val="00332329"/>
    <w:rsid w:val="00332476"/>
    <w:rsid w:val="00332EC9"/>
    <w:rsid w:val="00333266"/>
    <w:rsid w:val="003336CC"/>
    <w:rsid w:val="003452CD"/>
    <w:rsid w:val="00347008"/>
    <w:rsid w:val="00353C46"/>
    <w:rsid w:val="0036136D"/>
    <w:rsid w:val="00365F3C"/>
    <w:rsid w:val="003728FB"/>
    <w:rsid w:val="0037411C"/>
    <w:rsid w:val="0038634D"/>
    <w:rsid w:val="00393166"/>
    <w:rsid w:val="00396059"/>
    <w:rsid w:val="003969DD"/>
    <w:rsid w:val="0039740F"/>
    <w:rsid w:val="003A08C7"/>
    <w:rsid w:val="003A3005"/>
    <w:rsid w:val="003A5505"/>
    <w:rsid w:val="003A5686"/>
    <w:rsid w:val="003A6AF4"/>
    <w:rsid w:val="003B065A"/>
    <w:rsid w:val="003B1F50"/>
    <w:rsid w:val="003B2797"/>
    <w:rsid w:val="003B3880"/>
    <w:rsid w:val="003C397A"/>
    <w:rsid w:val="003C3EDD"/>
    <w:rsid w:val="003C584D"/>
    <w:rsid w:val="003D2AD8"/>
    <w:rsid w:val="003E2F61"/>
    <w:rsid w:val="003E4BB7"/>
    <w:rsid w:val="003E548F"/>
    <w:rsid w:val="003F0502"/>
    <w:rsid w:val="003F30F1"/>
    <w:rsid w:val="00404C4F"/>
    <w:rsid w:val="004056EA"/>
    <w:rsid w:val="0040763D"/>
    <w:rsid w:val="00412966"/>
    <w:rsid w:val="004135C2"/>
    <w:rsid w:val="0041369A"/>
    <w:rsid w:val="00414072"/>
    <w:rsid w:val="0041521D"/>
    <w:rsid w:val="00415269"/>
    <w:rsid w:val="00416397"/>
    <w:rsid w:val="0041689B"/>
    <w:rsid w:val="00416CEE"/>
    <w:rsid w:val="004202FA"/>
    <w:rsid w:val="004222AE"/>
    <w:rsid w:val="004232A2"/>
    <w:rsid w:val="00423723"/>
    <w:rsid w:val="00433AFC"/>
    <w:rsid w:val="00435637"/>
    <w:rsid w:val="00444569"/>
    <w:rsid w:val="00446090"/>
    <w:rsid w:val="004563C7"/>
    <w:rsid w:val="00461FC6"/>
    <w:rsid w:val="004636D8"/>
    <w:rsid w:val="00464D61"/>
    <w:rsid w:val="00467869"/>
    <w:rsid w:val="00470D39"/>
    <w:rsid w:val="00471090"/>
    <w:rsid w:val="0047142A"/>
    <w:rsid w:val="00474389"/>
    <w:rsid w:val="00474483"/>
    <w:rsid w:val="004771DD"/>
    <w:rsid w:val="00480712"/>
    <w:rsid w:val="004850AA"/>
    <w:rsid w:val="00493D30"/>
    <w:rsid w:val="004A1C56"/>
    <w:rsid w:val="004A2410"/>
    <w:rsid w:val="004A2CCF"/>
    <w:rsid w:val="004A53EF"/>
    <w:rsid w:val="004B1DD5"/>
    <w:rsid w:val="004B631E"/>
    <w:rsid w:val="004B7864"/>
    <w:rsid w:val="004C0F21"/>
    <w:rsid w:val="004C38EB"/>
    <w:rsid w:val="004D2C08"/>
    <w:rsid w:val="004D329D"/>
    <w:rsid w:val="004D54E7"/>
    <w:rsid w:val="004D70D2"/>
    <w:rsid w:val="004D721E"/>
    <w:rsid w:val="004E2A64"/>
    <w:rsid w:val="004E5C10"/>
    <w:rsid w:val="004E7541"/>
    <w:rsid w:val="004F01B3"/>
    <w:rsid w:val="004F0523"/>
    <w:rsid w:val="004F19BB"/>
    <w:rsid w:val="004F3116"/>
    <w:rsid w:val="004F3F07"/>
    <w:rsid w:val="004F7191"/>
    <w:rsid w:val="00502429"/>
    <w:rsid w:val="005117BB"/>
    <w:rsid w:val="00521598"/>
    <w:rsid w:val="00526788"/>
    <w:rsid w:val="00530434"/>
    <w:rsid w:val="00532CB4"/>
    <w:rsid w:val="005413C7"/>
    <w:rsid w:val="005440E3"/>
    <w:rsid w:val="00546D4D"/>
    <w:rsid w:val="00547FD7"/>
    <w:rsid w:val="0055109B"/>
    <w:rsid w:val="00551EB7"/>
    <w:rsid w:val="005576E6"/>
    <w:rsid w:val="00564743"/>
    <w:rsid w:val="00564C9C"/>
    <w:rsid w:val="005713E3"/>
    <w:rsid w:val="00572600"/>
    <w:rsid w:val="00573D69"/>
    <w:rsid w:val="00574D3E"/>
    <w:rsid w:val="00575E86"/>
    <w:rsid w:val="005800AF"/>
    <w:rsid w:val="00581C59"/>
    <w:rsid w:val="00583803"/>
    <w:rsid w:val="00585FD1"/>
    <w:rsid w:val="005868C4"/>
    <w:rsid w:val="00595109"/>
    <w:rsid w:val="0059606B"/>
    <w:rsid w:val="00596F8A"/>
    <w:rsid w:val="00597DE7"/>
    <w:rsid w:val="005A7B4E"/>
    <w:rsid w:val="005B12E9"/>
    <w:rsid w:val="005B36F2"/>
    <w:rsid w:val="005B68BF"/>
    <w:rsid w:val="005C01C9"/>
    <w:rsid w:val="005C5576"/>
    <w:rsid w:val="005D439F"/>
    <w:rsid w:val="005D4BFE"/>
    <w:rsid w:val="005D59A0"/>
    <w:rsid w:val="005E2CF9"/>
    <w:rsid w:val="005E5E39"/>
    <w:rsid w:val="005F0697"/>
    <w:rsid w:val="005F487A"/>
    <w:rsid w:val="005F510D"/>
    <w:rsid w:val="005F54D1"/>
    <w:rsid w:val="005F5736"/>
    <w:rsid w:val="005F687E"/>
    <w:rsid w:val="00600AE7"/>
    <w:rsid w:val="006113AA"/>
    <w:rsid w:val="0062418E"/>
    <w:rsid w:val="00630E7E"/>
    <w:rsid w:val="0063479A"/>
    <w:rsid w:val="00635527"/>
    <w:rsid w:val="0064300D"/>
    <w:rsid w:val="00653F7B"/>
    <w:rsid w:val="006541AC"/>
    <w:rsid w:val="0066358F"/>
    <w:rsid w:val="00665018"/>
    <w:rsid w:val="006671D2"/>
    <w:rsid w:val="00667F8E"/>
    <w:rsid w:val="006763F7"/>
    <w:rsid w:val="00676C8C"/>
    <w:rsid w:val="00686DE8"/>
    <w:rsid w:val="00690EBC"/>
    <w:rsid w:val="00692FA0"/>
    <w:rsid w:val="00693A99"/>
    <w:rsid w:val="006A33A4"/>
    <w:rsid w:val="006A37AE"/>
    <w:rsid w:val="006B14F2"/>
    <w:rsid w:val="006B3C8D"/>
    <w:rsid w:val="006B41B8"/>
    <w:rsid w:val="006B510E"/>
    <w:rsid w:val="006B5854"/>
    <w:rsid w:val="006D1BB1"/>
    <w:rsid w:val="006D70C2"/>
    <w:rsid w:val="006E2115"/>
    <w:rsid w:val="006E2489"/>
    <w:rsid w:val="006E7B81"/>
    <w:rsid w:val="006F0550"/>
    <w:rsid w:val="006F07BC"/>
    <w:rsid w:val="006F1389"/>
    <w:rsid w:val="006F2D2D"/>
    <w:rsid w:val="006F4403"/>
    <w:rsid w:val="006F7735"/>
    <w:rsid w:val="006F79F2"/>
    <w:rsid w:val="00700B23"/>
    <w:rsid w:val="00705148"/>
    <w:rsid w:val="0071258E"/>
    <w:rsid w:val="007134D0"/>
    <w:rsid w:val="00713E69"/>
    <w:rsid w:val="00720A81"/>
    <w:rsid w:val="00720E67"/>
    <w:rsid w:val="00721480"/>
    <w:rsid w:val="007247BA"/>
    <w:rsid w:val="0073252F"/>
    <w:rsid w:val="0073314E"/>
    <w:rsid w:val="0073525D"/>
    <w:rsid w:val="00736D4B"/>
    <w:rsid w:val="00737A5C"/>
    <w:rsid w:val="0074024B"/>
    <w:rsid w:val="00744A74"/>
    <w:rsid w:val="00746A43"/>
    <w:rsid w:val="00751318"/>
    <w:rsid w:val="00751501"/>
    <w:rsid w:val="007523B9"/>
    <w:rsid w:val="007561DE"/>
    <w:rsid w:val="00760F66"/>
    <w:rsid w:val="007643F8"/>
    <w:rsid w:val="007655FB"/>
    <w:rsid w:val="00766622"/>
    <w:rsid w:val="0077444A"/>
    <w:rsid w:val="00777599"/>
    <w:rsid w:val="007859F6"/>
    <w:rsid w:val="00790AE9"/>
    <w:rsid w:val="007A07AC"/>
    <w:rsid w:val="007A2F8A"/>
    <w:rsid w:val="007A32A9"/>
    <w:rsid w:val="007A7AD6"/>
    <w:rsid w:val="007C0F4A"/>
    <w:rsid w:val="007C414F"/>
    <w:rsid w:val="007C7DA2"/>
    <w:rsid w:val="007D18ED"/>
    <w:rsid w:val="007D34B4"/>
    <w:rsid w:val="007D661B"/>
    <w:rsid w:val="007D7C2B"/>
    <w:rsid w:val="007E02C2"/>
    <w:rsid w:val="007E0B8C"/>
    <w:rsid w:val="007E1697"/>
    <w:rsid w:val="007E4446"/>
    <w:rsid w:val="007E7ED3"/>
    <w:rsid w:val="007F2828"/>
    <w:rsid w:val="007F5DBB"/>
    <w:rsid w:val="00802D16"/>
    <w:rsid w:val="0080646B"/>
    <w:rsid w:val="008068E9"/>
    <w:rsid w:val="00810278"/>
    <w:rsid w:val="00810AD8"/>
    <w:rsid w:val="00821774"/>
    <w:rsid w:val="008231FD"/>
    <w:rsid w:val="008257A3"/>
    <w:rsid w:val="00831C52"/>
    <w:rsid w:val="00836159"/>
    <w:rsid w:val="00841988"/>
    <w:rsid w:val="00845C51"/>
    <w:rsid w:val="00854DF6"/>
    <w:rsid w:val="00856413"/>
    <w:rsid w:val="00857C15"/>
    <w:rsid w:val="0086157E"/>
    <w:rsid w:val="00862071"/>
    <w:rsid w:val="008624CD"/>
    <w:rsid w:val="008628FC"/>
    <w:rsid w:val="0086692F"/>
    <w:rsid w:val="00867B0F"/>
    <w:rsid w:val="0087249C"/>
    <w:rsid w:val="008726F9"/>
    <w:rsid w:val="00873DA3"/>
    <w:rsid w:val="00883A5C"/>
    <w:rsid w:val="0088661D"/>
    <w:rsid w:val="00886883"/>
    <w:rsid w:val="00887728"/>
    <w:rsid w:val="00890217"/>
    <w:rsid w:val="00891778"/>
    <w:rsid w:val="0089311F"/>
    <w:rsid w:val="00893566"/>
    <w:rsid w:val="00896C40"/>
    <w:rsid w:val="008A1CBC"/>
    <w:rsid w:val="008A3187"/>
    <w:rsid w:val="008A66D9"/>
    <w:rsid w:val="008B75B8"/>
    <w:rsid w:val="008C052A"/>
    <w:rsid w:val="008C1199"/>
    <w:rsid w:val="008C35C4"/>
    <w:rsid w:val="008C625B"/>
    <w:rsid w:val="008C7854"/>
    <w:rsid w:val="008C797D"/>
    <w:rsid w:val="008D1B59"/>
    <w:rsid w:val="008D234A"/>
    <w:rsid w:val="008D4A48"/>
    <w:rsid w:val="008E2993"/>
    <w:rsid w:val="008E5633"/>
    <w:rsid w:val="008E64A8"/>
    <w:rsid w:val="008E6B15"/>
    <w:rsid w:val="008E6B72"/>
    <w:rsid w:val="008E7481"/>
    <w:rsid w:val="008E7ED1"/>
    <w:rsid w:val="008F4305"/>
    <w:rsid w:val="008F4F47"/>
    <w:rsid w:val="008F66AD"/>
    <w:rsid w:val="00903B05"/>
    <w:rsid w:val="00910E02"/>
    <w:rsid w:val="00911894"/>
    <w:rsid w:val="00912084"/>
    <w:rsid w:val="00912B8A"/>
    <w:rsid w:val="009220DF"/>
    <w:rsid w:val="009238D1"/>
    <w:rsid w:val="00923B92"/>
    <w:rsid w:val="009251AE"/>
    <w:rsid w:val="0093212F"/>
    <w:rsid w:val="00946568"/>
    <w:rsid w:val="00955C98"/>
    <w:rsid w:val="009577F3"/>
    <w:rsid w:val="00961A71"/>
    <w:rsid w:val="00963ACF"/>
    <w:rsid w:val="00963D00"/>
    <w:rsid w:val="00964BCD"/>
    <w:rsid w:val="009670D6"/>
    <w:rsid w:val="00971940"/>
    <w:rsid w:val="0098535F"/>
    <w:rsid w:val="0098602F"/>
    <w:rsid w:val="0099064D"/>
    <w:rsid w:val="00993B3B"/>
    <w:rsid w:val="00996DAA"/>
    <w:rsid w:val="009A0293"/>
    <w:rsid w:val="009A2656"/>
    <w:rsid w:val="009A6464"/>
    <w:rsid w:val="009A6548"/>
    <w:rsid w:val="009B4974"/>
    <w:rsid w:val="009B649C"/>
    <w:rsid w:val="009C14E0"/>
    <w:rsid w:val="009C159F"/>
    <w:rsid w:val="009C4A8C"/>
    <w:rsid w:val="009C4E62"/>
    <w:rsid w:val="009C4F77"/>
    <w:rsid w:val="009C7EBF"/>
    <w:rsid w:val="009D204B"/>
    <w:rsid w:val="009D21F5"/>
    <w:rsid w:val="009D7F38"/>
    <w:rsid w:val="009E2DF5"/>
    <w:rsid w:val="009E4780"/>
    <w:rsid w:val="009E730C"/>
    <w:rsid w:val="009F0F21"/>
    <w:rsid w:val="00A01FE7"/>
    <w:rsid w:val="00A032E3"/>
    <w:rsid w:val="00A04927"/>
    <w:rsid w:val="00A05440"/>
    <w:rsid w:val="00A13B3C"/>
    <w:rsid w:val="00A167E9"/>
    <w:rsid w:val="00A21639"/>
    <w:rsid w:val="00A2255C"/>
    <w:rsid w:val="00A22D2E"/>
    <w:rsid w:val="00A25032"/>
    <w:rsid w:val="00A31028"/>
    <w:rsid w:val="00A3195E"/>
    <w:rsid w:val="00A3244A"/>
    <w:rsid w:val="00A34816"/>
    <w:rsid w:val="00A35FF0"/>
    <w:rsid w:val="00A43B49"/>
    <w:rsid w:val="00A44B5F"/>
    <w:rsid w:val="00A456BE"/>
    <w:rsid w:val="00A45EE4"/>
    <w:rsid w:val="00A54E47"/>
    <w:rsid w:val="00A67CDB"/>
    <w:rsid w:val="00A74A4F"/>
    <w:rsid w:val="00A8148A"/>
    <w:rsid w:val="00A87860"/>
    <w:rsid w:val="00A90EB3"/>
    <w:rsid w:val="00A96371"/>
    <w:rsid w:val="00AA38E7"/>
    <w:rsid w:val="00AB024F"/>
    <w:rsid w:val="00AB1712"/>
    <w:rsid w:val="00AB22A7"/>
    <w:rsid w:val="00AB4BF0"/>
    <w:rsid w:val="00AB5015"/>
    <w:rsid w:val="00AC7005"/>
    <w:rsid w:val="00AC776A"/>
    <w:rsid w:val="00AD39F5"/>
    <w:rsid w:val="00AD55FB"/>
    <w:rsid w:val="00AE6A91"/>
    <w:rsid w:val="00AF0E74"/>
    <w:rsid w:val="00AF5456"/>
    <w:rsid w:val="00B02782"/>
    <w:rsid w:val="00B03508"/>
    <w:rsid w:val="00B03CBB"/>
    <w:rsid w:val="00B0473D"/>
    <w:rsid w:val="00B05FB6"/>
    <w:rsid w:val="00B06D49"/>
    <w:rsid w:val="00B111F1"/>
    <w:rsid w:val="00B11B6A"/>
    <w:rsid w:val="00B123FF"/>
    <w:rsid w:val="00B1272C"/>
    <w:rsid w:val="00B150E1"/>
    <w:rsid w:val="00B260F3"/>
    <w:rsid w:val="00B3085C"/>
    <w:rsid w:val="00B3118F"/>
    <w:rsid w:val="00B329B0"/>
    <w:rsid w:val="00B33FCD"/>
    <w:rsid w:val="00B54598"/>
    <w:rsid w:val="00B62F2F"/>
    <w:rsid w:val="00B63C39"/>
    <w:rsid w:val="00B64405"/>
    <w:rsid w:val="00B64C25"/>
    <w:rsid w:val="00B66DAF"/>
    <w:rsid w:val="00B67D90"/>
    <w:rsid w:val="00B764B2"/>
    <w:rsid w:val="00B778CA"/>
    <w:rsid w:val="00B8010E"/>
    <w:rsid w:val="00B81B5E"/>
    <w:rsid w:val="00B82EA9"/>
    <w:rsid w:val="00B92770"/>
    <w:rsid w:val="00B93085"/>
    <w:rsid w:val="00B934F9"/>
    <w:rsid w:val="00B940C2"/>
    <w:rsid w:val="00B951D2"/>
    <w:rsid w:val="00B965A4"/>
    <w:rsid w:val="00BA487F"/>
    <w:rsid w:val="00BA5072"/>
    <w:rsid w:val="00BA5951"/>
    <w:rsid w:val="00BA757C"/>
    <w:rsid w:val="00BB2136"/>
    <w:rsid w:val="00BB3B2E"/>
    <w:rsid w:val="00BB4255"/>
    <w:rsid w:val="00BB5632"/>
    <w:rsid w:val="00BB5C00"/>
    <w:rsid w:val="00BB63F4"/>
    <w:rsid w:val="00BB64F3"/>
    <w:rsid w:val="00BB76ED"/>
    <w:rsid w:val="00BC04C3"/>
    <w:rsid w:val="00BC06D4"/>
    <w:rsid w:val="00BC11C2"/>
    <w:rsid w:val="00BC2B32"/>
    <w:rsid w:val="00BC32E3"/>
    <w:rsid w:val="00BD5E56"/>
    <w:rsid w:val="00BE04EB"/>
    <w:rsid w:val="00BE086E"/>
    <w:rsid w:val="00BE11AB"/>
    <w:rsid w:val="00BE19CF"/>
    <w:rsid w:val="00BE2068"/>
    <w:rsid w:val="00BE21D7"/>
    <w:rsid w:val="00BE5FDA"/>
    <w:rsid w:val="00BE624E"/>
    <w:rsid w:val="00BE6F8A"/>
    <w:rsid w:val="00BF6AD4"/>
    <w:rsid w:val="00C02313"/>
    <w:rsid w:val="00C06451"/>
    <w:rsid w:val="00C1142A"/>
    <w:rsid w:val="00C15CC4"/>
    <w:rsid w:val="00C17126"/>
    <w:rsid w:val="00C17E2E"/>
    <w:rsid w:val="00C20AEB"/>
    <w:rsid w:val="00C21B5E"/>
    <w:rsid w:val="00C328F6"/>
    <w:rsid w:val="00C32BEC"/>
    <w:rsid w:val="00C366CF"/>
    <w:rsid w:val="00C41406"/>
    <w:rsid w:val="00C427F0"/>
    <w:rsid w:val="00C441F8"/>
    <w:rsid w:val="00C443C4"/>
    <w:rsid w:val="00C468BE"/>
    <w:rsid w:val="00C53EFD"/>
    <w:rsid w:val="00C5450A"/>
    <w:rsid w:val="00C5636F"/>
    <w:rsid w:val="00C62389"/>
    <w:rsid w:val="00C742E4"/>
    <w:rsid w:val="00C752C2"/>
    <w:rsid w:val="00C84CB3"/>
    <w:rsid w:val="00C861AF"/>
    <w:rsid w:val="00C91F05"/>
    <w:rsid w:val="00C970DB"/>
    <w:rsid w:val="00C978DC"/>
    <w:rsid w:val="00CA0941"/>
    <w:rsid w:val="00CA0D73"/>
    <w:rsid w:val="00CA112E"/>
    <w:rsid w:val="00CA15A5"/>
    <w:rsid w:val="00CA206F"/>
    <w:rsid w:val="00CA6DAE"/>
    <w:rsid w:val="00CB2BFF"/>
    <w:rsid w:val="00CC7B18"/>
    <w:rsid w:val="00CD75A7"/>
    <w:rsid w:val="00CE0499"/>
    <w:rsid w:val="00CE055E"/>
    <w:rsid w:val="00CE1DB0"/>
    <w:rsid w:val="00CE2B3E"/>
    <w:rsid w:val="00CE32E0"/>
    <w:rsid w:val="00CE4FBD"/>
    <w:rsid w:val="00CF099F"/>
    <w:rsid w:val="00CF590A"/>
    <w:rsid w:val="00D0193A"/>
    <w:rsid w:val="00D044B1"/>
    <w:rsid w:val="00D04AC7"/>
    <w:rsid w:val="00D05345"/>
    <w:rsid w:val="00D10E9D"/>
    <w:rsid w:val="00D116E1"/>
    <w:rsid w:val="00D1397D"/>
    <w:rsid w:val="00D2086B"/>
    <w:rsid w:val="00D24239"/>
    <w:rsid w:val="00D25F30"/>
    <w:rsid w:val="00D26DBC"/>
    <w:rsid w:val="00D30CF0"/>
    <w:rsid w:val="00D32322"/>
    <w:rsid w:val="00D40B20"/>
    <w:rsid w:val="00D433D3"/>
    <w:rsid w:val="00D4733C"/>
    <w:rsid w:val="00D47DB9"/>
    <w:rsid w:val="00D47DBE"/>
    <w:rsid w:val="00D54344"/>
    <w:rsid w:val="00D55844"/>
    <w:rsid w:val="00D56A3B"/>
    <w:rsid w:val="00D60EDA"/>
    <w:rsid w:val="00D66E4A"/>
    <w:rsid w:val="00D67139"/>
    <w:rsid w:val="00D71649"/>
    <w:rsid w:val="00D7481C"/>
    <w:rsid w:val="00D76075"/>
    <w:rsid w:val="00D76246"/>
    <w:rsid w:val="00D76E8B"/>
    <w:rsid w:val="00D84187"/>
    <w:rsid w:val="00D86315"/>
    <w:rsid w:val="00D9692E"/>
    <w:rsid w:val="00D9776C"/>
    <w:rsid w:val="00DA3F81"/>
    <w:rsid w:val="00DA4F5D"/>
    <w:rsid w:val="00DB10BF"/>
    <w:rsid w:val="00DC0121"/>
    <w:rsid w:val="00DC10CD"/>
    <w:rsid w:val="00DC11AB"/>
    <w:rsid w:val="00DC28BC"/>
    <w:rsid w:val="00DC2BC5"/>
    <w:rsid w:val="00DD3111"/>
    <w:rsid w:val="00DE01D7"/>
    <w:rsid w:val="00DE5310"/>
    <w:rsid w:val="00DE7096"/>
    <w:rsid w:val="00DF04D0"/>
    <w:rsid w:val="00DF1831"/>
    <w:rsid w:val="00DF26CF"/>
    <w:rsid w:val="00DF367D"/>
    <w:rsid w:val="00DF36DB"/>
    <w:rsid w:val="00E25976"/>
    <w:rsid w:val="00E27047"/>
    <w:rsid w:val="00E27C5B"/>
    <w:rsid w:val="00E32650"/>
    <w:rsid w:val="00E3457B"/>
    <w:rsid w:val="00E34ABD"/>
    <w:rsid w:val="00E3551D"/>
    <w:rsid w:val="00E35700"/>
    <w:rsid w:val="00E3723B"/>
    <w:rsid w:val="00E37713"/>
    <w:rsid w:val="00E41D3E"/>
    <w:rsid w:val="00E42E0B"/>
    <w:rsid w:val="00E47113"/>
    <w:rsid w:val="00E476DD"/>
    <w:rsid w:val="00E47780"/>
    <w:rsid w:val="00E5162A"/>
    <w:rsid w:val="00E5247D"/>
    <w:rsid w:val="00E525FF"/>
    <w:rsid w:val="00E52C9F"/>
    <w:rsid w:val="00E5588C"/>
    <w:rsid w:val="00E576FF"/>
    <w:rsid w:val="00E71C2F"/>
    <w:rsid w:val="00E748B4"/>
    <w:rsid w:val="00E74B15"/>
    <w:rsid w:val="00E7553D"/>
    <w:rsid w:val="00E76D54"/>
    <w:rsid w:val="00E82F22"/>
    <w:rsid w:val="00E85350"/>
    <w:rsid w:val="00E86FD5"/>
    <w:rsid w:val="00E9402A"/>
    <w:rsid w:val="00EA0315"/>
    <w:rsid w:val="00EA12B0"/>
    <w:rsid w:val="00EA1525"/>
    <w:rsid w:val="00EA37CF"/>
    <w:rsid w:val="00EA53A6"/>
    <w:rsid w:val="00EB24DA"/>
    <w:rsid w:val="00EC3549"/>
    <w:rsid w:val="00EC4A80"/>
    <w:rsid w:val="00EC4B4D"/>
    <w:rsid w:val="00EC6217"/>
    <w:rsid w:val="00ED3EA0"/>
    <w:rsid w:val="00ED6EDB"/>
    <w:rsid w:val="00EE5A61"/>
    <w:rsid w:val="00EE79A7"/>
    <w:rsid w:val="00EF012B"/>
    <w:rsid w:val="00EF08A9"/>
    <w:rsid w:val="00EF0C63"/>
    <w:rsid w:val="00F0565C"/>
    <w:rsid w:val="00F1440E"/>
    <w:rsid w:val="00F15C74"/>
    <w:rsid w:val="00F21F26"/>
    <w:rsid w:val="00F22BBD"/>
    <w:rsid w:val="00F2403B"/>
    <w:rsid w:val="00F257C2"/>
    <w:rsid w:val="00F30D8C"/>
    <w:rsid w:val="00F31E6E"/>
    <w:rsid w:val="00F40E9C"/>
    <w:rsid w:val="00F426CE"/>
    <w:rsid w:val="00F57678"/>
    <w:rsid w:val="00F57B3C"/>
    <w:rsid w:val="00F61A97"/>
    <w:rsid w:val="00F6270A"/>
    <w:rsid w:val="00F64E5D"/>
    <w:rsid w:val="00F73A5A"/>
    <w:rsid w:val="00F76963"/>
    <w:rsid w:val="00F77F05"/>
    <w:rsid w:val="00F8057F"/>
    <w:rsid w:val="00F80789"/>
    <w:rsid w:val="00F83353"/>
    <w:rsid w:val="00F839AA"/>
    <w:rsid w:val="00F850BE"/>
    <w:rsid w:val="00F85DCD"/>
    <w:rsid w:val="00F86DDA"/>
    <w:rsid w:val="00F93FE3"/>
    <w:rsid w:val="00F9439B"/>
    <w:rsid w:val="00FA0081"/>
    <w:rsid w:val="00FA0BBD"/>
    <w:rsid w:val="00FB7B4D"/>
    <w:rsid w:val="00FC498B"/>
    <w:rsid w:val="00FD1F50"/>
    <w:rsid w:val="00FD279A"/>
    <w:rsid w:val="00FD5E92"/>
    <w:rsid w:val="00FE2BB4"/>
    <w:rsid w:val="00FF055C"/>
    <w:rsid w:val="00FF35DB"/>
    <w:rsid w:val="00FF6B3D"/>
    <w:rsid w:val="00FF6C1E"/>
    <w:rsid w:val="00FF7315"/>
    <w:rsid w:val="00FF7CE1"/>
    <w:rsid w:val="0321B8EC"/>
    <w:rsid w:val="06B6E747"/>
    <w:rsid w:val="0ED6931D"/>
    <w:rsid w:val="100AC4EE"/>
    <w:rsid w:val="109DDAC1"/>
    <w:rsid w:val="20ADAE14"/>
    <w:rsid w:val="26A1FFBC"/>
    <w:rsid w:val="26CFB546"/>
    <w:rsid w:val="272ADB5D"/>
    <w:rsid w:val="2D2AE5F3"/>
    <w:rsid w:val="3561F39E"/>
    <w:rsid w:val="360242F4"/>
    <w:rsid w:val="3708ACF7"/>
    <w:rsid w:val="371585F8"/>
    <w:rsid w:val="38C77870"/>
    <w:rsid w:val="3E21BF92"/>
    <w:rsid w:val="3E57C95C"/>
    <w:rsid w:val="3FEEA6BC"/>
    <w:rsid w:val="4E91748B"/>
    <w:rsid w:val="56CA3B8F"/>
    <w:rsid w:val="58ED240E"/>
    <w:rsid w:val="5915D17B"/>
    <w:rsid w:val="5D742986"/>
    <w:rsid w:val="64B79B31"/>
    <w:rsid w:val="6756E68D"/>
    <w:rsid w:val="6873E997"/>
    <w:rsid w:val="7B36C426"/>
    <w:rsid w:val="7E7499EA"/>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438AA3F"/>
  <w15:docId w15:val="{0DEB9DB5-DD68-4AC4-B9DC-D894A28851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eastAsia="宋体" w:cs="Times New Roman"/>
        <w:lang w:val="en-AU"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Pr>
      <w:sz w:val="24"/>
      <w:szCs w:val="24"/>
      <w:lang w:val="en-US"/>
    </w:rPr>
  </w:style>
  <w:style w:type="paragraph" w:styleId="Heading1">
    <w:name w:val="heading 1"/>
    <w:basedOn w:val="Normal"/>
    <w:next w:val="Normal"/>
    <w:link w:val="Heading1Char"/>
    <w:uiPriority w:val="9"/>
    <w:qFormat/>
    <w:rsid w:val="00710FCC"/>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710FCC"/>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326E9C"/>
    <w:pPr>
      <w:keepNext/>
      <w:spacing w:before="240" w:after="60"/>
      <w:outlineLvl w:val="2"/>
    </w:pPr>
    <w:rPr>
      <w:rFonts w:ascii="Arial" w:hAnsi="Arial" w:cs="Arial"/>
      <w:b/>
      <w:bCs/>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rsid w:val="00BC7A26"/>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rsid w:val="00FA5D87"/>
    <w:pPr>
      <w:tabs>
        <w:tab w:val="center" w:pos="4320"/>
        <w:tab w:val="right" w:pos="8640"/>
      </w:tabs>
    </w:pPr>
  </w:style>
  <w:style w:type="paragraph" w:styleId="Footer">
    <w:name w:val="footer"/>
    <w:basedOn w:val="Normal"/>
    <w:rsid w:val="00FA5D87"/>
    <w:pPr>
      <w:tabs>
        <w:tab w:val="center" w:pos="4320"/>
        <w:tab w:val="right" w:pos="8640"/>
      </w:tabs>
    </w:pPr>
  </w:style>
  <w:style w:type="character" w:styleId="PageNumber">
    <w:name w:val="page number"/>
    <w:basedOn w:val="DefaultParagraphFont"/>
    <w:rsid w:val="00FA5D87"/>
  </w:style>
  <w:style w:type="paragraph" w:styleId="TOC1">
    <w:name w:val="toc 1"/>
    <w:basedOn w:val="Normal"/>
    <w:next w:val="Normal"/>
    <w:autoRedefine/>
    <w:uiPriority w:val="39"/>
    <w:rsid w:val="00FD4C41"/>
    <w:pPr>
      <w:spacing w:before="360"/>
    </w:pPr>
    <w:rPr>
      <w:rFonts w:ascii="Arial" w:hAnsi="Arial" w:cs="Arial"/>
      <w:b/>
      <w:bCs/>
      <w:caps/>
    </w:rPr>
  </w:style>
  <w:style w:type="paragraph" w:styleId="TOC2">
    <w:name w:val="toc 2"/>
    <w:basedOn w:val="Normal"/>
    <w:next w:val="Normal"/>
    <w:autoRedefine/>
    <w:uiPriority w:val="39"/>
    <w:rsid w:val="00FD4C41"/>
    <w:pPr>
      <w:spacing w:before="240"/>
    </w:pPr>
    <w:rPr>
      <w:b/>
      <w:bCs/>
      <w:sz w:val="20"/>
      <w:szCs w:val="20"/>
    </w:rPr>
  </w:style>
  <w:style w:type="paragraph" w:styleId="TOC3">
    <w:name w:val="toc 3"/>
    <w:basedOn w:val="Normal"/>
    <w:next w:val="Normal"/>
    <w:autoRedefine/>
    <w:uiPriority w:val="39"/>
    <w:rsid w:val="00FD4C41"/>
    <w:pPr>
      <w:ind w:left="240"/>
    </w:pPr>
    <w:rPr>
      <w:sz w:val="20"/>
      <w:szCs w:val="20"/>
    </w:rPr>
  </w:style>
  <w:style w:type="paragraph" w:styleId="TOC4">
    <w:name w:val="toc 4"/>
    <w:basedOn w:val="Normal"/>
    <w:next w:val="Normal"/>
    <w:autoRedefine/>
    <w:semiHidden/>
    <w:rsid w:val="00FD4C41"/>
    <w:pPr>
      <w:ind w:left="480"/>
    </w:pPr>
    <w:rPr>
      <w:sz w:val="20"/>
      <w:szCs w:val="20"/>
    </w:rPr>
  </w:style>
  <w:style w:type="paragraph" w:styleId="TOC5">
    <w:name w:val="toc 5"/>
    <w:basedOn w:val="Normal"/>
    <w:next w:val="Normal"/>
    <w:autoRedefine/>
    <w:semiHidden/>
    <w:rsid w:val="00FD4C41"/>
    <w:pPr>
      <w:ind w:left="720"/>
    </w:pPr>
    <w:rPr>
      <w:sz w:val="20"/>
      <w:szCs w:val="20"/>
    </w:rPr>
  </w:style>
  <w:style w:type="paragraph" w:styleId="TOC6">
    <w:name w:val="toc 6"/>
    <w:basedOn w:val="Normal"/>
    <w:next w:val="Normal"/>
    <w:autoRedefine/>
    <w:semiHidden/>
    <w:rsid w:val="00FD4C41"/>
    <w:pPr>
      <w:ind w:left="960"/>
    </w:pPr>
    <w:rPr>
      <w:sz w:val="20"/>
      <w:szCs w:val="20"/>
    </w:rPr>
  </w:style>
  <w:style w:type="paragraph" w:styleId="TOC7">
    <w:name w:val="toc 7"/>
    <w:basedOn w:val="Normal"/>
    <w:next w:val="Normal"/>
    <w:autoRedefine/>
    <w:semiHidden/>
    <w:rsid w:val="00FD4C41"/>
    <w:pPr>
      <w:ind w:left="1200"/>
    </w:pPr>
    <w:rPr>
      <w:sz w:val="20"/>
      <w:szCs w:val="20"/>
    </w:rPr>
  </w:style>
  <w:style w:type="paragraph" w:styleId="TOC8">
    <w:name w:val="toc 8"/>
    <w:basedOn w:val="Normal"/>
    <w:next w:val="Normal"/>
    <w:autoRedefine/>
    <w:semiHidden/>
    <w:rsid w:val="00FD4C41"/>
    <w:pPr>
      <w:ind w:left="1440"/>
    </w:pPr>
    <w:rPr>
      <w:sz w:val="20"/>
      <w:szCs w:val="20"/>
    </w:rPr>
  </w:style>
  <w:style w:type="paragraph" w:styleId="TOC9">
    <w:name w:val="toc 9"/>
    <w:basedOn w:val="Normal"/>
    <w:next w:val="Normal"/>
    <w:autoRedefine/>
    <w:semiHidden/>
    <w:rsid w:val="00FD4C41"/>
    <w:pPr>
      <w:ind w:left="1680"/>
    </w:pPr>
    <w:rPr>
      <w:sz w:val="20"/>
      <w:szCs w:val="20"/>
    </w:rPr>
  </w:style>
  <w:style w:type="character" w:styleId="Hyperlink">
    <w:name w:val="Hyperlink"/>
    <w:uiPriority w:val="99"/>
    <w:rsid w:val="00FD4C41"/>
    <w:rPr>
      <w:color w:val="0000FF"/>
      <w:u w:val="single"/>
    </w:rPr>
  </w:style>
  <w:style w:type="character" w:styleId="FollowedHyperlink">
    <w:name w:val="FollowedHyperlink"/>
    <w:rsid w:val="003D15F7"/>
    <w:rPr>
      <w:color w:val="800080"/>
      <w:u w:val="single"/>
    </w:rPr>
  </w:style>
  <w:style w:type="paragraph" w:styleId="Normal2" w:customStyle="1">
    <w:name w:val="Normal 2"/>
    <w:basedOn w:val="Normal"/>
    <w:link w:val="Normal2Char"/>
    <w:rsid w:val="00326E9C"/>
    <w:pPr>
      <w:keepLines/>
      <w:spacing w:before="120" w:after="120"/>
      <w:ind w:left="1418"/>
    </w:pPr>
    <w:rPr>
      <w:rFonts w:ascii="Arial" w:hAnsi="Arial"/>
      <w:sz w:val="20"/>
      <w:lang w:val="en-AU" w:eastAsia="en-AU"/>
    </w:rPr>
  </w:style>
  <w:style w:type="paragraph" w:styleId="Normal3" w:customStyle="1">
    <w:name w:val="Normal 3"/>
    <w:basedOn w:val="Normal"/>
    <w:rsid w:val="00326E9C"/>
    <w:pPr>
      <w:keepLines/>
      <w:spacing w:before="120" w:after="120"/>
      <w:ind w:left="2552"/>
    </w:pPr>
    <w:rPr>
      <w:rFonts w:ascii="Arial" w:hAnsi="Arial"/>
      <w:sz w:val="20"/>
      <w:lang w:val="en-AU" w:eastAsia="en-AU"/>
    </w:rPr>
  </w:style>
  <w:style w:type="paragraph" w:styleId="Bullet3" w:customStyle="1">
    <w:name w:val="Bullet 3"/>
    <w:basedOn w:val="Normal"/>
    <w:rsid w:val="00326E9C"/>
    <w:pPr>
      <w:numPr>
        <w:numId w:val="1"/>
      </w:numPr>
      <w:spacing w:before="120" w:after="120"/>
      <w:ind w:left="2909" w:hanging="357"/>
    </w:pPr>
    <w:rPr>
      <w:rFonts w:ascii="Arial" w:hAnsi="Arial"/>
      <w:sz w:val="20"/>
      <w:lang w:val="en-AU" w:eastAsia="en-AU"/>
    </w:rPr>
  </w:style>
  <w:style w:type="paragraph" w:styleId="Normal1" w:customStyle="1">
    <w:name w:val="Normal 1"/>
    <w:basedOn w:val="Normal"/>
    <w:rsid w:val="00326E9C"/>
    <w:pPr>
      <w:keepLines/>
      <w:spacing w:before="120" w:after="120"/>
      <w:ind w:left="567"/>
    </w:pPr>
    <w:rPr>
      <w:rFonts w:ascii="Arial" w:hAnsi="Arial"/>
      <w:sz w:val="20"/>
      <w:lang w:val="en-AU" w:eastAsia="en-AU"/>
    </w:rPr>
  </w:style>
  <w:style w:type="paragraph" w:styleId="Bullet2" w:customStyle="1">
    <w:name w:val="Bullet 2"/>
    <w:basedOn w:val="Bullet3"/>
    <w:rsid w:val="00326E9C"/>
    <w:pPr>
      <w:ind w:left="1775"/>
    </w:pPr>
  </w:style>
  <w:style w:type="character" w:styleId="Normal2Char" w:customStyle="1">
    <w:name w:val="Normal 2 Char"/>
    <w:link w:val="Normal2"/>
    <w:rsid w:val="00326E9C"/>
    <w:rPr>
      <w:rFonts w:ascii="Arial" w:hAnsi="Arial"/>
      <w:szCs w:val="24"/>
      <w:lang w:val="en-AU" w:eastAsia="en-AU" w:bidi="ar-SA"/>
    </w:rPr>
  </w:style>
  <w:style w:type="paragraph" w:styleId="BodyText">
    <w:name w:val="Body Text"/>
    <w:basedOn w:val="Normal"/>
    <w:rsid w:val="008F0AB4"/>
    <w:pPr>
      <w:spacing w:after="120"/>
    </w:pPr>
    <w:rPr>
      <w:rFonts w:ascii="Arial" w:hAnsi="Arial"/>
      <w:color w:val="0000FF"/>
      <w:sz w:val="22"/>
      <w:szCs w:val="20"/>
      <w:lang w:val="en-AU"/>
    </w:rPr>
  </w:style>
  <w:style w:type="character" w:styleId="Emphasis">
    <w:name w:val="Emphasis"/>
    <w:qFormat/>
    <w:rsid w:val="00E7553D"/>
    <w:rPr>
      <w:i/>
      <w:iCs/>
    </w:rPr>
  </w:style>
  <w:style w:type="paragraph" w:styleId="ListParagraph">
    <w:name w:val="List Paragraph"/>
    <w:basedOn w:val="Normal"/>
    <w:uiPriority w:val="34"/>
    <w:qFormat/>
    <w:rsid w:val="00D76246"/>
    <w:pPr>
      <w:ind w:left="720"/>
      <w:contextualSpacing/>
    </w:pPr>
  </w:style>
  <w:style w:type="paragraph" w:styleId="BalloonText">
    <w:name w:val="Balloon Text"/>
    <w:basedOn w:val="Normal"/>
    <w:link w:val="BalloonTextChar"/>
    <w:semiHidden/>
    <w:unhideWhenUsed/>
    <w:rsid w:val="00810AD8"/>
    <w:rPr>
      <w:rFonts w:ascii="Lucida Grande" w:hAnsi="Lucida Grande" w:cs="Lucida Grande"/>
      <w:sz w:val="18"/>
      <w:szCs w:val="18"/>
    </w:rPr>
  </w:style>
  <w:style w:type="character" w:styleId="BalloonTextChar" w:customStyle="1">
    <w:name w:val="Balloon Text Char"/>
    <w:basedOn w:val="DefaultParagraphFont"/>
    <w:link w:val="BalloonText"/>
    <w:semiHidden/>
    <w:rsid w:val="00810AD8"/>
    <w:rPr>
      <w:rFonts w:ascii="Lucida Grande" w:hAnsi="Lucida Grande" w:cs="Lucida Grande"/>
      <w:sz w:val="18"/>
      <w:szCs w:val="18"/>
      <w:lang w:val="en-US"/>
    </w:rPr>
  </w:style>
  <w:style w:type="character" w:styleId="CommentReference">
    <w:name w:val="annotation reference"/>
    <w:basedOn w:val="DefaultParagraphFont"/>
    <w:rsid w:val="00191DE0"/>
    <w:rPr>
      <w:sz w:val="18"/>
      <w:szCs w:val="18"/>
    </w:rPr>
  </w:style>
  <w:style w:type="paragraph" w:styleId="CommentText">
    <w:name w:val="annotation text"/>
    <w:basedOn w:val="Normal"/>
    <w:link w:val="CommentTextChar"/>
    <w:rsid w:val="00191DE0"/>
  </w:style>
  <w:style w:type="character" w:styleId="CommentTextChar" w:customStyle="1">
    <w:name w:val="Comment Text Char"/>
    <w:basedOn w:val="DefaultParagraphFont"/>
    <w:link w:val="CommentText"/>
    <w:rsid w:val="00191DE0"/>
    <w:rPr>
      <w:sz w:val="24"/>
      <w:szCs w:val="24"/>
      <w:lang w:val="en-US"/>
    </w:rPr>
  </w:style>
  <w:style w:type="paragraph" w:styleId="CommentSubject">
    <w:name w:val="annotation subject"/>
    <w:basedOn w:val="CommentText"/>
    <w:next w:val="CommentText"/>
    <w:link w:val="CommentSubjectChar"/>
    <w:rsid w:val="00191DE0"/>
    <w:rPr>
      <w:b/>
      <w:bCs/>
      <w:sz w:val="20"/>
      <w:szCs w:val="20"/>
    </w:rPr>
  </w:style>
  <w:style w:type="character" w:styleId="CommentSubjectChar" w:customStyle="1">
    <w:name w:val="Comment Subject Char"/>
    <w:basedOn w:val="CommentTextChar"/>
    <w:link w:val="CommentSubject"/>
    <w:rsid w:val="00191DE0"/>
    <w:rPr>
      <w:b/>
      <w:bCs/>
      <w:sz w:val="24"/>
      <w:szCs w:val="24"/>
      <w:lang w:val="en-US"/>
    </w:rPr>
  </w:style>
  <w:style w:type="paragraph" w:styleId="NoSpacing">
    <w:name w:val="No Spacing"/>
    <w:uiPriority w:val="1"/>
    <w:qFormat/>
    <w:rsid w:val="00283FE3"/>
    <w:rPr>
      <w:rFonts w:asciiTheme="minorHAnsi" w:hAnsiTheme="minorHAnsi" w:eastAsiaTheme="minorHAnsi" w:cstheme="minorBidi"/>
      <w:sz w:val="22"/>
      <w:szCs w:val="22"/>
      <w:lang w:val="en-US"/>
    </w:rPr>
  </w:style>
  <w:style w:type="character" w:styleId="Heading1Char" w:customStyle="1">
    <w:name w:val="Heading 1 Char"/>
    <w:basedOn w:val="DefaultParagraphFont"/>
    <w:link w:val="Heading1"/>
    <w:uiPriority w:val="9"/>
    <w:rsid w:val="005B68BF"/>
    <w:rPr>
      <w:rFonts w:ascii="Arial" w:hAnsi="Arial" w:cs="Arial"/>
      <w:b/>
      <w:bCs/>
      <w:kern w:val="32"/>
      <w:sz w:val="32"/>
      <w:szCs w:val="32"/>
      <w:lang w:val="en-US"/>
    </w:rPr>
  </w:style>
  <w:style w:type="paragraph" w:styleId="TOCHeading">
    <w:name w:val="TOC Heading"/>
    <w:basedOn w:val="Heading1"/>
    <w:next w:val="Normal"/>
    <w:uiPriority w:val="39"/>
    <w:unhideWhenUsed/>
    <w:qFormat/>
    <w:rsid w:val="00ED3EA0"/>
    <w:pPr>
      <w:keepLines/>
      <w:spacing w:after="0" w:line="259" w:lineRule="auto"/>
      <w:outlineLvl w:val="9"/>
    </w:pPr>
    <w:rPr>
      <w:rFonts w:asciiTheme="majorHAnsi" w:hAnsiTheme="majorHAnsi" w:eastAsiaTheme="majorEastAsia" w:cstheme="majorBidi"/>
      <w:b w:val="0"/>
      <w:bCs w:val="0"/>
      <w:color w:val="2F5496" w:themeColor="accent1" w:themeShade="BF"/>
      <w:kern w:val="0"/>
    </w:rPr>
  </w:style>
  <w:style w:type="character" w:styleId="UnresolvedMention">
    <w:name w:val="Unresolved Mention"/>
    <w:basedOn w:val="DefaultParagraphFont"/>
    <w:uiPriority w:val="99"/>
    <w:semiHidden/>
    <w:unhideWhenUsed/>
    <w:rsid w:val="007F5D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14145">
      <w:bodyDiv w:val="1"/>
      <w:marLeft w:val="0"/>
      <w:marRight w:val="0"/>
      <w:marTop w:val="0"/>
      <w:marBottom w:val="0"/>
      <w:divBdr>
        <w:top w:val="none" w:sz="0" w:space="0" w:color="auto"/>
        <w:left w:val="none" w:sz="0" w:space="0" w:color="auto"/>
        <w:bottom w:val="none" w:sz="0" w:space="0" w:color="auto"/>
        <w:right w:val="none" w:sz="0" w:space="0" w:color="auto"/>
      </w:divBdr>
    </w:div>
    <w:div w:id="100733040">
      <w:bodyDiv w:val="1"/>
      <w:marLeft w:val="0"/>
      <w:marRight w:val="0"/>
      <w:marTop w:val="0"/>
      <w:marBottom w:val="0"/>
      <w:divBdr>
        <w:top w:val="none" w:sz="0" w:space="0" w:color="auto"/>
        <w:left w:val="none" w:sz="0" w:space="0" w:color="auto"/>
        <w:bottom w:val="none" w:sz="0" w:space="0" w:color="auto"/>
        <w:right w:val="none" w:sz="0" w:space="0" w:color="auto"/>
      </w:divBdr>
      <w:divsChild>
        <w:div w:id="1727991215">
          <w:marLeft w:val="0"/>
          <w:marRight w:val="0"/>
          <w:marTop w:val="0"/>
          <w:marBottom w:val="0"/>
          <w:divBdr>
            <w:top w:val="none" w:sz="0" w:space="0" w:color="auto"/>
            <w:left w:val="none" w:sz="0" w:space="0" w:color="auto"/>
            <w:bottom w:val="none" w:sz="0" w:space="0" w:color="auto"/>
            <w:right w:val="none" w:sz="0" w:space="0" w:color="auto"/>
          </w:divBdr>
        </w:div>
      </w:divsChild>
    </w:div>
    <w:div w:id="136191151">
      <w:bodyDiv w:val="1"/>
      <w:marLeft w:val="0"/>
      <w:marRight w:val="0"/>
      <w:marTop w:val="0"/>
      <w:marBottom w:val="0"/>
      <w:divBdr>
        <w:top w:val="none" w:sz="0" w:space="0" w:color="auto"/>
        <w:left w:val="none" w:sz="0" w:space="0" w:color="auto"/>
        <w:bottom w:val="none" w:sz="0" w:space="0" w:color="auto"/>
        <w:right w:val="none" w:sz="0" w:space="0" w:color="auto"/>
      </w:divBdr>
    </w:div>
    <w:div w:id="156651583">
      <w:bodyDiv w:val="1"/>
      <w:marLeft w:val="0"/>
      <w:marRight w:val="0"/>
      <w:marTop w:val="0"/>
      <w:marBottom w:val="0"/>
      <w:divBdr>
        <w:top w:val="none" w:sz="0" w:space="0" w:color="auto"/>
        <w:left w:val="none" w:sz="0" w:space="0" w:color="auto"/>
        <w:bottom w:val="none" w:sz="0" w:space="0" w:color="auto"/>
        <w:right w:val="none" w:sz="0" w:space="0" w:color="auto"/>
      </w:divBdr>
    </w:div>
    <w:div w:id="275521646">
      <w:bodyDiv w:val="1"/>
      <w:marLeft w:val="0"/>
      <w:marRight w:val="0"/>
      <w:marTop w:val="0"/>
      <w:marBottom w:val="0"/>
      <w:divBdr>
        <w:top w:val="none" w:sz="0" w:space="0" w:color="auto"/>
        <w:left w:val="none" w:sz="0" w:space="0" w:color="auto"/>
        <w:bottom w:val="none" w:sz="0" w:space="0" w:color="auto"/>
        <w:right w:val="none" w:sz="0" w:space="0" w:color="auto"/>
      </w:divBdr>
      <w:divsChild>
        <w:div w:id="1491367718">
          <w:marLeft w:val="0"/>
          <w:marRight w:val="0"/>
          <w:marTop w:val="0"/>
          <w:marBottom w:val="0"/>
          <w:divBdr>
            <w:top w:val="single" w:sz="2" w:space="0" w:color="auto"/>
            <w:left w:val="single" w:sz="2" w:space="0" w:color="auto"/>
            <w:bottom w:val="single" w:sz="6" w:space="0" w:color="auto"/>
            <w:right w:val="single" w:sz="2" w:space="0" w:color="auto"/>
          </w:divBdr>
          <w:divsChild>
            <w:div w:id="577906102">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190517">
                  <w:marLeft w:val="0"/>
                  <w:marRight w:val="0"/>
                  <w:marTop w:val="0"/>
                  <w:marBottom w:val="0"/>
                  <w:divBdr>
                    <w:top w:val="single" w:sz="2" w:space="0" w:color="D9D9E3"/>
                    <w:left w:val="single" w:sz="2" w:space="0" w:color="D9D9E3"/>
                    <w:bottom w:val="single" w:sz="2" w:space="0" w:color="D9D9E3"/>
                    <w:right w:val="single" w:sz="2" w:space="0" w:color="D9D9E3"/>
                  </w:divBdr>
                  <w:divsChild>
                    <w:div w:id="274407498">
                      <w:marLeft w:val="0"/>
                      <w:marRight w:val="0"/>
                      <w:marTop w:val="0"/>
                      <w:marBottom w:val="0"/>
                      <w:divBdr>
                        <w:top w:val="single" w:sz="2" w:space="0" w:color="D9D9E3"/>
                        <w:left w:val="single" w:sz="2" w:space="0" w:color="D9D9E3"/>
                        <w:bottom w:val="single" w:sz="2" w:space="0" w:color="D9D9E3"/>
                        <w:right w:val="single" w:sz="2" w:space="0" w:color="D9D9E3"/>
                      </w:divBdr>
                      <w:divsChild>
                        <w:div w:id="1462574509">
                          <w:marLeft w:val="0"/>
                          <w:marRight w:val="0"/>
                          <w:marTop w:val="0"/>
                          <w:marBottom w:val="0"/>
                          <w:divBdr>
                            <w:top w:val="single" w:sz="2" w:space="0" w:color="D9D9E3"/>
                            <w:left w:val="single" w:sz="2" w:space="0" w:color="D9D9E3"/>
                            <w:bottom w:val="single" w:sz="2" w:space="0" w:color="D9D9E3"/>
                            <w:right w:val="single" w:sz="2" w:space="0" w:color="D9D9E3"/>
                          </w:divBdr>
                          <w:divsChild>
                            <w:div w:id="1933508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321278549">
      <w:bodyDiv w:val="1"/>
      <w:marLeft w:val="0"/>
      <w:marRight w:val="0"/>
      <w:marTop w:val="0"/>
      <w:marBottom w:val="0"/>
      <w:divBdr>
        <w:top w:val="none" w:sz="0" w:space="0" w:color="auto"/>
        <w:left w:val="none" w:sz="0" w:space="0" w:color="auto"/>
        <w:bottom w:val="none" w:sz="0" w:space="0" w:color="auto"/>
        <w:right w:val="none" w:sz="0" w:space="0" w:color="auto"/>
      </w:divBdr>
    </w:div>
    <w:div w:id="573859793">
      <w:bodyDiv w:val="1"/>
      <w:marLeft w:val="0"/>
      <w:marRight w:val="0"/>
      <w:marTop w:val="0"/>
      <w:marBottom w:val="0"/>
      <w:divBdr>
        <w:top w:val="none" w:sz="0" w:space="0" w:color="auto"/>
        <w:left w:val="none" w:sz="0" w:space="0" w:color="auto"/>
        <w:bottom w:val="none" w:sz="0" w:space="0" w:color="auto"/>
        <w:right w:val="none" w:sz="0" w:space="0" w:color="auto"/>
      </w:divBdr>
      <w:divsChild>
        <w:div w:id="1058478299">
          <w:marLeft w:val="0"/>
          <w:marRight w:val="0"/>
          <w:marTop w:val="0"/>
          <w:marBottom w:val="0"/>
          <w:divBdr>
            <w:top w:val="none" w:sz="0" w:space="0" w:color="auto"/>
            <w:left w:val="none" w:sz="0" w:space="0" w:color="auto"/>
            <w:bottom w:val="none" w:sz="0" w:space="0" w:color="auto"/>
            <w:right w:val="none" w:sz="0" w:space="0" w:color="auto"/>
          </w:divBdr>
        </w:div>
      </w:divsChild>
    </w:div>
    <w:div w:id="597563952">
      <w:bodyDiv w:val="1"/>
      <w:marLeft w:val="0"/>
      <w:marRight w:val="0"/>
      <w:marTop w:val="0"/>
      <w:marBottom w:val="0"/>
      <w:divBdr>
        <w:top w:val="none" w:sz="0" w:space="0" w:color="auto"/>
        <w:left w:val="none" w:sz="0" w:space="0" w:color="auto"/>
        <w:bottom w:val="none" w:sz="0" w:space="0" w:color="auto"/>
        <w:right w:val="none" w:sz="0" w:space="0" w:color="auto"/>
      </w:divBdr>
    </w:div>
    <w:div w:id="617486963">
      <w:bodyDiv w:val="1"/>
      <w:marLeft w:val="0"/>
      <w:marRight w:val="0"/>
      <w:marTop w:val="0"/>
      <w:marBottom w:val="0"/>
      <w:divBdr>
        <w:top w:val="none" w:sz="0" w:space="0" w:color="auto"/>
        <w:left w:val="none" w:sz="0" w:space="0" w:color="auto"/>
        <w:bottom w:val="none" w:sz="0" w:space="0" w:color="auto"/>
        <w:right w:val="none" w:sz="0" w:space="0" w:color="auto"/>
      </w:divBdr>
    </w:div>
    <w:div w:id="756511997">
      <w:bodyDiv w:val="1"/>
      <w:marLeft w:val="0"/>
      <w:marRight w:val="0"/>
      <w:marTop w:val="0"/>
      <w:marBottom w:val="0"/>
      <w:divBdr>
        <w:top w:val="none" w:sz="0" w:space="0" w:color="auto"/>
        <w:left w:val="none" w:sz="0" w:space="0" w:color="auto"/>
        <w:bottom w:val="none" w:sz="0" w:space="0" w:color="auto"/>
        <w:right w:val="none" w:sz="0" w:space="0" w:color="auto"/>
      </w:divBdr>
      <w:divsChild>
        <w:div w:id="1988430913">
          <w:marLeft w:val="0"/>
          <w:marRight w:val="0"/>
          <w:marTop w:val="0"/>
          <w:marBottom w:val="0"/>
          <w:divBdr>
            <w:top w:val="none" w:sz="0" w:space="0" w:color="auto"/>
            <w:left w:val="none" w:sz="0" w:space="0" w:color="auto"/>
            <w:bottom w:val="none" w:sz="0" w:space="0" w:color="auto"/>
            <w:right w:val="none" w:sz="0" w:space="0" w:color="auto"/>
          </w:divBdr>
        </w:div>
      </w:divsChild>
    </w:div>
    <w:div w:id="883250592">
      <w:bodyDiv w:val="1"/>
      <w:marLeft w:val="0"/>
      <w:marRight w:val="0"/>
      <w:marTop w:val="0"/>
      <w:marBottom w:val="0"/>
      <w:divBdr>
        <w:top w:val="none" w:sz="0" w:space="0" w:color="auto"/>
        <w:left w:val="none" w:sz="0" w:space="0" w:color="auto"/>
        <w:bottom w:val="none" w:sz="0" w:space="0" w:color="auto"/>
        <w:right w:val="none" w:sz="0" w:space="0" w:color="auto"/>
      </w:divBdr>
    </w:div>
    <w:div w:id="1135566725">
      <w:bodyDiv w:val="1"/>
      <w:marLeft w:val="0"/>
      <w:marRight w:val="0"/>
      <w:marTop w:val="0"/>
      <w:marBottom w:val="0"/>
      <w:divBdr>
        <w:top w:val="none" w:sz="0" w:space="0" w:color="auto"/>
        <w:left w:val="none" w:sz="0" w:space="0" w:color="auto"/>
        <w:bottom w:val="none" w:sz="0" w:space="0" w:color="auto"/>
        <w:right w:val="none" w:sz="0" w:space="0" w:color="auto"/>
      </w:divBdr>
    </w:div>
    <w:div w:id="1168982347">
      <w:bodyDiv w:val="1"/>
      <w:marLeft w:val="0"/>
      <w:marRight w:val="0"/>
      <w:marTop w:val="0"/>
      <w:marBottom w:val="0"/>
      <w:divBdr>
        <w:top w:val="none" w:sz="0" w:space="0" w:color="auto"/>
        <w:left w:val="none" w:sz="0" w:space="0" w:color="auto"/>
        <w:bottom w:val="none" w:sz="0" w:space="0" w:color="auto"/>
        <w:right w:val="none" w:sz="0" w:space="0" w:color="auto"/>
      </w:divBdr>
      <w:divsChild>
        <w:div w:id="515192317">
          <w:marLeft w:val="0"/>
          <w:marRight w:val="0"/>
          <w:marTop w:val="0"/>
          <w:marBottom w:val="0"/>
          <w:divBdr>
            <w:top w:val="single" w:sz="2" w:space="0" w:color="auto"/>
            <w:left w:val="single" w:sz="2" w:space="0" w:color="auto"/>
            <w:bottom w:val="single" w:sz="6" w:space="0" w:color="auto"/>
            <w:right w:val="single" w:sz="2" w:space="0" w:color="auto"/>
          </w:divBdr>
          <w:divsChild>
            <w:div w:id="5944835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806422">
                  <w:marLeft w:val="0"/>
                  <w:marRight w:val="0"/>
                  <w:marTop w:val="0"/>
                  <w:marBottom w:val="0"/>
                  <w:divBdr>
                    <w:top w:val="single" w:sz="2" w:space="0" w:color="D9D9E3"/>
                    <w:left w:val="single" w:sz="2" w:space="0" w:color="D9D9E3"/>
                    <w:bottom w:val="single" w:sz="2" w:space="0" w:color="D9D9E3"/>
                    <w:right w:val="single" w:sz="2" w:space="0" w:color="D9D9E3"/>
                  </w:divBdr>
                  <w:divsChild>
                    <w:div w:id="773355667">
                      <w:marLeft w:val="0"/>
                      <w:marRight w:val="0"/>
                      <w:marTop w:val="0"/>
                      <w:marBottom w:val="0"/>
                      <w:divBdr>
                        <w:top w:val="single" w:sz="2" w:space="0" w:color="D9D9E3"/>
                        <w:left w:val="single" w:sz="2" w:space="0" w:color="D9D9E3"/>
                        <w:bottom w:val="single" w:sz="2" w:space="0" w:color="D9D9E3"/>
                        <w:right w:val="single" w:sz="2" w:space="0" w:color="D9D9E3"/>
                      </w:divBdr>
                      <w:divsChild>
                        <w:div w:id="1693335558">
                          <w:marLeft w:val="0"/>
                          <w:marRight w:val="0"/>
                          <w:marTop w:val="0"/>
                          <w:marBottom w:val="0"/>
                          <w:divBdr>
                            <w:top w:val="single" w:sz="2" w:space="0" w:color="D9D9E3"/>
                            <w:left w:val="single" w:sz="2" w:space="0" w:color="D9D9E3"/>
                            <w:bottom w:val="single" w:sz="2" w:space="0" w:color="D9D9E3"/>
                            <w:right w:val="single" w:sz="2" w:space="0" w:color="D9D9E3"/>
                          </w:divBdr>
                          <w:divsChild>
                            <w:div w:id="1657144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89415256">
      <w:bodyDiv w:val="1"/>
      <w:marLeft w:val="0"/>
      <w:marRight w:val="0"/>
      <w:marTop w:val="0"/>
      <w:marBottom w:val="0"/>
      <w:divBdr>
        <w:top w:val="none" w:sz="0" w:space="0" w:color="auto"/>
        <w:left w:val="none" w:sz="0" w:space="0" w:color="auto"/>
        <w:bottom w:val="none" w:sz="0" w:space="0" w:color="auto"/>
        <w:right w:val="none" w:sz="0" w:space="0" w:color="auto"/>
      </w:divBdr>
      <w:divsChild>
        <w:div w:id="970789718">
          <w:marLeft w:val="0"/>
          <w:marRight w:val="0"/>
          <w:marTop w:val="0"/>
          <w:marBottom w:val="0"/>
          <w:divBdr>
            <w:top w:val="single" w:sz="2" w:space="0" w:color="auto"/>
            <w:left w:val="single" w:sz="2" w:space="0" w:color="auto"/>
            <w:bottom w:val="single" w:sz="6" w:space="0" w:color="auto"/>
            <w:right w:val="single" w:sz="2" w:space="0" w:color="auto"/>
          </w:divBdr>
          <w:divsChild>
            <w:div w:id="1188060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022389">
                  <w:marLeft w:val="0"/>
                  <w:marRight w:val="0"/>
                  <w:marTop w:val="0"/>
                  <w:marBottom w:val="0"/>
                  <w:divBdr>
                    <w:top w:val="single" w:sz="2" w:space="0" w:color="D9D9E3"/>
                    <w:left w:val="single" w:sz="2" w:space="0" w:color="D9D9E3"/>
                    <w:bottom w:val="single" w:sz="2" w:space="0" w:color="D9D9E3"/>
                    <w:right w:val="single" w:sz="2" w:space="0" w:color="D9D9E3"/>
                  </w:divBdr>
                  <w:divsChild>
                    <w:div w:id="534276692">
                      <w:marLeft w:val="0"/>
                      <w:marRight w:val="0"/>
                      <w:marTop w:val="0"/>
                      <w:marBottom w:val="0"/>
                      <w:divBdr>
                        <w:top w:val="single" w:sz="2" w:space="0" w:color="D9D9E3"/>
                        <w:left w:val="single" w:sz="2" w:space="0" w:color="D9D9E3"/>
                        <w:bottom w:val="single" w:sz="2" w:space="0" w:color="D9D9E3"/>
                        <w:right w:val="single" w:sz="2" w:space="0" w:color="D9D9E3"/>
                      </w:divBdr>
                      <w:divsChild>
                        <w:div w:id="1894266481">
                          <w:marLeft w:val="0"/>
                          <w:marRight w:val="0"/>
                          <w:marTop w:val="0"/>
                          <w:marBottom w:val="0"/>
                          <w:divBdr>
                            <w:top w:val="single" w:sz="2" w:space="0" w:color="D9D9E3"/>
                            <w:left w:val="single" w:sz="2" w:space="0" w:color="D9D9E3"/>
                            <w:bottom w:val="single" w:sz="2" w:space="0" w:color="D9D9E3"/>
                            <w:right w:val="single" w:sz="2" w:space="0" w:color="D9D9E3"/>
                          </w:divBdr>
                          <w:divsChild>
                            <w:div w:id="1182354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88727030">
      <w:bodyDiv w:val="1"/>
      <w:marLeft w:val="0"/>
      <w:marRight w:val="0"/>
      <w:marTop w:val="0"/>
      <w:marBottom w:val="0"/>
      <w:divBdr>
        <w:top w:val="none" w:sz="0" w:space="0" w:color="auto"/>
        <w:left w:val="none" w:sz="0" w:space="0" w:color="auto"/>
        <w:bottom w:val="none" w:sz="0" w:space="0" w:color="auto"/>
        <w:right w:val="none" w:sz="0" w:space="0" w:color="auto"/>
      </w:divBdr>
      <w:divsChild>
        <w:div w:id="917902306">
          <w:marLeft w:val="0"/>
          <w:marRight w:val="0"/>
          <w:marTop w:val="0"/>
          <w:marBottom w:val="0"/>
          <w:divBdr>
            <w:top w:val="single" w:sz="2" w:space="0" w:color="auto"/>
            <w:left w:val="single" w:sz="2" w:space="0" w:color="auto"/>
            <w:bottom w:val="single" w:sz="6" w:space="0" w:color="auto"/>
            <w:right w:val="single" w:sz="2" w:space="0" w:color="auto"/>
          </w:divBdr>
          <w:divsChild>
            <w:div w:id="1172720667">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590753">
                  <w:marLeft w:val="0"/>
                  <w:marRight w:val="0"/>
                  <w:marTop w:val="0"/>
                  <w:marBottom w:val="0"/>
                  <w:divBdr>
                    <w:top w:val="single" w:sz="2" w:space="0" w:color="D9D9E3"/>
                    <w:left w:val="single" w:sz="2" w:space="0" w:color="D9D9E3"/>
                    <w:bottom w:val="single" w:sz="2" w:space="0" w:color="D9D9E3"/>
                    <w:right w:val="single" w:sz="2" w:space="0" w:color="D9D9E3"/>
                  </w:divBdr>
                  <w:divsChild>
                    <w:div w:id="1329794808">
                      <w:marLeft w:val="0"/>
                      <w:marRight w:val="0"/>
                      <w:marTop w:val="0"/>
                      <w:marBottom w:val="0"/>
                      <w:divBdr>
                        <w:top w:val="single" w:sz="2" w:space="0" w:color="D9D9E3"/>
                        <w:left w:val="single" w:sz="2" w:space="0" w:color="D9D9E3"/>
                        <w:bottom w:val="single" w:sz="2" w:space="0" w:color="D9D9E3"/>
                        <w:right w:val="single" w:sz="2" w:space="0" w:color="D9D9E3"/>
                      </w:divBdr>
                      <w:divsChild>
                        <w:div w:id="393891517">
                          <w:marLeft w:val="0"/>
                          <w:marRight w:val="0"/>
                          <w:marTop w:val="0"/>
                          <w:marBottom w:val="0"/>
                          <w:divBdr>
                            <w:top w:val="single" w:sz="2" w:space="0" w:color="D9D9E3"/>
                            <w:left w:val="single" w:sz="2" w:space="0" w:color="D9D9E3"/>
                            <w:bottom w:val="single" w:sz="2" w:space="0" w:color="D9D9E3"/>
                            <w:right w:val="single" w:sz="2" w:space="0" w:color="D9D9E3"/>
                          </w:divBdr>
                          <w:divsChild>
                            <w:div w:id="1535464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472361508">
      <w:bodyDiv w:val="1"/>
      <w:marLeft w:val="0"/>
      <w:marRight w:val="0"/>
      <w:marTop w:val="0"/>
      <w:marBottom w:val="0"/>
      <w:divBdr>
        <w:top w:val="none" w:sz="0" w:space="0" w:color="auto"/>
        <w:left w:val="none" w:sz="0" w:space="0" w:color="auto"/>
        <w:bottom w:val="none" w:sz="0" w:space="0" w:color="auto"/>
        <w:right w:val="none" w:sz="0" w:space="0" w:color="auto"/>
      </w:divBdr>
      <w:divsChild>
        <w:div w:id="1058819480">
          <w:marLeft w:val="0"/>
          <w:marRight w:val="0"/>
          <w:marTop w:val="0"/>
          <w:marBottom w:val="0"/>
          <w:divBdr>
            <w:top w:val="single" w:sz="2" w:space="0" w:color="auto"/>
            <w:left w:val="single" w:sz="2" w:space="0" w:color="auto"/>
            <w:bottom w:val="single" w:sz="6" w:space="0" w:color="auto"/>
            <w:right w:val="single" w:sz="2" w:space="0" w:color="auto"/>
          </w:divBdr>
          <w:divsChild>
            <w:div w:id="1943997913">
              <w:marLeft w:val="0"/>
              <w:marRight w:val="0"/>
              <w:marTop w:val="100"/>
              <w:marBottom w:val="100"/>
              <w:divBdr>
                <w:top w:val="single" w:sz="2" w:space="0" w:color="D9D9E3"/>
                <w:left w:val="single" w:sz="2" w:space="0" w:color="D9D9E3"/>
                <w:bottom w:val="single" w:sz="2" w:space="0" w:color="D9D9E3"/>
                <w:right w:val="single" w:sz="2" w:space="0" w:color="D9D9E3"/>
              </w:divBdr>
              <w:divsChild>
                <w:div w:id="2140341488">
                  <w:marLeft w:val="0"/>
                  <w:marRight w:val="0"/>
                  <w:marTop w:val="0"/>
                  <w:marBottom w:val="0"/>
                  <w:divBdr>
                    <w:top w:val="single" w:sz="2" w:space="0" w:color="D9D9E3"/>
                    <w:left w:val="single" w:sz="2" w:space="0" w:color="D9D9E3"/>
                    <w:bottom w:val="single" w:sz="2" w:space="0" w:color="D9D9E3"/>
                    <w:right w:val="single" w:sz="2" w:space="0" w:color="D9D9E3"/>
                  </w:divBdr>
                  <w:divsChild>
                    <w:div w:id="1511024484">
                      <w:marLeft w:val="0"/>
                      <w:marRight w:val="0"/>
                      <w:marTop w:val="0"/>
                      <w:marBottom w:val="0"/>
                      <w:divBdr>
                        <w:top w:val="single" w:sz="2" w:space="0" w:color="D9D9E3"/>
                        <w:left w:val="single" w:sz="2" w:space="0" w:color="D9D9E3"/>
                        <w:bottom w:val="single" w:sz="2" w:space="0" w:color="D9D9E3"/>
                        <w:right w:val="single" w:sz="2" w:space="0" w:color="D9D9E3"/>
                      </w:divBdr>
                      <w:divsChild>
                        <w:div w:id="1472475866">
                          <w:marLeft w:val="0"/>
                          <w:marRight w:val="0"/>
                          <w:marTop w:val="0"/>
                          <w:marBottom w:val="0"/>
                          <w:divBdr>
                            <w:top w:val="single" w:sz="2" w:space="0" w:color="D9D9E3"/>
                            <w:left w:val="single" w:sz="2" w:space="0" w:color="D9D9E3"/>
                            <w:bottom w:val="single" w:sz="2" w:space="0" w:color="D9D9E3"/>
                            <w:right w:val="single" w:sz="2" w:space="0" w:color="D9D9E3"/>
                          </w:divBdr>
                          <w:divsChild>
                            <w:div w:id="2094279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27732794">
      <w:bodyDiv w:val="1"/>
      <w:marLeft w:val="0"/>
      <w:marRight w:val="0"/>
      <w:marTop w:val="0"/>
      <w:marBottom w:val="0"/>
      <w:divBdr>
        <w:top w:val="none" w:sz="0" w:space="0" w:color="auto"/>
        <w:left w:val="none" w:sz="0" w:space="0" w:color="auto"/>
        <w:bottom w:val="none" w:sz="0" w:space="0" w:color="auto"/>
        <w:right w:val="none" w:sz="0" w:space="0" w:color="auto"/>
      </w:divBdr>
    </w:div>
    <w:div w:id="1775440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footer" Target="footer3.xml" Id="rId13" /><Relationship Type="http://schemas.openxmlformats.org/officeDocument/2006/relationships/image" Target="media/image5.png" Id="rId18" /><Relationship Type="http://schemas.openxmlformats.org/officeDocument/2006/relationships/customXml" Target="../customXml/item3.xml" Id="rId3" /><Relationship Type="http://schemas.openxmlformats.org/officeDocument/2006/relationships/fontTable" Target="fontTable.xml" Id="rId21" /><Relationship Type="http://schemas.openxmlformats.org/officeDocument/2006/relationships/webSettings" Target="webSettings.xml" Id="rId7" /><Relationship Type="http://schemas.openxmlformats.org/officeDocument/2006/relationships/footer" Target="footer2.xml" Id="rId12" /><Relationship Type="http://schemas.openxmlformats.org/officeDocument/2006/relationships/image" Target="media/image4.png" Id="rId17"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footer" Target="footer4.xml" Id="rId20"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yperlink" Target="class_and_interaction.png" TargetMode="External" Id="rId15" /><Relationship Type="http://schemas.microsoft.com/office/2020/10/relationships/intelligence" Target="intelligence2.xml" Id="rId23" /><Relationship Type="http://schemas.openxmlformats.org/officeDocument/2006/relationships/image" Target="media/image1.jpeg" Id="rId10" /><Relationship Type="http://schemas.openxmlformats.org/officeDocument/2006/relationships/header" Target="header1.xml" Id="rId19"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Id14" /><Relationship Type="http://schemas.openxmlformats.org/officeDocument/2006/relationships/theme" Target="theme/theme1.xml" Id="rId2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A81A1EBE6DB8D4FA8293A1501FFFF08" ma:contentTypeVersion="9" ma:contentTypeDescription="Create a new document." ma:contentTypeScope="" ma:versionID="44c1d32ff71674a090759f2b43aa8368">
  <xsd:schema xmlns:xsd="http://www.w3.org/2001/XMLSchema" xmlns:xs="http://www.w3.org/2001/XMLSchema" xmlns:p="http://schemas.microsoft.com/office/2006/metadata/properties" xmlns:ns3="12123016-37d0-4a90-b967-1c94fdbb4561" xmlns:ns4="41b70990-41e4-44e3-a6f8-7076a77bd1cb" targetNamespace="http://schemas.microsoft.com/office/2006/metadata/properties" ma:root="true" ma:fieldsID="fb486a9666641201e62bcc1ce34e94ac" ns3:_="" ns4:_="">
    <xsd:import namespace="12123016-37d0-4a90-b967-1c94fdbb4561"/>
    <xsd:import namespace="41b70990-41e4-44e3-a6f8-7076a77bd1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123016-37d0-4a90-b967-1c94fdbb4561"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1b70990-41e4-44e3-a6f8-7076a77bd1cb" elementFormDefault="qualified">
    <xsd:import namespace="http://schemas.microsoft.com/office/2006/documentManagement/types"/>
    <xsd:import namespace="http://schemas.microsoft.com/office/infopath/2007/PartnerControls"/>
    <xsd:element name="SharedWithUsers" ma:index="10"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description="" ma:internalName="SharedWithDetails" ma:readOnly="true">
      <xsd:simpleType>
        <xsd:restriction base="dms:Note">
          <xsd:maxLength value="255"/>
        </xsd:restriction>
      </xsd:simpleType>
    </xsd:element>
    <xsd:element name="SharingHintHash" ma:index="12" nillable="true" ma:displayName="Sharing Hint Hash"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IEEE2006OfficeOnline.xsl" StyleName="IEEE" Version="2006">
  <b:Source>
    <b:Tag>ASi</b:Tag>
    <b:SourceType>JournalArticle</b:SourceType>
    <b:Guid>{6FD8A56C-CFBA-42A8-A827-02B1D552BE08}</b:Guid>
    <b:Author>
      <b:Author>
        <b:NameList>
          <b:Person>
            <b:Last>A. Sinha and P. Das</b:Last>
            <b:First>"Agile</b:First>
            <b:Middle>Methodology Vs. Traditional Waterfall SDLC: A case study on Quality Assurance process in Software Industry," 2021 5th International Conference on Electronics, Materials Engineering &amp; Nano-Technology (IEMENTech), Kolkata, India,</b:Middle>
          </b:Person>
        </b:NameList>
      </b:Author>
    </b:Author>
    <b:RefOrder>1</b:RefOrder>
  </b:Source>
</b:Sources>
</file>

<file path=customXml/itemProps1.xml><?xml version="1.0" encoding="utf-8"?>
<ds:datastoreItem xmlns:ds="http://schemas.openxmlformats.org/officeDocument/2006/customXml" ds:itemID="{6C3F9482-3B31-46EC-9D80-5F3DB6E4A3F1}">
  <ds:schemaRefs>
    <ds:schemaRef ds:uri="http://schemas.microsoft.com/sharepoint/v3/contenttype/forms"/>
  </ds:schemaRefs>
</ds:datastoreItem>
</file>

<file path=customXml/itemProps2.xml><?xml version="1.0" encoding="utf-8"?>
<ds:datastoreItem xmlns:ds="http://schemas.openxmlformats.org/officeDocument/2006/customXml" ds:itemID="{54E00F21-2706-4B00-9FC4-64081E0C5C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123016-37d0-4a90-b967-1c94fdbb4561"/>
    <ds:schemaRef ds:uri="41b70990-41e4-44e3-a6f8-7076a77bd1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E9D8A6A-A64F-484B-950F-4E1047CAE2A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Core Consulting Group</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Charter Template</dc:title>
  <dc:subject/>
  <dc:creator>Rajesh Chittor Sundaram</dc:creator>
  <keywords/>
  <dc:description/>
  <lastModifiedBy>Jiahao SHEN</lastModifiedBy>
  <revision>127</revision>
  <lastPrinted>2023-04-27T09:08:00.0000000Z</lastPrinted>
  <dcterms:created xsi:type="dcterms:W3CDTF">2023-02-09T08:02:00.0000000Z</dcterms:created>
  <dcterms:modified xsi:type="dcterms:W3CDTF">2023-04-27T10:38:16.6009541Z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0x0101002A81A1EBE6DB8D4FA8293A1501FFFF08</vt:lpwstr>
  </property>
</Properties>
</file>