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2F8053">
      <w:pPr>
        <w:rPr>
          <w:rFonts w:ascii="SimSun" w:hAnsi="SimSun" w:eastAsia="SimSun" w:cs="SimSun"/>
          <w:sz w:val="24"/>
          <w:szCs w:val="24"/>
        </w:rPr>
      </w:pPr>
      <w:r>
        <w:rPr>
          <w:rFonts w:ascii="SimSun" w:hAnsi="SimSun" w:eastAsia="SimSun" w:cs="SimSun"/>
          <w:sz w:val="24"/>
          <w:szCs w:val="24"/>
        </w:rPr>
        <w:t>Space exploration has always captivated the human imagination, serving as a testament to our innate curiosity and relentless pursuit of knowledge. Since the dawn of civilization, people have gazed at the stars, pondering the mysteries of the universe, and it is this quest for understanding that has driven significant advancements in science and technology. The launch of Sputnik 1 in 1957 marked the beginning of the space age, igniting a fierce race between nations to explore beyond our planet. This competition led to remarkable achievements, including the Apollo moon landings, which not only showcased human ingenuity but also inspired generations to dream big and pursue careers in science, technology, engineering, and mathematics (STEM). As we ventured further into the cosmos, the development of space telescopes, such as the Hubble Space Telescope, allowed us to peer deeper into the universe, revealing the existence of distant galaxies, exoplanets, and phenomena that challenge our understanding of physics. Today, space exploration is no longer limited to national governments; private companies are emerging as key players, driving innovation and reducing costs, as seen with SpaceX's reusable rocket technology. This democratization of space travel has opened new avenues for research, tourism, and even the potential colonization of other planets, with Mars as a primary target for future human missions. However, the exploration of space also raises ethical and environmental questions, such as the potential impact of human activity on celestial bodies and the preservation of the delicate balance of our own planet's ecosystem. As we stand on the brink of a new era in space exploration, it is crucial to approach this venture with a sense of responsibility, ensuring that our quest for knowledge does not come at the expense of our home planet. The search for extraterrestrial life, the study of cosmic phenomena, and the quest for new resources are all compelling reasons to continue exploring the final frontier. Ultimately, space exploration represents not only the pinnacle of human achievement but also a profound opportunity to unite humanity in a shared mission, transcending borders and differences in the pursuit of a common goal: to understand our place in the universe and to inspire future generations to reach for the stars.Space exploration has always captivated the human imagination, serving as a testament to our innate curiosity and relentless pursuit of knowledge. Since the dawn of civilization, people have gazed at the stars, pondering the mysteries of the universe, and it is this quest for understanding that has driven significant advancements in science and technology. The launch of Sputnik 1 in 1957 marked the beginning of the space age, igniting a fierce race between nations to explore beyond our planet. This competition led to remarkable achievements, including the Apollo moon landings, which not only showcased human ingenuity but also inspired generations to dream big and pursue careers in science, technology, engineering, and mathematics (STEM). As we ventured further into the cosmos, the development of space telescopes, such as the Hubble Space Telescope, allowed us to peer deeper into the universe, revealing the existence of distant galaxies, exoplanets, and phenomena that challenge our understanding of physics. Today, space exploration is no longer limited to national governments; private companies are emerging as key players, driving innovation and reducing costs, as seen with SpaceX's reusable rocket technology. This democratization of space travel has opened new avenues for research, tourism, and even the potential colonization of other planets, with Mars as a primary target for future human missions. However, the exploration of space also raises ethical and environmental questions, such as the potential impact of human activity on celestial bodies and the preservation of the delicate balance of our own planet's ecosystem. As we stand on the brink of a new era in</w:t>
      </w:r>
      <w:r>
        <w:rPr>
          <w:rFonts w:ascii="SimSun" w:hAnsi="SimSun" w:eastAsia="SimSun" w:cs="SimSun"/>
          <w:sz w:val="24"/>
          <w:szCs w:val="24"/>
        </w:rPr>
        <w:t xml:space="preserve"> space exploration, it is crucial to approach this venture with a sense of responsibility, ensuring that our quest for knowledge does not come at the expense of our home planet. The search for extraterrestrial life, the study of cosmic phenomena, and the quest for new resources are all compelling reasons to continue exploring the final frontier. Ultimately, space exploration represents not only the pinnacle of human achievement but also a profound opportunity to unite humanity in a shared mission, transcending borders and differences in the pursuit of a common goal: to understand our place in the universe and to inspire future generations to reach for the stars.Space exploration has always captivated the human imagination, serving as a testament to our innate curiosity and relentless pursuit of knowledge. Since the dawn of civilization, people have gazed at the stars, pondering the mysteries of the universe, and it is this quest for understanding that has driven significant advancements in science and technology. The launch of Sputnik 1 in 1957 marked the beginning of the space age, igniting a fierce race between nations to explore beyond our planet. This competition led to remarkable achievements, including the Apollo moon landings, which not only showcased human ingenuity but also inspired generations to dream big and pursue careers in science, technology, engineering, and mathematics (STEM). As we ventured further into the cosmos, the development of space telescopes, such as the Hubble Space Telescope, allowed us to peer deeper into the universe, revealing the existence of distant galaxies, exoplanets, and phenomena that challenge our understanding of physics. Today, space exploration is no longer limited to national governments; private companies are emerging as key players, driving innovation and reducing costs, as seen with SpaceX's reusable rocket technology. This democratization of space travel has opened new avenues for research, tourism, and even the potential colonization of other planets, with Mars as a primary target for future human missions. However, the exploration of space also raises ethical and environmental questions, such as the potential impact of human activity on celestial bodies and the preservation of the delicate balance of our own planet's ecosystem. As we stand on the brink of a new era in space exploration, it is crucial to approach this venture with a sense of responsibility, ensuring that our quest for knowledge does not come at the expense of our home planet. The search for extraterrestrial life, the study of cosmic phenomena, and the quest for new resources are all compelling reasons to continue exploring the final frontier. Ultimately, space exploration represents not only the pinnacle of human achievement but also a profound opportunity to unite humanity in a shared mission, transcending borders and differences in the pursuit of a common goal: to understand our place in the universe and to inspire future generations to reach for the stars.Space exploration has always captivated the human imagination, serving as a testament to our innate curiosity and relentless pursuit of knowledge. Since the dawn of civilization, people have gazed at the stars, pondering the mysteries of the universe, and it is this quest for understanding that has driven significant advancements in science and technology. The launch of Sputnik 1 in 1957 marked the beginning of the space age, igniting a fierce race between nations to explore beyond our planet. This competition led to remarkable achievements, including the Apollo moon landings, which not only showcased human ingenuity but also inspired generations to dream big and pursue careers in science, technology, engineering, and mathematics (STEM). As we ventured further into the cosmos, the development of space telescopes, such as the Hubble Space Telescope, allowed us to peer deeper into the universe, revealing the existence of distant galaxies, exoplanets, and phenomena that challenge our understanding of physic</w:t>
      </w:r>
      <w:r>
        <w:rPr>
          <w:rFonts w:ascii="SimSun" w:hAnsi="SimSun" w:eastAsia="SimSun" w:cs="SimSun"/>
          <w:sz w:val="24"/>
          <w:szCs w:val="24"/>
        </w:rPr>
        <w:t>s. Today, space exploration is no longer limited to national governments; private companies are emerging as key players, driving innovation and reducing costs, as seen with SpaceX's reusable rocket technology. This democratization of space travel has opened new avenues for research, tourism, and even the potential colonization of other planets, with Mars as a primary target for future human missions. However, the exploration of space also raises ethical and environmental questions, such as the potential impact of human activity on celestial bodies and the preservation of the delicate balance of our own planet's ecosystem. As we stand on the brink of a new era in space exploration, it is crucial to approach this venture with a sense of responsibility, ensuring that our quest for knowledge does not come at the expense of our home planet. The search for extraterrestrial life, the study of cosmic phenomena, and the quest for new resources are all compelling reasons to continue exploring the final frontier. Ultimately, space exploration represents not only the pinnacle of human achievement but also a profound opportunity to unite humanity in a shared mission, transcending borders and differences in the pursuit of a common goal: to understand our place in the universe and to inspire future generations to reach for the stars.Space exploration has always captivated the human imagination, serving as a testament to our innate curiosity and relentless pursuit of knowledge. Since the dawn of civilization, people have gazed at the stars, pondering the mysteries of the universe, and it is this quest for understanding that has driven significant advancements in science and technology. The launch of Sputnik 1 in 1957 marked the beginning of the space age, igniting a fierce race between nations to explore beyond our planet. This competition led to remarkable achievements, including the Apollo moon landings, which not only showcased human ingenuity but also inspired generations to dream big and pursue careers in science, technology, engineering, and mathematics (STEM). As we ventured further into the cosmos, the development of space telescopes, such as the Hubble Space Telescope, allowed us to peer deeper into the universe, revealing the existence of distant galaxies, exoplanets, and phenomena that challenge our understanding of physics. Today, space exploration is no longer limited to national governments; private companies are emerging as key players, driving innovation and reducing costs, as seen with SpaceX's reusable rocket technology. This democratization of space travel has opened new avenues for research, tourism, and even the potential colonization of other planets, with Mars as a primary target for future human missions. However, the exploration of space also raises ethical and environmental questions, such as the potential impact of human activity on celestial bodies and the preservation of the delicate balance of our own planet's ecosystem. As we stand on the brink of a new era in space exploration, it is crucial to approach this venture with a sense of responsibility, ensuring that our quest for knowledge does not come at the expense of our home planet. The search for extraterrestrial life, the study of cosmic phenomena, and the quest for new resources are all compelling reasons to continue exploring the final frontier. Ultimately, space exploration represents not only the pinnacle of human achievement but also a profound opportunity to unite humanity in a shared mission, transcending borders and differences in the pursuit of a common goal: to understand our place in the universe and to inspire future generations to reach for the stars.Space exploration has always captivated the human imagination, serving as a testament to our innate curiosity and relentless pursuit of knowledge. Since the dawn of civilization, people have gazed at the stars, pondering the mysteries of the universe, and it is this quest for understanding that has driven significant advancements in science and te</w:t>
      </w:r>
      <w:r>
        <w:rPr>
          <w:rFonts w:ascii="SimSun" w:hAnsi="SimSun" w:eastAsia="SimSun" w:cs="SimSun"/>
          <w:sz w:val="24"/>
          <w:szCs w:val="24"/>
        </w:rPr>
        <w:t>chnology. The launch of Sputnik 1 in 1957 marked the beginning of the space age, igniting a fierce race between nations to explore beyond our planet. This competition led to remarkable achievements, including the Apollo moon landings, which not only showcased human ingenuity but also inspired generations to dream big and pursue careers in science, technology, engineering, and mathematics (STEM). As we ventured further into the cosmos, the development of space telescopes, such as the Hubble Space Telescope, allowed us to peer deeper into the universe, revealing the existence of distant galaxies, exoplanets, and phenomena that challenge our understanding of physics. Today, space exploration is no longer limited to national governments; private companies are emerging as key players, driving innovation and reducing costs, as seen with SpaceX's reusable rocket technology. This democratization of space travel has opened new avenues for research, tourism, and even the potential colonization of other planets, with Mars as a primary target for future human missions. However, the exploration of space also raises ethical and environmental questions, such as the potential impact of human activity on celestial bodies and the preservation of the delicate balance of our own planet's ecosystem. As we stand on the brink of a new era in space exploration, it is crucial to approach this venture with a sense of responsibility, ensuring that our quest for knowledge does not come at the expense of our home planet. The search for extraterrestrial life, the study of cosmic phenomena, and the quest for new resources are all compelling reasons to continue exploring the final frontier. Ultimately, space exploration represents not only the pinnacle of human achievement but also a profound opportunity to unite humanity in a shared mission, transcending borders and differences in the pursuit of a common goal: to understand our place in the universe and to inspire future generations to reach for the stars.Space exploration has always captivated the human imagination, serving as a testament to our innate curiosity and relentless pursuit of knowledge. Since the dawn of civilization, people have gazed at the stars, pondering the mysteries of the universe, and it is this quest for understanding that has driven significant advancements in science and technology. The launch of Sputnik 1 in 1957 marked the beginning of the space age, igniting a fierce race between nations to explore beyond our planet. This competition led to remarkable achievements, including the Apollo moon landings, which not only showcased human ingenuity but also inspired generations to dream big and pursue careers in science, technology, engineering, and mathematics (STEM). As we ventured further into the cosmos, the development of space telescopes, such as the Hubble Space Telescope, allowed us to peer deeper into the universe, revealing the existence of distant galaxies, exoplanets, and phenomena that challenge our understanding of physics. Today, space exploration is no longer limited to national governments; private companies are emerging as key players, driving innovation and reducing costs, as seen with SpaceX's reusable rocket technology. This democratization of space travel has opened new avenues for research, tourism, and even the potential colonization of other planets, with Mars as a primary target for future human missions. However, the exploration of space also raises ethical and environmental questions, such as the potential impact of human activity on celestial bodies and the preservation of the delicate balance of our own planet's ecosystem. As we stand on the brink of a new era in space exploration, it is crucial to approach this venture with a sense of responsibility, ensuring that our quest for knowledge does not come at the expense of our home planet. The search for extraterrestrial life, the study of cosmic phenomena, and the quest for new resources are all compelling reasons to continue exploring the final frontier. U</w:t>
      </w:r>
      <w:r>
        <w:rPr>
          <w:rFonts w:ascii="SimSun" w:hAnsi="SimSun" w:eastAsia="SimSun" w:cs="SimSun"/>
          <w:sz w:val="24"/>
          <w:szCs w:val="24"/>
        </w:rPr>
        <w:t>ltimately, space exploration represents not only the pinnacle of human achievement but also a profound opportunity to unite humanity in a shared mission, transcending borders and differences in the pursuit of a common goal: to understand our place in the universe and to inspire future generations to reach for the stars.Space exploration has always captivated the human imagination, serving as a testament to our innate curiosity and relentless pursuit of knowledge. Since the dawn of civilization, people have gazed at the stars, pondering the mysteries of the universe, and it is this quest for understanding that has driven significant advancements in science and technology. The launch of Sputnik 1 in 1957 marked the beginning of the space age, igniting a fierce race between nations to explore beyond our planet. This competition led to remarkable achievements, including the Apollo moon landings, which not only showcased human ingenuity but also inspired generations to dream big and pursue careers in science, technology, engineering, and mathematics (STEM). As we ventured further into the cosmos, the development of space telescopes, such as the Hubble Space Telescope, allowed us to peer deeper into the universe, revealing the existence of distant galaxies, exoplanets, and phenomena that challenge our understanding of physics. Today, space exploration is no longer limited to national governments; private companies are emerging as key players, driving innovation and reducing costs, as seen with SpaceX's reusable rocket technology. This democratization of space travel has opened new avenues for research, tourism, and even the potential colonization of other planets, with Mars as a primary target for future human missions. However, the exploration of space also raises ethical and environmental questions, such as the potential impact of human activity on celestial bodies and the preservation of the delicate balance of our own planet's ecosystem. As we stand on the brink of a new era in space exploration, it is crucial to approach this venture with a sense of responsibility, ensuring that our quest for knowledge does not come at the expense of our home planet. The search for extraterrestrial life, the study of cosmic phenomena, and the quest for new resources are all compelling reasons to continue exploring the final frontier. Ultimately, space exploration represents not only the pinnacle of human achievement but also a profound opportunity to unite humanity in a shared mission, transcending borders and differences in the pursuit of a common goal: to understand our place in the universe and to inspire future generations to reach for the stars.</w:t>
      </w:r>
      <w:bookmarkStart w:id="0" w:name="_GoBack"/>
      <w:bookmarkEnd w:id="0"/>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Noto Sans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Noto Sans Mono CJK S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9"/>
  <w:autoHyphenation/>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1AF27E7C"/>
    <w:rsid w:val="30F96EA0"/>
    <w:rsid w:val="66214198"/>
    <w:rsid w:val="79902C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Liberation Serif" w:hAnsi="Liberation Serif" w:eastAsia="Noto Serif CJK SC" w:cs="Noto Sans Devanagari"/>
      <w:color w:val="auto"/>
      <w:sz w:val="24"/>
      <w:szCs w:val="24"/>
      <w:lang w:val="ru-RU" w:eastAsia="zh-CN" w:bidi="hi-I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qFormat/>
    <w:uiPriority w:val="0"/>
    <w:pPr>
      <w:suppressLineNumbers/>
      <w:spacing w:before="120" w:after="120"/>
    </w:pPr>
    <w:rPr>
      <w:rFonts w:cs="Noto Sans Devanagari"/>
      <w:i/>
      <w:iCs/>
      <w:sz w:val="24"/>
      <w:szCs w:val="24"/>
    </w:rPr>
  </w:style>
  <w:style w:type="paragraph" w:styleId="5">
    <w:name w:val="Body Text"/>
    <w:basedOn w:val="1"/>
    <w:qFormat/>
    <w:uiPriority w:val="0"/>
    <w:pPr>
      <w:spacing w:before="0" w:after="140" w:line="276" w:lineRule="auto"/>
    </w:pPr>
  </w:style>
  <w:style w:type="paragraph" w:styleId="6">
    <w:name w:val="List"/>
    <w:basedOn w:val="5"/>
    <w:qFormat/>
    <w:uiPriority w:val="0"/>
    <w:rPr>
      <w:rFonts w:cs="Noto Sans Devanagari"/>
    </w:rPr>
  </w:style>
  <w:style w:type="paragraph" w:customStyle="1" w:styleId="7">
    <w:name w:val="Заголовок"/>
    <w:basedOn w:val="1"/>
    <w:next w:val="5"/>
    <w:qFormat/>
    <w:uiPriority w:val="0"/>
    <w:pPr>
      <w:keepNext/>
      <w:spacing w:before="240" w:after="120"/>
    </w:pPr>
    <w:rPr>
      <w:rFonts w:ascii="Liberation Sans" w:hAnsi="Liberation Sans" w:eastAsia="Noto Sans CJK SC" w:cs="Noto Sans Devanagari"/>
      <w:sz w:val="28"/>
      <w:szCs w:val="28"/>
    </w:rPr>
  </w:style>
  <w:style w:type="paragraph" w:customStyle="1" w:styleId="8">
    <w:name w:val="Указатель1"/>
    <w:basedOn w:val="1"/>
    <w:qFormat/>
    <w:uiPriority w:val="0"/>
    <w:pPr>
      <w:suppressLineNumbers/>
    </w:pPr>
    <w:rPr>
      <w:rFonts w:cs="Noto Sans Devanagari"/>
    </w:rPr>
  </w:style>
  <w:style w:type="paragraph" w:customStyle="1" w:styleId="9">
    <w:name w:val="Текст в заданном формате"/>
    <w:basedOn w:val="1"/>
    <w:qFormat/>
    <w:uiPriority w:val="0"/>
    <w:pPr>
      <w:spacing w:before="0" w:after="0"/>
    </w:pPr>
    <w:rPr>
      <w:rFonts w:ascii="Liberation Mono" w:hAnsi="Liberation Mono" w:eastAsia="Noto Sans Mono CJK SC" w:cs="Liberation Mono"/>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116</Words>
  <Characters>575</Characters>
  <Paragraphs>2</Paragraphs>
  <TotalTime>0</TotalTime>
  <ScaleCrop>false</ScaleCrop>
  <LinksUpToDate>false</LinksUpToDate>
  <CharactersWithSpaces>689</CharactersWithSpaces>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2025-03-04T16:15:00Z</dcterms:created>
  <dc:creator>BUGVAYNE</dc:creator>
  <cp:lastModifiedBy>BUGVAYNE</cp:lastModifiedBy>
  <dcterms:modified xsi:type="dcterms:W3CDTF">2025-03-04T16:20:42Z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9D6E89CFB0FC41D8A58974DE24102DE0_12</vt:lpwstr>
  </property>
</Properties>
</file>