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693D7" w14:textId="1D0A98B4" w:rsidR="00A53BB5" w:rsidRDefault="00D92562" w:rsidP="00D92562">
      <w:pPr>
        <w:pStyle w:val="Titel"/>
      </w:pPr>
      <w:r>
        <w:t xml:space="preserve">Modis </w:t>
      </w:r>
      <w:proofErr w:type="spellStart"/>
      <w:r>
        <w:t>Exam</w:t>
      </w:r>
      <w:proofErr w:type="spellEnd"/>
      <w:r>
        <w:t xml:space="preserve"> Fall 2019</w:t>
      </w:r>
    </w:p>
    <w:sdt>
      <w:sdtPr>
        <w:id w:val="-1890256394"/>
        <w:docPartObj>
          <w:docPartGallery w:val="Table of Contents"/>
          <w:docPartUnique/>
        </w:docPartObj>
      </w:sdtPr>
      <w:sdtEndPr>
        <w:rPr>
          <w:b/>
          <w:bCs/>
        </w:rPr>
      </w:sdtEndPr>
      <w:sdtContent>
        <w:p w14:paraId="3E64A23E" w14:textId="6FF70D9F" w:rsidR="00A54E41" w:rsidRPr="00A7789C" w:rsidRDefault="00A54E41" w:rsidP="00A7789C">
          <w:pPr>
            <w:rPr>
              <w:sz w:val="32"/>
            </w:rPr>
          </w:pPr>
          <w:r w:rsidRPr="00A7789C">
            <w:rPr>
              <w:sz w:val="32"/>
            </w:rPr>
            <w:t>Contents</w:t>
          </w:r>
        </w:p>
        <w:p w14:paraId="4D4BEA6C" w14:textId="64C8E83F" w:rsidR="00192D3C" w:rsidRDefault="00A54E41">
          <w:pPr>
            <w:pStyle w:val="Indholdsfortegnelse1"/>
            <w:rPr>
              <w:rFonts w:eastAsiaTheme="minorEastAsia"/>
              <w:noProof/>
              <w:lang w:eastAsia="da-DK"/>
            </w:rPr>
          </w:pPr>
          <w:r>
            <w:fldChar w:fldCharType="begin"/>
          </w:r>
          <w:r>
            <w:instrText xml:space="preserve"> TOC \o "1-3" \h \z \u </w:instrText>
          </w:r>
          <w:r>
            <w:fldChar w:fldCharType="separate"/>
          </w:r>
          <w:hyperlink w:anchor="_Toc26870398" w:history="1">
            <w:r w:rsidR="00192D3C" w:rsidRPr="001B160D">
              <w:rPr>
                <w:rStyle w:val="Hyperlink"/>
                <w:noProof/>
              </w:rPr>
              <w:t>1.</w:t>
            </w:r>
            <w:r w:rsidR="00192D3C">
              <w:rPr>
                <w:rFonts w:eastAsiaTheme="minorEastAsia"/>
                <w:noProof/>
                <w:lang w:eastAsia="da-DK"/>
              </w:rPr>
              <w:tab/>
            </w:r>
            <w:r w:rsidR="00192D3C" w:rsidRPr="001B160D">
              <w:rPr>
                <w:rStyle w:val="Hyperlink"/>
                <w:noProof/>
              </w:rPr>
              <w:t>Introduction</w:t>
            </w:r>
            <w:r w:rsidR="00192D3C">
              <w:rPr>
                <w:noProof/>
                <w:webHidden/>
              </w:rPr>
              <w:tab/>
            </w:r>
            <w:r w:rsidR="00192D3C">
              <w:rPr>
                <w:noProof/>
                <w:webHidden/>
              </w:rPr>
              <w:fldChar w:fldCharType="begin"/>
            </w:r>
            <w:r w:rsidR="00192D3C">
              <w:rPr>
                <w:noProof/>
                <w:webHidden/>
              </w:rPr>
              <w:instrText xml:space="preserve"> PAGEREF _Toc26870398 \h </w:instrText>
            </w:r>
            <w:r w:rsidR="00192D3C">
              <w:rPr>
                <w:noProof/>
                <w:webHidden/>
              </w:rPr>
            </w:r>
            <w:r w:rsidR="00192D3C">
              <w:rPr>
                <w:noProof/>
                <w:webHidden/>
              </w:rPr>
              <w:fldChar w:fldCharType="separate"/>
            </w:r>
            <w:r w:rsidR="00571DDF">
              <w:rPr>
                <w:noProof/>
                <w:webHidden/>
              </w:rPr>
              <w:t>2</w:t>
            </w:r>
            <w:r w:rsidR="00192D3C">
              <w:rPr>
                <w:noProof/>
                <w:webHidden/>
              </w:rPr>
              <w:fldChar w:fldCharType="end"/>
            </w:r>
          </w:hyperlink>
        </w:p>
        <w:p w14:paraId="746D176F" w14:textId="75E65140" w:rsidR="00192D3C" w:rsidRDefault="00571DDF">
          <w:pPr>
            <w:pStyle w:val="Indholdsfortegnelse2"/>
            <w:tabs>
              <w:tab w:val="right" w:leader="dot" w:pos="9628"/>
            </w:tabs>
            <w:rPr>
              <w:rFonts w:eastAsiaTheme="minorEastAsia"/>
              <w:noProof/>
              <w:lang w:eastAsia="da-DK"/>
            </w:rPr>
          </w:pPr>
          <w:hyperlink w:anchor="_Toc26870399" w:history="1">
            <w:r w:rsidR="00192D3C" w:rsidRPr="001B160D">
              <w:rPr>
                <w:rStyle w:val="Hyperlink"/>
                <w:noProof/>
                <w:lang w:val="en-US"/>
              </w:rPr>
              <w:t>User manual: AuctionServer</w:t>
            </w:r>
            <w:r w:rsidR="00192D3C">
              <w:rPr>
                <w:noProof/>
                <w:webHidden/>
              </w:rPr>
              <w:tab/>
            </w:r>
            <w:r w:rsidR="00192D3C">
              <w:rPr>
                <w:noProof/>
                <w:webHidden/>
              </w:rPr>
              <w:fldChar w:fldCharType="begin"/>
            </w:r>
            <w:r w:rsidR="00192D3C">
              <w:rPr>
                <w:noProof/>
                <w:webHidden/>
              </w:rPr>
              <w:instrText xml:space="preserve"> PAGEREF _Toc26870399 \h </w:instrText>
            </w:r>
            <w:r w:rsidR="00192D3C">
              <w:rPr>
                <w:noProof/>
                <w:webHidden/>
              </w:rPr>
            </w:r>
            <w:r w:rsidR="00192D3C">
              <w:rPr>
                <w:noProof/>
                <w:webHidden/>
              </w:rPr>
              <w:fldChar w:fldCharType="separate"/>
            </w:r>
            <w:r>
              <w:rPr>
                <w:noProof/>
                <w:webHidden/>
              </w:rPr>
              <w:t>2</w:t>
            </w:r>
            <w:r w:rsidR="00192D3C">
              <w:rPr>
                <w:noProof/>
                <w:webHidden/>
              </w:rPr>
              <w:fldChar w:fldCharType="end"/>
            </w:r>
          </w:hyperlink>
        </w:p>
        <w:p w14:paraId="1828F43D" w14:textId="5651740B" w:rsidR="00192D3C" w:rsidRDefault="00571DDF">
          <w:pPr>
            <w:pStyle w:val="Indholdsfortegnelse2"/>
            <w:tabs>
              <w:tab w:val="right" w:leader="dot" w:pos="9628"/>
            </w:tabs>
            <w:rPr>
              <w:rFonts w:eastAsiaTheme="minorEastAsia"/>
              <w:noProof/>
              <w:lang w:eastAsia="da-DK"/>
            </w:rPr>
          </w:pPr>
          <w:hyperlink w:anchor="_Toc26870400" w:history="1">
            <w:r w:rsidR="00192D3C" w:rsidRPr="001B160D">
              <w:rPr>
                <w:rStyle w:val="Hyperlink"/>
                <w:noProof/>
                <w:lang w:val="en-US"/>
              </w:rPr>
              <w:t>User manual: AuctionClient</w:t>
            </w:r>
            <w:r w:rsidR="00192D3C">
              <w:rPr>
                <w:noProof/>
                <w:webHidden/>
              </w:rPr>
              <w:tab/>
            </w:r>
            <w:r w:rsidR="00192D3C">
              <w:rPr>
                <w:noProof/>
                <w:webHidden/>
              </w:rPr>
              <w:fldChar w:fldCharType="begin"/>
            </w:r>
            <w:r w:rsidR="00192D3C">
              <w:rPr>
                <w:noProof/>
                <w:webHidden/>
              </w:rPr>
              <w:instrText xml:space="preserve"> PAGEREF _Toc26870400 \h </w:instrText>
            </w:r>
            <w:r w:rsidR="00192D3C">
              <w:rPr>
                <w:noProof/>
                <w:webHidden/>
              </w:rPr>
            </w:r>
            <w:r w:rsidR="00192D3C">
              <w:rPr>
                <w:noProof/>
                <w:webHidden/>
              </w:rPr>
              <w:fldChar w:fldCharType="separate"/>
            </w:r>
            <w:r>
              <w:rPr>
                <w:noProof/>
                <w:webHidden/>
              </w:rPr>
              <w:t>2</w:t>
            </w:r>
            <w:r w:rsidR="00192D3C">
              <w:rPr>
                <w:noProof/>
                <w:webHidden/>
              </w:rPr>
              <w:fldChar w:fldCharType="end"/>
            </w:r>
          </w:hyperlink>
        </w:p>
        <w:p w14:paraId="762E85D3" w14:textId="0C6CE8B3" w:rsidR="00192D3C" w:rsidRDefault="00571DDF">
          <w:pPr>
            <w:pStyle w:val="Indholdsfortegnelse1"/>
            <w:rPr>
              <w:rFonts w:eastAsiaTheme="minorEastAsia"/>
              <w:noProof/>
              <w:lang w:eastAsia="da-DK"/>
            </w:rPr>
          </w:pPr>
          <w:hyperlink w:anchor="_Toc26870401" w:history="1">
            <w:r w:rsidR="00192D3C" w:rsidRPr="001B160D">
              <w:rPr>
                <w:rStyle w:val="Hyperlink"/>
                <w:noProof/>
              </w:rPr>
              <w:t>2.</w:t>
            </w:r>
            <w:r w:rsidR="00192D3C">
              <w:rPr>
                <w:rFonts w:eastAsiaTheme="minorEastAsia"/>
                <w:noProof/>
                <w:lang w:eastAsia="da-DK"/>
              </w:rPr>
              <w:tab/>
            </w:r>
            <w:r w:rsidR="00192D3C" w:rsidRPr="001B160D">
              <w:rPr>
                <w:rStyle w:val="Hyperlink"/>
                <w:noProof/>
              </w:rPr>
              <w:t>Protocol</w:t>
            </w:r>
            <w:r w:rsidR="00192D3C">
              <w:rPr>
                <w:noProof/>
                <w:webHidden/>
              </w:rPr>
              <w:tab/>
            </w:r>
            <w:r w:rsidR="00192D3C">
              <w:rPr>
                <w:noProof/>
                <w:webHidden/>
              </w:rPr>
              <w:fldChar w:fldCharType="begin"/>
            </w:r>
            <w:r w:rsidR="00192D3C">
              <w:rPr>
                <w:noProof/>
                <w:webHidden/>
              </w:rPr>
              <w:instrText xml:space="preserve"> PAGEREF _Toc26870401 \h </w:instrText>
            </w:r>
            <w:r w:rsidR="00192D3C">
              <w:rPr>
                <w:noProof/>
                <w:webHidden/>
              </w:rPr>
            </w:r>
            <w:r w:rsidR="00192D3C">
              <w:rPr>
                <w:noProof/>
                <w:webHidden/>
              </w:rPr>
              <w:fldChar w:fldCharType="separate"/>
            </w:r>
            <w:r>
              <w:rPr>
                <w:noProof/>
                <w:webHidden/>
              </w:rPr>
              <w:t>2</w:t>
            </w:r>
            <w:r w:rsidR="00192D3C">
              <w:rPr>
                <w:noProof/>
                <w:webHidden/>
              </w:rPr>
              <w:fldChar w:fldCharType="end"/>
            </w:r>
          </w:hyperlink>
        </w:p>
        <w:p w14:paraId="71D0DC4C" w14:textId="18B98A90" w:rsidR="00192D3C" w:rsidRDefault="00571DDF">
          <w:pPr>
            <w:pStyle w:val="Indholdsfortegnelse2"/>
            <w:tabs>
              <w:tab w:val="right" w:leader="dot" w:pos="9628"/>
            </w:tabs>
            <w:rPr>
              <w:rFonts w:eastAsiaTheme="minorEastAsia"/>
              <w:noProof/>
              <w:lang w:eastAsia="da-DK"/>
            </w:rPr>
          </w:pPr>
          <w:hyperlink w:anchor="_Toc26870402" w:history="1">
            <w:r w:rsidR="00192D3C" w:rsidRPr="001B160D">
              <w:rPr>
                <w:rStyle w:val="Hyperlink"/>
                <w:noProof/>
                <w:lang w:val="en-US"/>
              </w:rPr>
              <w:t>TCP</w:t>
            </w:r>
            <w:r w:rsidR="00192D3C">
              <w:rPr>
                <w:noProof/>
                <w:webHidden/>
              </w:rPr>
              <w:tab/>
            </w:r>
            <w:r w:rsidR="00192D3C">
              <w:rPr>
                <w:noProof/>
                <w:webHidden/>
              </w:rPr>
              <w:fldChar w:fldCharType="begin"/>
            </w:r>
            <w:r w:rsidR="00192D3C">
              <w:rPr>
                <w:noProof/>
                <w:webHidden/>
              </w:rPr>
              <w:instrText xml:space="preserve"> PAGEREF _Toc26870402 \h </w:instrText>
            </w:r>
            <w:r w:rsidR="00192D3C">
              <w:rPr>
                <w:noProof/>
                <w:webHidden/>
              </w:rPr>
            </w:r>
            <w:r w:rsidR="00192D3C">
              <w:rPr>
                <w:noProof/>
                <w:webHidden/>
              </w:rPr>
              <w:fldChar w:fldCharType="separate"/>
            </w:r>
            <w:r>
              <w:rPr>
                <w:noProof/>
                <w:webHidden/>
              </w:rPr>
              <w:t>2</w:t>
            </w:r>
            <w:r w:rsidR="00192D3C">
              <w:rPr>
                <w:noProof/>
                <w:webHidden/>
              </w:rPr>
              <w:fldChar w:fldCharType="end"/>
            </w:r>
          </w:hyperlink>
        </w:p>
        <w:p w14:paraId="74A03822" w14:textId="680B984D" w:rsidR="00192D3C" w:rsidRDefault="00571DDF">
          <w:pPr>
            <w:pStyle w:val="Indholdsfortegnelse2"/>
            <w:tabs>
              <w:tab w:val="right" w:leader="dot" w:pos="9628"/>
            </w:tabs>
            <w:rPr>
              <w:rFonts w:eastAsiaTheme="minorEastAsia"/>
              <w:noProof/>
              <w:lang w:eastAsia="da-DK"/>
            </w:rPr>
          </w:pPr>
          <w:hyperlink w:anchor="_Toc26870403" w:history="1">
            <w:r w:rsidR="00192D3C" w:rsidRPr="001B160D">
              <w:rPr>
                <w:rStyle w:val="Hyperlink"/>
                <w:noProof/>
                <w:lang w:val="en-US"/>
              </w:rPr>
              <w:t>Ring Network Topology</w:t>
            </w:r>
            <w:r w:rsidR="00192D3C">
              <w:rPr>
                <w:noProof/>
                <w:webHidden/>
              </w:rPr>
              <w:tab/>
            </w:r>
            <w:r w:rsidR="00192D3C">
              <w:rPr>
                <w:noProof/>
                <w:webHidden/>
              </w:rPr>
              <w:fldChar w:fldCharType="begin"/>
            </w:r>
            <w:r w:rsidR="00192D3C">
              <w:rPr>
                <w:noProof/>
                <w:webHidden/>
              </w:rPr>
              <w:instrText xml:space="preserve"> PAGEREF _Toc26870403 \h </w:instrText>
            </w:r>
            <w:r w:rsidR="00192D3C">
              <w:rPr>
                <w:noProof/>
                <w:webHidden/>
              </w:rPr>
            </w:r>
            <w:r w:rsidR="00192D3C">
              <w:rPr>
                <w:noProof/>
                <w:webHidden/>
              </w:rPr>
              <w:fldChar w:fldCharType="separate"/>
            </w:r>
            <w:r>
              <w:rPr>
                <w:noProof/>
                <w:webHidden/>
              </w:rPr>
              <w:t>3</w:t>
            </w:r>
            <w:r w:rsidR="00192D3C">
              <w:rPr>
                <w:noProof/>
                <w:webHidden/>
              </w:rPr>
              <w:fldChar w:fldCharType="end"/>
            </w:r>
          </w:hyperlink>
        </w:p>
        <w:p w14:paraId="4196592D" w14:textId="3F11326D" w:rsidR="00192D3C" w:rsidRDefault="00571DDF">
          <w:pPr>
            <w:pStyle w:val="Indholdsfortegnelse1"/>
            <w:rPr>
              <w:rFonts w:eastAsiaTheme="minorEastAsia"/>
              <w:noProof/>
              <w:lang w:eastAsia="da-DK"/>
            </w:rPr>
          </w:pPr>
          <w:hyperlink w:anchor="_Toc26870404" w:history="1">
            <w:r w:rsidR="00192D3C" w:rsidRPr="001B160D">
              <w:rPr>
                <w:rStyle w:val="Hyperlink"/>
                <w:noProof/>
              </w:rPr>
              <w:t>3.</w:t>
            </w:r>
            <w:r w:rsidR="00192D3C">
              <w:rPr>
                <w:rFonts w:eastAsiaTheme="minorEastAsia"/>
                <w:noProof/>
                <w:lang w:eastAsia="da-DK"/>
              </w:rPr>
              <w:tab/>
            </w:r>
            <w:r w:rsidR="00192D3C" w:rsidRPr="001B160D">
              <w:rPr>
                <w:rStyle w:val="Hyperlink"/>
                <w:noProof/>
              </w:rPr>
              <w:t>Correctness in the absence of failures</w:t>
            </w:r>
            <w:r w:rsidR="00192D3C">
              <w:rPr>
                <w:noProof/>
                <w:webHidden/>
              </w:rPr>
              <w:tab/>
            </w:r>
            <w:r w:rsidR="00192D3C">
              <w:rPr>
                <w:noProof/>
                <w:webHidden/>
              </w:rPr>
              <w:fldChar w:fldCharType="begin"/>
            </w:r>
            <w:r w:rsidR="00192D3C">
              <w:rPr>
                <w:noProof/>
                <w:webHidden/>
              </w:rPr>
              <w:instrText xml:space="preserve"> PAGEREF _Toc26870404 \h </w:instrText>
            </w:r>
            <w:r w:rsidR="00192D3C">
              <w:rPr>
                <w:noProof/>
                <w:webHidden/>
              </w:rPr>
            </w:r>
            <w:r w:rsidR="00192D3C">
              <w:rPr>
                <w:noProof/>
                <w:webHidden/>
              </w:rPr>
              <w:fldChar w:fldCharType="separate"/>
            </w:r>
            <w:r>
              <w:rPr>
                <w:noProof/>
                <w:webHidden/>
              </w:rPr>
              <w:t>3</w:t>
            </w:r>
            <w:r w:rsidR="00192D3C">
              <w:rPr>
                <w:noProof/>
                <w:webHidden/>
              </w:rPr>
              <w:fldChar w:fldCharType="end"/>
            </w:r>
          </w:hyperlink>
        </w:p>
        <w:p w14:paraId="3FE7F1AF" w14:textId="4DF0D14C" w:rsidR="00192D3C" w:rsidRDefault="00571DDF">
          <w:pPr>
            <w:pStyle w:val="Indholdsfortegnelse2"/>
            <w:tabs>
              <w:tab w:val="right" w:leader="dot" w:pos="9628"/>
            </w:tabs>
            <w:rPr>
              <w:rFonts w:eastAsiaTheme="minorEastAsia"/>
              <w:noProof/>
              <w:lang w:eastAsia="da-DK"/>
            </w:rPr>
          </w:pPr>
          <w:hyperlink w:anchor="_Toc26870405" w:history="1">
            <w:r w:rsidR="00192D3C" w:rsidRPr="001B160D">
              <w:rPr>
                <w:rStyle w:val="Hyperlink"/>
                <w:noProof/>
                <w:lang w:val="en-US"/>
              </w:rPr>
              <w:t>Client-Server</w:t>
            </w:r>
            <w:r w:rsidR="00192D3C">
              <w:rPr>
                <w:noProof/>
                <w:webHidden/>
              </w:rPr>
              <w:tab/>
            </w:r>
            <w:r w:rsidR="00192D3C">
              <w:rPr>
                <w:noProof/>
                <w:webHidden/>
              </w:rPr>
              <w:fldChar w:fldCharType="begin"/>
            </w:r>
            <w:r w:rsidR="00192D3C">
              <w:rPr>
                <w:noProof/>
                <w:webHidden/>
              </w:rPr>
              <w:instrText xml:space="preserve"> PAGEREF _Toc26870405 \h </w:instrText>
            </w:r>
            <w:r w:rsidR="00192D3C">
              <w:rPr>
                <w:noProof/>
                <w:webHidden/>
              </w:rPr>
            </w:r>
            <w:r w:rsidR="00192D3C">
              <w:rPr>
                <w:noProof/>
                <w:webHidden/>
              </w:rPr>
              <w:fldChar w:fldCharType="separate"/>
            </w:r>
            <w:r>
              <w:rPr>
                <w:noProof/>
                <w:webHidden/>
              </w:rPr>
              <w:t>3</w:t>
            </w:r>
            <w:r w:rsidR="00192D3C">
              <w:rPr>
                <w:noProof/>
                <w:webHidden/>
              </w:rPr>
              <w:fldChar w:fldCharType="end"/>
            </w:r>
          </w:hyperlink>
        </w:p>
        <w:p w14:paraId="402F945A" w14:textId="7ACDC7BE" w:rsidR="00192D3C" w:rsidRDefault="00571DDF">
          <w:pPr>
            <w:pStyle w:val="Indholdsfortegnelse2"/>
            <w:tabs>
              <w:tab w:val="right" w:leader="dot" w:pos="9628"/>
            </w:tabs>
            <w:rPr>
              <w:rFonts w:eastAsiaTheme="minorEastAsia"/>
              <w:noProof/>
              <w:lang w:eastAsia="da-DK"/>
            </w:rPr>
          </w:pPr>
          <w:hyperlink w:anchor="_Toc26870406" w:history="1">
            <w:r w:rsidR="00192D3C" w:rsidRPr="001B160D">
              <w:rPr>
                <w:rStyle w:val="Hyperlink"/>
                <w:noProof/>
                <w:lang w:val="en-US"/>
              </w:rPr>
              <w:t>Timing</w:t>
            </w:r>
            <w:r w:rsidR="00192D3C">
              <w:rPr>
                <w:noProof/>
                <w:webHidden/>
              </w:rPr>
              <w:tab/>
            </w:r>
            <w:r w:rsidR="00192D3C">
              <w:rPr>
                <w:noProof/>
                <w:webHidden/>
              </w:rPr>
              <w:fldChar w:fldCharType="begin"/>
            </w:r>
            <w:r w:rsidR="00192D3C">
              <w:rPr>
                <w:noProof/>
                <w:webHidden/>
              </w:rPr>
              <w:instrText xml:space="preserve"> PAGEREF _Toc26870406 \h </w:instrText>
            </w:r>
            <w:r w:rsidR="00192D3C">
              <w:rPr>
                <w:noProof/>
                <w:webHidden/>
              </w:rPr>
            </w:r>
            <w:r w:rsidR="00192D3C">
              <w:rPr>
                <w:noProof/>
                <w:webHidden/>
              </w:rPr>
              <w:fldChar w:fldCharType="separate"/>
            </w:r>
            <w:r>
              <w:rPr>
                <w:noProof/>
                <w:webHidden/>
              </w:rPr>
              <w:t>4</w:t>
            </w:r>
            <w:r w:rsidR="00192D3C">
              <w:rPr>
                <w:noProof/>
                <w:webHidden/>
              </w:rPr>
              <w:fldChar w:fldCharType="end"/>
            </w:r>
          </w:hyperlink>
        </w:p>
        <w:p w14:paraId="7C5B08FF" w14:textId="71A71618" w:rsidR="00192D3C" w:rsidRDefault="00571DDF">
          <w:pPr>
            <w:pStyle w:val="Indholdsfortegnelse1"/>
            <w:rPr>
              <w:rFonts w:eastAsiaTheme="minorEastAsia"/>
              <w:noProof/>
              <w:lang w:eastAsia="da-DK"/>
            </w:rPr>
          </w:pPr>
          <w:hyperlink w:anchor="_Toc26870407" w:history="1">
            <w:r w:rsidR="00192D3C" w:rsidRPr="001B160D">
              <w:rPr>
                <w:rStyle w:val="Hyperlink"/>
                <w:noProof/>
              </w:rPr>
              <w:t>4.</w:t>
            </w:r>
            <w:r w:rsidR="00192D3C">
              <w:rPr>
                <w:rFonts w:eastAsiaTheme="minorEastAsia"/>
                <w:noProof/>
                <w:lang w:eastAsia="da-DK"/>
              </w:rPr>
              <w:tab/>
            </w:r>
            <w:r w:rsidR="00192D3C" w:rsidRPr="001B160D">
              <w:rPr>
                <w:rStyle w:val="Hyperlink"/>
                <w:noProof/>
              </w:rPr>
              <w:t>Correctness in the presence of failures</w:t>
            </w:r>
            <w:r w:rsidR="00192D3C">
              <w:rPr>
                <w:noProof/>
                <w:webHidden/>
              </w:rPr>
              <w:tab/>
            </w:r>
            <w:r w:rsidR="00192D3C">
              <w:rPr>
                <w:noProof/>
                <w:webHidden/>
              </w:rPr>
              <w:fldChar w:fldCharType="begin"/>
            </w:r>
            <w:r w:rsidR="00192D3C">
              <w:rPr>
                <w:noProof/>
                <w:webHidden/>
              </w:rPr>
              <w:instrText xml:space="preserve"> PAGEREF _Toc26870407 \h </w:instrText>
            </w:r>
            <w:r w:rsidR="00192D3C">
              <w:rPr>
                <w:noProof/>
                <w:webHidden/>
              </w:rPr>
            </w:r>
            <w:r w:rsidR="00192D3C">
              <w:rPr>
                <w:noProof/>
                <w:webHidden/>
              </w:rPr>
              <w:fldChar w:fldCharType="separate"/>
            </w:r>
            <w:r>
              <w:rPr>
                <w:noProof/>
                <w:webHidden/>
              </w:rPr>
              <w:t>4</w:t>
            </w:r>
            <w:r w:rsidR="00192D3C">
              <w:rPr>
                <w:noProof/>
                <w:webHidden/>
              </w:rPr>
              <w:fldChar w:fldCharType="end"/>
            </w:r>
          </w:hyperlink>
        </w:p>
        <w:p w14:paraId="4B7529B4" w14:textId="650DF1E5" w:rsidR="00192D3C" w:rsidRDefault="00571DDF">
          <w:pPr>
            <w:pStyle w:val="Indholdsfortegnelse1"/>
            <w:rPr>
              <w:rFonts w:eastAsiaTheme="minorEastAsia"/>
              <w:noProof/>
              <w:lang w:eastAsia="da-DK"/>
            </w:rPr>
          </w:pPr>
          <w:hyperlink w:anchor="_Toc26870408" w:history="1">
            <w:r w:rsidR="00192D3C" w:rsidRPr="001B160D">
              <w:rPr>
                <w:rStyle w:val="Hyperlink"/>
                <w:noProof/>
              </w:rPr>
              <w:t>5.</w:t>
            </w:r>
            <w:r w:rsidR="00192D3C">
              <w:rPr>
                <w:rFonts w:eastAsiaTheme="minorEastAsia"/>
                <w:noProof/>
                <w:lang w:eastAsia="da-DK"/>
              </w:rPr>
              <w:tab/>
            </w:r>
            <w:r w:rsidR="00192D3C" w:rsidRPr="001B160D">
              <w:rPr>
                <w:rStyle w:val="Hyperlink"/>
                <w:noProof/>
              </w:rPr>
              <w:t>Other Questions</w:t>
            </w:r>
            <w:r w:rsidR="00192D3C">
              <w:rPr>
                <w:noProof/>
                <w:webHidden/>
              </w:rPr>
              <w:tab/>
            </w:r>
            <w:r w:rsidR="00192D3C">
              <w:rPr>
                <w:noProof/>
                <w:webHidden/>
              </w:rPr>
              <w:fldChar w:fldCharType="begin"/>
            </w:r>
            <w:r w:rsidR="00192D3C">
              <w:rPr>
                <w:noProof/>
                <w:webHidden/>
              </w:rPr>
              <w:instrText xml:space="preserve"> PAGEREF _Toc26870408 \h </w:instrText>
            </w:r>
            <w:r w:rsidR="00192D3C">
              <w:rPr>
                <w:noProof/>
                <w:webHidden/>
              </w:rPr>
            </w:r>
            <w:r w:rsidR="00192D3C">
              <w:rPr>
                <w:noProof/>
                <w:webHidden/>
              </w:rPr>
              <w:fldChar w:fldCharType="separate"/>
            </w:r>
            <w:r>
              <w:rPr>
                <w:noProof/>
                <w:webHidden/>
              </w:rPr>
              <w:t>5</w:t>
            </w:r>
            <w:r w:rsidR="00192D3C">
              <w:rPr>
                <w:noProof/>
                <w:webHidden/>
              </w:rPr>
              <w:fldChar w:fldCharType="end"/>
            </w:r>
          </w:hyperlink>
        </w:p>
        <w:p w14:paraId="68CDBD06" w14:textId="70885903" w:rsidR="00192D3C" w:rsidRDefault="00571DDF">
          <w:pPr>
            <w:pStyle w:val="Indholdsfortegnelse2"/>
            <w:tabs>
              <w:tab w:val="right" w:leader="dot" w:pos="9628"/>
            </w:tabs>
            <w:rPr>
              <w:rFonts w:eastAsiaTheme="minorEastAsia"/>
              <w:noProof/>
              <w:lang w:eastAsia="da-DK"/>
            </w:rPr>
          </w:pPr>
          <w:hyperlink w:anchor="_Toc26870409" w:history="1">
            <w:r w:rsidR="00192D3C" w:rsidRPr="001B160D">
              <w:rPr>
                <w:rStyle w:val="Hyperlink"/>
                <w:noProof/>
                <w:lang w:val="en-US"/>
              </w:rPr>
              <w:t>P2P (structured or unstructured), replication, or something else</w:t>
            </w:r>
            <w:r w:rsidR="00192D3C">
              <w:rPr>
                <w:noProof/>
                <w:webHidden/>
              </w:rPr>
              <w:tab/>
            </w:r>
            <w:r w:rsidR="00192D3C">
              <w:rPr>
                <w:noProof/>
                <w:webHidden/>
              </w:rPr>
              <w:fldChar w:fldCharType="begin"/>
            </w:r>
            <w:r w:rsidR="00192D3C">
              <w:rPr>
                <w:noProof/>
                <w:webHidden/>
              </w:rPr>
              <w:instrText xml:space="preserve"> PAGEREF _Toc26870409 \h </w:instrText>
            </w:r>
            <w:r w:rsidR="00192D3C">
              <w:rPr>
                <w:noProof/>
                <w:webHidden/>
              </w:rPr>
            </w:r>
            <w:r w:rsidR="00192D3C">
              <w:rPr>
                <w:noProof/>
                <w:webHidden/>
              </w:rPr>
              <w:fldChar w:fldCharType="separate"/>
            </w:r>
            <w:r>
              <w:rPr>
                <w:noProof/>
                <w:webHidden/>
              </w:rPr>
              <w:t>5</w:t>
            </w:r>
            <w:r w:rsidR="00192D3C">
              <w:rPr>
                <w:noProof/>
                <w:webHidden/>
              </w:rPr>
              <w:fldChar w:fldCharType="end"/>
            </w:r>
          </w:hyperlink>
        </w:p>
        <w:p w14:paraId="1BF20FB0" w14:textId="56A23B84" w:rsidR="001A4AE5" w:rsidRDefault="00571DDF" w:rsidP="00D50C4E">
          <w:pPr>
            <w:pStyle w:val="Indholdsfortegnelse2"/>
            <w:tabs>
              <w:tab w:val="right" w:leader="dot" w:pos="9628"/>
            </w:tabs>
            <w:rPr>
              <w:b/>
              <w:bCs/>
            </w:rPr>
          </w:pPr>
          <w:hyperlink w:anchor="_Toc26870410" w:history="1">
            <w:r w:rsidR="00192D3C" w:rsidRPr="001B160D">
              <w:rPr>
                <w:rStyle w:val="Hyperlink"/>
                <w:noProof/>
                <w:lang w:val="en-US"/>
              </w:rPr>
              <w:t>Analysis of the security aspects of your distributed auction system</w:t>
            </w:r>
            <w:r w:rsidR="00192D3C">
              <w:rPr>
                <w:noProof/>
                <w:webHidden/>
              </w:rPr>
              <w:tab/>
            </w:r>
            <w:r w:rsidR="00192D3C">
              <w:rPr>
                <w:noProof/>
                <w:webHidden/>
              </w:rPr>
              <w:fldChar w:fldCharType="begin"/>
            </w:r>
            <w:r w:rsidR="00192D3C">
              <w:rPr>
                <w:noProof/>
                <w:webHidden/>
              </w:rPr>
              <w:instrText xml:space="preserve"> PAGEREF _Toc26870410 \h </w:instrText>
            </w:r>
            <w:r w:rsidR="00192D3C">
              <w:rPr>
                <w:noProof/>
                <w:webHidden/>
              </w:rPr>
            </w:r>
            <w:r w:rsidR="00192D3C">
              <w:rPr>
                <w:noProof/>
                <w:webHidden/>
              </w:rPr>
              <w:fldChar w:fldCharType="separate"/>
            </w:r>
            <w:r>
              <w:rPr>
                <w:noProof/>
                <w:webHidden/>
              </w:rPr>
              <w:t>5</w:t>
            </w:r>
            <w:r w:rsidR="00192D3C">
              <w:rPr>
                <w:noProof/>
                <w:webHidden/>
              </w:rPr>
              <w:fldChar w:fldCharType="end"/>
            </w:r>
          </w:hyperlink>
          <w:r w:rsidR="00A54E41">
            <w:rPr>
              <w:b/>
              <w:bCs/>
            </w:rPr>
            <w:fldChar w:fldCharType="end"/>
          </w:r>
        </w:p>
      </w:sdtContent>
    </w:sdt>
    <w:p w14:paraId="33B48078" w14:textId="77777777" w:rsidR="00D50C4E" w:rsidRDefault="00D50C4E">
      <w:pPr>
        <w:rPr>
          <w:lang w:val="en-US"/>
        </w:rPr>
      </w:pPr>
    </w:p>
    <w:p w14:paraId="3D10C6F5" w14:textId="2EB13DE8" w:rsidR="00D50C4E" w:rsidRPr="00D50C4E" w:rsidRDefault="00D50C4E">
      <w:pPr>
        <w:rPr>
          <w:b/>
          <w:lang w:val="en-US"/>
        </w:rPr>
      </w:pPr>
      <w:r w:rsidRPr="00D50C4E">
        <w:rPr>
          <w:b/>
          <w:sz w:val="24"/>
          <w:lang w:val="en-US"/>
        </w:rPr>
        <w:t>I hereby declare that this submission was created in its entirety by me and only me.</w:t>
      </w:r>
      <w:r w:rsidR="00FD6014" w:rsidRPr="00D50C4E">
        <w:rPr>
          <w:b/>
          <w:lang w:val="en-US"/>
        </w:rPr>
        <w:br w:type="page"/>
      </w:r>
    </w:p>
    <w:p w14:paraId="3A90FA12" w14:textId="269EE661" w:rsidR="0033612F" w:rsidRPr="002809D1" w:rsidRDefault="0033612F" w:rsidP="003C31CC">
      <w:pPr>
        <w:pStyle w:val="Overskrift1"/>
      </w:pPr>
      <w:bookmarkStart w:id="0" w:name="_Toc26870398"/>
      <w:r w:rsidRPr="003C31CC">
        <w:lastRenderedPageBreak/>
        <w:t>Introduction</w:t>
      </w:r>
      <w:bookmarkEnd w:id="0"/>
    </w:p>
    <w:p w14:paraId="7CD248AC" w14:textId="40A4D49C" w:rsidR="00805639" w:rsidRDefault="00971960" w:rsidP="0033612F">
      <w:pPr>
        <w:rPr>
          <w:lang w:val="en-US"/>
        </w:rPr>
      </w:pPr>
      <w:r>
        <w:rPr>
          <w:lang w:val="en-US"/>
        </w:rPr>
        <w:t xml:space="preserve">The </w:t>
      </w:r>
      <w:r w:rsidR="00023DF0">
        <w:rPr>
          <w:lang w:val="en-US"/>
        </w:rPr>
        <w:t xml:space="preserve">distributed </w:t>
      </w:r>
      <w:r w:rsidR="005A6A1A">
        <w:rPr>
          <w:lang w:val="en-US"/>
        </w:rPr>
        <w:t>auction</w:t>
      </w:r>
      <w:r w:rsidR="00023DF0">
        <w:rPr>
          <w:lang w:val="en-US"/>
        </w:rPr>
        <w:t xml:space="preserve">-system </w:t>
      </w:r>
      <w:r w:rsidR="009B655F">
        <w:rPr>
          <w:lang w:val="en-US"/>
        </w:rPr>
        <w:t xml:space="preserve">is </w:t>
      </w:r>
      <w:r w:rsidR="007569F1">
        <w:rPr>
          <w:lang w:val="en-US"/>
        </w:rPr>
        <w:t xml:space="preserve">built with a client-server structure. </w:t>
      </w:r>
      <w:r w:rsidR="00047A3A">
        <w:rPr>
          <w:lang w:val="en-US"/>
        </w:rPr>
        <w:t xml:space="preserve">Any number of </w:t>
      </w:r>
      <w:r w:rsidR="00590068">
        <w:rPr>
          <w:lang w:val="en-US"/>
        </w:rPr>
        <w:t>network</w:t>
      </w:r>
      <w:r w:rsidR="00047A3A">
        <w:rPr>
          <w:lang w:val="en-US"/>
        </w:rPr>
        <w:t>-nodes can add themselves to the network if they know of at least one existing node</w:t>
      </w:r>
      <w:r w:rsidR="00ED2DE5">
        <w:rPr>
          <w:lang w:val="en-US"/>
        </w:rPr>
        <w:t>’s socket</w:t>
      </w:r>
      <w:r w:rsidR="00047A3A">
        <w:rPr>
          <w:lang w:val="en-US"/>
        </w:rPr>
        <w:t>.</w:t>
      </w:r>
      <w:r w:rsidR="00210A8C">
        <w:rPr>
          <w:lang w:val="en-US"/>
        </w:rPr>
        <w:t xml:space="preserve"> </w:t>
      </w:r>
      <w:r w:rsidR="007E7E88">
        <w:rPr>
          <w:lang w:val="en-US"/>
        </w:rPr>
        <w:t xml:space="preserve">The network periodically monitors itself and, in the case of an unresponsive node, </w:t>
      </w:r>
      <w:r w:rsidR="00EA4E59">
        <w:rPr>
          <w:lang w:val="en-US"/>
        </w:rPr>
        <w:t>is quickly able to reconstruct itself.</w:t>
      </w:r>
      <w:r w:rsidR="00047A3A">
        <w:rPr>
          <w:lang w:val="en-US"/>
        </w:rPr>
        <w:t xml:space="preserve"> </w:t>
      </w:r>
      <w:r w:rsidR="00805639">
        <w:rPr>
          <w:lang w:val="en-US"/>
        </w:rPr>
        <w:t>Additional nodes, although not needed</w:t>
      </w:r>
      <w:bookmarkStart w:id="1" w:name="_GoBack"/>
      <w:bookmarkEnd w:id="1"/>
      <w:r w:rsidR="00805639">
        <w:rPr>
          <w:lang w:val="en-US"/>
        </w:rPr>
        <w:t xml:space="preserve">, </w:t>
      </w:r>
      <w:r w:rsidR="002116C4">
        <w:rPr>
          <w:lang w:val="en-US"/>
        </w:rPr>
        <w:t xml:space="preserve">function as additional containers </w:t>
      </w:r>
      <w:r w:rsidR="00417B90">
        <w:rPr>
          <w:lang w:val="en-US"/>
        </w:rPr>
        <w:t>of the auction’s state.</w:t>
      </w:r>
      <w:r w:rsidR="00551FCB">
        <w:rPr>
          <w:lang w:val="en-US"/>
        </w:rPr>
        <w:t xml:space="preserve"> </w:t>
      </w:r>
    </w:p>
    <w:p w14:paraId="57BAE577" w14:textId="6A3C0EAD" w:rsidR="00CB1C47" w:rsidRDefault="00EA4E59" w:rsidP="0033612F">
      <w:pPr>
        <w:rPr>
          <w:lang w:val="en-US"/>
        </w:rPr>
      </w:pPr>
      <w:r>
        <w:rPr>
          <w:lang w:val="en-US"/>
        </w:rPr>
        <w:t xml:space="preserve">The client does not need to be aware of the current </w:t>
      </w:r>
      <w:r w:rsidR="00417B90">
        <w:rPr>
          <w:lang w:val="en-US"/>
        </w:rPr>
        <w:t>structure</w:t>
      </w:r>
      <w:r>
        <w:rPr>
          <w:lang w:val="en-US"/>
        </w:rPr>
        <w:t xml:space="preserve"> of the </w:t>
      </w:r>
      <w:r w:rsidR="00590068">
        <w:rPr>
          <w:lang w:val="en-US"/>
        </w:rPr>
        <w:t xml:space="preserve">network. </w:t>
      </w:r>
      <w:r w:rsidR="005D3DF7">
        <w:rPr>
          <w:lang w:val="en-US"/>
        </w:rPr>
        <w:t>It only needs a single node’s socket</w:t>
      </w:r>
      <w:r w:rsidR="00E57432">
        <w:rPr>
          <w:lang w:val="en-US"/>
        </w:rPr>
        <w:t xml:space="preserve"> to send and receive auction-related messages.</w:t>
      </w:r>
      <w:r w:rsidR="005D3DF7">
        <w:rPr>
          <w:lang w:val="en-US"/>
        </w:rPr>
        <w:t xml:space="preserve"> </w:t>
      </w:r>
      <w:r w:rsidR="00E57432">
        <w:rPr>
          <w:lang w:val="en-US"/>
        </w:rPr>
        <w:t>The</w:t>
      </w:r>
      <w:r w:rsidR="005D3DF7">
        <w:rPr>
          <w:lang w:val="en-US"/>
        </w:rPr>
        <w:t xml:space="preserve"> </w:t>
      </w:r>
      <w:r w:rsidR="000E7796">
        <w:rPr>
          <w:lang w:val="en-US"/>
        </w:rPr>
        <w:t>responses to</w:t>
      </w:r>
      <w:r w:rsidR="002941B6">
        <w:rPr>
          <w:lang w:val="en-US"/>
        </w:rPr>
        <w:t xml:space="preserve"> client requests do not vary </w:t>
      </w:r>
      <w:r w:rsidR="00A97CB1">
        <w:rPr>
          <w:lang w:val="en-US"/>
        </w:rPr>
        <w:t>depending</w:t>
      </w:r>
      <w:r w:rsidR="002941B6">
        <w:rPr>
          <w:lang w:val="en-US"/>
        </w:rPr>
        <w:t xml:space="preserve"> on the number of nodes in the network. </w:t>
      </w:r>
      <w:r w:rsidR="00572FD6">
        <w:rPr>
          <w:lang w:val="en-US"/>
        </w:rPr>
        <w:t xml:space="preserve">The auction starts when the first node is created. Any </w:t>
      </w:r>
      <w:r w:rsidR="00DB6A90">
        <w:rPr>
          <w:lang w:val="en-US"/>
        </w:rPr>
        <w:t>new</w:t>
      </w:r>
      <w:r w:rsidR="00572FD6">
        <w:rPr>
          <w:lang w:val="en-US"/>
        </w:rPr>
        <w:t xml:space="preserve"> nodes will have the auction information transferred to them. </w:t>
      </w:r>
    </w:p>
    <w:p w14:paraId="1D0BF950" w14:textId="0742AD07" w:rsidR="003A4C50" w:rsidRDefault="00D21A4D" w:rsidP="003A4C50">
      <w:pPr>
        <w:pStyle w:val="Overskrift2"/>
        <w:rPr>
          <w:lang w:val="en-US"/>
        </w:rPr>
      </w:pPr>
      <w:bookmarkStart w:id="2" w:name="_Toc26870399"/>
      <w:r>
        <w:rPr>
          <w:lang w:val="en-US"/>
        </w:rPr>
        <w:t>User manual:</w:t>
      </w:r>
      <w:r w:rsidR="00E7155E">
        <w:rPr>
          <w:lang w:val="en-US"/>
        </w:rPr>
        <w:t xml:space="preserve"> </w:t>
      </w:r>
      <w:proofErr w:type="spellStart"/>
      <w:r>
        <w:rPr>
          <w:lang w:val="en-US"/>
        </w:rPr>
        <w:t>Auction</w:t>
      </w:r>
      <w:r w:rsidR="00E7155E">
        <w:rPr>
          <w:lang w:val="en-US"/>
        </w:rPr>
        <w:t>Server</w:t>
      </w:r>
      <w:bookmarkEnd w:id="2"/>
      <w:proofErr w:type="spellEnd"/>
    </w:p>
    <w:p w14:paraId="6958FBEE" w14:textId="25BA9420" w:rsidR="00B22734" w:rsidRDefault="008B2EBC" w:rsidP="003A4C50">
      <w:pPr>
        <w:rPr>
          <w:lang w:val="en-US"/>
        </w:rPr>
      </w:pPr>
      <w:r>
        <w:rPr>
          <w:lang w:val="en-US"/>
        </w:rPr>
        <w:t xml:space="preserve">Start the server by </w:t>
      </w:r>
      <w:r w:rsidR="00B22734">
        <w:rPr>
          <w:lang w:val="en-US"/>
        </w:rPr>
        <w:t>running</w:t>
      </w:r>
      <w:r>
        <w:rPr>
          <w:lang w:val="en-US"/>
        </w:rPr>
        <w:t xml:space="preserve"> </w:t>
      </w:r>
      <w:r w:rsidRPr="00B22734">
        <w:rPr>
          <w:b/>
          <w:i/>
          <w:lang w:val="en-US"/>
        </w:rPr>
        <w:t xml:space="preserve">java </w:t>
      </w:r>
      <w:proofErr w:type="spellStart"/>
      <w:r w:rsidRPr="00B22734">
        <w:rPr>
          <w:b/>
          <w:i/>
          <w:lang w:val="en-US"/>
        </w:rPr>
        <w:t>AuctionServer</w:t>
      </w:r>
      <w:proofErr w:type="spellEnd"/>
      <w:r w:rsidR="00B22734">
        <w:rPr>
          <w:lang w:val="en-US"/>
        </w:rPr>
        <w:t xml:space="preserve"> from </w:t>
      </w:r>
      <w:r w:rsidR="00262C0C">
        <w:rPr>
          <w:lang w:val="en-US"/>
        </w:rPr>
        <w:t>a</w:t>
      </w:r>
      <w:r w:rsidR="00B22734">
        <w:rPr>
          <w:lang w:val="en-US"/>
        </w:rPr>
        <w:t xml:space="preserve"> </w:t>
      </w:r>
      <w:r w:rsidR="00E2268D">
        <w:rPr>
          <w:lang w:val="en-US"/>
        </w:rPr>
        <w:t>console</w:t>
      </w:r>
      <w:r>
        <w:rPr>
          <w:lang w:val="en-US"/>
        </w:rPr>
        <w:t>.</w:t>
      </w:r>
      <w:r w:rsidR="00E2268D">
        <w:rPr>
          <w:lang w:val="en-US"/>
        </w:rPr>
        <w:t xml:space="preserve"> Preferably </w:t>
      </w:r>
      <w:proofErr w:type="spellStart"/>
      <w:r w:rsidR="00E2268D">
        <w:rPr>
          <w:lang w:val="en-US"/>
        </w:rPr>
        <w:t>Powershell</w:t>
      </w:r>
      <w:proofErr w:type="spellEnd"/>
      <w:r w:rsidR="00E2268D">
        <w:rPr>
          <w:lang w:val="en-US"/>
        </w:rPr>
        <w:t xml:space="preserve"> or Bash, since the windows console has a habit </w:t>
      </w:r>
      <w:r w:rsidR="009E6705">
        <w:rPr>
          <w:lang w:val="en-US"/>
        </w:rPr>
        <w:t>of becoming inactive</w:t>
      </w:r>
      <w:r w:rsidR="00D5668F">
        <w:rPr>
          <w:lang w:val="en-US"/>
        </w:rPr>
        <w:t xml:space="preserve"> on some devices</w:t>
      </w:r>
      <w:r w:rsidR="009E6705">
        <w:rPr>
          <w:lang w:val="en-US"/>
        </w:rPr>
        <w:t>.</w:t>
      </w:r>
      <w:r w:rsidR="00E2268D">
        <w:rPr>
          <w:lang w:val="en-US"/>
        </w:rPr>
        <w:t xml:space="preserve"> </w:t>
      </w:r>
    </w:p>
    <w:p w14:paraId="5DC5E019" w14:textId="7A845413" w:rsidR="00B22734" w:rsidRDefault="00064EFB" w:rsidP="003A4C50">
      <w:pPr>
        <w:rPr>
          <w:lang w:val="en-US"/>
        </w:rPr>
      </w:pPr>
      <w:r>
        <w:rPr>
          <w:lang w:val="en-US"/>
        </w:rPr>
        <w:t xml:space="preserve">The program will then ask </w:t>
      </w:r>
      <w:r w:rsidR="0028678A">
        <w:rPr>
          <w:lang w:val="en-US"/>
        </w:rPr>
        <w:t>for its</w:t>
      </w:r>
      <w:r w:rsidR="00FA6543">
        <w:rPr>
          <w:lang w:val="en-US"/>
        </w:rPr>
        <w:t xml:space="preserve"> own socket port and optionally the IP and port of an existing node.</w:t>
      </w:r>
      <w:r w:rsidR="00AD459A">
        <w:rPr>
          <w:lang w:val="en-US"/>
        </w:rPr>
        <w:t xml:space="preserve"> </w:t>
      </w:r>
      <w:r w:rsidR="00FC5335">
        <w:rPr>
          <w:lang w:val="en-US"/>
        </w:rPr>
        <w:t xml:space="preserve">The first node must be given only a port-address. For instance, </w:t>
      </w:r>
      <w:r w:rsidR="00FC5335">
        <w:rPr>
          <w:b/>
          <w:i/>
          <w:lang w:val="en-US"/>
        </w:rPr>
        <w:t>1025</w:t>
      </w:r>
      <w:r w:rsidR="00FC5335">
        <w:rPr>
          <w:lang w:val="en-US"/>
        </w:rPr>
        <w:t>. The auction has now started.</w:t>
      </w:r>
    </w:p>
    <w:p w14:paraId="00A7D948" w14:textId="31853E2B" w:rsidR="0028678A" w:rsidRDefault="0028678A" w:rsidP="003A4C50">
      <w:pPr>
        <w:rPr>
          <w:lang w:val="en-US"/>
        </w:rPr>
      </w:pPr>
      <w:r>
        <w:rPr>
          <w:lang w:val="en-US"/>
        </w:rPr>
        <w:t xml:space="preserve">Additional nodes can be added by executing </w:t>
      </w:r>
      <w:r>
        <w:rPr>
          <w:b/>
          <w:i/>
          <w:lang w:val="en-US"/>
        </w:rPr>
        <w:t xml:space="preserve">java </w:t>
      </w:r>
      <w:proofErr w:type="spellStart"/>
      <w:r>
        <w:rPr>
          <w:b/>
          <w:i/>
          <w:lang w:val="en-US"/>
        </w:rPr>
        <w:t>AuctionServer</w:t>
      </w:r>
      <w:proofErr w:type="spellEnd"/>
      <w:r>
        <w:rPr>
          <w:lang w:val="en-US"/>
        </w:rPr>
        <w:t xml:space="preserve"> </w:t>
      </w:r>
      <w:r w:rsidR="00F9145F">
        <w:rPr>
          <w:lang w:val="en-US"/>
        </w:rPr>
        <w:t>and</w:t>
      </w:r>
      <w:r>
        <w:rPr>
          <w:lang w:val="en-US"/>
        </w:rPr>
        <w:t xml:space="preserve"> this time</w:t>
      </w:r>
      <w:r w:rsidR="00B96CD3">
        <w:rPr>
          <w:lang w:val="en-US"/>
        </w:rPr>
        <w:t xml:space="preserve"> also</w:t>
      </w:r>
      <w:r>
        <w:rPr>
          <w:lang w:val="en-US"/>
        </w:rPr>
        <w:t xml:space="preserve"> declaring the socket of</w:t>
      </w:r>
      <w:r w:rsidR="002706ED">
        <w:rPr>
          <w:lang w:val="en-US"/>
        </w:rPr>
        <w:t xml:space="preserve"> an existing node. For instance,</w:t>
      </w:r>
      <w:r w:rsidR="0090113C">
        <w:rPr>
          <w:lang w:val="en-US"/>
        </w:rPr>
        <w:t xml:space="preserve"> </w:t>
      </w:r>
      <w:r w:rsidR="00B029C6">
        <w:rPr>
          <w:lang w:val="en-US"/>
        </w:rPr>
        <w:t>a new node on port 1026 can be added by entering</w:t>
      </w:r>
      <w:r w:rsidR="002706ED">
        <w:rPr>
          <w:lang w:val="en-US"/>
        </w:rPr>
        <w:t xml:space="preserve"> </w:t>
      </w:r>
      <w:r w:rsidR="002706ED">
        <w:rPr>
          <w:b/>
          <w:i/>
          <w:lang w:val="en-US"/>
        </w:rPr>
        <w:t>1026 localhost:102</w:t>
      </w:r>
      <w:r w:rsidR="00F9145F">
        <w:rPr>
          <w:b/>
          <w:i/>
          <w:lang w:val="en-US"/>
        </w:rPr>
        <w:t>5</w:t>
      </w:r>
      <w:r w:rsidR="002706ED">
        <w:rPr>
          <w:lang w:val="en-US"/>
        </w:rPr>
        <w:t>.</w:t>
      </w:r>
    </w:p>
    <w:p w14:paraId="5FAECCF6" w14:textId="6B5764AA" w:rsidR="001F7184" w:rsidRPr="001F7184" w:rsidRDefault="001F7184" w:rsidP="003A4C50">
      <w:pPr>
        <w:rPr>
          <w:lang w:val="en-US"/>
        </w:rPr>
      </w:pPr>
      <w:r>
        <w:rPr>
          <w:lang w:val="en-US"/>
        </w:rPr>
        <w:t xml:space="preserve">Note: Entering </w:t>
      </w:r>
      <w:r>
        <w:rPr>
          <w:i/>
          <w:lang w:val="en-US"/>
        </w:rPr>
        <w:t>localhost</w:t>
      </w:r>
      <w:r>
        <w:rPr>
          <w:lang w:val="en-US"/>
        </w:rPr>
        <w:t xml:space="preserve"> is the equivalent of entering the local IPv4-address.</w:t>
      </w:r>
    </w:p>
    <w:p w14:paraId="18F713CF" w14:textId="42274B1C" w:rsidR="00E7155E" w:rsidRDefault="00D21A4D" w:rsidP="00E7155E">
      <w:pPr>
        <w:pStyle w:val="Overskrift2"/>
        <w:rPr>
          <w:lang w:val="en-US"/>
        </w:rPr>
      </w:pPr>
      <w:bookmarkStart w:id="3" w:name="_Toc26870400"/>
      <w:r>
        <w:rPr>
          <w:lang w:val="en-US"/>
        </w:rPr>
        <w:t>User manual</w:t>
      </w:r>
      <w:r w:rsidR="00E7155E">
        <w:rPr>
          <w:lang w:val="en-US"/>
        </w:rPr>
        <w:t xml:space="preserve">: </w:t>
      </w:r>
      <w:proofErr w:type="spellStart"/>
      <w:r>
        <w:rPr>
          <w:lang w:val="en-US"/>
        </w:rPr>
        <w:t>Auction</w:t>
      </w:r>
      <w:r w:rsidR="00E7155E">
        <w:rPr>
          <w:lang w:val="en-US"/>
        </w:rPr>
        <w:t>Client</w:t>
      </w:r>
      <w:bookmarkEnd w:id="3"/>
      <w:proofErr w:type="spellEnd"/>
    </w:p>
    <w:p w14:paraId="7B5280AF" w14:textId="28AF5A3C" w:rsidR="00E7155E" w:rsidRDefault="00441AD9" w:rsidP="00E7155E">
      <w:pPr>
        <w:rPr>
          <w:lang w:val="en-US"/>
        </w:rPr>
      </w:pPr>
      <w:r>
        <w:rPr>
          <w:lang w:val="en-US"/>
        </w:rPr>
        <w:t xml:space="preserve">Start the client by running </w:t>
      </w:r>
      <w:r>
        <w:rPr>
          <w:b/>
          <w:i/>
          <w:lang w:val="en-US"/>
        </w:rPr>
        <w:t xml:space="preserve">java </w:t>
      </w:r>
      <w:proofErr w:type="spellStart"/>
      <w:r>
        <w:rPr>
          <w:b/>
          <w:i/>
          <w:lang w:val="en-US"/>
        </w:rPr>
        <w:t>AuctionClient</w:t>
      </w:r>
      <w:proofErr w:type="spellEnd"/>
      <w:r>
        <w:rPr>
          <w:lang w:val="en-US"/>
        </w:rPr>
        <w:t xml:space="preserve"> from a console. Preferably </w:t>
      </w:r>
      <w:proofErr w:type="spellStart"/>
      <w:r>
        <w:rPr>
          <w:lang w:val="en-US"/>
        </w:rPr>
        <w:t>Powershell</w:t>
      </w:r>
      <w:proofErr w:type="spellEnd"/>
      <w:r>
        <w:rPr>
          <w:lang w:val="en-US"/>
        </w:rPr>
        <w:t xml:space="preserve"> or Bash, since the windows console has a habit of becoming inactive on some devices.</w:t>
      </w:r>
    </w:p>
    <w:p w14:paraId="6A258656" w14:textId="41DFE85B" w:rsidR="003D5AC6" w:rsidRPr="003D5AC6" w:rsidRDefault="003D5AC6" w:rsidP="00E7155E">
      <w:pPr>
        <w:rPr>
          <w:lang w:val="en-US"/>
        </w:rPr>
      </w:pPr>
      <w:r>
        <w:rPr>
          <w:lang w:val="en-US"/>
        </w:rPr>
        <w:t xml:space="preserve">The program will now ask for a port for this client’s socket. For instance, </w:t>
      </w:r>
      <w:r>
        <w:rPr>
          <w:b/>
          <w:i/>
          <w:lang w:val="en-US"/>
        </w:rPr>
        <w:t>1010</w:t>
      </w:r>
      <w:r>
        <w:rPr>
          <w:lang w:val="en-US"/>
        </w:rPr>
        <w:t>.</w:t>
      </w:r>
    </w:p>
    <w:p w14:paraId="30781F1C" w14:textId="6E9D9771" w:rsidR="00BD7BB7" w:rsidRPr="002F68BE" w:rsidRDefault="00D9586B" w:rsidP="00E7155E">
      <w:pPr>
        <w:rPr>
          <w:lang w:val="en-US"/>
        </w:rPr>
      </w:pPr>
      <w:r>
        <w:rPr>
          <w:lang w:val="en-US"/>
        </w:rPr>
        <w:t xml:space="preserve">For as long as the program is running, you can either send </w:t>
      </w:r>
      <w:r w:rsidRPr="002A2A6A">
        <w:rPr>
          <w:i/>
          <w:lang w:val="en-US"/>
        </w:rPr>
        <w:t>bid</w:t>
      </w:r>
      <w:r>
        <w:rPr>
          <w:lang w:val="en-US"/>
        </w:rPr>
        <w:t xml:space="preserve">- or </w:t>
      </w:r>
      <w:r w:rsidRPr="002A2A6A">
        <w:rPr>
          <w:i/>
          <w:lang w:val="en-US"/>
        </w:rPr>
        <w:t>result</w:t>
      </w:r>
      <w:r>
        <w:rPr>
          <w:lang w:val="en-US"/>
        </w:rPr>
        <w:t>-requests.</w:t>
      </w:r>
      <w:r w:rsidR="00BD7BB7">
        <w:rPr>
          <w:lang w:val="en-US"/>
        </w:rPr>
        <w:t xml:space="preserve"> Both must include the IP and port of a node in the network.</w:t>
      </w:r>
    </w:p>
    <w:p w14:paraId="4C385DC0" w14:textId="572C8D36" w:rsidR="007E2678" w:rsidRPr="005C32B1" w:rsidRDefault="007E2678" w:rsidP="00E7155E">
      <w:pPr>
        <w:rPr>
          <w:lang w:val="en-US"/>
        </w:rPr>
      </w:pPr>
      <w:r>
        <w:rPr>
          <w:lang w:val="en-US"/>
        </w:rPr>
        <w:t xml:space="preserve">Example of a </w:t>
      </w:r>
      <w:r w:rsidRPr="00617E67">
        <w:rPr>
          <w:i/>
          <w:lang w:val="en-US"/>
        </w:rPr>
        <w:t>bid</w:t>
      </w:r>
      <w:r w:rsidR="00617E67">
        <w:rPr>
          <w:lang w:val="en-US"/>
        </w:rPr>
        <w:t>-request</w:t>
      </w:r>
      <w:r>
        <w:rPr>
          <w:lang w:val="en-US"/>
        </w:rPr>
        <w:t xml:space="preserve">: </w:t>
      </w:r>
      <w:r>
        <w:rPr>
          <w:b/>
          <w:i/>
          <w:lang w:val="en-US"/>
        </w:rPr>
        <w:t xml:space="preserve">bid 10 </w:t>
      </w:r>
      <w:proofErr w:type="gramStart"/>
      <w:r>
        <w:rPr>
          <w:b/>
          <w:i/>
          <w:lang w:val="en-US"/>
        </w:rPr>
        <w:t>localhost</w:t>
      </w:r>
      <w:proofErr w:type="gramEnd"/>
      <w:r>
        <w:rPr>
          <w:b/>
          <w:i/>
          <w:lang w:val="en-US"/>
        </w:rPr>
        <w:t>:1025</w:t>
      </w:r>
    </w:p>
    <w:p w14:paraId="633240DC" w14:textId="7DEBC6C7" w:rsidR="00617E67" w:rsidRDefault="00617E67" w:rsidP="00E7155E">
      <w:pPr>
        <w:rPr>
          <w:lang w:val="en-US"/>
        </w:rPr>
      </w:pPr>
      <w:r>
        <w:rPr>
          <w:lang w:val="en-US"/>
        </w:rPr>
        <w:t xml:space="preserve">Example of a </w:t>
      </w:r>
      <w:r w:rsidRPr="00617E67">
        <w:rPr>
          <w:i/>
          <w:lang w:val="en-US"/>
        </w:rPr>
        <w:t>result</w:t>
      </w:r>
      <w:r>
        <w:rPr>
          <w:lang w:val="en-US"/>
        </w:rPr>
        <w:t xml:space="preserve">-request: </w:t>
      </w:r>
      <w:r>
        <w:rPr>
          <w:b/>
          <w:i/>
          <w:lang w:val="en-US"/>
        </w:rPr>
        <w:t>result localhost:1025</w:t>
      </w:r>
    </w:p>
    <w:p w14:paraId="5935C883" w14:textId="4D8C3B22" w:rsidR="003A0BCE" w:rsidRPr="003A0BCE" w:rsidRDefault="003A0BCE" w:rsidP="00E7155E">
      <w:pPr>
        <w:rPr>
          <w:lang w:val="en-US"/>
        </w:rPr>
      </w:pPr>
      <w:r>
        <w:rPr>
          <w:lang w:val="en-US"/>
        </w:rPr>
        <w:t xml:space="preserve">Note: Entering </w:t>
      </w:r>
      <w:r>
        <w:rPr>
          <w:i/>
          <w:lang w:val="en-US"/>
        </w:rPr>
        <w:t>localhost</w:t>
      </w:r>
      <w:r>
        <w:rPr>
          <w:lang w:val="en-US"/>
        </w:rPr>
        <w:t xml:space="preserve"> is the equivalent of entering the local IPv4-address.</w:t>
      </w:r>
    </w:p>
    <w:p w14:paraId="26E06A0A" w14:textId="5C9116DD" w:rsidR="00C358C2" w:rsidRPr="00971960" w:rsidRDefault="00C358C2" w:rsidP="003C31CC">
      <w:pPr>
        <w:pStyle w:val="Overskrift1"/>
      </w:pPr>
      <w:bookmarkStart w:id="4" w:name="_Toc26870401"/>
      <w:r w:rsidRPr="00971960">
        <w:t>Protocol</w:t>
      </w:r>
      <w:bookmarkEnd w:id="4"/>
    </w:p>
    <w:p w14:paraId="2890F83B" w14:textId="30C1A98F" w:rsidR="00FF389E" w:rsidRDefault="00FF389E" w:rsidP="00FF389E">
      <w:pPr>
        <w:pStyle w:val="Overskrift2"/>
        <w:rPr>
          <w:lang w:val="en-US"/>
        </w:rPr>
      </w:pPr>
      <w:bookmarkStart w:id="5" w:name="_Toc26870402"/>
      <w:r>
        <w:rPr>
          <w:lang w:val="en-US"/>
        </w:rPr>
        <w:t>TCP</w:t>
      </w:r>
      <w:bookmarkEnd w:id="5"/>
    </w:p>
    <w:p w14:paraId="79D0843E" w14:textId="41027BFE" w:rsidR="00C358C2" w:rsidRDefault="009F60E8" w:rsidP="0033612F">
      <w:pPr>
        <w:rPr>
          <w:lang w:val="en-US"/>
        </w:rPr>
      </w:pPr>
      <w:r>
        <w:rPr>
          <w:lang w:val="en-US"/>
        </w:rPr>
        <w:t>The communication between nodes, other nodes and clients</w:t>
      </w:r>
      <w:r w:rsidR="000C1FB2">
        <w:rPr>
          <w:lang w:val="en-US"/>
        </w:rPr>
        <w:t xml:space="preserve"> follows the Transmission Control Protocol. </w:t>
      </w:r>
      <w:r w:rsidR="00552E34">
        <w:rPr>
          <w:lang w:val="en-US"/>
        </w:rPr>
        <w:t>This is to ensure that no</w:t>
      </w:r>
      <w:r w:rsidR="00C46F7B">
        <w:rPr>
          <w:lang w:val="en-US"/>
        </w:rPr>
        <w:t xml:space="preserve"> unsuccessful transfer of a message is assumed to be successful. If a </w:t>
      </w:r>
      <w:r w:rsidR="00FE05BC">
        <w:rPr>
          <w:lang w:val="en-US"/>
        </w:rPr>
        <w:t>node is found to be unresponsive</w:t>
      </w:r>
      <w:r w:rsidR="00C46F7B">
        <w:rPr>
          <w:lang w:val="en-US"/>
        </w:rPr>
        <w:t>, the</w:t>
      </w:r>
      <w:r w:rsidR="00FE05BC">
        <w:rPr>
          <w:lang w:val="en-US"/>
        </w:rPr>
        <w:t xml:space="preserve"> other</w:t>
      </w:r>
      <w:r w:rsidR="00C46F7B">
        <w:rPr>
          <w:lang w:val="en-US"/>
        </w:rPr>
        <w:t xml:space="preserve"> </w:t>
      </w:r>
      <w:r w:rsidR="00D803B0">
        <w:rPr>
          <w:lang w:val="en-US"/>
        </w:rPr>
        <w:t>nodes act accordingly</w:t>
      </w:r>
      <w:r w:rsidR="00BF0373">
        <w:rPr>
          <w:lang w:val="en-US"/>
        </w:rPr>
        <w:t>. They assume</w:t>
      </w:r>
      <w:r w:rsidR="001A5D4B">
        <w:rPr>
          <w:lang w:val="en-US"/>
        </w:rPr>
        <w:t xml:space="preserve"> the </w:t>
      </w:r>
      <w:r w:rsidR="00BF0373">
        <w:rPr>
          <w:lang w:val="en-US"/>
        </w:rPr>
        <w:t xml:space="preserve">unresponsive </w:t>
      </w:r>
      <w:r w:rsidR="001A5D4B">
        <w:rPr>
          <w:lang w:val="en-US"/>
        </w:rPr>
        <w:t>node to be</w:t>
      </w:r>
      <w:r w:rsidR="00D803B0">
        <w:rPr>
          <w:lang w:val="en-US"/>
        </w:rPr>
        <w:t xml:space="preserve"> </w:t>
      </w:r>
      <w:r w:rsidR="0079503B">
        <w:rPr>
          <w:lang w:val="en-US"/>
        </w:rPr>
        <w:t>“</w:t>
      </w:r>
      <w:r w:rsidR="0079503B">
        <w:rPr>
          <w:i/>
          <w:lang w:val="en-US"/>
        </w:rPr>
        <w:t>dead</w:t>
      </w:r>
      <w:r w:rsidR="0079503B">
        <w:rPr>
          <w:lang w:val="en-US"/>
        </w:rPr>
        <w:t>”</w:t>
      </w:r>
      <w:r w:rsidR="00BF0373">
        <w:rPr>
          <w:lang w:val="en-US"/>
        </w:rPr>
        <w:t xml:space="preserve"> and </w:t>
      </w:r>
      <w:r w:rsidR="0057322A">
        <w:rPr>
          <w:lang w:val="en-US"/>
        </w:rPr>
        <w:t>reconstruct the network without that node</w:t>
      </w:r>
      <w:r w:rsidR="0079503B">
        <w:rPr>
          <w:lang w:val="en-US"/>
        </w:rPr>
        <w:t xml:space="preserve">. </w:t>
      </w:r>
    </w:p>
    <w:p w14:paraId="46FC128E" w14:textId="0C63D83C" w:rsidR="008B2EC0" w:rsidRDefault="008B2EC0" w:rsidP="0033612F">
      <w:pPr>
        <w:rPr>
          <w:lang w:val="en-US"/>
        </w:rPr>
      </w:pPr>
      <w:r>
        <w:rPr>
          <w:lang w:val="en-US"/>
        </w:rPr>
        <w:t xml:space="preserve">In the implementation, </w:t>
      </w:r>
      <w:r w:rsidR="00897EB2">
        <w:rPr>
          <w:lang w:val="en-US"/>
        </w:rPr>
        <w:t>handshakes are performed as “</w:t>
      </w:r>
      <w:r w:rsidR="00897EB2">
        <w:rPr>
          <w:i/>
          <w:lang w:val="en-US"/>
        </w:rPr>
        <w:t>pings</w:t>
      </w:r>
      <w:r w:rsidR="00897EB2">
        <w:rPr>
          <w:lang w:val="en-US"/>
        </w:rPr>
        <w:t xml:space="preserve">” between network-nodes. </w:t>
      </w:r>
      <w:r w:rsidR="009D6C0D">
        <w:rPr>
          <w:lang w:val="en-US"/>
        </w:rPr>
        <w:t xml:space="preserve">When a node wishes to send a message to another node, </w:t>
      </w:r>
      <w:r w:rsidR="00B71032">
        <w:rPr>
          <w:lang w:val="en-US"/>
        </w:rPr>
        <w:t xml:space="preserve">a ping and its response represent the handshake-mechanism. </w:t>
      </w:r>
      <w:r w:rsidR="00D722E8">
        <w:rPr>
          <w:lang w:val="en-US"/>
        </w:rPr>
        <w:t xml:space="preserve">Within the </w:t>
      </w:r>
      <w:r w:rsidR="00464C80">
        <w:rPr>
          <w:lang w:val="en-US"/>
        </w:rPr>
        <w:t xml:space="preserve">ping-message an ID is included in the header. This ID functions as </w:t>
      </w:r>
      <w:r w:rsidR="00E966F3">
        <w:rPr>
          <w:lang w:val="en-US"/>
        </w:rPr>
        <w:t>a representation of the message-to-come</w:t>
      </w:r>
      <w:r w:rsidR="00AF71A6">
        <w:rPr>
          <w:lang w:val="en-US"/>
        </w:rPr>
        <w:t xml:space="preserve"> and lets the receiver know what to expect and what they a</w:t>
      </w:r>
      <w:r w:rsidR="005733AF">
        <w:rPr>
          <w:lang w:val="en-US"/>
        </w:rPr>
        <w:t>re accepting when responding with an acknowledgement</w:t>
      </w:r>
      <w:r w:rsidR="00E966F3">
        <w:rPr>
          <w:lang w:val="en-US"/>
        </w:rPr>
        <w:t>.</w:t>
      </w:r>
      <w:r w:rsidR="005733AF">
        <w:rPr>
          <w:lang w:val="en-US"/>
        </w:rPr>
        <w:t xml:space="preserve"> </w:t>
      </w:r>
      <w:r w:rsidR="00E966F3">
        <w:rPr>
          <w:lang w:val="en-US"/>
        </w:rPr>
        <w:t xml:space="preserve"> </w:t>
      </w:r>
    </w:p>
    <w:p w14:paraId="6D6B33AF" w14:textId="12659741" w:rsidR="00C42462" w:rsidRDefault="00C42462" w:rsidP="0033612F">
      <w:pPr>
        <w:rPr>
          <w:lang w:val="en-US"/>
        </w:rPr>
      </w:pPr>
      <w:r>
        <w:rPr>
          <w:lang w:val="en-US"/>
        </w:rPr>
        <w:lastRenderedPageBreak/>
        <w:t xml:space="preserve">As additional </w:t>
      </w:r>
      <w:r w:rsidR="00807AAF">
        <w:rPr>
          <w:lang w:val="en-US"/>
        </w:rPr>
        <w:t>stability</w:t>
      </w:r>
      <w:r w:rsidR="004C50E4">
        <w:rPr>
          <w:lang w:val="en-US"/>
        </w:rPr>
        <w:t xml:space="preserve"> insurance, the nodes ping their neighbor-node twice every second</w:t>
      </w:r>
      <w:r w:rsidR="0063769B">
        <w:rPr>
          <w:lang w:val="en-US"/>
        </w:rPr>
        <w:t xml:space="preserve"> to assure their well-being</w:t>
      </w:r>
      <w:r w:rsidR="004C50E4">
        <w:rPr>
          <w:lang w:val="en-US"/>
        </w:rPr>
        <w:t>.</w:t>
      </w:r>
      <w:r w:rsidR="002B684F">
        <w:rPr>
          <w:lang w:val="en-US"/>
        </w:rPr>
        <w:t xml:space="preserve"> Holes in the network-structure are then close</w:t>
      </w:r>
      <w:r w:rsidR="001A2B5D">
        <w:rPr>
          <w:lang w:val="en-US"/>
        </w:rPr>
        <w:t xml:space="preserve">d automatically. The </w:t>
      </w:r>
      <w:r w:rsidR="00826969">
        <w:rPr>
          <w:lang w:val="en-US"/>
        </w:rPr>
        <w:t xml:space="preserve">network-topology will be explained thoroughly in an upcoming </w:t>
      </w:r>
      <w:r w:rsidR="000B0676">
        <w:rPr>
          <w:lang w:val="en-US"/>
        </w:rPr>
        <w:t>section</w:t>
      </w:r>
      <w:r w:rsidR="00826969">
        <w:rPr>
          <w:lang w:val="en-US"/>
        </w:rPr>
        <w:t xml:space="preserve">. </w:t>
      </w:r>
      <w:r w:rsidR="004C50E4">
        <w:rPr>
          <w:lang w:val="en-US"/>
        </w:rPr>
        <w:t xml:space="preserve"> </w:t>
      </w:r>
      <w:r w:rsidR="00D973A8">
        <w:rPr>
          <w:lang w:val="en-US"/>
        </w:rPr>
        <w:t xml:space="preserve"> </w:t>
      </w:r>
    </w:p>
    <w:p w14:paraId="2E1969B2" w14:textId="7BF0689F" w:rsidR="00D14B9C" w:rsidRDefault="00D14B9C" w:rsidP="0033612F">
      <w:pPr>
        <w:rPr>
          <w:lang w:val="en-US"/>
        </w:rPr>
      </w:pPr>
      <w:r>
        <w:rPr>
          <w:lang w:val="en-US"/>
        </w:rPr>
        <w:t xml:space="preserve">To support transferring of multiple types of messages, the messages are all an extension of the same </w:t>
      </w:r>
      <w:proofErr w:type="spellStart"/>
      <w:r w:rsidR="00DA522B" w:rsidRPr="00DA522B">
        <w:rPr>
          <w:i/>
          <w:lang w:val="en-US"/>
        </w:rPr>
        <w:t>TCPMessage</w:t>
      </w:r>
      <w:proofErr w:type="spellEnd"/>
      <w:r w:rsidR="00DA522B">
        <w:rPr>
          <w:lang w:val="en-US"/>
        </w:rPr>
        <w:t xml:space="preserve">-class. This way, any message can be treated in the same way </w:t>
      </w:r>
      <w:r w:rsidR="003A4968">
        <w:rPr>
          <w:lang w:val="en-US"/>
        </w:rPr>
        <w:t xml:space="preserve">until they are determined to be an instance of any subclass of </w:t>
      </w:r>
      <w:proofErr w:type="spellStart"/>
      <w:r w:rsidR="003A4968">
        <w:rPr>
          <w:i/>
          <w:lang w:val="en-US"/>
        </w:rPr>
        <w:t>TCPMessage</w:t>
      </w:r>
      <w:proofErr w:type="spellEnd"/>
      <w:r w:rsidR="003A4968">
        <w:rPr>
          <w:b/>
          <w:i/>
          <w:lang w:val="en-US"/>
        </w:rPr>
        <w:t xml:space="preserve"> </w:t>
      </w:r>
      <w:r w:rsidR="003A4968">
        <w:rPr>
          <w:lang w:val="en-US"/>
        </w:rPr>
        <w:t>and</w:t>
      </w:r>
      <w:r w:rsidR="00FF389E">
        <w:rPr>
          <w:lang w:val="en-US"/>
        </w:rPr>
        <w:t xml:space="preserve"> then</w:t>
      </w:r>
      <w:r w:rsidR="003A4968">
        <w:rPr>
          <w:lang w:val="en-US"/>
        </w:rPr>
        <w:t xml:space="preserve"> treated accordingly. </w:t>
      </w:r>
      <w:r w:rsidR="00FF389E">
        <w:rPr>
          <w:lang w:val="en-US"/>
        </w:rPr>
        <w:t xml:space="preserve">These message objects are serialized, sent as byte-arrays and then deserialized on the receiving end.  </w:t>
      </w:r>
    </w:p>
    <w:p w14:paraId="50EA9DC3" w14:textId="479749CF" w:rsidR="00777753" w:rsidRDefault="00FB746F" w:rsidP="00777753">
      <w:pPr>
        <w:pStyle w:val="Overskrift2"/>
        <w:rPr>
          <w:lang w:val="en-US"/>
        </w:rPr>
      </w:pPr>
      <w:bookmarkStart w:id="6" w:name="_Toc26870403"/>
      <w:r>
        <w:rPr>
          <w:lang w:val="en-US"/>
        </w:rPr>
        <w:t xml:space="preserve">Ring </w:t>
      </w:r>
      <w:r w:rsidR="00777753">
        <w:rPr>
          <w:lang w:val="en-US"/>
        </w:rPr>
        <w:t>Network Topology</w:t>
      </w:r>
      <w:bookmarkEnd w:id="6"/>
    </w:p>
    <w:p w14:paraId="709316FA" w14:textId="1F3AFF2A" w:rsidR="00D22B1D" w:rsidRDefault="00A46A22" w:rsidP="00777753">
      <w:pPr>
        <w:rPr>
          <w:lang w:val="en-US"/>
        </w:rPr>
      </w:pPr>
      <w:r>
        <w:rPr>
          <w:lang w:val="en-US"/>
        </w:rPr>
        <w:t xml:space="preserve">The node-network is structured </w:t>
      </w:r>
      <w:r w:rsidR="00FB746F">
        <w:rPr>
          <w:lang w:val="en-US"/>
        </w:rPr>
        <w:t>according to the ring network typology.</w:t>
      </w:r>
      <w:r w:rsidR="00C70BE9">
        <w:rPr>
          <w:lang w:val="en-US"/>
        </w:rPr>
        <w:t xml:space="preserve"> This is characterized by having each node know of exactly two other node</w:t>
      </w:r>
      <w:r w:rsidR="00941F27">
        <w:rPr>
          <w:lang w:val="en-US"/>
        </w:rPr>
        <w:t xml:space="preserve">s. In the implementation, each node has two </w:t>
      </w:r>
      <w:r w:rsidR="00941F27">
        <w:rPr>
          <w:i/>
          <w:lang w:val="en-US"/>
        </w:rPr>
        <w:t>neighbors</w:t>
      </w:r>
      <w:r w:rsidR="00941F27">
        <w:rPr>
          <w:lang w:val="en-US"/>
        </w:rPr>
        <w:t xml:space="preserve">. They have a </w:t>
      </w:r>
      <w:r w:rsidR="00941F27">
        <w:rPr>
          <w:i/>
          <w:lang w:val="en-US"/>
        </w:rPr>
        <w:t>next</w:t>
      </w:r>
      <w:r w:rsidR="00601AFE">
        <w:rPr>
          <w:i/>
          <w:lang w:val="en-US"/>
        </w:rPr>
        <w:t>-neighbor</w:t>
      </w:r>
      <w:r w:rsidR="00941F27">
        <w:rPr>
          <w:lang w:val="en-US"/>
        </w:rPr>
        <w:t xml:space="preserve"> right next to them and a </w:t>
      </w:r>
      <w:proofErr w:type="spellStart"/>
      <w:r w:rsidR="00941F27">
        <w:rPr>
          <w:i/>
          <w:lang w:val="en-US"/>
        </w:rPr>
        <w:t>nextnext</w:t>
      </w:r>
      <w:proofErr w:type="spellEnd"/>
      <w:r w:rsidR="00601AFE">
        <w:rPr>
          <w:i/>
          <w:lang w:val="en-US"/>
        </w:rPr>
        <w:t>-neighbor</w:t>
      </w:r>
      <w:r w:rsidR="00941F27">
        <w:rPr>
          <w:lang w:val="en-US"/>
        </w:rPr>
        <w:t xml:space="preserve"> after their </w:t>
      </w:r>
      <w:r w:rsidR="00941F27">
        <w:rPr>
          <w:i/>
          <w:lang w:val="en-US"/>
        </w:rPr>
        <w:t>next</w:t>
      </w:r>
      <w:r w:rsidR="00601AFE">
        <w:rPr>
          <w:i/>
          <w:lang w:val="en-US"/>
        </w:rPr>
        <w:t>-neighbor</w:t>
      </w:r>
      <w:r w:rsidR="00941F27">
        <w:rPr>
          <w:lang w:val="en-US"/>
        </w:rPr>
        <w:t>.</w:t>
      </w:r>
      <w:r w:rsidR="004A3290">
        <w:rPr>
          <w:lang w:val="en-US"/>
        </w:rPr>
        <w:t xml:space="preserve"> The ring is unidirectional, since </w:t>
      </w:r>
      <w:r w:rsidR="00A115BC">
        <w:rPr>
          <w:lang w:val="en-US"/>
        </w:rPr>
        <w:t>the nodes</w:t>
      </w:r>
      <w:r w:rsidR="004A3290">
        <w:rPr>
          <w:lang w:val="en-US"/>
        </w:rPr>
        <w:t xml:space="preserve"> point to</w:t>
      </w:r>
      <w:r w:rsidR="00941F27">
        <w:rPr>
          <w:lang w:val="en-US"/>
        </w:rPr>
        <w:t xml:space="preserve"> </w:t>
      </w:r>
      <w:r w:rsidR="00962551">
        <w:rPr>
          <w:lang w:val="en-US"/>
        </w:rPr>
        <w:t xml:space="preserve">two neighbors in </w:t>
      </w:r>
      <w:r w:rsidR="00FE7B9C">
        <w:rPr>
          <w:lang w:val="en-US"/>
        </w:rPr>
        <w:t xml:space="preserve">only </w:t>
      </w:r>
      <w:r w:rsidR="00962551">
        <w:rPr>
          <w:lang w:val="en-US"/>
        </w:rPr>
        <w:t xml:space="preserve">one direction. </w:t>
      </w:r>
      <w:r w:rsidR="00B976F2">
        <w:rPr>
          <w:lang w:val="en-US"/>
        </w:rPr>
        <w:t>A</w:t>
      </w:r>
      <w:r w:rsidR="00D22B1D">
        <w:rPr>
          <w:lang w:val="en-US"/>
        </w:rPr>
        <w:t xml:space="preserve"> unidirectional </w:t>
      </w:r>
      <w:r w:rsidR="00522436">
        <w:rPr>
          <w:lang w:val="en-US"/>
        </w:rPr>
        <w:t>rin</w:t>
      </w:r>
      <w:r w:rsidR="00AF0237">
        <w:rPr>
          <w:lang w:val="en-US"/>
        </w:rPr>
        <w:t>g</w:t>
      </w:r>
      <w:r w:rsidR="00D22B1D">
        <w:rPr>
          <w:lang w:val="en-US"/>
        </w:rPr>
        <w:t xml:space="preserve"> on paper is less </w:t>
      </w:r>
      <w:r w:rsidR="00CE61F6">
        <w:rPr>
          <w:lang w:val="en-US"/>
        </w:rPr>
        <w:t>flexible</w:t>
      </w:r>
      <w:r w:rsidR="00B976F2">
        <w:rPr>
          <w:lang w:val="en-US"/>
        </w:rPr>
        <w:t xml:space="preserve"> but</w:t>
      </w:r>
      <w:r w:rsidR="00D22B1D">
        <w:rPr>
          <w:lang w:val="en-US"/>
        </w:rPr>
        <w:t xml:space="preserve"> </w:t>
      </w:r>
      <w:r w:rsidR="000B1A8F">
        <w:rPr>
          <w:lang w:val="en-US"/>
        </w:rPr>
        <w:t>because</w:t>
      </w:r>
      <w:r w:rsidR="00D22B1D">
        <w:rPr>
          <w:lang w:val="en-US"/>
        </w:rPr>
        <w:t xml:space="preserve"> this network is still </w:t>
      </w:r>
      <w:r w:rsidR="00BD55FD">
        <w:rPr>
          <w:lang w:val="en-US"/>
        </w:rPr>
        <w:t xml:space="preserve">in contact with </w:t>
      </w:r>
      <w:r w:rsidR="00D22B1D">
        <w:rPr>
          <w:lang w:val="en-US"/>
        </w:rPr>
        <w:t>two neighbors</w:t>
      </w:r>
      <w:r w:rsidR="001517FA">
        <w:rPr>
          <w:lang w:val="en-US"/>
        </w:rPr>
        <w:t xml:space="preserve"> </w:t>
      </w:r>
      <w:r w:rsidR="00B976F2">
        <w:rPr>
          <w:lang w:val="en-US"/>
        </w:rPr>
        <w:t>it</w:t>
      </w:r>
      <w:r w:rsidR="001517FA">
        <w:rPr>
          <w:lang w:val="en-US"/>
        </w:rPr>
        <w:t xml:space="preserve"> can </w:t>
      </w:r>
      <w:r w:rsidR="00050EB6">
        <w:rPr>
          <w:lang w:val="en-US"/>
        </w:rPr>
        <w:t xml:space="preserve">reconstruct itself in the case </w:t>
      </w:r>
      <w:r w:rsidR="00B976F2">
        <w:rPr>
          <w:lang w:val="en-US"/>
        </w:rPr>
        <w:t xml:space="preserve">of </w:t>
      </w:r>
      <w:r w:rsidR="00050EB6">
        <w:rPr>
          <w:lang w:val="en-US"/>
        </w:rPr>
        <w:t>unresponsive nodes</w:t>
      </w:r>
      <w:r w:rsidR="003B5E09">
        <w:rPr>
          <w:lang w:val="en-US"/>
        </w:rPr>
        <w:t>.</w:t>
      </w:r>
      <w:r w:rsidR="00CE61F6">
        <w:rPr>
          <w:lang w:val="en-US"/>
        </w:rPr>
        <w:t xml:space="preserve"> </w:t>
      </w:r>
    </w:p>
    <w:p w14:paraId="0F63ACD7" w14:textId="310F25BB" w:rsidR="003B08DF" w:rsidRDefault="003B08DF" w:rsidP="00BC59D6">
      <w:pPr>
        <w:rPr>
          <w:lang w:val="en-US"/>
        </w:rPr>
      </w:pPr>
      <w:r>
        <w:rPr>
          <w:lang w:val="en-US"/>
        </w:rPr>
        <w:t xml:space="preserve">The ring-restoration process starts when a node finds it’s </w:t>
      </w:r>
      <w:r>
        <w:rPr>
          <w:i/>
          <w:lang w:val="en-US"/>
        </w:rPr>
        <w:t>next-neighbor</w:t>
      </w:r>
      <w:r>
        <w:rPr>
          <w:lang w:val="en-US"/>
        </w:rPr>
        <w:t xml:space="preserve"> to be unresponsive</w:t>
      </w:r>
      <w:r w:rsidR="003F7C53">
        <w:rPr>
          <w:lang w:val="en-US"/>
        </w:rPr>
        <w:t xml:space="preserve"> and a </w:t>
      </w:r>
      <w:proofErr w:type="spellStart"/>
      <w:r w:rsidR="00457F7E" w:rsidRPr="00875D2D">
        <w:rPr>
          <w:i/>
          <w:lang w:val="en-US"/>
        </w:rPr>
        <w:t>NodeLostMessage</w:t>
      </w:r>
      <w:proofErr w:type="spellEnd"/>
      <w:r w:rsidR="003F7C53">
        <w:rPr>
          <w:lang w:val="en-US"/>
        </w:rPr>
        <w:t xml:space="preserve"> is sent around </w:t>
      </w:r>
      <w:r w:rsidR="00457F7E">
        <w:rPr>
          <w:lang w:val="en-US"/>
        </w:rPr>
        <w:t>the ring</w:t>
      </w:r>
      <w:r>
        <w:rPr>
          <w:lang w:val="en-US"/>
        </w:rPr>
        <w:t xml:space="preserve">. </w:t>
      </w:r>
      <w:r w:rsidR="008C745D">
        <w:rPr>
          <w:lang w:val="en-US"/>
        </w:rPr>
        <w:t>During the traversi</w:t>
      </w:r>
      <w:r w:rsidR="00900AA8">
        <w:rPr>
          <w:lang w:val="en-US"/>
        </w:rPr>
        <w:t>ng</w:t>
      </w:r>
      <w:r w:rsidR="008C745D">
        <w:rPr>
          <w:lang w:val="en-US"/>
        </w:rPr>
        <w:t xml:space="preserve">, sockets of nodes </w:t>
      </w:r>
      <w:r w:rsidR="00900AA8">
        <w:rPr>
          <w:lang w:val="en-US"/>
        </w:rPr>
        <w:t>next to</w:t>
      </w:r>
      <w:r w:rsidR="008C745D">
        <w:rPr>
          <w:lang w:val="en-US"/>
        </w:rPr>
        <w:t xml:space="preserve"> the missing link, are saved in the message header. That information is used to close the gap</w:t>
      </w:r>
      <w:r w:rsidR="004C5625">
        <w:rPr>
          <w:lang w:val="en-US"/>
        </w:rPr>
        <w:t xml:space="preserve"> w</w:t>
      </w:r>
      <w:r w:rsidR="00BC59D6">
        <w:rPr>
          <w:lang w:val="en-US"/>
        </w:rPr>
        <w:t>hen the initiator receives the message a</w:t>
      </w:r>
      <w:r w:rsidR="00076BF2">
        <w:rPr>
          <w:lang w:val="en-US"/>
        </w:rPr>
        <w:t>fter it has come around the ring, completing the restoration.</w:t>
      </w:r>
    </w:p>
    <w:p w14:paraId="2D2742FD" w14:textId="5D4D9C07" w:rsidR="00626F01" w:rsidRDefault="007E07AC" w:rsidP="00BC59D6">
      <w:pPr>
        <w:rPr>
          <w:lang w:val="en-US"/>
        </w:rPr>
      </w:pPr>
      <w:r>
        <w:rPr>
          <w:lang w:val="en-US"/>
        </w:rPr>
        <w:t xml:space="preserve">Each node in the network </w:t>
      </w:r>
      <w:r w:rsidR="00B729E6">
        <w:rPr>
          <w:lang w:val="en-US"/>
        </w:rPr>
        <w:t xml:space="preserve">carry equal workloads. </w:t>
      </w:r>
      <w:r w:rsidR="00226F23">
        <w:rPr>
          <w:lang w:val="en-US"/>
        </w:rPr>
        <w:t>They organize themselves into a decentralized network in which t</w:t>
      </w:r>
      <w:r w:rsidR="008148E1">
        <w:rPr>
          <w:lang w:val="en-US"/>
        </w:rPr>
        <w:t>hey all contain</w:t>
      </w:r>
      <w:r w:rsidR="00F31F84">
        <w:rPr>
          <w:lang w:val="en-US"/>
        </w:rPr>
        <w:t xml:space="preserve"> duplicates of</w:t>
      </w:r>
      <w:r w:rsidR="008148E1">
        <w:rPr>
          <w:lang w:val="en-US"/>
        </w:rPr>
        <w:t xml:space="preserve"> </w:t>
      </w:r>
      <w:r w:rsidR="004B3EFD">
        <w:rPr>
          <w:lang w:val="en-US"/>
        </w:rPr>
        <w:t>all the necessary data</w:t>
      </w:r>
      <w:r w:rsidR="008148E1">
        <w:rPr>
          <w:lang w:val="en-US"/>
        </w:rPr>
        <w:t xml:space="preserve"> for the current auction. </w:t>
      </w:r>
      <w:r w:rsidR="004B3EFD">
        <w:rPr>
          <w:lang w:val="en-US"/>
        </w:rPr>
        <w:t>This makes</w:t>
      </w:r>
      <w:r w:rsidR="00FA7754">
        <w:rPr>
          <w:lang w:val="en-US"/>
        </w:rPr>
        <w:t xml:space="preserve"> a</w:t>
      </w:r>
      <w:r w:rsidR="0018400E">
        <w:rPr>
          <w:lang w:val="en-US"/>
        </w:rPr>
        <w:t>ll</w:t>
      </w:r>
      <w:r w:rsidR="00FA7754">
        <w:rPr>
          <w:lang w:val="en-US"/>
        </w:rPr>
        <w:t xml:space="preserve"> node</w:t>
      </w:r>
      <w:r w:rsidR="0018400E">
        <w:rPr>
          <w:lang w:val="en-US"/>
        </w:rPr>
        <w:t>s equally valuable and</w:t>
      </w:r>
      <w:r w:rsidR="00FA7754">
        <w:rPr>
          <w:lang w:val="en-US"/>
        </w:rPr>
        <w:t xml:space="preserve"> dispensable</w:t>
      </w:r>
      <w:r w:rsidR="002A38EA">
        <w:rPr>
          <w:lang w:val="en-US"/>
        </w:rPr>
        <w:t xml:space="preserve"> unless</w:t>
      </w:r>
      <w:r w:rsidR="007C125C">
        <w:rPr>
          <w:lang w:val="en-US"/>
        </w:rPr>
        <w:t xml:space="preserve"> of course</w:t>
      </w:r>
      <w:r w:rsidR="004D3875">
        <w:rPr>
          <w:lang w:val="en-US"/>
        </w:rPr>
        <w:t xml:space="preserve"> one</w:t>
      </w:r>
      <w:r w:rsidR="002A38EA">
        <w:rPr>
          <w:lang w:val="en-US"/>
        </w:rPr>
        <w:t xml:space="preserve"> is the last </w:t>
      </w:r>
      <w:r w:rsidR="004D3875">
        <w:rPr>
          <w:lang w:val="en-US"/>
        </w:rPr>
        <w:t>node</w:t>
      </w:r>
      <w:r w:rsidR="002A38EA">
        <w:rPr>
          <w:lang w:val="en-US"/>
        </w:rPr>
        <w:t xml:space="preserve"> in the network</w:t>
      </w:r>
      <w:r w:rsidR="007C125C">
        <w:rPr>
          <w:lang w:val="en-US"/>
        </w:rPr>
        <w:t>.</w:t>
      </w:r>
      <w:r w:rsidR="00FA7754">
        <w:rPr>
          <w:lang w:val="en-US"/>
        </w:rPr>
        <w:t xml:space="preserve"> </w:t>
      </w:r>
      <w:r w:rsidR="00981255">
        <w:rPr>
          <w:lang w:val="en-US"/>
        </w:rPr>
        <w:t xml:space="preserve">Any node being dispensable is of course </w:t>
      </w:r>
      <w:r w:rsidR="00AE0320">
        <w:rPr>
          <w:lang w:val="en-US"/>
        </w:rPr>
        <w:t>a plus</w:t>
      </w:r>
      <w:r w:rsidR="00981255">
        <w:rPr>
          <w:lang w:val="en-US"/>
        </w:rPr>
        <w:t xml:space="preserve">, however there are a few </w:t>
      </w:r>
      <w:r w:rsidR="00E32D55">
        <w:rPr>
          <w:lang w:val="en-US"/>
        </w:rPr>
        <w:t>disadvantages</w:t>
      </w:r>
      <w:r w:rsidR="003658DD">
        <w:rPr>
          <w:lang w:val="en-US"/>
        </w:rPr>
        <w:t>.</w:t>
      </w:r>
      <w:r w:rsidR="00E32D55">
        <w:rPr>
          <w:lang w:val="en-US"/>
        </w:rPr>
        <w:t xml:space="preserve"> Firstly, the insertion of new auction data </w:t>
      </w:r>
      <w:r w:rsidR="003C7D28">
        <w:rPr>
          <w:lang w:val="en-US"/>
        </w:rPr>
        <w:t xml:space="preserve">requires that each node is sent the same query. </w:t>
      </w:r>
      <w:r w:rsidR="00AE0320">
        <w:rPr>
          <w:lang w:val="en-US"/>
        </w:rPr>
        <w:t xml:space="preserve">In </w:t>
      </w:r>
      <w:r w:rsidR="00FF2781">
        <w:rPr>
          <w:lang w:val="en-US"/>
        </w:rPr>
        <w:t>the case of a large circuit</w:t>
      </w:r>
      <w:r w:rsidR="00EA1B53">
        <w:rPr>
          <w:lang w:val="en-US"/>
        </w:rPr>
        <w:t>,</w:t>
      </w:r>
      <w:r w:rsidR="00FF2781">
        <w:rPr>
          <w:lang w:val="en-US"/>
        </w:rPr>
        <w:t xml:space="preserve"> </w:t>
      </w:r>
      <w:r w:rsidR="00EA1B53">
        <w:rPr>
          <w:lang w:val="en-US"/>
        </w:rPr>
        <w:t>say</w:t>
      </w:r>
      <w:r w:rsidR="00FF2781">
        <w:rPr>
          <w:lang w:val="en-US"/>
        </w:rPr>
        <w:t xml:space="preserve"> </w:t>
      </w:r>
      <w:r w:rsidR="00354114">
        <w:rPr>
          <w:lang w:val="en-US"/>
        </w:rPr>
        <w:t xml:space="preserve">of </w:t>
      </w:r>
      <w:r w:rsidR="00FF2781">
        <w:rPr>
          <w:lang w:val="en-US"/>
        </w:rPr>
        <w:t xml:space="preserve">20 nodes, the placement of a new bid takes at least twenty times </w:t>
      </w:r>
      <w:r w:rsidR="00B62862">
        <w:rPr>
          <w:lang w:val="en-US"/>
        </w:rPr>
        <w:t xml:space="preserve">the amount of </w:t>
      </w:r>
      <w:r w:rsidR="00EF1916">
        <w:rPr>
          <w:lang w:val="en-US"/>
        </w:rPr>
        <w:t>time</w:t>
      </w:r>
      <w:r w:rsidR="00FF2781">
        <w:rPr>
          <w:lang w:val="en-US"/>
        </w:rPr>
        <w:t xml:space="preserve"> </w:t>
      </w:r>
      <w:r w:rsidR="00C00885">
        <w:rPr>
          <w:lang w:val="en-US"/>
        </w:rPr>
        <w:t xml:space="preserve">as it would </w:t>
      </w:r>
      <w:r w:rsidR="003B620B">
        <w:rPr>
          <w:lang w:val="en-US"/>
        </w:rPr>
        <w:t xml:space="preserve">had </w:t>
      </w:r>
      <w:r w:rsidR="00C00885">
        <w:rPr>
          <w:lang w:val="en-US"/>
        </w:rPr>
        <w:t xml:space="preserve">only one node </w:t>
      </w:r>
      <w:r w:rsidR="003B620B">
        <w:rPr>
          <w:lang w:val="en-US"/>
        </w:rPr>
        <w:t>stored</w:t>
      </w:r>
      <w:r w:rsidR="00C00885">
        <w:rPr>
          <w:lang w:val="en-US"/>
        </w:rPr>
        <w:t xml:space="preserve"> the data. </w:t>
      </w:r>
      <w:r w:rsidR="00EF1916">
        <w:rPr>
          <w:lang w:val="en-US"/>
        </w:rPr>
        <w:t>As well as</w:t>
      </w:r>
      <w:r w:rsidR="00C00885">
        <w:rPr>
          <w:lang w:val="en-US"/>
        </w:rPr>
        <w:t xml:space="preserve"> 20 times the amount of </w:t>
      </w:r>
      <w:r w:rsidR="00AE0320">
        <w:rPr>
          <w:lang w:val="en-US"/>
        </w:rPr>
        <w:t>memory</w:t>
      </w:r>
      <w:r w:rsidR="00411953">
        <w:rPr>
          <w:lang w:val="en-US"/>
        </w:rPr>
        <w:t xml:space="preserve"> and computing power</w:t>
      </w:r>
      <w:r w:rsidR="00C00885">
        <w:rPr>
          <w:lang w:val="en-US"/>
        </w:rPr>
        <w:t>.</w:t>
      </w:r>
    </w:p>
    <w:p w14:paraId="04E59C1B" w14:textId="5E9C5E3C" w:rsidR="00C358C2" w:rsidRPr="00971960" w:rsidRDefault="00C358C2" w:rsidP="003C31CC">
      <w:pPr>
        <w:pStyle w:val="Overskrift1"/>
      </w:pPr>
      <w:bookmarkStart w:id="7" w:name="_Toc26870404"/>
      <w:r w:rsidRPr="00971960">
        <w:t>Correct</w:t>
      </w:r>
      <w:r w:rsidR="00F358D4">
        <w:t>ness</w:t>
      </w:r>
      <w:r w:rsidRPr="00971960">
        <w:t xml:space="preserve"> </w:t>
      </w:r>
      <w:r w:rsidR="000A04C6">
        <w:t>i</w:t>
      </w:r>
      <w:r w:rsidR="00966FD9">
        <w:t>n</w:t>
      </w:r>
      <w:r w:rsidR="003D1CCA">
        <w:t xml:space="preserve"> the</w:t>
      </w:r>
      <w:r w:rsidR="00966FD9">
        <w:t xml:space="preserve"> a</w:t>
      </w:r>
      <w:r w:rsidR="00ED6FD7">
        <w:t>bsence of failures</w:t>
      </w:r>
      <w:bookmarkEnd w:id="7"/>
    </w:p>
    <w:p w14:paraId="394D5B03" w14:textId="66F8F75A" w:rsidR="0078366E" w:rsidRDefault="0078366E" w:rsidP="0078366E">
      <w:pPr>
        <w:pStyle w:val="Overskrift2"/>
        <w:rPr>
          <w:lang w:val="en-US"/>
        </w:rPr>
      </w:pPr>
      <w:bookmarkStart w:id="8" w:name="_Toc26870405"/>
      <w:r>
        <w:rPr>
          <w:lang w:val="en-US"/>
        </w:rPr>
        <w:t>Client-Server</w:t>
      </w:r>
      <w:bookmarkEnd w:id="8"/>
    </w:p>
    <w:p w14:paraId="69ED5AD7" w14:textId="71CF506D" w:rsidR="000D57CA" w:rsidRDefault="00A127FD" w:rsidP="0033612F">
      <w:pPr>
        <w:rPr>
          <w:lang w:val="en-US"/>
        </w:rPr>
      </w:pPr>
      <w:r>
        <w:rPr>
          <w:lang w:val="en-US"/>
        </w:rPr>
        <w:t xml:space="preserve">The client and server utilize request-reply communication. The client expects each invoke to result in a reply from the node it contacted. When placing a bid for instance, a reply is returned with a status. That status is either marked with </w:t>
      </w:r>
      <w:r>
        <w:rPr>
          <w:i/>
          <w:lang w:val="en-US"/>
        </w:rPr>
        <w:t>success</w:t>
      </w:r>
      <w:r>
        <w:rPr>
          <w:lang w:val="en-US"/>
        </w:rPr>
        <w:t xml:space="preserve">, </w:t>
      </w:r>
      <w:r>
        <w:rPr>
          <w:i/>
          <w:lang w:val="en-US"/>
        </w:rPr>
        <w:t>fail</w:t>
      </w:r>
      <w:r>
        <w:rPr>
          <w:lang w:val="en-US"/>
        </w:rPr>
        <w:t xml:space="preserve">, or </w:t>
      </w:r>
      <w:r>
        <w:rPr>
          <w:i/>
          <w:lang w:val="en-US"/>
        </w:rPr>
        <w:t>exception</w:t>
      </w:r>
      <w:r>
        <w:rPr>
          <w:lang w:val="en-US"/>
        </w:rPr>
        <w:t xml:space="preserve"> including a supplementary description of the outcome. </w:t>
      </w:r>
      <w:r w:rsidR="00443FD9">
        <w:rPr>
          <w:lang w:val="en-US"/>
        </w:rPr>
        <w:t xml:space="preserve">The requirements for </w:t>
      </w:r>
      <w:r w:rsidR="004B317F">
        <w:rPr>
          <w:lang w:val="en-US"/>
        </w:rPr>
        <w:t xml:space="preserve">the API </w:t>
      </w:r>
      <w:r w:rsidR="00443FD9">
        <w:rPr>
          <w:lang w:val="en-US"/>
        </w:rPr>
        <w:t xml:space="preserve">only </w:t>
      </w:r>
      <w:r w:rsidR="004B317F">
        <w:rPr>
          <w:lang w:val="en-US"/>
        </w:rPr>
        <w:t>described</w:t>
      </w:r>
      <w:r w:rsidR="00443FD9">
        <w:rPr>
          <w:lang w:val="en-US"/>
        </w:rPr>
        <w:t xml:space="preserve"> two </w:t>
      </w:r>
      <w:r w:rsidR="004B317F">
        <w:rPr>
          <w:lang w:val="en-US"/>
        </w:rPr>
        <w:t xml:space="preserve">request-response interactions. </w:t>
      </w:r>
      <w:r w:rsidR="009A6FBC">
        <w:rPr>
          <w:lang w:val="en-US"/>
        </w:rPr>
        <w:t xml:space="preserve">Since no demands for </w:t>
      </w:r>
      <w:r w:rsidR="00DD69E3">
        <w:rPr>
          <w:lang w:val="en-US"/>
        </w:rPr>
        <w:t>periodic</w:t>
      </w:r>
      <w:r w:rsidR="009A6FBC">
        <w:rPr>
          <w:lang w:val="en-US"/>
        </w:rPr>
        <w:t xml:space="preserve"> messaging to users was demanded, </w:t>
      </w:r>
      <w:r w:rsidR="00EC6E39">
        <w:rPr>
          <w:lang w:val="en-US"/>
        </w:rPr>
        <w:t xml:space="preserve">a publish-subscribe communication architecture was </w:t>
      </w:r>
      <w:r w:rsidR="0003728E">
        <w:rPr>
          <w:lang w:val="en-US"/>
        </w:rPr>
        <w:t xml:space="preserve">not found to be necessary. </w:t>
      </w:r>
    </w:p>
    <w:p w14:paraId="756CE354" w14:textId="6B7A1A77" w:rsidR="00DD6A7B" w:rsidRDefault="00DD6A7B" w:rsidP="00DD6A7B">
      <w:pPr>
        <w:rPr>
          <w:lang w:val="en-US"/>
        </w:rPr>
      </w:pPr>
      <w:r>
        <w:rPr>
          <w:lang w:val="en-US"/>
        </w:rPr>
        <w:t xml:space="preserve">An auction is run entirely by the network cluster. Clients send requests and get responses accordingly. A peer-to-peer system could also have worked. The main advantage of P2P is that the workload is distributed among users of the service. In the case of this auction system however, the total workload is never larger than just a few variables. Besides that, an auction should be allowed to take place without any active attendees. Letting the clients themselves keep track of the current highest bid might also be a cause of concern when it comes to safety. For those reasons, it was found to be ideal for some type of </w:t>
      </w:r>
      <w:r w:rsidR="009B75AE">
        <w:rPr>
          <w:lang w:val="en-US"/>
        </w:rPr>
        <w:t>server-cluster</w:t>
      </w:r>
      <w:r>
        <w:rPr>
          <w:lang w:val="en-US"/>
        </w:rPr>
        <w:t xml:space="preserve"> to be responsible for the auction. </w:t>
      </w:r>
    </w:p>
    <w:p w14:paraId="0962E89A" w14:textId="009D0C4A" w:rsidR="00747CDA" w:rsidRDefault="00C64918" w:rsidP="0033612F">
      <w:pPr>
        <w:rPr>
          <w:lang w:val="en-US"/>
        </w:rPr>
      </w:pPr>
      <w:r>
        <w:rPr>
          <w:lang w:val="en-US"/>
        </w:rPr>
        <w:t xml:space="preserve">Upon initialization, a node with no neighbors </w:t>
      </w:r>
      <w:r w:rsidR="00B32DCD">
        <w:rPr>
          <w:lang w:val="en-US"/>
        </w:rPr>
        <w:t>starts the auction, marking the time that it ends and setting the highest bid to 0.</w:t>
      </w:r>
      <w:r w:rsidR="00B40091">
        <w:rPr>
          <w:lang w:val="en-US"/>
        </w:rPr>
        <w:t xml:space="preserve"> Any new node introduced to the initial node i</w:t>
      </w:r>
      <w:r w:rsidR="007264B9">
        <w:rPr>
          <w:lang w:val="en-US"/>
        </w:rPr>
        <w:t>s</w:t>
      </w:r>
      <w:r w:rsidR="00B40091">
        <w:rPr>
          <w:lang w:val="en-US"/>
        </w:rPr>
        <w:t xml:space="preserve"> put </w:t>
      </w:r>
      <w:r w:rsidR="002B110C">
        <w:rPr>
          <w:lang w:val="en-US"/>
        </w:rPr>
        <w:t xml:space="preserve">into the ring and has the current auction status transferred to it. </w:t>
      </w:r>
      <w:r w:rsidR="001618E2">
        <w:rPr>
          <w:lang w:val="en-US"/>
        </w:rPr>
        <w:t>That way, even nodes added after the beginning of an auction, can be used as entry-</w:t>
      </w:r>
      <w:r w:rsidR="001618E2">
        <w:rPr>
          <w:lang w:val="en-US"/>
        </w:rPr>
        <w:lastRenderedPageBreak/>
        <w:t>point</w:t>
      </w:r>
      <w:r w:rsidR="003921E0">
        <w:rPr>
          <w:lang w:val="en-US"/>
        </w:rPr>
        <w:t>s</w:t>
      </w:r>
      <w:r w:rsidR="001618E2">
        <w:rPr>
          <w:lang w:val="en-US"/>
        </w:rPr>
        <w:t xml:space="preserve"> for </w:t>
      </w:r>
      <w:r w:rsidR="001618E2">
        <w:rPr>
          <w:i/>
          <w:lang w:val="en-US"/>
        </w:rPr>
        <w:t>bid</w:t>
      </w:r>
      <w:r w:rsidR="003921E0">
        <w:rPr>
          <w:lang w:val="en-US"/>
        </w:rPr>
        <w:t>-</w:t>
      </w:r>
      <w:r w:rsidR="001618E2">
        <w:rPr>
          <w:lang w:val="en-US"/>
        </w:rPr>
        <w:t xml:space="preserve"> and </w:t>
      </w:r>
      <w:r w:rsidR="001618E2">
        <w:rPr>
          <w:i/>
          <w:lang w:val="en-US"/>
        </w:rPr>
        <w:t>result</w:t>
      </w:r>
      <w:r w:rsidR="001618E2">
        <w:rPr>
          <w:lang w:val="en-US"/>
        </w:rPr>
        <w:t>-</w:t>
      </w:r>
      <w:r w:rsidR="001618D5">
        <w:rPr>
          <w:lang w:val="en-US"/>
        </w:rPr>
        <w:t>invokes</w:t>
      </w:r>
      <w:r w:rsidR="001618E2">
        <w:rPr>
          <w:lang w:val="en-US"/>
        </w:rPr>
        <w:t xml:space="preserve">. </w:t>
      </w:r>
      <w:r w:rsidR="00747CDA">
        <w:rPr>
          <w:lang w:val="en-US"/>
        </w:rPr>
        <w:t xml:space="preserve">Since the relations of nodes </w:t>
      </w:r>
      <w:r w:rsidR="00EA6D49">
        <w:rPr>
          <w:lang w:val="en-US"/>
        </w:rPr>
        <w:t xml:space="preserve">in the network </w:t>
      </w:r>
      <w:r w:rsidR="00747CDA">
        <w:rPr>
          <w:lang w:val="en-US"/>
        </w:rPr>
        <w:t xml:space="preserve">are the same no matter their position in the ring, </w:t>
      </w:r>
      <w:r w:rsidR="00EA6D49">
        <w:rPr>
          <w:lang w:val="en-US"/>
        </w:rPr>
        <w:t>new nodes can be introduced through any of them.</w:t>
      </w:r>
    </w:p>
    <w:p w14:paraId="67B33594" w14:textId="00CDFD5E" w:rsidR="007515AF" w:rsidRDefault="007515AF" w:rsidP="0033612F">
      <w:pPr>
        <w:rPr>
          <w:lang w:val="en-US"/>
        </w:rPr>
      </w:pPr>
      <w:r>
        <w:rPr>
          <w:lang w:val="en-US"/>
        </w:rPr>
        <w:t xml:space="preserve">When receiving a bid, the message is forwarded through all nodes in the network until it once again reaches the original entry-node. The message is then returned to the client along with the latest </w:t>
      </w:r>
      <w:r>
        <w:rPr>
          <w:i/>
          <w:lang w:val="en-US"/>
        </w:rPr>
        <w:t>status</w:t>
      </w:r>
      <w:r>
        <w:rPr>
          <w:lang w:val="en-US"/>
        </w:rPr>
        <w:t xml:space="preserve"> given by the node before the last one.  That status depends on the bid and the auction’s state. The status informs the client whether the bid was </w:t>
      </w:r>
      <w:r w:rsidRPr="002A4E94">
        <w:rPr>
          <w:lang w:val="en-US"/>
        </w:rPr>
        <w:t>successful</w:t>
      </w:r>
      <w:r>
        <w:rPr>
          <w:lang w:val="en-US"/>
        </w:rPr>
        <w:t>, too low or too late. Since all nodes at any point hold the same auction-status, the resulting response given to the client will be the same</w:t>
      </w:r>
      <w:r w:rsidR="00EB59E1">
        <w:rPr>
          <w:lang w:val="en-US"/>
        </w:rPr>
        <w:t xml:space="preserve"> no matter the </w:t>
      </w:r>
      <w:r w:rsidR="000D0E06">
        <w:rPr>
          <w:lang w:val="en-US"/>
        </w:rPr>
        <w:t>number</w:t>
      </w:r>
      <w:r w:rsidR="00EB59E1">
        <w:rPr>
          <w:lang w:val="en-US"/>
        </w:rPr>
        <w:t xml:space="preserve"> of nodes and regardless of which node it </w:t>
      </w:r>
      <w:r w:rsidR="000D0E06">
        <w:rPr>
          <w:lang w:val="en-US"/>
        </w:rPr>
        <w:t>interacted with</w:t>
      </w:r>
      <w:r>
        <w:rPr>
          <w:lang w:val="en-US"/>
        </w:rPr>
        <w:t xml:space="preserve">. Result-invokes from the client is sent to a single node and that node handles </w:t>
      </w:r>
      <w:r w:rsidR="00D11887">
        <w:rPr>
          <w:lang w:val="en-US"/>
        </w:rPr>
        <w:t xml:space="preserve">and responds to </w:t>
      </w:r>
      <w:r>
        <w:rPr>
          <w:lang w:val="en-US"/>
        </w:rPr>
        <w:t>the request</w:t>
      </w:r>
      <w:r w:rsidR="00D11887">
        <w:rPr>
          <w:lang w:val="en-US"/>
        </w:rPr>
        <w:t xml:space="preserve"> all</w:t>
      </w:r>
      <w:r>
        <w:rPr>
          <w:lang w:val="en-US"/>
        </w:rPr>
        <w:t xml:space="preserve"> by itself. Since all nodes in the network at </w:t>
      </w:r>
      <w:r w:rsidR="00D11887">
        <w:rPr>
          <w:lang w:val="en-US"/>
        </w:rPr>
        <w:t>any</w:t>
      </w:r>
      <w:r>
        <w:rPr>
          <w:lang w:val="en-US"/>
        </w:rPr>
        <w:t xml:space="preserve"> point are identical, the response is correct.</w:t>
      </w:r>
    </w:p>
    <w:p w14:paraId="7E44238F" w14:textId="5DC06F57" w:rsidR="00EA1B53" w:rsidRDefault="00EA1B53" w:rsidP="00EA1B53">
      <w:pPr>
        <w:rPr>
          <w:lang w:val="en-US"/>
        </w:rPr>
      </w:pPr>
      <w:r>
        <w:rPr>
          <w:lang w:val="en-US"/>
        </w:rPr>
        <w:t>New bids are registered when they enter the system. There is no timestamp on the bids and no message queue ensuring that they are treated in order. Since two bids could potentially traverse the ring at the same time, the outcome seems a bit unsure at first glance. However, the larger bid will always, in the end, override the smaller one, since it will eventually have reached all nodes that the small bid has reached. Even if a smaller bid entered the ring through a node ahead of the larger bid, the small bid will eventually reach a node that has been traversed by the large bit and then be marked with the error: “</w:t>
      </w:r>
      <w:r>
        <w:rPr>
          <w:i/>
          <w:lang w:val="en-US"/>
        </w:rPr>
        <w:t>too small</w:t>
      </w:r>
      <w:r>
        <w:rPr>
          <w:lang w:val="en-US"/>
        </w:rPr>
        <w:t>”.</w:t>
      </w:r>
    </w:p>
    <w:p w14:paraId="01FB080C" w14:textId="577EA4AD" w:rsidR="0078366E" w:rsidRDefault="0078366E" w:rsidP="0078366E">
      <w:pPr>
        <w:pStyle w:val="Overskrift2"/>
        <w:rPr>
          <w:lang w:val="en-US"/>
        </w:rPr>
      </w:pPr>
      <w:bookmarkStart w:id="9" w:name="_Toc26870406"/>
      <w:r>
        <w:rPr>
          <w:lang w:val="en-US"/>
        </w:rPr>
        <w:t>Timing</w:t>
      </w:r>
      <w:bookmarkEnd w:id="9"/>
    </w:p>
    <w:p w14:paraId="3A7C49C7" w14:textId="4B6BCF43" w:rsidR="00F14052" w:rsidRPr="00F14052" w:rsidRDefault="00F14052" w:rsidP="00EA1B53">
      <w:pPr>
        <w:rPr>
          <w:b/>
          <w:lang w:val="en-US"/>
        </w:rPr>
      </w:pPr>
      <w:r>
        <w:rPr>
          <w:lang w:val="en-US"/>
        </w:rPr>
        <w:t xml:space="preserve">The auction is expired if the set end-time (demonstrated by a millisecond time of the computer) is less that the current time. The expiration of an auction is not observed until a client sends a </w:t>
      </w:r>
      <w:r w:rsidRPr="006B1196">
        <w:rPr>
          <w:i/>
          <w:lang w:val="en-US"/>
        </w:rPr>
        <w:t>bid</w:t>
      </w:r>
      <w:r>
        <w:rPr>
          <w:lang w:val="en-US"/>
        </w:rPr>
        <w:t xml:space="preserve">- or </w:t>
      </w:r>
      <w:r>
        <w:rPr>
          <w:i/>
          <w:lang w:val="en-US"/>
        </w:rPr>
        <w:t>result</w:t>
      </w:r>
      <w:r>
        <w:rPr>
          <w:lang w:val="en-US"/>
        </w:rPr>
        <w:t>-invoke. Since that doesn’t change the logic of the current time having past another time, that is a functional solution.</w:t>
      </w:r>
      <w:r>
        <w:rPr>
          <w:b/>
          <w:lang w:val="en-US"/>
        </w:rPr>
        <w:t xml:space="preserve"> </w:t>
      </w:r>
      <w:r>
        <w:rPr>
          <w:lang w:val="en-US"/>
        </w:rPr>
        <w:t xml:space="preserve">If all nodes run on synchronized time, the auction will have run out at the same time on all of them. </w:t>
      </w:r>
    </w:p>
    <w:p w14:paraId="16C1702E" w14:textId="189B9D14" w:rsidR="00EA1B53" w:rsidRDefault="00EA1B53" w:rsidP="0033612F">
      <w:pPr>
        <w:rPr>
          <w:lang w:val="en-US"/>
        </w:rPr>
      </w:pPr>
      <w:r>
        <w:rPr>
          <w:lang w:val="en-US"/>
        </w:rPr>
        <w:t>The moment an auction</w:t>
      </w:r>
      <w:r w:rsidR="003B322D">
        <w:rPr>
          <w:lang w:val="en-US"/>
        </w:rPr>
        <w:t xml:space="preserve"> is determined to be over</w:t>
      </w:r>
      <w:r>
        <w:rPr>
          <w:lang w:val="en-US"/>
        </w:rPr>
        <w:t xml:space="preserve"> depends on the server-node</w:t>
      </w:r>
      <w:r w:rsidR="001F7B92">
        <w:rPr>
          <w:lang w:val="en-US"/>
        </w:rPr>
        <w:t>’</w:t>
      </w:r>
      <w:r>
        <w:rPr>
          <w:lang w:val="en-US"/>
        </w:rPr>
        <w:t>s</w:t>
      </w:r>
      <w:r w:rsidR="00C43286">
        <w:rPr>
          <w:lang w:val="en-US"/>
        </w:rPr>
        <w:t xml:space="preserve"> independent</w:t>
      </w:r>
      <w:r>
        <w:rPr>
          <w:lang w:val="en-US"/>
        </w:rPr>
        <w:t xml:space="preserve"> perception of time. It simply compares the local clock with the given end</w:t>
      </w:r>
      <w:r w:rsidR="00056085">
        <w:rPr>
          <w:lang w:val="en-US"/>
        </w:rPr>
        <w:t>-</w:t>
      </w:r>
      <w:r>
        <w:rPr>
          <w:lang w:val="en-US"/>
        </w:rPr>
        <w:t>time of the auction. There is no consideration of the time a bid message is sent or the amount of time it takes for it to reach the receiver. The auction-system is built upon the assumption that all server nodes already have synchronized clocks. That is a fatal flaw. There is never a guarantee that two different computers run their clocks synchronously. With a network spanning different time zones, the auction would not function at all.</w:t>
      </w:r>
      <w:r w:rsidR="00E05AE7">
        <w:rPr>
          <w:lang w:val="en-US"/>
        </w:rPr>
        <w:t xml:space="preserve"> And even on the same </w:t>
      </w:r>
      <w:r w:rsidR="0049130E">
        <w:rPr>
          <w:lang w:val="en-US"/>
        </w:rPr>
        <w:t>time zone</w:t>
      </w:r>
      <w:r w:rsidR="00E05AE7">
        <w:rPr>
          <w:lang w:val="en-US"/>
        </w:rPr>
        <w:t xml:space="preserve">, differences of just a few seconds </w:t>
      </w:r>
      <w:r w:rsidR="00B02EC4">
        <w:rPr>
          <w:lang w:val="en-US"/>
        </w:rPr>
        <w:t xml:space="preserve">of node-clocks can disturb </w:t>
      </w:r>
      <w:r w:rsidR="001D57AC">
        <w:rPr>
          <w:lang w:val="en-US"/>
        </w:rPr>
        <w:t>an</w:t>
      </w:r>
      <w:r w:rsidR="00B02EC4">
        <w:rPr>
          <w:lang w:val="en-US"/>
        </w:rPr>
        <w:t xml:space="preserve"> auction</w:t>
      </w:r>
      <w:r w:rsidR="0049130E">
        <w:rPr>
          <w:lang w:val="en-US"/>
        </w:rPr>
        <w:t xml:space="preserve"> dramatically.</w:t>
      </w:r>
    </w:p>
    <w:p w14:paraId="7FEA82E2" w14:textId="6D77AF19" w:rsidR="00E064F8" w:rsidRDefault="00ED0134" w:rsidP="0033612F">
      <w:pPr>
        <w:rPr>
          <w:lang w:val="en-US"/>
        </w:rPr>
      </w:pPr>
      <w:r>
        <w:rPr>
          <w:lang w:val="en-US"/>
        </w:rPr>
        <w:t xml:space="preserve">A solution to this would be to </w:t>
      </w:r>
      <w:r w:rsidR="00AA469C">
        <w:rPr>
          <w:lang w:val="en-US"/>
        </w:rPr>
        <w:t>synchronize</w:t>
      </w:r>
      <w:r>
        <w:rPr>
          <w:lang w:val="en-US"/>
        </w:rPr>
        <w:t xml:space="preserve"> the time of each node according to </w:t>
      </w:r>
      <w:r w:rsidR="00AA469C">
        <w:rPr>
          <w:lang w:val="en-US"/>
        </w:rPr>
        <w:t>one node. Essentially treating that node as a time-server. This synchronization could be performed with Christian’s algorithm.</w:t>
      </w:r>
      <w:r w:rsidR="00183CA7">
        <w:rPr>
          <w:lang w:val="en-US"/>
        </w:rPr>
        <w:t xml:space="preserve"> Since the first node in the network </w:t>
      </w:r>
      <w:r w:rsidR="00B51C6B">
        <w:rPr>
          <w:lang w:val="en-US"/>
        </w:rPr>
        <w:t xml:space="preserve">starts the auction, it would be fitting to adjust the time of all the other nodes to fit that one. </w:t>
      </w:r>
      <w:r w:rsidR="00144721">
        <w:rPr>
          <w:lang w:val="en-US"/>
        </w:rPr>
        <w:t>If it could be assumed that</w:t>
      </w:r>
      <w:r w:rsidR="003E6EF2">
        <w:rPr>
          <w:lang w:val="en-US"/>
        </w:rPr>
        <w:t xml:space="preserve"> the initial node was never </w:t>
      </w:r>
      <w:r w:rsidR="00D344F2">
        <w:rPr>
          <w:lang w:val="en-US"/>
        </w:rPr>
        <w:t>closed</w:t>
      </w:r>
      <w:r w:rsidR="003E6EF2">
        <w:rPr>
          <w:lang w:val="en-US"/>
        </w:rPr>
        <w:t>, it is also an option to simply only let that node determine</w:t>
      </w:r>
      <w:r w:rsidR="00D344F2">
        <w:rPr>
          <w:lang w:val="en-US"/>
        </w:rPr>
        <w:t xml:space="preserve"> whether</w:t>
      </w:r>
      <w:r w:rsidR="003E6EF2">
        <w:rPr>
          <w:lang w:val="en-US"/>
        </w:rPr>
        <w:t xml:space="preserve"> the auction</w:t>
      </w:r>
      <w:r w:rsidR="00D344F2">
        <w:rPr>
          <w:lang w:val="en-US"/>
        </w:rPr>
        <w:t xml:space="preserve"> is expired</w:t>
      </w:r>
      <w:r w:rsidR="003E6EF2">
        <w:rPr>
          <w:lang w:val="en-US"/>
        </w:rPr>
        <w:t>.</w:t>
      </w:r>
      <w:r w:rsidR="00DB25A1">
        <w:rPr>
          <w:lang w:val="en-US"/>
        </w:rPr>
        <w:t xml:space="preserve"> </w:t>
      </w:r>
      <w:r w:rsidR="00417E8B">
        <w:rPr>
          <w:lang w:val="en-US"/>
        </w:rPr>
        <w:t>The</w:t>
      </w:r>
      <w:r w:rsidR="00DB25A1">
        <w:rPr>
          <w:lang w:val="en-US"/>
        </w:rPr>
        <w:t xml:space="preserve"> network would no longer be </w:t>
      </w:r>
      <w:r w:rsidR="00647DC6">
        <w:rPr>
          <w:lang w:val="en-US"/>
        </w:rPr>
        <w:t xml:space="preserve">decentralized, since the functionality would depend on one </w:t>
      </w:r>
      <w:r w:rsidR="0090707E">
        <w:rPr>
          <w:lang w:val="en-US"/>
        </w:rPr>
        <w:t>node,</w:t>
      </w:r>
      <w:r w:rsidR="003D70A1">
        <w:rPr>
          <w:lang w:val="en-US"/>
        </w:rPr>
        <w:t xml:space="preserve"> but it would solve the timing problem</w:t>
      </w:r>
      <w:r w:rsidR="00B101BA">
        <w:rPr>
          <w:lang w:val="en-US"/>
        </w:rPr>
        <w:t>.</w:t>
      </w:r>
    </w:p>
    <w:p w14:paraId="4B6B0590" w14:textId="499461D5" w:rsidR="00C358C2" w:rsidRPr="00971960" w:rsidRDefault="00C358C2" w:rsidP="003C31CC">
      <w:pPr>
        <w:pStyle w:val="Overskrift1"/>
      </w:pPr>
      <w:bookmarkStart w:id="10" w:name="_Toc26870407"/>
      <w:r w:rsidRPr="00971960">
        <w:t>Correct</w:t>
      </w:r>
      <w:r w:rsidR="00F358D4">
        <w:t>ness</w:t>
      </w:r>
      <w:r w:rsidRPr="00971960">
        <w:t xml:space="preserve"> </w:t>
      </w:r>
      <w:r w:rsidR="000A04C6">
        <w:t>i</w:t>
      </w:r>
      <w:r w:rsidR="00966FD9">
        <w:t>n</w:t>
      </w:r>
      <w:r w:rsidR="003D1CCA">
        <w:t xml:space="preserve"> the</w:t>
      </w:r>
      <w:r w:rsidR="00966FD9">
        <w:t xml:space="preserve"> p</w:t>
      </w:r>
      <w:r w:rsidR="00293ECD">
        <w:t>resence of failures</w:t>
      </w:r>
      <w:bookmarkEnd w:id="10"/>
    </w:p>
    <w:p w14:paraId="5FA56B97" w14:textId="5E42F4AB" w:rsidR="00D54074" w:rsidRPr="007F66EF" w:rsidRDefault="00E81E25" w:rsidP="005B1A88">
      <w:pPr>
        <w:rPr>
          <w:lang w:val="en-US"/>
        </w:rPr>
      </w:pPr>
      <w:r>
        <w:rPr>
          <w:lang w:val="en-US"/>
        </w:rPr>
        <w:t xml:space="preserve">Each node, once every 500ms, </w:t>
      </w:r>
      <w:r w:rsidR="00244327">
        <w:rPr>
          <w:lang w:val="en-US"/>
        </w:rPr>
        <w:t xml:space="preserve">pings it’s </w:t>
      </w:r>
      <w:r w:rsidR="00244327">
        <w:rPr>
          <w:i/>
          <w:lang w:val="en-US"/>
        </w:rPr>
        <w:t>next-neighbor</w:t>
      </w:r>
      <w:r w:rsidR="00244327">
        <w:rPr>
          <w:lang w:val="en-US"/>
        </w:rPr>
        <w:t>. If that neighbor does not respond, it is assumed to be dead.</w:t>
      </w:r>
      <w:r w:rsidR="003E76EF">
        <w:rPr>
          <w:lang w:val="en-US"/>
        </w:rPr>
        <w:t xml:space="preserve"> The node then uses the neighbor after the dead one to reconstruct the ring.</w:t>
      </w:r>
      <w:r w:rsidR="00195E1C">
        <w:rPr>
          <w:lang w:val="en-US"/>
        </w:rPr>
        <w:t xml:space="preserve"> </w:t>
      </w:r>
      <w:r w:rsidR="00174999">
        <w:rPr>
          <w:lang w:val="en-US"/>
        </w:rPr>
        <w:t xml:space="preserve">Since </w:t>
      </w:r>
      <w:r w:rsidR="00133828">
        <w:rPr>
          <w:lang w:val="en-US"/>
        </w:rPr>
        <w:t>each node contains the same auction-data</w:t>
      </w:r>
      <w:r w:rsidR="001D42AB">
        <w:rPr>
          <w:lang w:val="en-US"/>
        </w:rPr>
        <w:t>, one or more failures will not be a problem.</w:t>
      </w:r>
      <w:r w:rsidR="005B1A88" w:rsidRPr="007F66EF">
        <w:rPr>
          <w:lang w:val="en-US"/>
        </w:rPr>
        <w:t xml:space="preserve"> </w:t>
      </w:r>
    </w:p>
    <w:p w14:paraId="15C1AD57" w14:textId="325DCDED" w:rsidR="00D62CEE" w:rsidRDefault="00FF771F" w:rsidP="0033612F">
      <w:pPr>
        <w:rPr>
          <w:lang w:val="en-US"/>
        </w:rPr>
      </w:pPr>
      <w:r>
        <w:rPr>
          <w:lang w:val="en-US"/>
        </w:rPr>
        <w:t>If a handshake fails</w:t>
      </w:r>
      <w:r w:rsidR="001D42AB">
        <w:rPr>
          <w:lang w:val="en-US"/>
        </w:rPr>
        <w:t xml:space="preserve"> however</w:t>
      </w:r>
      <w:r>
        <w:rPr>
          <w:lang w:val="en-US"/>
        </w:rPr>
        <w:t xml:space="preserve">, </w:t>
      </w:r>
      <w:r w:rsidR="00C0097C">
        <w:rPr>
          <w:lang w:val="en-US"/>
        </w:rPr>
        <w:t>the node</w:t>
      </w:r>
      <w:r w:rsidR="001D42AB">
        <w:rPr>
          <w:lang w:val="en-US"/>
        </w:rPr>
        <w:t xml:space="preserve"> </w:t>
      </w:r>
      <w:r w:rsidR="00A30ADB">
        <w:rPr>
          <w:lang w:val="en-US"/>
        </w:rPr>
        <w:t>simply</w:t>
      </w:r>
      <w:r w:rsidR="00C0097C">
        <w:rPr>
          <w:lang w:val="en-US"/>
        </w:rPr>
        <w:t xml:space="preserve"> cancels the transfer</w:t>
      </w:r>
      <w:r w:rsidR="002C578B">
        <w:rPr>
          <w:lang w:val="en-US"/>
        </w:rPr>
        <w:t xml:space="preserve"> and does not reconstruct the ring</w:t>
      </w:r>
      <w:r w:rsidR="00C0097C">
        <w:rPr>
          <w:lang w:val="en-US"/>
        </w:rPr>
        <w:t>.</w:t>
      </w:r>
      <w:r w:rsidR="002C578B">
        <w:rPr>
          <w:lang w:val="en-US"/>
        </w:rPr>
        <w:t xml:space="preserve"> </w:t>
      </w:r>
      <w:r w:rsidR="00A30ADB">
        <w:rPr>
          <w:lang w:val="en-US"/>
        </w:rPr>
        <w:t xml:space="preserve">Since the network reconstruct itself often and quickly, this will most likely not happen. But if a node happens to die </w:t>
      </w:r>
      <w:r w:rsidR="0089038C">
        <w:rPr>
          <w:lang w:val="en-US"/>
        </w:rPr>
        <w:t xml:space="preserve">and a client sends it a request before the network </w:t>
      </w:r>
      <w:r w:rsidR="00E61205">
        <w:rPr>
          <w:lang w:val="en-US"/>
        </w:rPr>
        <w:t>has recovered</w:t>
      </w:r>
      <w:r w:rsidR="0089038C">
        <w:rPr>
          <w:lang w:val="en-US"/>
        </w:rPr>
        <w:t xml:space="preserve">, the message will never be </w:t>
      </w:r>
      <w:r w:rsidR="00ED0220">
        <w:rPr>
          <w:lang w:val="en-US"/>
        </w:rPr>
        <w:t>received</w:t>
      </w:r>
      <w:r w:rsidR="0089038C">
        <w:rPr>
          <w:lang w:val="en-US"/>
        </w:rPr>
        <w:t xml:space="preserve">. </w:t>
      </w:r>
      <w:r w:rsidR="00247D58">
        <w:rPr>
          <w:lang w:val="en-US"/>
        </w:rPr>
        <w:t xml:space="preserve">That can easily be considered </w:t>
      </w:r>
      <w:r w:rsidR="005A7ADE">
        <w:rPr>
          <w:lang w:val="en-US"/>
        </w:rPr>
        <w:t xml:space="preserve">a flaw in the system. </w:t>
      </w:r>
      <w:r w:rsidR="00D944EB">
        <w:rPr>
          <w:lang w:val="en-US"/>
        </w:rPr>
        <w:t xml:space="preserve">If for instance, the badly timed message is a bid, only the nodes before the dead one will </w:t>
      </w:r>
      <w:r w:rsidR="000D22E8">
        <w:rPr>
          <w:lang w:val="en-US"/>
        </w:rPr>
        <w:t xml:space="preserve">be notified of the bid and the user will </w:t>
      </w:r>
      <w:r w:rsidR="00AC4622">
        <w:rPr>
          <w:lang w:val="en-US"/>
        </w:rPr>
        <w:t>never</w:t>
      </w:r>
      <w:r w:rsidR="000D22E8">
        <w:rPr>
          <w:lang w:val="en-US"/>
        </w:rPr>
        <w:t xml:space="preserve"> receive</w:t>
      </w:r>
      <w:r w:rsidR="00AC4622">
        <w:rPr>
          <w:lang w:val="en-US"/>
        </w:rPr>
        <w:t xml:space="preserve"> a</w:t>
      </w:r>
      <w:r w:rsidR="000D22E8">
        <w:rPr>
          <w:lang w:val="en-US"/>
        </w:rPr>
        <w:t xml:space="preserve"> response because the ring couldn’t be traversed fully.</w:t>
      </w:r>
      <w:r w:rsidR="004F1160">
        <w:rPr>
          <w:lang w:val="en-US"/>
        </w:rPr>
        <w:t xml:space="preserve"> </w:t>
      </w:r>
      <w:r w:rsidR="00F06A8C">
        <w:rPr>
          <w:lang w:val="en-US"/>
        </w:rPr>
        <w:t>This could be fixed by using a message queue. Instead of cancelling a not-</w:t>
      </w:r>
      <w:r w:rsidR="00F06A8C">
        <w:rPr>
          <w:lang w:val="en-US"/>
        </w:rPr>
        <w:lastRenderedPageBreak/>
        <w:t xml:space="preserve">received message, </w:t>
      </w:r>
      <w:r w:rsidR="00531840">
        <w:rPr>
          <w:lang w:val="en-US"/>
        </w:rPr>
        <w:t>it would be better if nodes saved the failed message, attempted to reconstruct the network and then</w:t>
      </w:r>
      <w:r w:rsidR="00A12EE1">
        <w:rPr>
          <w:lang w:val="en-US"/>
        </w:rPr>
        <w:t xml:space="preserve"> again attempted to</w:t>
      </w:r>
      <w:r w:rsidR="00531840">
        <w:rPr>
          <w:lang w:val="en-US"/>
        </w:rPr>
        <w:t xml:space="preserve"> sen</w:t>
      </w:r>
      <w:r w:rsidR="00A12EE1">
        <w:rPr>
          <w:lang w:val="en-US"/>
        </w:rPr>
        <w:t>d</w:t>
      </w:r>
      <w:r w:rsidR="00531840">
        <w:rPr>
          <w:lang w:val="en-US"/>
        </w:rPr>
        <w:t xml:space="preserve"> the message.</w:t>
      </w:r>
      <w:r w:rsidR="00C2694A">
        <w:rPr>
          <w:lang w:val="en-US"/>
        </w:rPr>
        <w:t xml:space="preserve"> This</w:t>
      </w:r>
      <w:r w:rsidR="00FA210B">
        <w:rPr>
          <w:lang w:val="en-US"/>
        </w:rPr>
        <w:t xml:space="preserve"> insurance of delivery</w:t>
      </w:r>
      <w:r w:rsidR="00C2694A">
        <w:rPr>
          <w:lang w:val="en-US"/>
        </w:rPr>
        <w:t xml:space="preserve"> is a </w:t>
      </w:r>
      <w:r w:rsidR="00E50994">
        <w:rPr>
          <w:lang w:val="en-US"/>
        </w:rPr>
        <w:t>common</w:t>
      </w:r>
      <w:r w:rsidR="00C2694A">
        <w:rPr>
          <w:lang w:val="en-US"/>
        </w:rPr>
        <w:t xml:space="preserve"> part of the TCP-protocol that has not been implemented</w:t>
      </w:r>
      <w:r w:rsidR="009D01EF">
        <w:rPr>
          <w:lang w:val="en-US"/>
        </w:rPr>
        <w:t xml:space="preserve"> in this system</w:t>
      </w:r>
      <w:r w:rsidR="00C2694A">
        <w:rPr>
          <w:lang w:val="en-US"/>
        </w:rPr>
        <w:t>.</w:t>
      </w:r>
    </w:p>
    <w:p w14:paraId="53B1BA2A" w14:textId="1874BDD6" w:rsidR="000873F7" w:rsidRDefault="000873F7" w:rsidP="0033612F">
      <w:pPr>
        <w:rPr>
          <w:lang w:val="en-US"/>
        </w:rPr>
      </w:pPr>
      <w:r>
        <w:rPr>
          <w:lang w:val="en-US"/>
        </w:rPr>
        <w:t xml:space="preserve">The current implementation also won’t be able to reconstruct itself if two nodes die at times close enough to each other for the network not to recover between the failures, since the </w:t>
      </w:r>
      <w:r w:rsidR="008357A2">
        <w:rPr>
          <w:lang w:val="en-US"/>
        </w:rPr>
        <w:t>traversed recovery-message won’t be able to complete its journey</w:t>
      </w:r>
      <w:r>
        <w:rPr>
          <w:lang w:val="en-US"/>
        </w:rPr>
        <w:t>.</w:t>
      </w:r>
    </w:p>
    <w:p w14:paraId="70E82FD2" w14:textId="5E4E3C4E" w:rsidR="000D0820" w:rsidRDefault="000D0820" w:rsidP="003C31CC">
      <w:pPr>
        <w:pStyle w:val="Overskrift1"/>
      </w:pPr>
      <w:bookmarkStart w:id="11" w:name="_Toc26870408"/>
      <w:r>
        <w:t xml:space="preserve">Other </w:t>
      </w:r>
      <w:r w:rsidR="00A233CC">
        <w:t>Q</w:t>
      </w:r>
      <w:r>
        <w:t>uestions</w:t>
      </w:r>
      <w:bookmarkEnd w:id="11"/>
    </w:p>
    <w:p w14:paraId="3D762B4D" w14:textId="7FD29B65" w:rsidR="000D0820" w:rsidRDefault="00667A8A" w:rsidP="00612AB2">
      <w:pPr>
        <w:pStyle w:val="Overskrift2"/>
        <w:rPr>
          <w:lang w:val="en-US"/>
        </w:rPr>
      </w:pPr>
      <w:bookmarkStart w:id="12" w:name="_Toc26870409"/>
      <w:r w:rsidRPr="00667A8A">
        <w:rPr>
          <w:lang w:val="en-US"/>
        </w:rPr>
        <w:t>P2P (structured or unstructured), replication, or something else</w:t>
      </w:r>
      <w:bookmarkEnd w:id="12"/>
    </w:p>
    <w:p w14:paraId="2C408CC0" w14:textId="2F7E3B04" w:rsidR="00667A8A" w:rsidRDefault="004E1514" w:rsidP="000D0820">
      <w:pPr>
        <w:rPr>
          <w:lang w:val="en-US"/>
        </w:rPr>
      </w:pPr>
      <w:r>
        <w:rPr>
          <w:lang w:val="en-US"/>
        </w:rPr>
        <w:t xml:space="preserve">The </w:t>
      </w:r>
      <w:r w:rsidR="008D1435">
        <w:rPr>
          <w:lang w:val="en-US"/>
        </w:rPr>
        <w:t xml:space="preserve">implementation uses a client-server architecture. </w:t>
      </w:r>
      <w:r w:rsidR="007B12F0">
        <w:rPr>
          <w:lang w:val="en-US"/>
        </w:rPr>
        <w:t xml:space="preserve">The auction </w:t>
      </w:r>
      <w:r w:rsidR="008651B0">
        <w:rPr>
          <w:lang w:val="en-US"/>
        </w:rPr>
        <w:t xml:space="preserve">only contains a few </w:t>
      </w:r>
      <w:r w:rsidR="00651581">
        <w:rPr>
          <w:lang w:val="en-US"/>
        </w:rPr>
        <w:t>variables</w:t>
      </w:r>
      <w:r w:rsidR="00350577">
        <w:rPr>
          <w:lang w:val="en-US"/>
        </w:rPr>
        <w:t xml:space="preserve"> in each node</w:t>
      </w:r>
      <w:r w:rsidR="008651B0">
        <w:rPr>
          <w:lang w:val="en-US"/>
        </w:rPr>
        <w:t>. Those are the end-time of the auction and the highest bid.</w:t>
      </w:r>
      <w:r w:rsidR="00B60525">
        <w:rPr>
          <w:lang w:val="en-US"/>
        </w:rPr>
        <w:t xml:space="preserve"> The network nodes</w:t>
      </w:r>
      <w:r w:rsidR="00FA5F63">
        <w:rPr>
          <w:lang w:val="en-US"/>
        </w:rPr>
        <w:t xml:space="preserve"> all</w:t>
      </w:r>
      <w:r w:rsidR="00B60525">
        <w:rPr>
          <w:lang w:val="en-US"/>
        </w:rPr>
        <w:t xml:space="preserve"> contain replicas of that data</w:t>
      </w:r>
      <w:r w:rsidR="000D0C12">
        <w:rPr>
          <w:lang w:val="en-US"/>
        </w:rPr>
        <w:t>,</w:t>
      </w:r>
      <w:r w:rsidR="00F14939">
        <w:rPr>
          <w:lang w:val="en-US"/>
        </w:rPr>
        <w:t xml:space="preserve"> </w:t>
      </w:r>
      <w:r w:rsidR="000D0C12">
        <w:rPr>
          <w:lang w:val="en-US"/>
        </w:rPr>
        <w:t>which</w:t>
      </w:r>
      <w:r w:rsidR="00F14939">
        <w:rPr>
          <w:lang w:val="en-US"/>
        </w:rPr>
        <w:t xml:space="preserve"> allow</w:t>
      </w:r>
      <w:r w:rsidR="000D0C12">
        <w:rPr>
          <w:lang w:val="en-US"/>
        </w:rPr>
        <w:t>s</w:t>
      </w:r>
      <w:r w:rsidR="00F14939">
        <w:rPr>
          <w:lang w:val="en-US"/>
        </w:rPr>
        <w:t xml:space="preserve"> multiple entry points for multiple clients as well as </w:t>
      </w:r>
      <w:r w:rsidR="0011153E">
        <w:rPr>
          <w:lang w:val="en-US"/>
        </w:rPr>
        <w:t xml:space="preserve">extra </w:t>
      </w:r>
      <w:r w:rsidR="006F787D">
        <w:rPr>
          <w:lang w:val="en-US"/>
        </w:rPr>
        <w:t>stability</w:t>
      </w:r>
      <w:r w:rsidR="0011153E">
        <w:rPr>
          <w:lang w:val="en-US"/>
        </w:rPr>
        <w:t xml:space="preserve"> in case one node breaks down. </w:t>
      </w:r>
      <w:r w:rsidR="00AE6548">
        <w:rPr>
          <w:lang w:val="en-US"/>
        </w:rPr>
        <w:t xml:space="preserve">Thus, the system </w:t>
      </w:r>
      <w:r w:rsidR="002B08DA">
        <w:rPr>
          <w:lang w:val="en-US"/>
        </w:rPr>
        <w:t>uses</w:t>
      </w:r>
      <w:r w:rsidR="00AE6548">
        <w:rPr>
          <w:lang w:val="en-US"/>
        </w:rPr>
        <w:t xml:space="preserve"> replication.</w:t>
      </w:r>
    </w:p>
    <w:p w14:paraId="76447408" w14:textId="48072336" w:rsidR="00667A8A" w:rsidRDefault="00612AB2" w:rsidP="00612AB2">
      <w:pPr>
        <w:pStyle w:val="Overskrift2"/>
        <w:rPr>
          <w:lang w:val="en-US"/>
        </w:rPr>
      </w:pPr>
      <w:bookmarkStart w:id="13" w:name="_Toc26870410"/>
      <w:r>
        <w:rPr>
          <w:lang w:val="en-US"/>
        </w:rPr>
        <w:t>Analysis</w:t>
      </w:r>
      <w:r w:rsidR="00667A8A" w:rsidRPr="00667A8A">
        <w:rPr>
          <w:lang w:val="en-US"/>
        </w:rPr>
        <w:t xml:space="preserve"> of the security aspects of your</w:t>
      </w:r>
      <w:r w:rsidR="00A17079">
        <w:rPr>
          <w:lang w:val="en-US"/>
        </w:rPr>
        <w:t xml:space="preserve"> </w:t>
      </w:r>
      <w:r w:rsidR="00667A8A" w:rsidRPr="00667A8A">
        <w:rPr>
          <w:lang w:val="en-US"/>
        </w:rPr>
        <w:t>distributed auction system</w:t>
      </w:r>
      <w:bookmarkEnd w:id="13"/>
    </w:p>
    <w:p w14:paraId="6FFAD911" w14:textId="21F29CE5" w:rsidR="006837FA" w:rsidRDefault="006837FA" w:rsidP="00667A8A">
      <w:pPr>
        <w:rPr>
          <w:lang w:val="en-US"/>
        </w:rPr>
      </w:pPr>
      <w:r>
        <w:rPr>
          <w:lang w:val="en-US"/>
        </w:rPr>
        <w:t xml:space="preserve">Messages between nodes and the client are serialized objects. </w:t>
      </w:r>
      <w:r w:rsidR="00A1560C">
        <w:rPr>
          <w:lang w:val="en-US"/>
        </w:rPr>
        <w:t xml:space="preserve">These byte-arrays </w:t>
      </w:r>
      <w:r w:rsidR="005E7BC9">
        <w:rPr>
          <w:lang w:val="en-US"/>
        </w:rPr>
        <w:t>are not as easy to tamper with as pure strings, but they could still potentially be</w:t>
      </w:r>
      <w:r w:rsidR="00D414FA">
        <w:rPr>
          <w:lang w:val="en-US"/>
        </w:rPr>
        <w:t xml:space="preserve"> manipulated by someone with bad intentions. Especially if that someone has the source-code.</w:t>
      </w:r>
    </w:p>
    <w:p w14:paraId="2FAD32F3" w14:textId="14B26199" w:rsidR="00667A8A" w:rsidRDefault="00FF4CD2" w:rsidP="00F34AFD">
      <w:pPr>
        <w:rPr>
          <w:lang w:val="en-US"/>
        </w:rPr>
      </w:pPr>
      <w:r>
        <w:rPr>
          <w:lang w:val="en-US"/>
        </w:rPr>
        <w:t xml:space="preserve">The system uses TCP </w:t>
      </w:r>
      <w:r w:rsidR="00F34AFD">
        <w:rPr>
          <w:lang w:val="en-US"/>
        </w:rPr>
        <w:t xml:space="preserve">for transferring messages. </w:t>
      </w:r>
      <w:r w:rsidR="00404B5B">
        <w:rPr>
          <w:lang w:val="en-US"/>
        </w:rPr>
        <w:t xml:space="preserve">The source of </w:t>
      </w:r>
      <w:r w:rsidR="002F6A90">
        <w:rPr>
          <w:lang w:val="en-US"/>
        </w:rPr>
        <w:t>a</w:t>
      </w:r>
      <w:r w:rsidR="00404B5B">
        <w:rPr>
          <w:lang w:val="en-US"/>
        </w:rPr>
        <w:t xml:space="preserve"> message </w:t>
      </w:r>
      <w:r w:rsidR="002F6A90">
        <w:rPr>
          <w:lang w:val="en-US"/>
        </w:rPr>
        <w:t>is</w:t>
      </w:r>
      <w:r w:rsidR="00404B5B">
        <w:rPr>
          <w:lang w:val="en-US"/>
        </w:rPr>
        <w:t xml:space="preserve"> included in the ping</w:t>
      </w:r>
      <w:r w:rsidR="002F6A90">
        <w:rPr>
          <w:lang w:val="en-US"/>
        </w:rPr>
        <w:t xml:space="preserve">, which </w:t>
      </w:r>
      <w:r w:rsidR="00404B5B">
        <w:rPr>
          <w:lang w:val="en-US"/>
        </w:rPr>
        <w:t>could be involved in some type of filtering</w:t>
      </w:r>
      <w:r w:rsidR="002F6A90">
        <w:rPr>
          <w:lang w:val="en-US"/>
        </w:rPr>
        <w:t xml:space="preserve"> of senders.</w:t>
      </w:r>
      <w:r w:rsidR="005E2AD8">
        <w:rPr>
          <w:lang w:val="en-US"/>
        </w:rPr>
        <w:t xml:space="preserve"> </w:t>
      </w:r>
      <w:r w:rsidR="002B0F1F">
        <w:rPr>
          <w:lang w:val="en-US"/>
        </w:rPr>
        <w:t>Using certificates for instance.</w:t>
      </w:r>
      <w:r w:rsidR="002F6A90">
        <w:rPr>
          <w:lang w:val="en-US"/>
        </w:rPr>
        <w:t xml:space="preserve"> However, this is not included in the implementation. This means that any</w:t>
      </w:r>
      <w:r w:rsidR="00813F1B">
        <w:rPr>
          <w:lang w:val="en-US"/>
        </w:rPr>
        <w:t xml:space="preserve">one, provided they have the source-code, could impersonate a trusted node and add </w:t>
      </w:r>
      <w:r w:rsidR="007B0886">
        <w:rPr>
          <w:lang w:val="en-US"/>
        </w:rPr>
        <w:t>themselves</w:t>
      </w:r>
      <w:r w:rsidR="00813F1B">
        <w:rPr>
          <w:lang w:val="en-US"/>
        </w:rPr>
        <w:t xml:space="preserve"> to the network</w:t>
      </w:r>
      <w:r w:rsidR="00970031">
        <w:rPr>
          <w:lang w:val="en-US"/>
        </w:rPr>
        <w:t xml:space="preserve"> </w:t>
      </w:r>
      <w:r w:rsidR="00542092">
        <w:rPr>
          <w:lang w:val="en-US"/>
        </w:rPr>
        <w:t>and/</w:t>
      </w:r>
      <w:r w:rsidR="00970031">
        <w:rPr>
          <w:lang w:val="en-US"/>
        </w:rPr>
        <w:t>or send node-related messages</w:t>
      </w:r>
      <w:r w:rsidR="00813F1B">
        <w:rPr>
          <w:lang w:val="en-US"/>
        </w:rPr>
        <w:t>.</w:t>
      </w:r>
      <w:r w:rsidR="006E3386">
        <w:rPr>
          <w:lang w:val="en-US"/>
        </w:rPr>
        <w:t xml:space="preserve"> For a message to be accepted however, it </w:t>
      </w:r>
      <w:r w:rsidR="00FD1706">
        <w:rPr>
          <w:lang w:val="en-US"/>
        </w:rPr>
        <w:t>must</w:t>
      </w:r>
      <w:r w:rsidR="006E3386">
        <w:rPr>
          <w:lang w:val="en-US"/>
        </w:rPr>
        <w:t xml:space="preserve"> be preceded by a </w:t>
      </w:r>
      <w:proofErr w:type="spellStart"/>
      <w:r w:rsidR="006E3386">
        <w:rPr>
          <w:lang w:val="en-US"/>
        </w:rPr>
        <w:t>PingMessage</w:t>
      </w:r>
      <w:proofErr w:type="spellEnd"/>
      <w:r w:rsidR="006E3386">
        <w:rPr>
          <w:lang w:val="en-US"/>
        </w:rPr>
        <w:t xml:space="preserve"> with a handshake-key matching that in the message. </w:t>
      </w:r>
      <w:r w:rsidR="00D07C67">
        <w:rPr>
          <w:lang w:val="en-US"/>
        </w:rPr>
        <w:t xml:space="preserve">TCP can be utilized for extra security measures but in this </w:t>
      </w:r>
      <w:r w:rsidR="00542092">
        <w:rPr>
          <w:lang w:val="en-US"/>
        </w:rPr>
        <w:t>implementation, it</w:t>
      </w:r>
      <w:r w:rsidR="00D07C67">
        <w:rPr>
          <w:lang w:val="en-US"/>
        </w:rPr>
        <w:t xml:space="preserve"> is</w:t>
      </w:r>
      <w:r w:rsidR="00FF045F">
        <w:rPr>
          <w:lang w:val="en-US"/>
        </w:rPr>
        <w:t>, to put it bluntly,</w:t>
      </w:r>
      <w:r w:rsidR="00615DAC">
        <w:rPr>
          <w:lang w:val="en-US"/>
        </w:rPr>
        <w:t xml:space="preserve"> only</w:t>
      </w:r>
      <w:r w:rsidR="00D07C67">
        <w:rPr>
          <w:lang w:val="en-US"/>
        </w:rPr>
        <w:t xml:space="preserve"> used to ensure that the receiv</w:t>
      </w:r>
      <w:r w:rsidR="00B05D14">
        <w:rPr>
          <w:lang w:val="en-US"/>
        </w:rPr>
        <w:t>er is responsive.</w:t>
      </w:r>
    </w:p>
    <w:p w14:paraId="09440086" w14:textId="58965A4B" w:rsidR="00FA7B51" w:rsidRDefault="00B05D14" w:rsidP="00A11C3E">
      <w:pPr>
        <w:rPr>
          <w:lang w:val="en-US"/>
        </w:rPr>
      </w:pPr>
      <w:r>
        <w:rPr>
          <w:lang w:val="en-US"/>
        </w:rPr>
        <w:t>An</w:t>
      </w:r>
      <w:r w:rsidR="006849DF">
        <w:rPr>
          <w:lang w:val="en-US"/>
        </w:rPr>
        <w:t xml:space="preserve"> advantage of </w:t>
      </w:r>
      <w:r w:rsidR="00201E05">
        <w:rPr>
          <w:lang w:val="en-US"/>
        </w:rPr>
        <w:t xml:space="preserve">the ring-topology and replication of auction-data in this network is that </w:t>
      </w:r>
      <w:r w:rsidR="0061448A">
        <w:rPr>
          <w:lang w:val="en-US"/>
        </w:rPr>
        <w:t xml:space="preserve">no phony node can </w:t>
      </w:r>
      <w:r w:rsidR="00850E13">
        <w:rPr>
          <w:lang w:val="en-US"/>
        </w:rPr>
        <w:t>allow a too small bid to become the highest bidder.</w:t>
      </w:r>
      <w:r w:rsidR="00C82245">
        <w:rPr>
          <w:lang w:val="en-US"/>
        </w:rPr>
        <w:t xml:space="preserve"> E</w:t>
      </w:r>
      <w:r w:rsidR="00850E13">
        <w:rPr>
          <w:lang w:val="en-US"/>
        </w:rPr>
        <w:t xml:space="preserve">very node receives the </w:t>
      </w:r>
      <w:r w:rsidR="00660AA5">
        <w:rPr>
          <w:lang w:val="en-US"/>
        </w:rPr>
        <w:t xml:space="preserve">bid-invoke and </w:t>
      </w:r>
      <w:r w:rsidR="00CB333E">
        <w:rPr>
          <w:lang w:val="en-US"/>
        </w:rPr>
        <w:t xml:space="preserve">if </w:t>
      </w:r>
      <w:r w:rsidR="00E57F7B">
        <w:rPr>
          <w:lang w:val="en-US"/>
        </w:rPr>
        <w:t xml:space="preserve">a </w:t>
      </w:r>
      <w:r w:rsidR="00C82245">
        <w:rPr>
          <w:lang w:val="en-US"/>
        </w:rPr>
        <w:t>node find</w:t>
      </w:r>
      <w:r w:rsidR="00E57F7B">
        <w:rPr>
          <w:lang w:val="en-US"/>
        </w:rPr>
        <w:t>s</w:t>
      </w:r>
      <w:r w:rsidR="00C82245">
        <w:rPr>
          <w:lang w:val="en-US"/>
        </w:rPr>
        <w:t xml:space="preserve"> the bid to be too </w:t>
      </w:r>
      <w:r w:rsidR="009C54BE">
        <w:rPr>
          <w:lang w:val="en-US"/>
        </w:rPr>
        <w:t xml:space="preserve">low, </w:t>
      </w:r>
      <w:r w:rsidR="00AC6898">
        <w:rPr>
          <w:lang w:val="en-US"/>
        </w:rPr>
        <w:t>the</w:t>
      </w:r>
      <w:r w:rsidR="00F856EC">
        <w:rPr>
          <w:lang w:val="en-US"/>
        </w:rPr>
        <w:t>ir</w:t>
      </w:r>
      <w:r w:rsidR="00D13E08">
        <w:rPr>
          <w:lang w:val="en-US"/>
        </w:rPr>
        <w:t xml:space="preserve"> stored</w:t>
      </w:r>
      <w:r w:rsidR="00F856EC">
        <w:rPr>
          <w:lang w:val="en-US"/>
        </w:rPr>
        <w:t xml:space="preserve"> highest bid is not overwritten. </w:t>
      </w:r>
      <w:r w:rsidR="002D78EB">
        <w:rPr>
          <w:lang w:val="en-US"/>
        </w:rPr>
        <w:t>The last node in the recursion dictates the response that the user receive</w:t>
      </w:r>
      <w:r w:rsidR="00DE5376">
        <w:rPr>
          <w:lang w:val="en-US"/>
        </w:rPr>
        <w:t>s</w:t>
      </w:r>
      <w:r w:rsidR="002D78EB">
        <w:rPr>
          <w:lang w:val="en-US"/>
        </w:rPr>
        <w:t xml:space="preserve"> but no node can overwrite </w:t>
      </w:r>
      <w:r w:rsidR="004B4A7F">
        <w:rPr>
          <w:lang w:val="en-US"/>
        </w:rPr>
        <w:t>an</w:t>
      </w:r>
      <w:r w:rsidR="002D78EB">
        <w:rPr>
          <w:lang w:val="en-US"/>
        </w:rPr>
        <w:t>other node’s decisions.</w:t>
      </w:r>
      <w:r w:rsidR="004644A0">
        <w:rPr>
          <w:lang w:val="en-US"/>
        </w:rPr>
        <w:t xml:space="preserve"> </w:t>
      </w:r>
      <w:r w:rsidR="00A94C45">
        <w:rPr>
          <w:lang w:val="en-US"/>
        </w:rPr>
        <w:t>Since one node in the end dictates the response that the user receives, tampering with that node could misinform the client but not completely change the factual outcome of the auction.</w:t>
      </w:r>
    </w:p>
    <w:p w14:paraId="25A99B36" w14:textId="311838B3" w:rsidR="00667A8A" w:rsidRDefault="004644A0" w:rsidP="00A11C3E">
      <w:pPr>
        <w:rPr>
          <w:lang w:val="en-US"/>
        </w:rPr>
      </w:pPr>
      <w:r>
        <w:rPr>
          <w:lang w:val="en-US"/>
        </w:rPr>
        <w:t xml:space="preserve">Since the network can survive one or more nodes </w:t>
      </w:r>
      <w:r w:rsidR="00254337">
        <w:rPr>
          <w:lang w:val="en-US"/>
        </w:rPr>
        <w:t>dying, d</w:t>
      </w:r>
      <w:r>
        <w:rPr>
          <w:lang w:val="en-US"/>
        </w:rPr>
        <w:t xml:space="preserve">enial-of-service attacks </w:t>
      </w:r>
      <w:r w:rsidR="00254337">
        <w:rPr>
          <w:lang w:val="en-US"/>
        </w:rPr>
        <w:t xml:space="preserve">that only take out one node is </w:t>
      </w:r>
      <w:r w:rsidR="00E864A8">
        <w:rPr>
          <w:lang w:val="en-US"/>
        </w:rPr>
        <w:t>not a fatal risk.</w:t>
      </w:r>
    </w:p>
    <w:p w14:paraId="1D456787" w14:textId="77777777" w:rsidR="00B05D14" w:rsidRPr="000D0820" w:rsidRDefault="00B05D14" w:rsidP="00667A8A">
      <w:pPr>
        <w:rPr>
          <w:lang w:val="en-US"/>
        </w:rPr>
      </w:pPr>
    </w:p>
    <w:sectPr w:rsidR="00B05D14" w:rsidRPr="000D0820" w:rsidSect="00D815B2">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F2AB0" w14:textId="77777777" w:rsidR="002D3942" w:rsidRDefault="002D3942" w:rsidP="00D92562">
      <w:pPr>
        <w:spacing w:after="0" w:line="240" w:lineRule="auto"/>
      </w:pPr>
      <w:r>
        <w:separator/>
      </w:r>
    </w:p>
  </w:endnote>
  <w:endnote w:type="continuationSeparator" w:id="0">
    <w:p w14:paraId="7CA8CD45" w14:textId="77777777" w:rsidR="002D3942" w:rsidRDefault="002D3942" w:rsidP="00D9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123482"/>
      <w:docPartObj>
        <w:docPartGallery w:val="Page Numbers (Bottom of Page)"/>
        <w:docPartUnique/>
      </w:docPartObj>
    </w:sdtPr>
    <w:sdtEndPr/>
    <w:sdtContent>
      <w:p w14:paraId="25C61F43" w14:textId="64E1F613" w:rsidR="00542BEB" w:rsidRDefault="00542BEB">
        <w:pPr>
          <w:pStyle w:val="Sidefod"/>
          <w:jc w:val="center"/>
        </w:pPr>
        <w:r>
          <w:fldChar w:fldCharType="begin"/>
        </w:r>
        <w:r>
          <w:instrText>PAGE   \* MERGEFORMAT</w:instrText>
        </w:r>
        <w:r>
          <w:fldChar w:fldCharType="separate"/>
        </w:r>
        <w:r>
          <w:t>2</w:t>
        </w:r>
        <w:r>
          <w:fldChar w:fldCharType="end"/>
        </w:r>
      </w:p>
    </w:sdtContent>
  </w:sdt>
  <w:p w14:paraId="27D7E55D" w14:textId="77777777" w:rsidR="00D92562" w:rsidRDefault="00D9256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B81B2" w14:textId="77777777" w:rsidR="002D3942" w:rsidRDefault="002D3942" w:rsidP="00D92562">
      <w:pPr>
        <w:spacing w:after="0" w:line="240" w:lineRule="auto"/>
      </w:pPr>
      <w:r>
        <w:separator/>
      </w:r>
    </w:p>
  </w:footnote>
  <w:footnote w:type="continuationSeparator" w:id="0">
    <w:p w14:paraId="6F85CFD3" w14:textId="77777777" w:rsidR="002D3942" w:rsidRDefault="002D3942" w:rsidP="00D92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6DEB7" w14:textId="5BEFEE2B" w:rsidR="00D92562" w:rsidRPr="00D92562" w:rsidRDefault="00D92562">
    <w:pPr>
      <w:pStyle w:val="Sidehoved"/>
      <w:rPr>
        <w:lang w:val="en-US"/>
      </w:rPr>
    </w:pPr>
    <w:r w:rsidRPr="00D92562">
      <w:rPr>
        <w:lang w:val="en-US"/>
      </w:rPr>
      <w:t xml:space="preserve">William </w:t>
    </w:r>
    <w:proofErr w:type="spellStart"/>
    <w:r w:rsidRPr="00D92562">
      <w:rPr>
        <w:lang w:val="en-US"/>
      </w:rPr>
      <w:t>Chantelou</w:t>
    </w:r>
    <w:proofErr w:type="spellEnd"/>
    <w:r w:rsidRPr="00D92562">
      <w:rPr>
        <w:lang w:val="en-US"/>
      </w:rPr>
      <w:t xml:space="preserve"> Bugge</w:t>
    </w:r>
    <w:r w:rsidRPr="00D92562">
      <w:rPr>
        <w:lang w:val="en-US"/>
      </w:rPr>
      <w:tab/>
    </w:r>
    <w:r>
      <w:rPr>
        <w:lang w:val="en-US"/>
      </w:rPr>
      <w:t>10/12-2019</w:t>
    </w:r>
    <w:r w:rsidRPr="00D92562">
      <w:rPr>
        <w:lang w:val="en-US"/>
      </w:rPr>
      <w:tab/>
      <w:t>wibu@itu.</w:t>
    </w:r>
    <w:r>
      <w:rPr>
        <w:lang w:val="en-US"/>
      </w:rPr>
      <w:t>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B7A17"/>
    <w:multiLevelType w:val="hybridMultilevel"/>
    <w:tmpl w:val="A39067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BED5113"/>
    <w:multiLevelType w:val="multilevel"/>
    <w:tmpl w:val="21A4E638"/>
    <w:lvl w:ilvl="0">
      <w:start w:val="1"/>
      <w:numFmt w:val="decimal"/>
      <w:pStyle w:val="Oversk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5C"/>
    <w:rsid w:val="0000035C"/>
    <w:rsid w:val="00023DF0"/>
    <w:rsid w:val="0002470E"/>
    <w:rsid w:val="00026FC8"/>
    <w:rsid w:val="000309D7"/>
    <w:rsid w:val="0003728E"/>
    <w:rsid w:val="00041AAD"/>
    <w:rsid w:val="00047A3A"/>
    <w:rsid w:val="00050EB6"/>
    <w:rsid w:val="00056085"/>
    <w:rsid w:val="00062625"/>
    <w:rsid w:val="00064EFB"/>
    <w:rsid w:val="00076BF2"/>
    <w:rsid w:val="00081DBB"/>
    <w:rsid w:val="0008433A"/>
    <w:rsid w:val="000873F7"/>
    <w:rsid w:val="000A04C6"/>
    <w:rsid w:val="000A604B"/>
    <w:rsid w:val="000A7830"/>
    <w:rsid w:val="000B0676"/>
    <w:rsid w:val="000B1A8F"/>
    <w:rsid w:val="000C1FB2"/>
    <w:rsid w:val="000C79FB"/>
    <w:rsid w:val="000D0820"/>
    <w:rsid w:val="000D0C12"/>
    <w:rsid w:val="000D0E06"/>
    <w:rsid w:val="000D22E8"/>
    <w:rsid w:val="000D4566"/>
    <w:rsid w:val="000D57CA"/>
    <w:rsid w:val="000E74B4"/>
    <w:rsid w:val="000E7796"/>
    <w:rsid w:val="000F656F"/>
    <w:rsid w:val="00105B86"/>
    <w:rsid w:val="001071F1"/>
    <w:rsid w:val="0010759C"/>
    <w:rsid w:val="0011153E"/>
    <w:rsid w:val="00112E95"/>
    <w:rsid w:val="00133828"/>
    <w:rsid w:val="00144721"/>
    <w:rsid w:val="00150873"/>
    <w:rsid w:val="001517FA"/>
    <w:rsid w:val="00151DB0"/>
    <w:rsid w:val="001618D5"/>
    <w:rsid w:val="001618E2"/>
    <w:rsid w:val="00170031"/>
    <w:rsid w:val="00174999"/>
    <w:rsid w:val="001826AC"/>
    <w:rsid w:val="00183CA7"/>
    <w:rsid w:val="00183D3A"/>
    <w:rsid w:val="0018400E"/>
    <w:rsid w:val="00192D3C"/>
    <w:rsid w:val="00195E1C"/>
    <w:rsid w:val="001A2B5D"/>
    <w:rsid w:val="001A4AE5"/>
    <w:rsid w:val="001A5D4B"/>
    <w:rsid w:val="001B0330"/>
    <w:rsid w:val="001B328C"/>
    <w:rsid w:val="001B55D6"/>
    <w:rsid w:val="001D42AB"/>
    <w:rsid w:val="001D5653"/>
    <w:rsid w:val="001D57AC"/>
    <w:rsid w:val="001F7184"/>
    <w:rsid w:val="001F7B92"/>
    <w:rsid w:val="00201E05"/>
    <w:rsid w:val="00210A8C"/>
    <w:rsid w:val="002116C4"/>
    <w:rsid w:val="002237C6"/>
    <w:rsid w:val="00226F23"/>
    <w:rsid w:val="00234587"/>
    <w:rsid w:val="00244327"/>
    <w:rsid w:val="00247B00"/>
    <w:rsid w:val="00247D58"/>
    <w:rsid w:val="00254337"/>
    <w:rsid w:val="00262C0C"/>
    <w:rsid w:val="002706ED"/>
    <w:rsid w:val="00270CF3"/>
    <w:rsid w:val="002809D1"/>
    <w:rsid w:val="00280DBB"/>
    <w:rsid w:val="0028678A"/>
    <w:rsid w:val="00293ECD"/>
    <w:rsid w:val="002941B6"/>
    <w:rsid w:val="002948DB"/>
    <w:rsid w:val="002A2A6A"/>
    <w:rsid w:val="002A38EA"/>
    <w:rsid w:val="002A4E94"/>
    <w:rsid w:val="002B08DA"/>
    <w:rsid w:val="002B0F1F"/>
    <w:rsid w:val="002B110C"/>
    <w:rsid w:val="002B684F"/>
    <w:rsid w:val="002B6F0A"/>
    <w:rsid w:val="002C578B"/>
    <w:rsid w:val="002C7169"/>
    <w:rsid w:val="002D3942"/>
    <w:rsid w:val="002D4103"/>
    <w:rsid w:val="002D4277"/>
    <w:rsid w:val="002D78EB"/>
    <w:rsid w:val="002F484F"/>
    <w:rsid w:val="002F68BE"/>
    <w:rsid w:val="002F6A90"/>
    <w:rsid w:val="00301153"/>
    <w:rsid w:val="0030509D"/>
    <w:rsid w:val="003138D1"/>
    <w:rsid w:val="003161B1"/>
    <w:rsid w:val="00327FEA"/>
    <w:rsid w:val="003345AF"/>
    <w:rsid w:val="0033612F"/>
    <w:rsid w:val="0034472D"/>
    <w:rsid w:val="00350577"/>
    <w:rsid w:val="00350980"/>
    <w:rsid w:val="00354114"/>
    <w:rsid w:val="00361AA6"/>
    <w:rsid w:val="003658DD"/>
    <w:rsid w:val="003921E0"/>
    <w:rsid w:val="003A0BCE"/>
    <w:rsid w:val="003A4968"/>
    <w:rsid w:val="003A4C50"/>
    <w:rsid w:val="003A55E2"/>
    <w:rsid w:val="003B08DF"/>
    <w:rsid w:val="003B1536"/>
    <w:rsid w:val="003B322D"/>
    <w:rsid w:val="003B5E09"/>
    <w:rsid w:val="003B620B"/>
    <w:rsid w:val="003C31CC"/>
    <w:rsid w:val="003C7D28"/>
    <w:rsid w:val="003D07AB"/>
    <w:rsid w:val="003D1CCA"/>
    <w:rsid w:val="003D2D13"/>
    <w:rsid w:val="003D5AC6"/>
    <w:rsid w:val="003D70A1"/>
    <w:rsid w:val="003E6EF2"/>
    <w:rsid w:val="003E76EF"/>
    <w:rsid w:val="003F2F03"/>
    <w:rsid w:val="003F7C53"/>
    <w:rsid w:val="004027B6"/>
    <w:rsid w:val="00404B5B"/>
    <w:rsid w:val="00411953"/>
    <w:rsid w:val="00417B90"/>
    <w:rsid w:val="00417E8B"/>
    <w:rsid w:val="00440D8E"/>
    <w:rsid w:val="0044125C"/>
    <w:rsid w:val="00441AD9"/>
    <w:rsid w:val="00443FD9"/>
    <w:rsid w:val="00457F7E"/>
    <w:rsid w:val="004644A0"/>
    <w:rsid w:val="00464C80"/>
    <w:rsid w:val="004721C6"/>
    <w:rsid w:val="00473753"/>
    <w:rsid w:val="0049130E"/>
    <w:rsid w:val="00491799"/>
    <w:rsid w:val="004A0236"/>
    <w:rsid w:val="004A3290"/>
    <w:rsid w:val="004B3117"/>
    <w:rsid w:val="004B317F"/>
    <w:rsid w:val="004B3EFD"/>
    <w:rsid w:val="004B4A7F"/>
    <w:rsid w:val="004C50E4"/>
    <w:rsid w:val="004C5625"/>
    <w:rsid w:val="004D0006"/>
    <w:rsid w:val="004D35CB"/>
    <w:rsid w:val="004D3875"/>
    <w:rsid w:val="004E1514"/>
    <w:rsid w:val="004E5144"/>
    <w:rsid w:val="004F1160"/>
    <w:rsid w:val="004F1EEB"/>
    <w:rsid w:val="004F2788"/>
    <w:rsid w:val="004F5991"/>
    <w:rsid w:val="00502A06"/>
    <w:rsid w:val="00522436"/>
    <w:rsid w:val="00531840"/>
    <w:rsid w:val="005323EA"/>
    <w:rsid w:val="00542092"/>
    <w:rsid w:val="0054230C"/>
    <w:rsid w:val="00542BEB"/>
    <w:rsid w:val="00551FCB"/>
    <w:rsid w:val="00552E34"/>
    <w:rsid w:val="00562C64"/>
    <w:rsid w:val="005632C5"/>
    <w:rsid w:val="00571DDF"/>
    <w:rsid w:val="00572FD6"/>
    <w:rsid w:val="0057322A"/>
    <w:rsid w:val="005733AF"/>
    <w:rsid w:val="00590068"/>
    <w:rsid w:val="00597147"/>
    <w:rsid w:val="005A6A1A"/>
    <w:rsid w:val="005A7ADE"/>
    <w:rsid w:val="005B1A88"/>
    <w:rsid w:val="005C32B1"/>
    <w:rsid w:val="005C65B1"/>
    <w:rsid w:val="005D3CB3"/>
    <w:rsid w:val="005D3DF7"/>
    <w:rsid w:val="005E2AD8"/>
    <w:rsid w:val="005E2F5F"/>
    <w:rsid w:val="005E7BC9"/>
    <w:rsid w:val="00601AFE"/>
    <w:rsid w:val="00605EE8"/>
    <w:rsid w:val="00612AB2"/>
    <w:rsid w:val="0061448A"/>
    <w:rsid w:val="00614BD9"/>
    <w:rsid w:val="00615DAC"/>
    <w:rsid w:val="00617E67"/>
    <w:rsid w:val="00625851"/>
    <w:rsid w:val="00626F01"/>
    <w:rsid w:val="00631FFE"/>
    <w:rsid w:val="0063769B"/>
    <w:rsid w:val="00647DC6"/>
    <w:rsid w:val="00651581"/>
    <w:rsid w:val="00660AA5"/>
    <w:rsid w:val="00666E3B"/>
    <w:rsid w:val="00667A8A"/>
    <w:rsid w:val="00682568"/>
    <w:rsid w:val="006837FA"/>
    <w:rsid w:val="006849DF"/>
    <w:rsid w:val="006B1196"/>
    <w:rsid w:val="006B760B"/>
    <w:rsid w:val="006C1533"/>
    <w:rsid w:val="006C448B"/>
    <w:rsid w:val="006C5456"/>
    <w:rsid w:val="006D1A6C"/>
    <w:rsid w:val="006D2BA9"/>
    <w:rsid w:val="006E1219"/>
    <w:rsid w:val="006E3386"/>
    <w:rsid w:val="006F787D"/>
    <w:rsid w:val="00712CD4"/>
    <w:rsid w:val="00716822"/>
    <w:rsid w:val="007264B9"/>
    <w:rsid w:val="00735B1E"/>
    <w:rsid w:val="00747CDA"/>
    <w:rsid w:val="007515AF"/>
    <w:rsid w:val="007569F1"/>
    <w:rsid w:val="00777753"/>
    <w:rsid w:val="0078366E"/>
    <w:rsid w:val="0078428B"/>
    <w:rsid w:val="00791026"/>
    <w:rsid w:val="007920B3"/>
    <w:rsid w:val="00794FDA"/>
    <w:rsid w:val="0079503B"/>
    <w:rsid w:val="00796889"/>
    <w:rsid w:val="007A58B6"/>
    <w:rsid w:val="007B0886"/>
    <w:rsid w:val="007B12F0"/>
    <w:rsid w:val="007B237B"/>
    <w:rsid w:val="007B24A4"/>
    <w:rsid w:val="007B72C1"/>
    <w:rsid w:val="007C125C"/>
    <w:rsid w:val="007D1FF6"/>
    <w:rsid w:val="007E07AC"/>
    <w:rsid w:val="007E1CFB"/>
    <w:rsid w:val="007E2678"/>
    <w:rsid w:val="007E4F53"/>
    <w:rsid w:val="007E7E88"/>
    <w:rsid w:val="007F1091"/>
    <w:rsid w:val="007F172C"/>
    <w:rsid w:val="007F4286"/>
    <w:rsid w:val="007F66EF"/>
    <w:rsid w:val="00804BCC"/>
    <w:rsid w:val="00805639"/>
    <w:rsid w:val="00807AAF"/>
    <w:rsid w:val="00811889"/>
    <w:rsid w:val="00813F1B"/>
    <w:rsid w:val="008148E1"/>
    <w:rsid w:val="00826969"/>
    <w:rsid w:val="00826ABF"/>
    <w:rsid w:val="0082770F"/>
    <w:rsid w:val="008357A2"/>
    <w:rsid w:val="00850E13"/>
    <w:rsid w:val="008570A5"/>
    <w:rsid w:val="008578BB"/>
    <w:rsid w:val="008651B0"/>
    <w:rsid w:val="00866767"/>
    <w:rsid w:val="00875D2D"/>
    <w:rsid w:val="0089038C"/>
    <w:rsid w:val="008907CB"/>
    <w:rsid w:val="00895468"/>
    <w:rsid w:val="00897EB2"/>
    <w:rsid w:val="008A21D5"/>
    <w:rsid w:val="008B2EBC"/>
    <w:rsid w:val="008B2EC0"/>
    <w:rsid w:val="008B3222"/>
    <w:rsid w:val="008B33A1"/>
    <w:rsid w:val="008C745D"/>
    <w:rsid w:val="008D1435"/>
    <w:rsid w:val="008D1C0D"/>
    <w:rsid w:val="008E1EBE"/>
    <w:rsid w:val="008F2D4E"/>
    <w:rsid w:val="00900AA8"/>
    <w:rsid w:val="00901039"/>
    <w:rsid w:val="0090113C"/>
    <w:rsid w:val="009017D4"/>
    <w:rsid w:val="0090707E"/>
    <w:rsid w:val="009071A4"/>
    <w:rsid w:val="00907F47"/>
    <w:rsid w:val="00941F27"/>
    <w:rsid w:val="00945DFF"/>
    <w:rsid w:val="00962551"/>
    <w:rsid w:val="00966FD9"/>
    <w:rsid w:val="00970031"/>
    <w:rsid w:val="00971960"/>
    <w:rsid w:val="00981255"/>
    <w:rsid w:val="00996864"/>
    <w:rsid w:val="009A115C"/>
    <w:rsid w:val="009A6FBC"/>
    <w:rsid w:val="009A7D31"/>
    <w:rsid w:val="009B479A"/>
    <w:rsid w:val="009B655F"/>
    <w:rsid w:val="009B75AE"/>
    <w:rsid w:val="009C54BE"/>
    <w:rsid w:val="009D01EF"/>
    <w:rsid w:val="009D0BF6"/>
    <w:rsid w:val="009D23C1"/>
    <w:rsid w:val="009D57AC"/>
    <w:rsid w:val="009D6C0D"/>
    <w:rsid w:val="009E6705"/>
    <w:rsid w:val="009F2010"/>
    <w:rsid w:val="009F3BB1"/>
    <w:rsid w:val="009F60E8"/>
    <w:rsid w:val="00A014FF"/>
    <w:rsid w:val="00A05E7D"/>
    <w:rsid w:val="00A115BC"/>
    <w:rsid w:val="00A11C3E"/>
    <w:rsid w:val="00A127FD"/>
    <w:rsid w:val="00A12EE1"/>
    <w:rsid w:val="00A1560C"/>
    <w:rsid w:val="00A17079"/>
    <w:rsid w:val="00A233CC"/>
    <w:rsid w:val="00A23FD3"/>
    <w:rsid w:val="00A30ADB"/>
    <w:rsid w:val="00A45A58"/>
    <w:rsid w:val="00A46A22"/>
    <w:rsid w:val="00A50E3B"/>
    <w:rsid w:val="00A53BB5"/>
    <w:rsid w:val="00A54E41"/>
    <w:rsid w:val="00A6733B"/>
    <w:rsid w:val="00A7692F"/>
    <w:rsid w:val="00A7789C"/>
    <w:rsid w:val="00A7793C"/>
    <w:rsid w:val="00A94C45"/>
    <w:rsid w:val="00A97CB1"/>
    <w:rsid w:val="00AA469C"/>
    <w:rsid w:val="00AA612B"/>
    <w:rsid w:val="00AB3D31"/>
    <w:rsid w:val="00AC4622"/>
    <w:rsid w:val="00AC48AD"/>
    <w:rsid w:val="00AC6898"/>
    <w:rsid w:val="00AD3C04"/>
    <w:rsid w:val="00AD459A"/>
    <w:rsid w:val="00AE0320"/>
    <w:rsid w:val="00AE28AD"/>
    <w:rsid w:val="00AE4D87"/>
    <w:rsid w:val="00AE522A"/>
    <w:rsid w:val="00AE6548"/>
    <w:rsid w:val="00AF0237"/>
    <w:rsid w:val="00AF0A88"/>
    <w:rsid w:val="00AF4E2E"/>
    <w:rsid w:val="00AF5553"/>
    <w:rsid w:val="00AF71A6"/>
    <w:rsid w:val="00B029C6"/>
    <w:rsid w:val="00B02EC4"/>
    <w:rsid w:val="00B05D14"/>
    <w:rsid w:val="00B101BA"/>
    <w:rsid w:val="00B10B50"/>
    <w:rsid w:val="00B1261B"/>
    <w:rsid w:val="00B22734"/>
    <w:rsid w:val="00B30406"/>
    <w:rsid w:val="00B3089C"/>
    <w:rsid w:val="00B32DCD"/>
    <w:rsid w:val="00B3725D"/>
    <w:rsid w:val="00B37B7D"/>
    <w:rsid w:val="00B40091"/>
    <w:rsid w:val="00B40CB2"/>
    <w:rsid w:val="00B4198B"/>
    <w:rsid w:val="00B4408F"/>
    <w:rsid w:val="00B51C1D"/>
    <w:rsid w:val="00B51C6B"/>
    <w:rsid w:val="00B60525"/>
    <w:rsid w:val="00B62862"/>
    <w:rsid w:val="00B707F3"/>
    <w:rsid w:val="00B71032"/>
    <w:rsid w:val="00B71AAB"/>
    <w:rsid w:val="00B729E6"/>
    <w:rsid w:val="00B8015D"/>
    <w:rsid w:val="00B8328B"/>
    <w:rsid w:val="00B91931"/>
    <w:rsid w:val="00B94E5D"/>
    <w:rsid w:val="00B96CD3"/>
    <w:rsid w:val="00B976F2"/>
    <w:rsid w:val="00BA671F"/>
    <w:rsid w:val="00BB0F94"/>
    <w:rsid w:val="00BC0C87"/>
    <w:rsid w:val="00BC263B"/>
    <w:rsid w:val="00BC59D6"/>
    <w:rsid w:val="00BD066C"/>
    <w:rsid w:val="00BD3D30"/>
    <w:rsid w:val="00BD4439"/>
    <w:rsid w:val="00BD55FD"/>
    <w:rsid w:val="00BD7BB7"/>
    <w:rsid w:val="00BE7406"/>
    <w:rsid w:val="00BF0373"/>
    <w:rsid w:val="00BF356D"/>
    <w:rsid w:val="00C00885"/>
    <w:rsid w:val="00C0097C"/>
    <w:rsid w:val="00C21DDD"/>
    <w:rsid w:val="00C221C5"/>
    <w:rsid w:val="00C2694A"/>
    <w:rsid w:val="00C358C2"/>
    <w:rsid w:val="00C42462"/>
    <w:rsid w:val="00C43286"/>
    <w:rsid w:val="00C46F7B"/>
    <w:rsid w:val="00C52183"/>
    <w:rsid w:val="00C64918"/>
    <w:rsid w:val="00C67C60"/>
    <w:rsid w:val="00C70BE9"/>
    <w:rsid w:val="00C777D5"/>
    <w:rsid w:val="00C8129E"/>
    <w:rsid w:val="00C82245"/>
    <w:rsid w:val="00C82BE1"/>
    <w:rsid w:val="00C9314D"/>
    <w:rsid w:val="00CA071E"/>
    <w:rsid w:val="00CB1C47"/>
    <w:rsid w:val="00CB333E"/>
    <w:rsid w:val="00CB652D"/>
    <w:rsid w:val="00CC58D8"/>
    <w:rsid w:val="00CC6364"/>
    <w:rsid w:val="00CC6E51"/>
    <w:rsid w:val="00CD1FDF"/>
    <w:rsid w:val="00CE25B7"/>
    <w:rsid w:val="00CE61F6"/>
    <w:rsid w:val="00CF1166"/>
    <w:rsid w:val="00D02B44"/>
    <w:rsid w:val="00D07C67"/>
    <w:rsid w:val="00D1009A"/>
    <w:rsid w:val="00D11887"/>
    <w:rsid w:val="00D13E08"/>
    <w:rsid w:val="00D14B9C"/>
    <w:rsid w:val="00D21A4D"/>
    <w:rsid w:val="00D22B1D"/>
    <w:rsid w:val="00D30C25"/>
    <w:rsid w:val="00D344F2"/>
    <w:rsid w:val="00D372B5"/>
    <w:rsid w:val="00D414FA"/>
    <w:rsid w:val="00D41A7E"/>
    <w:rsid w:val="00D50C4E"/>
    <w:rsid w:val="00D54074"/>
    <w:rsid w:val="00D54F3F"/>
    <w:rsid w:val="00D5668F"/>
    <w:rsid w:val="00D62CEE"/>
    <w:rsid w:val="00D722E8"/>
    <w:rsid w:val="00D77ADC"/>
    <w:rsid w:val="00D803B0"/>
    <w:rsid w:val="00D80A56"/>
    <w:rsid w:val="00D815B2"/>
    <w:rsid w:val="00D92562"/>
    <w:rsid w:val="00D944EB"/>
    <w:rsid w:val="00D945B8"/>
    <w:rsid w:val="00D9586B"/>
    <w:rsid w:val="00D973A8"/>
    <w:rsid w:val="00DA522B"/>
    <w:rsid w:val="00DA6AFE"/>
    <w:rsid w:val="00DB2466"/>
    <w:rsid w:val="00DB25A1"/>
    <w:rsid w:val="00DB35A7"/>
    <w:rsid w:val="00DB4290"/>
    <w:rsid w:val="00DB6A90"/>
    <w:rsid w:val="00DC4D51"/>
    <w:rsid w:val="00DD69E3"/>
    <w:rsid w:val="00DD6A7B"/>
    <w:rsid w:val="00DE5376"/>
    <w:rsid w:val="00DF6515"/>
    <w:rsid w:val="00DF732D"/>
    <w:rsid w:val="00E03514"/>
    <w:rsid w:val="00E05AE7"/>
    <w:rsid w:val="00E064F8"/>
    <w:rsid w:val="00E11FA3"/>
    <w:rsid w:val="00E2268D"/>
    <w:rsid w:val="00E306D8"/>
    <w:rsid w:val="00E32D55"/>
    <w:rsid w:val="00E351B2"/>
    <w:rsid w:val="00E50994"/>
    <w:rsid w:val="00E57432"/>
    <w:rsid w:val="00E57F7B"/>
    <w:rsid w:val="00E61205"/>
    <w:rsid w:val="00E706F2"/>
    <w:rsid w:val="00E7155E"/>
    <w:rsid w:val="00E73D0A"/>
    <w:rsid w:val="00E75288"/>
    <w:rsid w:val="00E77FF9"/>
    <w:rsid w:val="00E81E25"/>
    <w:rsid w:val="00E83BD7"/>
    <w:rsid w:val="00E864A8"/>
    <w:rsid w:val="00E966F3"/>
    <w:rsid w:val="00EA1B53"/>
    <w:rsid w:val="00EA225A"/>
    <w:rsid w:val="00EA22ED"/>
    <w:rsid w:val="00EA4E59"/>
    <w:rsid w:val="00EA6D49"/>
    <w:rsid w:val="00EB59E1"/>
    <w:rsid w:val="00EC6E39"/>
    <w:rsid w:val="00ED0134"/>
    <w:rsid w:val="00ED0220"/>
    <w:rsid w:val="00ED154D"/>
    <w:rsid w:val="00ED2DE5"/>
    <w:rsid w:val="00ED6FD7"/>
    <w:rsid w:val="00ED7C51"/>
    <w:rsid w:val="00EE428A"/>
    <w:rsid w:val="00EE6D01"/>
    <w:rsid w:val="00EF1916"/>
    <w:rsid w:val="00EF271D"/>
    <w:rsid w:val="00F0077D"/>
    <w:rsid w:val="00F06A8C"/>
    <w:rsid w:val="00F11C49"/>
    <w:rsid w:val="00F14052"/>
    <w:rsid w:val="00F14939"/>
    <w:rsid w:val="00F16A76"/>
    <w:rsid w:val="00F23148"/>
    <w:rsid w:val="00F316EC"/>
    <w:rsid w:val="00F31F84"/>
    <w:rsid w:val="00F34AFD"/>
    <w:rsid w:val="00F3557A"/>
    <w:rsid w:val="00F358D4"/>
    <w:rsid w:val="00F62B0F"/>
    <w:rsid w:val="00F63696"/>
    <w:rsid w:val="00F751BB"/>
    <w:rsid w:val="00F83DDD"/>
    <w:rsid w:val="00F856EC"/>
    <w:rsid w:val="00F9145F"/>
    <w:rsid w:val="00F93131"/>
    <w:rsid w:val="00F96807"/>
    <w:rsid w:val="00FA210B"/>
    <w:rsid w:val="00FA384F"/>
    <w:rsid w:val="00FA5F63"/>
    <w:rsid w:val="00FA6543"/>
    <w:rsid w:val="00FA6A59"/>
    <w:rsid w:val="00FA7754"/>
    <w:rsid w:val="00FA7B51"/>
    <w:rsid w:val="00FB11B2"/>
    <w:rsid w:val="00FB19BD"/>
    <w:rsid w:val="00FB1AF0"/>
    <w:rsid w:val="00FB746F"/>
    <w:rsid w:val="00FC1371"/>
    <w:rsid w:val="00FC5335"/>
    <w:rsid w:val="00FD1706"/>
    <w:rsid w:val="00FD6014"/>
    <w:rsid w:val="00FD691F"/>
    <w:rsid w:val="00FE05BC"/>
    <w:rsid w:val="00FE7B9C"/>
    <w:rsid w:val="00FF045F"/>
    <w:rsid w:val="00FF2781"/>
    <w:rsid w:val="00FF389E"/>
    <w:rsid w:val="00FF4CD2"/>
    <w:rsid w:val="00FF77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D1CB"/>
  <w15:chartTrackingRefBased/>
  <w15:docId w15:val="{8682E644-A73B-4D0F-BFCC-6D888A64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70F"/>
    <w:rPr>
      <w:rFonts w:ascii="Times New Roman" w:hAnsi="Times New Roman"/>
    </w:rPr>
  </w:style>
  <w:style w:type="paragraph" w:styleId="Overskrift1">
    <w:name w:val="heading 1"/>
    <w:basedOn w:val="Normal"/>
    <w:next w:val="Normal"/>
    <w:link w:val="Overskrift1Tegn"/>
    <w:uiPriority w:val="9"/>
    <w:qFormat/>
    <w:rsid w:val="0082770F"/>
    <w:pPr>
      <w:keepNext/>
      <w:keepLines/>
      <w:numPr>
        <w:numId w:val="1"/>
      </w:numPr>
      <w:spacing w:before="240" w:after="0"/>
      <w:outlineLvl w:val="0"/>
    </w:pPr>
    <w:rPr>
      <w:rFonts w:eastAsiaTheme="majorEastAsia" w:cstheme="majorBidi"/>
      <w:color w:val="1F3864" w:themeColor="accent1" w:themeShade="80"/>
      <w:sz w:val="36"/>
      <w:szCs w:val="32"/>
      <w:lang w:val="en-US"/>
    </w:rPr>
  </w:style>
  <w:style w:type="paragraph" w:styleId="Overskrift2">
    <w:name w:val="heading 2"/>
    <w:basedOn w:val="Normal"/>
    <w:next w:val="Normal"/>
    <w:link w:val="Overskrift2Tegn"/>
    <w:uiPriority w:val="9"/>
    <w:unhideWhenUsed/>
    <w:qFormat/>
    <w:rsid w:val="0082770F"/>
    <w:pPr>
      <w:keepNext/>
      <w:keepLines/>
      <w:spacing w:before="40" w:after="0"/>
      <w:outlineLvl w:val="1"/>
    </w:pPr>
    <w:rPr>
      <w:rFonts w:eastAsiaTheme="majorEastAsia"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925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92562"/>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D9256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92562"/>
  </w:style>
  <w:style w:type="paragraph" w:styleId="Sidefod">
    <w:name w:val="footer"/>
    <w:basedOn w:val="Normal"/>
    <w:link w:val="SidefodTegn"/>
    <w:uiPriority w:val="99"/>
    <w:unhideWhenUsed/>
    <w:rsid w:val="00D9256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92562"/>
  </w:style>
  <w:style w:type="character" w:customStyle="1" w:styleId="Overskrift1Tegn">
    <w:name w:val="Overskrift 1 Tegn"/>
    <w:basedOn w:val="Standardskrifttypeiafsnit"/>
    <w:link w:val="Overskrift1"/>
    <w:uiPriority w:val="9"/>
    <w:rsid w:val="0082770F"/>
    <w:rPr>
      <w:rFonts w:ascii="Times New Roman" w:eastAsiaTheme="majorEastAsia" w:hAnsi="Times New Roman" w:cstheme="majorBidi"/>
      <w:color w:val="1F3864" w:themeColor="accent1" w:themeShade="80"/>
      <w:sz w:val="36"/>
      <w:szCs w:val="32"/>
      <w:lang w:val="en-US"/>
    </w:rPr>
  </w:style>
  <w:style w:type="character" w:customStyle="1" w:styleId="Overskrift2Tegn">
    <w:name w:val="Overskrift 2 Tegn"/>
    <w:basedOn w:val="Standardskrifttypeiafsnit"/>
    <w:link w:val="Overskrift2"/>
    <w:uiPriority w:val="9"/>
    <w:rsid w:val="0082770F"/>
    <w:rPr>
      <w:rFonts w:ascii="Times New Roman" w:eastAsiaTheme="majorEastAsia" w:hAnsi="Times New Roman" w:cstheme="majorBidi"/>
      <w:color w:val="2F5496" w:themeColor="accent1" w:themeShade="BF"/>
      <w:sz w:val="26"/>
      <w:szCs w:val="26"/>
    </w:rPr>
  </w:style>
  <w:style w:type="paragraph" w:styleId="Overskrift">
    <w:name w:val="TOC Heading"/>
    <w:basedOn w:val="Overskrift1"/>
    <w:next w:val="Normal"/>
    <w:uiPriority w:val="39"/>
    <w:unhideWhenUsed/>
    <w:qFormat/>
    <w:rsid w:val="00A54E41"/>
    <w:pPr>
      <w:outlineLvl w:val="9"/>
    </w:pPr>
    <w:rPr>
      <w:color w:val="2F5496" w:themeColor="accent1" w:themeShade="BF"/>
      <w:sz w:val="32"/>
      <w:lang w:eastAsia="da-DK"/>
    </w:rPr>
  </w:style>
  <w:style w:type="paragraph" w:styleId="Indholdsfortegnelse1">
    <w:name w:val="toc 1"/>
    <w:basedOn w:val="Normal"/>
    <w:next w:val="Normal"/>
    <w:autoRedefine/>
    <w:uiPriority w:val="39"/>
    <w:unhideWhenUsed/>
    <w:rsid w:val="00A7789C"/>
    <w:pPr>
      <w:tabs>
        <w:tab w:val="left" w:pos="440"/>
        <w:tab w:val="right" w:leader="dot" w:pos="9628"/>
      </w:tabs>
      <w:spacing w:after="100"/>
    </w:pPr>
  </w:style>
  <w:style w:type="paragraph" w:styleId="Indholdsfortegnelse2">
    <w:name w:val="toc 2"/>
    <w:basedOn w:val="Normal"/>
    <w:next w:val="Normal"/>
    <w:autoRedefine/>
    <w:uiPriority w:val="39"/>
    <w:unhideWhenUsed/>
    <w:rsid w:val="00A54E41"/>
    <w:pPr>
      <w:spacing w:after="100"/>
      <w:ind w:left="220"/>
    </w:pPr>
  </w:style>
  <w:style w:type="character" w:styleId="Hyperlink">
    <w:name w:val="Hyperlink"/>
    <w:basedOn w:val="Standardskrifttypeiafsnit"/>
    <w:uiPriority w:val="99"/>
    <w:unhideWhenUsed/>
    <w:rsid w:val="00A54E41"/>
    <w:rPr>
      <w:color w:val="0563C1" w:themeColor="hyperlink"/>
      <w:u w:val="single"/>
    </w:rPr>
  </w:style>
  <w:style w:type="paragraph" w:styleId="Listeafsnit">
    <w:name w:val="List Paragraph"/>
    <w:basedOn w:val="Normal"/>
    <w:uiPriority w:val="34"/>
    <w:qFormat/>
    <w:rsid w:val="00667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26D08-C765-4879-9325-724DAAFE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5</Pages>
  <Words>2139</Words>
  <Characters>13049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Bugge</dc:creator>
  <cp:keywords/>
  <dc:description/>
  <cp:lastModifiedBy>William Bugge</cp:lastModifiedBy>
  <cp:revision>555</cp:revision>
  <cp:lastPrinted>2019-12-10T10:52:00Z</cp:lastPrinted>
  <dcterms:created xsi:type="dcterms:W3CDTF">2019-12-09T10:02:00Z</dcterms:created>
  <dcterms:modified xsi:type="dcterms:W3CDTF">2019-12-10T10:52:00Z</dcterms:modified>
</cp:coreProperties>
</file>