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45BB" w14:textId="77777777" w:rsidR="007C2BAE" w:rsidRDefault="007C2BAE">
      <w:pPr>
        <w:rPr>
          <w:rFonts w:ascii="Times New Roman" w:hAnsi="Times New Roman" w:cs="Times New Roman"/>
        </w:rPr>
      </w:pPr>
      <w:r>
        <w:rPr>
          <w:rFonts w:ascii="Times New Roman" w:hAnsi="Times New Roman" w:cs="Times New Roman"/>
        </w:rPr>
        <w:t>ECE – 3441: Digital Logic Design</w:t>
      </w:r>
    </w:p>
    <w:p w14:paraId="69F2DD33" w14:textId="1BE798AD" w:rsidR="007C2BAE" w:rsidRDefault="007C2BAE">
      <w:pPr>
        <w:rPr>
          <w:rFonts w:ascii="Times New Roman" w:hAnsi="Times New Roman" w:cs="Times New Roman"/>
        </w:rPr>
      </w:pPr>
      <w:r>
        <w:rPr>
          <w:rFonts w:ascii="Times New Roman" w:hAnsi="Times New Roman" w:cs="Times New Roman"/>
        </w:rPr>
        <w:t>Lab 5: 4 Bit Calculator.</w:t>
      </w:r>
    </w:p>
    <w:p w14:paraId="4EF8D3C4" w14:textId="77777777" w:rsidR="007C2BAE" w:rsidRDefault="007C2BAE">
      <w:pPr>
        <w:rPr>
          <w:rFonts w:ascii="Times New Roman" w:hAnsi="Times New Roman" w:cs="Times New Roman"/>
        </w:rPr>
      </w:pPr>
      <w:r>
        <w:rPr>
          <w:rFonts w:ascii="Times New Roman" w:hAnsi="Times New Roman" w:cs="Times New Roman"/>
        </w:rPr>
        <w:t>Anaya Scott</w:t>
      </w:r>
    </w:p>
    <w:p w14:paraId="030ED5E0" w14:textId="77777777" w:rsidR="007C2BAE" w:rsidRDefault="007C2BAE">
      <w:pPr>
        <w:rPr>
          <w:rFonts w:ascii="Times New Roman" w:hAnsi="Times New Roman" w:cs="Times New Roman"/>
        </w:rPr>
      </w:pPr>
    </w:p>
    <w:p w14:paraId="3D45E01C" w14:textId="77777777" w:rsidR="007C2BAE" w:rsidRDefault="007C2BAE" w:rsidP="007C2BAE">
      <w:pPr>
        <w:pStyle w:val="Heading2"/>
      </w:pPr>
      <w:r>
        <w:t xml:space="preserve">Overview: </w:t>
      </w:r>
    </w:p>
    <w:p w14:paraId="1EB26598" w14:textId="340BA1AB" w:rsidR="007C2BAE" w:rsidRDefault="007C2BAE">
      <w:pPr>
        <w:rPr>
          <w:rFonts w:ascii="Times New Roman" w:hAnsi="Times New Roman" w:cs="Times New Roman"/>
        </w:rPr>
      </w:pPr>
      <w:r>
        <w:rPr>
          <w:rFonts w:ascii="Times New Roman" w:hAnsi="Times New Roman" w:cs="Times New Roman"/>
        </w:rPr>
        <w:t xml:space="preserve">The goal of this lab was to implement the understandings from Lab 4, a 4 but adder/ subtractor calculator into a circuit using basic logic gates. Gates like AND, OR, XOR, and NOT instead of using the full adder chip. This lab involved the understanding of Boolean expressions for the Sum and the Carry out/ in to simulate the full circuit in the software SimUAid. And then building the expression using TTL chips that could perform both function of the adder and subtractor using 2’s complement binary. </w:t>
      </w:r>
    </w:p>
    <w:p w14:paraId="620AE085" w14:textId="693A6307" w:rsidR="00D655CC" w:rsidRDefault="007C2BAE" w:rsidP="007C2BAE">
      <w:pPr>
        <w:pStyle w:val="Heading2"/>
      </w:pPr>
      <w:r>
        <w:t xml:space="preserve"> Procedures and Results</w:t>
      </w:r>
    </w:p>
    <w:p w14:paraId="1AF7D3B3" w14:textId="0273EDD0" w:rsidR="007C2BAE" w:rsidRPr="007C2BAE" w:rsidRDefault="007C2BAE" w:rsidP="007C2BAE">
      <w:pPr>
        <w:pStyle w:val="ListParagraph"/>
        <w:numPr>
          <w:ilvl w:val="0"/>
          <w:numId w:val="1"/>
        </w:numPr>
        <w:rPr>
          <w:rFonts w:ascii="Times New Roman" w:hAnsi="Times New Roman" w:cs="Times New Roman"/>
        </w:rPr>
      </w:pPr>
      <w:r w:rsidRPr="007C2BAE">
        <w:rPr>
          <w:rFonts w:ascii="Times New Roman" w:hAnsi="Times New Roman" w:cs="Times New Roman"/>
        </w:rPr>
        <w:t>How many 2-input gates are required to implement the minimum SOP of Sn?</w:t>
      </w:r>
    </w:p>
    <w:p w14:paraId="7EA10619" w14:textId="504E47AC" w:rsidR="007C2BAE" w:rsidRDefault="007C2BAE" w:rsidP="007C2BAE">
      <w:pPr>
        <w:pStyle w:val="ListParagraph"/>
        <w:numPr>
          <w:ilvl w:val="1"/>
          <w:numId w:val="1"/>
        </w:numPr>
      </w:pPr>
      <w:r w:rsidRPr="007C2BAE">
        <w:rPr>
          <w:noProof/>
        </w:rPr>
        <w:drawing>
          <wp:inline distT="0" distB="0" distL="0" distR="0" wp14:anchorId="66207570" wp14:editId="4D93EF48">
            <wp:extent cx="3172268" cy="619211"/>
            <wp:effectExtent l="0" t="0" r="9525" b="9525"/>
            <wp:docPr id="134942502" name="Picture 1" descr="A math equation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502" name="Picture 1" descr="A math equations on a grid&#10;&#10;AI-generated content may be incorrect."/>
                    <pic:cNvPicPr/>
                  </pic:nvPicPr>
                  <pic:blipFill>
                    <a:blip r:embed="rId5"/>
                    <a:stretch>
                      <a:fillRect/>
                    </a:stretch>
                  </pic:blipFill>
                  <pic:spPr>
                    <a:xfrm>
                      <a:off x="0" y="0"/>
                      <a:ext cx="3172268" cy="619211"/>
                    </a:xfrm>
                    <a:prstGeom prst="rect">
                      <a:avLst/>
                    </a:prstGeom>
                  </pic:spPr>
                </pic:pic>
              </a:graphicData>
            </a:graphic>
          </wp:inline>
        </w:drawing>
      </w:r>
    </w:p>
    <w:p w14:paraId="66ABE546" w14:textId="360FB189" w:rsidR="007C2BAE" w:rsidRDefault="007C2BAE" w:rsidP="007C2BAE">
      <w:pPr>
        <w:pStyle w:val="ListParagraph"/>
        <w:numPr>
          <w:ilvl w:val="0"/>
          <w:numId w:val="1"/>
        </w:numPr>
        <w:rPr>
          <w:rFonts w:ascii="Times New Roman" w:hAnsi="Times New Roman" w:cs="Times New Roman"/>
        </w:rPr>
      </w:pPr>
      <w:r w:rsidRPr="007C2BAE">
        <w:rPr>
          <w:rFonts w:ascii="Times New Roman" w:hAnsi="Times New Roman" w:cs="Times New Roman"/>
        </w:rPr>
        <w:t>. How many 2-input gates are required to implement the minimum SOP of Cn+1?</w:t>
      </w:r>
    </w:p>
    <w:p w14:paraId="6E98AEC9" w14:textId="30158DAB" w:rsidR="007C2BAE" w:rsidRDefault="007C2BAE" w:rsidP="007C2BAE">
      <w:pPr>
        <w:pStyle w:val="ListParagraph"/>
        <w:numPr>
          <w:ilvl w:val="1"/>
          <w:numId w:val="1"/>
        </w:numPr>
        <w:rPr>
          <w:rFonts w:ascii="Times New Roman" w:hAnsi="Times New Roman" w:cs="Times New Roman"/>
        </w:rPr>
      </w:pPr>
      <w:r w:rsidRPr="007C2BAE">
        <w:rPr>
          <w:rFonts w:ascii="Times New Roman" w:hAnsi="Times New Roman" w:cs="Times New Roman"/>
          <w:noProof/>
        </w:rPr>
        <w:drawing>
          <wp:inline distT="0" distB="0" distL="0" distR="0" wp14:anchorId="45E89391" wp14:editId="5BF35DD5">
            <wp:extent cx="3010320" cy="628738"/>
            <wp:effectExtent l="0" t="0" r="0" b="0"/>
            <wp:docPr id="983914702" name="Picture 1" descr="A math equation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14702" name="Picture 1" descr="A math equations on a grid&#10;&#10;AI-generated content may be incorrect."/>
                    <pic:cNvPicPr/>
                  </pic:nvPicPr>
                  <pic:blipFill>
                    <a:blip r:embed="rId6"/>
                    <a:stretch>
                      <a:fillRect/>
                    </a:stretch>
                  </pic:blipFill>
                  <pic:spPr>
                    <a:xfrm>
                      <a:off x="0" y="0"/>
                      <a:ext cx="3010320" cy="628738"/>
                    </a:xfrm>
                    <a:prstGeom prst="rect">
                      <a:avLst/>
                    </a:prstGeom>
                  </pic:spPr>
                </pic:pic>
              </a:graphicData>
            </a:graphic>
          </wp:inline>
        </w:drawing>
      </w:r>
    </w:p>
    <w:p w14:paraId="63CEE3EC" w14:textId="6028EEDD" w:rsidR="007C2BAE" w:rsidRDefault="007C2BAE" w:rsidP="007C2BAE">
      <w:pPr>
        <w:pStyle w:val="ListParagraph"/>
        <w:numPr>
          <w:ilvl w:val="0"/>
          <w:numId w:val="1"/>
        </w:numPr>
        <w:rPr>
          <w:rFonts w:ascii="Times New Roman" w:hAnsi="Times New Roman" w:cs="Times New Roman"/>
        </w:rPr>
      </w:pPr>
      <w:r w:rsidRPr="007C2BAE">
        <w:rPr>
          <w:rFonts w:ascii="Times New Roman" w:hAnsi="Times New Roman" w:cs="Times New Roman"/>
        </w:rPr>
        <w:t>How many gates for one full adder and four full adders?</w:t>
      </w:r>
    </w:p>
    <w:p w14:paraId="18BDE42B" w14:textId="7AF861B4" w:rsidR="007C2BAE" w:rsidRDefault="007C2BAE" w:rsidP="007C2BAE">
      <w:pPr>
        <w:pStyle w:val="ListParagraph"/>
        <w:numPr>
          <w:ilvl w:val="1"/>
          <w:numId w:val="1"/>
        </w:numPr>
        <w:rPr>
          <w:rFonts w:ascii="Times New Roman" w:hAnsi="Times New Roman" w:cs="Times New Roman"/>
        </w:rPr>
      </w:pPr>
      <w:r w:rsidRPr="007C2BAE">
        <w:rPr>
          <w:rFonts w:ascii="Times New Roman" w:hAnsi="Times New Roman" w:cs="Times New Roman"/>
          <w:noProof/>
        </w:rPr>
        <w:drawing>
          <wp:inline distT="0" distB="0" distL="0" distR="0" wp14:anchorId="25C93B17" wp14:editId="1A0A5388">
            <wp:extent cx="2629267" cy="1038370"/>
            <wp:effectExtent l="0" t="0" r="0" b="9525"/>
            <wp:docPr id="583255963"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55963" name="Picture 1" descr="A math problem with black text&#10;&#10;AI-generated content may be incorrect."/>
                    <pic:cNvPicPr/>
                  </pic:nvPicPr>
                  <pic:blipFill>
                    <a:blip r:embed="rId7"/>
                    <a:stretch>
                      <a:fillRect/>
                    </a:stretch>
                  </pic:blipFill>
                  <pic:spPr>
                    <a:xfrm>
                      <a:off x="0" y="0"/>
                      <a:ext cx="2629267" cy="1038370"/>
                    </a:xfrm>
                    <a:prstGeom prst="rect">
                      <a:avLst/>
                    </a:prstGeom>
                  </pic:spPr>
                </pic:pic>
              </a:graphicData>
            </a:graphic>
          </wp:inline>
        </w:drawing>
      </w:r>
    </w:p>
    <w:p w14:paraId="5E8FD322" w14:textId="0C21D839" w:rsidR="007C2BAE"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 xml:space="preserve">Prove Sn = An </w:t>
      </w:r>
      <w:r w:rsidRPr="00210DB3">
        <w:rPr>
          <w:rFonts w:ascii="Cambria Math" w:hAnsi="Cambria Math" w:cs="Cambria Math"/>
        </w:rPr>
        <w:t>⊕</w:t>
      </w:r>
      <w:r w:rsidRPr="00210DB3">
        <w:rPr>
          <w:rFonts w:ascii="Times New Roman" w:hAnsi="Times New Roman" w:cs="Times New Roman"/>
        </w:rPr>
        <w:t xml:space="preserve"> Bn </w:t>
      </w:r>
      <w:r w:rsidRPr="00210DB3">
        <w:rPr>
          <w:rFonts w:ascii="Cambria Math" w:hAnsi="Cambria Math" w:cs="Cambria Math"/>
        </w:rPr>
        <w:t>⊕</w:t>
      </w:r>
      <w:r w:rsidRPr="00210DB3">
        <w:rPr>
          <w:rFonts w:ascii="Times New Roman" w:hAnsi="Times New Roman" w:cs="Times New Roman"/>
        </w:rPr>
        <w:t xml:space="preserve"> Cn and gate count</w:t>
      </w:r>
    </w:p>
    <w:p w14:paraId="45576BBF" w14:textId="5C646A62" w:rsidR="00210DB3" w:rsidRDefault="00210DB3" w:rsidP="00210DB3">
      <w:pPr>
        <w:pStyle w:val="ListParagraph"/>
        <w:numPr>
          <w:ilvl w:val="1"/>
          <w:numId w:val="1"/>
        </w:numPr>
        <w:rPr>
          <w:rFonts w:ascii="Times New Roman" w:hAnsi="Times New Roman" w:cs="Times New Roman"/>
        </w:rPr>
      </w:pPr>
      <w:r w:rsidRPr="00210DB3">
        <w:rPr>
          <w:rFonts w:ascii="Times New Roman" w:hAnsi="Times New Roman" w:cs="Times New Roman"/>
          <w:noProof/>
        </w:rPr>
        <w:lastRenderedPageBreak/>
        <w:drawing>
          <wp:inline distT="0" distB="0" distL="0" distR="0" wp14:anchorId="13522020" wp14:editId="08C2314B">
            <wp:extent cx="3914775" cy="1961423"/>
            <wp:effectExtent l="0" t="0" r="0" b="1270"/>
            <wp:docPr id="300141216" name="Picture 1" descr="A close-up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1216" name="Picture 1" descr="A close-up of a graph paper&#10;&#10;AI-generated content may be incorrect."/>
                    <pic:cNvPicPr/>
                  </pic:nvPicPr>
                  <pic:blipFill>
                    <a:blip r:embed="rId8"/>
                    <a:stretch>
                      <a:fillRect/>
                    </a:stretch>
                  </pic:blipFill>
                  <pic:spPr>
                    <a:xfrm>
                      <a:off x="0" y="0"/>
                      <a:ext cx="3929720" cy="1968911"/>
                    </a:xfrm>
                    <a:prstGeom prst="rect">
                      <a:avLst/>
                    </a:prstGeom>
                  </pic:spPr>
                </pic:pic>
              </a:graphicData>
            </a:graphic>
          </wp:inline>
        </w:drawing>
      </w:r>
    </w:p>
    <w:p w14:paraId="4C7F66A1" w14:textId="3CD917E4" w:rsidR="00210DB3"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 xml:space="preserve">. Prove Cn+1 = AnBn + Cn (An </w:t>
      </w:r>
      <w:r w:rsidRPr="00210DB3">
        <w:rPr>
          <w:rFonts w:ascii="Cambria Math" w:hAnsi="Cambria Math" w:cs="Cambria Math"/>
        </w:rPr>
        <w:t>⊕</w:t>
      </w:r>
      <w:r w:rsidRPr="00210DB3">
        <w:rPr>
          <w:rFonts w:ascii="Times New Roman" w:hAnsi="Times New Roman" w:cs="Times New Roman"/>
        </w:rPr>
        <w:t xml:space="preserve"> Bn) and gate count</w:t>
      </w:r>
    </w:p>
    <w:p w14:paraId="2D1B3F75" w14:textId="41ACE1E8" w:rsidR="00210DB3" w:rsidRDefault="00210DB3" w:rsidP="00210DB3">
      <w:pPr>
        <w:pStyle w:val="ListParagraph"/>
        <w:numPr>
          <w:ilvl w:val="1"/>
          <w:numId w:val="1"/>
        </w:numPr>
        <w:rPr>
          <w:rFonts w:ascii="Times New Roman" w:hAnsi="Times New Roman" w:cs="Times New Roman"/>
        </w:rPr>
      </w:pPr>
      <w:r w:rsidRPr="00210DB3">
        <w:rPr>
          <w:rFonts w:ascii="Times New Roman" w:hAnsi="Times New Roman" w:cs="Times New Roman"/>
          <w:noProof/>
        </w:rPr>
        <w:drawing>
          <wp:inline distT="0" distB="0" distL="0" distR="0" wp14:anchorId="20635FB1" wp14:editId="7C05368A">
            <wp:extent cx="4029637" cy="2943636"/>
            <wp:effectExtent l="0" t="0" r="0" b="9525"/>
            <wp:docPr id="588799007" name="Picture 1" descr="A math equations on a grid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9007" name="Picture 1" descr="A math equations on a grid paper&#10;&#10;AI-generated content may be incorrect."/>
                    <pic:cNvPicPr/>
                  </pic:nvPicPr>
                  <pic:blipFill>
                    <a:blip r:embed="rId9"/>
                    <a:stretch>
                      <a:fillRect/>
                    </a:stretch>
                  </pic:blipFill>
                  <pic:spPr>
                    <a:xfrm>
                      <a:off x="0" y="0"/>
                      <a:ext cx="4029637" cy="2943636"/>
                    </a:xfrm>
                    <a:prstGeom prst="rect">
                      <a:avLst/>
                    </a:prstGeom>
                  </pic:spPr>
                </pic:pic>
              </a:graphicData>
            </a:graphic>
          </wp:inline>
        </w:drawing>
      </w:r>
    </w:p>
    <w:p w14:paraId="7ACE7D96" w14:textId="6E76FB03" w:rsidR="00210DB3"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Can gates be shared between Sn and Cn+1? How many total gates then?</w:t>
      </w:r>
    </w:p>
    <w:p w14:paraId="40DBF891" w14:textId="67D6519C" w:rsidR="00210DB3" w:rsidRDefault="00210DB3" w:rsidP="00210DB3">
      <w:pPr>
        <w:pStyle w:val="ListParagraph"/>
        <w:numPr>
          <w:ilvl w:val="1"/>
          <w:numId w:val="1"/>
        </w:numPr>
        <w:rPr>
          <w:rFonts w:ascii="Times New Roman" w:hAnsi="Times New Roman" w:cs="Times New Roman"/>
        </w:rPr>
      </w:pPr>
      <w:r w:rsidRPr="00210DB3">
        <w:rPr>
          <w:rFonts w:ascii="Times New Roman" w:hAnsi="Times New Roman" w:cs="Times New Roman"/>
          <w:noProof/>
        </w:rPr>
        <w:drawing>
          <wp:inline distT="0" distB="0" distL="0" distR="0" wp14:anchorId="2405B6E0" wp14:editId="23109551">
            <wp:extent cx="2667372" cy="1448002"/>
            <wp:effectExtent l="0" t="0" r="0" b="0"/>
            <wp:docPr id="1495920477" name="Picture 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0477" name="Picture 1" descr="A close-up of a note&#10;&#10;AI-generated content may be incorrect."/>
                    <pic:cNvPicPr/>
                  </pic:nvPicPr>
                  <pic:blipFill>
                    <a:blip r:embed="rId10"/>
                    <a:stretch>
                      <a:fillRect/>
                    </a:stretch>
                  </pic:blipFill>
                  <pic:spPr>
                    <a:xfrm>
                      <a:off x="0" y="0"/>
                      <a:ext cx="2667372" cy="1448002"/>
                    </a:xfrm>
                    <a:prstGeom prst="rect">
                      <a:avLst/>
                    </a:prstGeom>
                  </pic:spPr>
                </pic:pic>
              </a:graphicData>
            </a:graphic>
          </wp:inline>
        </w:drawing>
      </w:r>
    </w:p>
    <w:p w14:paraId="18043C4B" w14:textId="53E334FD" w:rsidR="00210DB3"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Is the minimum SOP always the best to build in hardware?</w:t>
      </w:r>
    </w:p>
    <w:p w14:paraId="6CB03E48" w14:textId="7C7C8CCA" w:rsidR="00210DB3" w:rsidRDefault="00210DB3" w:rsidP="00210DB3">
      <w:pPr>
        <w:pStyle w:val="ListParagraph"/>
        <w:numPr>
          <w:ilvl w:val="1"/>
          <w:numId w:val="1"/>
        </w:numPr>
        <w:rPr>
          <w:rFonts w:ascii="Times New Roman" w:hAnsi="Times New Roman" w:cs="Times New Roman"/>
        </w:rPr>
      </w:pPr>
      <w:r w:rsidRPr="00210DB3">
        <w:rPr>
          <w:rFonts w:ascii="Times New Roman" w:hAnsi="Times New Roman" w:cs="Times New Roman"/>
          <w:noProof/>
        </w:rPr>
        <w:drawing>
          <wp:inline distT="0" distB="0" distL="0" distR="0" wp14:anchorId="513225B5" wp14:editId="470D2960">
            <wp:extent cx="3458058" cy="819264"/>
            <wp:effectExtent l="0" t="0" r="9525" b="0"/>
            <wp:docPr id="1563133282" name="Picture 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3282" name="Picture 1" descr="A close-up of a note&#10;&#10;AI-generated content may be incorrect."/>
                    <pic:cNvPicPr/>
                  </pic:nvPicPr>
                  <pic:blipFill>
                    <a:blip r:embed="rId11"/>
                    <a:stretch>
                      <a:fillRect/>
                    </a:stretch>
                  </pic:blipFill>
                  <pic:spPr>
                    <a:xfrm>
                      <a:off x="0" y="0"/>
                      <a:ext cx="3458058" cy="819264"/>
                    </a:xfrm>
                    <a:prstGeom prst="rect">
                      <a:avLst/>
                    </a:prstGeom>
                  </pic:spPr>
                </pic:pic>
              </a:graphicData>
            </a:graphic>
          </wp:inline>
        </w:drawing>
      </w:r>
    </w:p>
    <w:p w14:paraId="16ABF9DD" w14:textId="23758D75" w:rsidR="00210DB3"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Simulated Circuit Build</w:t>
      </w:r>
    </w:p>
    <w:p w14:paraId="6A74786A" w14:textId="77777777" w:rsidR="00210DB3" w:rsidRDefault="00210DB3" w:rsidP="00210DB3">
      <w:pPr>
        <w:pStyle w:val="ListParagraph"/>
        <w:keepNext/>
        <w:numPr>
          <w:ilvl w:val="1"/>
          <w:numId w:val="1"/>
        </w:numPr>
      </w:pPr>
      <w:r w:rsidRPr="00210DB3">
        <w:rPr>
          <w:rFonts w:ascii="Times New Roman" w:hAnsi="Times New Roman" w:cs="Times New Roman"/>
          <w:noProof/>
        </w:rPr>
        <w:lastRenderedPageBreak/>
        <w:drawing>
          <wp:inline distT="0" distB="0" distL="0" distR="0" wp14:anchorId="33F825B7" wp14:editId="705099BF">
            <wp:extent cx="2997043" cy="4962525"/>
            <wp:effectExtent l="0" t="0" r="0" b="0"/>
            <wp:docPr id="203824576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5768" name="Picture 1" descr="A diagram of a circui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9569" cy="4966708"/>
                    </a:xfrm>
                    <a:prstGeom prst="rect">
                      <a:avLst/>
                    </a:prstGeom>
                    <a:noFill/>
                    <a:ln>
                      <a:noFill/>
                    </a:ln>
                  </pic:spPr>
                </pic:pic>
              </a:graphicData>
            </a:graphic>
          </wp:inline>
        </w:drawing>
      </w:r>
    </w:p>
    <w:p w14:paraId="51CBB991" w14:textId="271A968A" w:rsidR="00210DB3" w:rsidRPr="00210DB3" w:rsidRDefault="00210DB3" w:rsidP="00210DB3">
      <w:pPr>
        <w:pStyle w:val="Caption"/>
        <w:rPr>
          <w:rFonts w:ascii="Times New Roman" w:hAnsi="Times New Roman" w:cs="Times New Roman"/>
          <w:color w:val="auto"/>
        </w:rPr>
      </w:pPr>
      <w:r w:rsidRPr="00210DB3">
        <w:rPr>
          <w:rFonts w:ascii="Times New Roman" w:hAnsi="Times New Roman" w:cs="Times New Roman"/>
          <w:color w:val="auto"/>
        </w:rPr>
        <w:t xml:space="preserve">Figure </w:t>
      </w:r>
      <w:r w:rsidRPr="00210DB3">
        <w:rPr>
          <w:rFonts w:ascii="Times New Roman" w:hAnsi="Times New Roman" w:cs="Times New Roman"/>
          <w:color w:val="auto"/>
        </w:rPr>
        <w:fldChar w:fldCharType="begin"/>
      </w:r>
      <w:r w:rsidRPr="00210DB3">
        <w:rPr>
          <w:rFonts w:ascii="Times New Roman" w:hAnsi="Times New Roman" w:cs="Times New Roman"/>
          <w:color w:val="auto"/>
        </w:rPr>
        <w:instrText xml:space="preserve"> SEQ Figure \* ARABIC </w:instrText>
      </w:r>
      <w:r w:rsidRPr="00210DB3">
        <w:rPr>
          <w:rFonts w:ascii="Times New Roman" w:hAnsi="Times New Roman" w:cs="Times New Roman"/>
          <w:color w:val="auto"/>
        </w:rPr>
        <w:fldChar w:fldCharType="separate"/>
      </w:r>
      <w:r w:rsidR="0036059D">
        <w:rPr>
          <w:rFonts w:ascii="Times New Roman" w:hAnsi="Times New Roman" w:cs="Times New Roman"/>
          <w:noProof/>
          <w:color w:val="auto"/>
        </w:rPr>
        <w:t>1</w:t>
      </w:r>
      <w:r w:rsidRPr="00210DB3">
        <w:rPr>
          <w:rFonts w:ascii="Times New Roman" w:hAnsi="Times New Roman" w:cs="Times New Roman"/>
          <w:color w:val="auto"/>
        </w:rPr>
        <w:fldChar w:fldCharType="end"/>
      </w:r>
      <w:r w:rsidRPr="00210DB3">
        <w:rPr>
          <w:rFonts w:ascii="Times New Roman" w:hAnsi="Times New Roman" w:cs="Times New Roman"/>
          <w:color w:val="auto"/>
        </w:rPr>
        <w:t>: Simulated Full adder.</w:t>
      </w:r>
    </w:p>
    <w:p w14:paraId="61D3A4BB" w14:textId="77777777" w:rsidR="00210DB3"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 Range of Two’s-Complement Values</w:t>
      </w:r>
      <w:r>
        <w:rPr>
          <w:rFonts w:ascii="Times New Roman" w:hAnsi="Times New Roman" w:cs="Times New Roman"/>
        </w:rPr>
        <w:t xml:space="preserve"> </w:t>
      </w:r>
      <w:r w:rsidRPr="00210DB3">
        <w:rPr>
          <w:rFonts w:ascii="Times New Roman" w:hAnsi="Times New Roman" w:cs="Times New Roman"/>
        </w:rPr>
        <w:t>For 4-bit two’s complement:</w:t>
      </w:r>
    </w:p>
    <w:p w14:paraId="407F8FAF" w14:textId="77777777" w:rsidR="00210DB3" w:rsidRDefault="00210DB3" w:rsidP="00210DB3">
      <w:pPr>
        <w:pStyle w:val="ListParagraph"/>
        <w:numPr>
          <w:ilvl w:val="1"/>
          <w:numId w:val="1"/>
        </w:numPr>
        <w:rPr>
          <w:rFonts w:ascii="Times New Roman" w:hAnsi="Times New Roman" w:cs="Times New Roman"/>
        </w:rPr>
      </w:pPr>
      <w:r w:rsidRPr="00210DB3">
        <w:rPr>
          <w:rFonts w:ascii="Times New Roman" w:hAnsi="Times New Roman" w:cs="Times New Roman"/>
          <w:noProof/>
        </w:rPr>
        <w:drawing>
          <wp:inline distT="0" distB="0" distL="0" distR="0" wp14:anchorId="3C1773F5" wp14:editId="20F06163">
            <wp:extent cx="1771897" cy="1009791"/>
            <wp:effectExtent l="0" t="0" r="0" b="0"/>
            <wp:docPr id="42524472" name="Picture 1" descr="A math equation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472" name="Picture 1" descr="A math equations on a grid&#10;&#10;AI-generated content may be incorrect."/>
                    <pic:cNvPicPr/>
                  </pic:nvPicPr>
                  <pic:blipFill>
                    <a:blip r:embed="rId13"/>
                    <a:stretch>
                      <a:fillRect/>
                    </a:stretch>
                  </pic:blipFill>
                  <pic:spPr>
                    <a:xfrm>
                      <a:off x="0" y="0"/>
                      <a:ext cx="1771897" cy="1009791"/>
                    </a:xfrm>
                    <a:prstGeom prst="rect">
                      <a:avLst/>
                    </a:prstGeom>
                  </pic:spPr>
                </pic:pic>
              </a:graphicData>
            </a:graphic>
          </wp:inline>
        </w:drawing>
      </w:r>
    </w:p>
    <w:p w14:paraId="4B08DEA5" w14:textId="77777777" w:rsidR="00210DB3" w:rsidRDefault="00210DB3" w:rsidP="00210DB3">
      <w:pPr>
        <w:pStyle w:val="ListParagraph"/>
        <w:numPr>
          <w:ilvl w:val="0"/>
          <w:numId w:val="1"/>
        </w:numPr>
        <w:rPr>
          <w:rFonts w:ascii="Times New Roman" w:hAnsi="Times New Roman" w:cs="Times New Roman"/>
        </w:rPr>
      </w:pPr>
      <w:r w:rsidRPr="00210DB3">
        <w:rPr>
          <w:rFonts w:ascii="Times New Roman" w:hAnsi="Times New Roman" w:cs="Times New Roman"/>
        </w:rPr>
        <w:t>Four Examples of A + B</w:t>
      </w:r>
    </w:p>
    <w:tbl>
      <w:tblPr>
        <w:tblStyle w:val="TableGrid"/>
        <w:tblW w:w="0" w:type="auto"/>
        <w:tblInd w:w="720" w:type="dxa"/>
        <w:tblLook w:val="04A0" w:firstRow="1" w:lastRow="0" w:firstColumn="1" w:lastColumn="0" w:noHBand="0" w:noVBand="1"/>
      </w:tblPr>
      <w:tblGrid>
        <w:gridCol w:w="1238"/>
        <w:gridCol w:w="1237"/>
        <w:gridCol w:w="1235"/>
        <w:gridCol w:w="1234"/>
        <w:gridCol w:w="1214"/>
        <w:gridCol w:w="1237"/>
        <w:gridCol w:w="1235"/>
      </w:tblGrid>
      <w:tr w:rsidR="00210DB3" w14:paraId="708812D1" w14:textId="77777777" w:rsidTr="0036059D">
        <w:tc>
          <w:tcPr>
            <w:tcW w:w="1238" w:type="dxa"/>
          </w:tcPr>
          <w:p w14:paraId="3371386C" w14:textId="077E342E" w:rsidR="00210DB3" w:rsidRDefault="00210DB3" w:rsidP="00210DB3">
            <w:pPr>
              <w:jc w:val="center"/>
              <w:rPr>
                <w:rFonts w:ascii="Times New Roman" w:hAnsi="Times New Roman" w:cs="Times New Roman"/>
              </w:rPr>
            </w:pPr>
            <w:r>
              <w:rPr>
                <w:rFonts w:ascii="Times New Roman" w:hAnsi="Times New Roman" w:cs="Times New Roman"/>
              </w:rPr>
              <w:t>A (dec)</w:t>
            </w:r>
          </w:p>
        </w:tc>
        <w:tc>
          <w:tcPr>
            <w:tcW w:w="1237" w:type="dxa"/>
          </w:tcPr>
          <w:p w14:paraId="198E516B" w14:textId="0FA47812" w:rsidR="00210DB3" w:rsidRDefault="00210DB3" w:rsidP="00210DB3">
            <w:pPr>
              <w:jc w:val="center"/>
              <w:rPr>
                <w:rFonts w:ascii="Times New Roman" w:hAnsi="Times New Roman" w:cs="Times New Roman"/>
              </w:rPr>
            </w:pPr>
            <w:r>
              <w:rPr>
                <w:rFonts w:ascii="Times New Roman" w:hAnsi="Times New Roman" w:cs="Times New Roman"/>
              </w:rPr>
              <w:t>B (dec)</w:t>
            </w:r>
          </w:p>
        </w:tc>
        <w:tc>
          <w:tcPr>
            <w:tcW w:w="1235" w:type="dxa"/>
          </w:tcPr>
          <w:p w14:paraId="03D6229B" w14:textId="339EF639" w:rsidR="00210DB3" w:rsidRDefault="00210DB3" w:rsidP="00210DB3">
            <w:pPr>
              <w:jc w:val="center"/>
              <w:rPr>
                <w:rFonts w:ascii="Times New Roman" w:hAnsi="Times New Roman" w:cs="Times New Roman"/>
              </w:rPr>
            </w:pPr>
            <w:r>
              <w:rPr>
                <w:rFonts w:ascii="Times New Roman" w:hAnsi="Times New Roman" w:cs="Times New Roman"/>
              </w:rPr>
              <w:t>A (bin)</w:t>
            </w:r>
          </w:p>
        </w:tc>
        <w:tc>
          <w:tcPr>
            <w:tcW w:w="1234" w:type="dxa"/>
          </w:tcPr>
          <w:p w14:paraId="48FA58A5" w14:textId="4AD8E9CC" w:rsidR="00210DB3" w:rsidRDefault="00210DB3" w:rsidP="00210DB3">
            <w:pPr>
              <w:jc w:val="center"/>
              <w:rPr>
                <w:rFonts w:ascii="Times New Roman" w:hAnsi="Times New Roman" w:cs="Times New Roman"/>
              </w:rPr>
            </w:pPr>
            <w:r>
              <w:rPr>
                <w:rFonts w:ascii="Times New Roman" w:hAnsi="Times New Roman" w:cs="Times New Roman"/>
              </w:rPr>
              <w:t>B (bin)</w:t>
            </w:r>
          </w:p>
        </w:tc>
        <w:tc>
          <w:tcPr>
            <w:tcW w:w="1214" w:type="dxa"/>
          </w:tcPr>
          <w:p w14:paraId="47277E98" w14:textId="26B2E140" w:rsidR="00210DB3" w:rsidRDefault="00210DB3" w:rsidP="00210DB3">
            <w:pPr>
              <w:jc w:val="center"/>
              <w:rPr>
                <w:rFonts w:ascii="Times New Roman" w:hAnsi="Times New Roman" w:cs="Times New Roman"/>
              </w:rPr>
            </w:pPr>
            <w:r>
              <w:rPr>
                <w:rFonts w:ascii="Times New Roman" w:hAnsi="Times New Roman" w:cs="Times New Roman"/>
              </w:rPr>
              <w:t>Cin</w:t>
            </w:r>
          </w:p>
        </w:tc>
        <w:tc>
          <w:tcPr>
            <w:tcW w:w="1237" w:type="dxa"/>
          </w:tcPr>
          <w:p w14:paraId="51306017" w14:textId="455FD9C9" w:rsidR="00210DB3" w:rsidRDefault="00210DB3" w:rsidP="00210DB3">
            <w:pPr>
              <w:jc w:val="center"/>
              <w:rPr>
                <w:rFonts w:ascii="Times New Roman" w:hAnsi="Times New Roman" w:cs="Times New Roman"/>
              </w:rPr>
            </w:pPr>
            <w:r>
              <w:rPr>
                <w:rFonts w:ascii="Times New Roman" w:hAnsi="Times New Roman" w:cs="Times New Roman"/>
              </w:rPr>
              <w:t>Sum (dec)</w:t>
            </w:r>
          </w:p>
        </w:tc>
        <w:tc>
          <w:tcPr>
            <w:tcW w:w="1235" w:type="dxa"/>
          </w:tcPr>
          <w:p w14:paraId="47E32826" w14:textId="26DC34F1" w:rsidR="00210DB3" w:rsidRDefault="00210DB3" w:rsidP="00210DB3">
            <w:pPr>
              <w:jc w:val="center"/>
              <w:rPr>
                <w:rFonts w:ascii="Times New Roman" w:hAnsi="Times New Roman" w:cs="Times New Roman"/>
              </w:rPr>
            </w:pPr>
            <w:r>
              <w:rPr>
                <w:rFonts w:ascii="Times New Roman" w:hAnsi="Times New Roman" w:cs="Times New Roman"/>
              </w:rPr>
              <w:t>Sum (bin)</w:t>
            </w:r>
          </w:p>
        </w:tc>
      </w:tr>
      <w:tr w:rsidR="00210DB3" w14:paraId="42A63793" w14:textId="77777777" w:rsidTr="0036059D">
        <w:tc>
          <w:tcPr>
            <w:tcW w:w="1238" w:type="dxa"/>
          </w:tcPr>
          <w:p w14:paraId="2F46D40A" w14:textId="473D54F4" w:rsidR="00210DB3" w:rsidRDefault="00210DB3" w:rsidP="00210DB3">
            <w:pPr>
              <w:jc w:val="center"/>
              <w:rPr>
                <w:rFonts w:ascii="Times New Roman" w:hAnsi="Times New Roman" w:cs="Times New Roman"/>
              </w:rPr>
            </w:pPr>
            <w:r>
              <w:rPr>
                <w:rFonts w:ascii="Times New Roman" w:hAnsi="Times New Roman" w:cs="Times New Roman"/>
              </w:rPr>
              <w:t>+5</w:t>
            </w:r>
          </w:p>
        </w:tc>
        <w:tc>
          <w:tcPr>
            <w:tcW w:w="1237" w:type="dxa"/>
          </w:tcPr>
          <w:p w14:paraId="4B413DB4" w14:textId="3674F9C6" w:rsidR="00210DB3" w:rsidRDefault="00210DB3" w:rsidP="00210DB3">
            <w:pPr>
              <w:jc w:val="center"/>
              <w:rPr>
                <w:rFonts w:ascii="Times New Roman" w:hAnsi="Times New Roman" w:cs="Times New Roman"/>
              </w:rPr>
            </w:pPr>
            <w:r>
              <w:rPr>
                <w:rFonts w:ascii="Times New Roman" w:hAnsi="Times New Roman" w:cs="Times New Roman"/>
              </w:rPr>
              <w:t>+3</w:t>
            </w:r>
          </w:p>
        </w:tc>
        <w:tc>
          <w:tcPr>
            <w:tcW w:w="1235" w:type="dxa"/>
          </w:tcPr>
          <w:p w14:paraId="20E8F377" w14:textId="5C6CD333" w:rsidR="00210DB3" w:rsidRDefault="00210DB3" w:rsidP="00210DB3">
            <w:pPr>
              <w:jc w:val="center"/>
              <w:rPr>
                <w:rFonts w:ascii="Times New Roman" w:hAnsi="Times New Roman" w:cs="Times New Roman"/>
              </w:rPr>
            </w:pPr>
            <w:r>
              <w:rPr>
                <w:rFonts w:ascii="Times New Roman" w:hAnsi="Times New Roman" w:cs="Times New Roman"/>
              </w:rPr>
              <w:t>0101</w:t>
            </w:r>
          </w:p>
        </w:tc>
        <w:tc>
          <w:tcPr>
            <w:tcW w:w="1234" w:type="dxa"/>
          </w:tcPr>
          <w:p w14:paraId="23D0E43D" w14:textId="62A453CC" w:rsidR="00210DB3" w:rsidRDefault="00210DB3" w:rsidP="00210DB3">
            <w:pPr>
              <w:jc w:val="center"/>
              <w:rPr>
                <w:rFonts w:ascii="Times New Roman" w:hAnsi="Times New Roman" w:cs="Times New Roman"/>
              </w:rPr>
            </w:pPr>
            <w:r>
              <w:rPr>
                <w:rFonts w:ascii="Times New Roman" w:hAnsi="Times New Roman" w:cs="Times New Roman"/>
              </w:rPr>
              <w:t>0011</w:t>
            </w:r>
          </w:p>
        </w:tc>
        <w:tc>
          <w:tcPr>
            <w:tcW w:w="1214" w:type="dxa"/>
          </w:tcPr>
          <w:p w14:paraId="1FD0C0FE" w14:textId="552FB2B8" w:rsidR="00210DB3" w:rsidRDefault="00210DB3" w:rsidP="00210DB3">
            <w:pPr>
              <w:jc w:val="center"/>
              <w:rPr>
                <w:rFonts w:ascii="Times New Roman" w:hAnsi="Times New Roman" w:cs="Times New Roman"/>
              </w:rPr>
            </w:pPr>
            <w:r>
              <w:rPr>
                <w:rFonts w:ascii="Times New Roman" w:hAnsi="Times New Roman" w:cs="Times New Roman"/>
              </w:rPr>
              <w:t>0</w:t>
            </w:r>
          </w:p>
        </w:tc>
        <w:tc>
          <w:tcPr>
            <w:tcW w:w="1237" w:type="dxa"/>
          </w:tcPr>
          <w:p w14:paraId="26889908" w14:textId="27DA444D" w:rsidR="00210DB3" w:rsidRDefault="00210DB3" w:rsidP="00210DB3">
            <w:pPr>
              <w:jc w:val="center"/>
              <w:rPr>
                <w:rFonts w:ascii="Times New Roman" w:hAnsi="Times New Roman" w:cs="Times New Roman"/>
              </w:rPr>
            </w:pPr>
            <w:r>
              <w:rPr>
                <w:rFonts w:ascii="Times New Roman" w:hAnsi="Times New Roman" w:cs="Times New Roman"/>
              </w:rPr>
              <w:t>+8</w:t>
            </w:r>
          </w:p>
        </w:tc>
        <w:tc>
          <w:tcPr>
            <w:tcW w:w="1235" w:type="dxa"/>
          </w:tcPr>
          <w:p w14:paraId="616389B1" w14:textId="4C3F2292" w:rsidR="00210DB3" w:rsidRDefault="004B59EB" w:rsidP="00210DB3">
            <w:pPr>
              <w:jc w:val="center"/>
              <w:rPr>
                <w:rFonts w:ascii="Times New Roman" w:hAnsi="Times New Roman" w:cs="Times New Roman"/>
              </w:rPr>
            </w:pPr>
            <w:r>
              <w:rPr>
                <w:rFonts w:ascii="Times New Roman" w:hAnsi="Times New Roman" w:cs="Times New Roman"/>
              </w:rPr>
              <w:t>1</w:t>
            </w:r>
            <w:r w:rsidR="00210DB3">
              <w:rPr>
                <w:rFonts w:ascii="Times New Roman" w:hAnsi="Times New Roman" w:cs="Times New Roman"/>
              </w:rPr>
              <w:t>000</w:t>
            </w:r>
          </w:p>
        </w:tc>
      </w:tr>
      <w:tr w:rsidR="00210DB3" w14:paraId="7F0D954F" w14:textId="77777777" w:rsidTr="0036059D">
        <w:tc>
          <w:tcPr>
            <w:tcW w:w="1238" w:type="dxa"/>
          </w:tcPr>
          <w:p w14:paraId="7DAEC7EF" w14:textId="055E6CF9" w:rsidR="00210DB3" w:rsidRDefault="00210DB3" w:rsidP="00210DB3">
            <w:pPr>
              <w:jc w:val="center"/>
              <w:rPr>
                <w:rFonts w:ascii="Times New Roman" w:hAnsi="Times New Roman" w:cs="Times New Roman"/>
              </w:rPr>
            </w:pPr>
            <w:r>
              <w:rPr>
                <w:rFonts w:ascii="Times New Roman" w:hAnsi="Times New Roman" w:cs="Times New Roman"/>
              </w:rPr>
              <w:t>+3</w:t>
            </w:r>
          </w:p>
        </w:tc>
        <w:tc>
          <w:tcPr>
            <w:tcW w:w="1237" w:type="dxa"/>
          </w:tcPr>
          <w:p w14:paraId="35390B3E" w14:textId="68F77923" w:rsidR="00210DB3" w:rsidRDefault="00210DB3" w:rsidP="00210DB3">
            <w:pPr>
              <w:jc w:val="center"/>
              <w:rPr>
                <w:rFonts w:ascii="Times New Roman" w:hAnsi="Times New Roman" w:cs="Times New Roman"/>
              </w:rPr>
            </w:pPr>
            <w:r>
              <w:rPr>
                <w:rFonts w:ascii="Times New Roman" w:hAnsi="Times New Roman" w:cs="Times New Roman"/>
              </w:rPr>
              <w:t>-2</w:t>
            </w:r>
          </w:p>
        </w:tc>
        <w:tc>
          <w:tcPr>
            <w:tcW w:w="1235" w:type="dxa"/>
          </w:tcPr>
          <w:p w14:paraId="68712742" w14:textId="769AA753" w:rsidR="00210DB3" w:rsidRDefault="00210DB3" w:rsidP="00210DB3">
            <w:pPr>
              <w:jc w:val="center"/>
              <w:rPr>
                <w:rFonts w:ascii="Times New Roman" w:hAnsi="Times New Roman" w:cs="Times New Roman"/>
              </w:rPr>
            </w:pPr>
            <w:r>
              <w:rPr>
                <w:rFonts w:ascii="Times New Roman" w:hAnsi="Times New Roman" w:cs="Times New Roman"/>
              </w:rPr>
              <w:t>0011</w:t>
            </w:r>
          </w:p>
        </w:tc>
        <w:tc>
          <w:tcPr>
            <w:tcW w:w="1234" w:type="dxa"/>
          </w:tcPr>
          <w:p w14:paraId="57FBF1BB" w14:textId="3276B2C4" w:rsidR="00210DB3" w:rsidRDefault="00210DB3" w:rsidP="00210DB3">
            <w:pPr>
              <w:jc w:val="center"/>
              <w:rPr>
                <w:rFonts w:ascii="Times New Roman" w:hAnsi="Times New Roman" w:cs="Times New Roman"/>
              </w:rPr>
            </w:pPr>
            <w:r>
              <w:rPr>
                <w:rFonts w:ascii="Times New Roman" w:hAnsi="Times New Roman" w:cs="Times New Roman"/>
              </w:rPr>
              <w:t>1110</w:t>
            </w:r>
          </w:p>
        </w:tc>
        <w:tc>
          <w:tcPr>
            <w:tcW w:w="1214" w:type="dxa"/>
          </w:tcPr>
          <w:p w14:paraId="77757C34" w14:textId="21E80F1E" w:rsidR="00210DB3" w:rsidRDefault="00210DB3" w:rsidP="00210DB3">
            <w:pPr>
              <w:jc w:val="center"/>
              <w:rPr>
                <w:rFonts w:ascii="Times New Roman" w:hAnsi="Times New Roman" w:cs="Times New Roman"/>
              </w:rPr>
            </w:pPr>
            <w:r>
              <w:rPr>
                <w:rFonts w:ascii="Times New Roman" w:hAnsi="Times New Roman" w:cs="Times New Roman"/>
              </w:rPr>
              <w:t>0</w:t>
            </w:r>
          </w:p>
        </w:tc>
        <w:tc>
          <w:tcPr>
            <w:tcW w:w="1237" w:type="dxa"/>
          </w:tcPr>
          <w:p w14:paraId="712ADEF5" w14:textId="0C8F0727" w:rsidR="00210DB3" w:rsidRDefault="0036059D" w:rsidP="00210DB3">
            <w:pPr>
              <w:jc w:val="center"/>
              <w:rPr>
                <w:rFonts w:ascii="Times New Roman" w:hAnsi="Times New Roman" w:cs="Times New Roman"/>
              </w:rPr>
            </w:pPr>
            <w:r>
              <w:rPr>
                <w:rFonts w:ascii="Times New Roman" w:hAnsi="Times New Roman" w:cs="Times New Roman"/>
              </w:rPr>
              <w:t>+1</w:t>
            </w:r>
          </w:p>
        </w:tc>
        <w:tc>
          <w:tcPr>
            <w:tcW w:w="1235" w:type="dxa"/>
          </w:tcPr>
          <w:p w14:paraId="14B857D0" w14:textId="07451E48" w:rsidR="00210DB3" w:rsidRDefault="0036059D" w:rsidP="00210DB3">
            <w:pPr>
              <w:jc w:val="center"/>
              <w:rPr>
                <w:rFonts w:ascii="Times New Roman" w:hAnsi="Times New Roman" w:cs="Times New Roman"/>
              </w:rPr>
            </w:pPr>
            <w:r>
              <w:rPr>
                <w:rFonts w:ascii="Times New Roman" w:hAnsi="Times New Roman" w:cs="Times New Roman"/>
              </w:rPr>
              <w:t>0001</w:t>
            </w:r>
          </w:p>
        </w:tc>
      </w:tr>
      <w:tr w:rsidR="00210DB3" w14:paraId="72373394" w14:textId="77777777" w:rsidTr="0036059D">
        <w:tc>
          <w:tcPr>
            <w:tcW w:w="1238" w:type="dxa"/>
          </w:tcPr>
          <w:p w14:paraId="4725F43B" w14:textId="0B3C0B55" w:rsidR="00210DB3" w:rsidRDefault="0036059D" w:rsidP="00210DB3">
            <w:pPr>
              <w:jc w:val="center"/>
              <w:rPr>
                <w:rFonts w:ascii="Times New Roman" w:hAnsi="Times New Roman" w:cs="Times New Roman"/>
              </w:rPr>
            </w:pPr>
            <w:r>
              <w:rPr>
                <w:rFonts w:ascii="Times New Roman" w:hAnsi="Times New Roman" w:cs="Times New Roman"/>
              </w:rPr>
              <w:t>-2</w:t>
            </w:r>
          </w:p>
        </w:tc>
        <w:tc>
          <w:tcPr>
            <w:tcW w:w="1237" w:type="dxa"/>
          </w:tcPr>
          <w:p w14:paraId="16175114" w14:textId="15B76DAC" w:rsidR="00210DB3" w:rsidRDefault="0036059D" w:rsidP="00210DB3">
            <w:pPr>
              <w:jc w:val="center"/>
              <w:rPr>
                <w:rFonts w:ascii="Times New Roman" w:hAnsi="Times New Roman" w:cs="Times New Roman"/>
              </w:rPr>
            </w:pPr>
            <w:r>
              <w:rPr>
                <w:rFonts w:ascii="Times New Roman" w:hAnsi="Times New Roman" w:cs="Times New Roman"/>
              </w:rPr>
              <w:t>+6</w:t>
            </w:r>
          </w:p>
        </w:tc>
        <w:tc>
          <w:tcPr>
            <w:tcW w:w="1235" w:type="dxa"/>
          </w:tcPr>
          <w:p w14:paraId="178E3759" w14:textId="56B2B074" w:rsidR="00210DB3" w:rsidRDefault="0036059D" w:rsidP="00210DB3">
            <w:pPr>
              <w:jc w:val="center"/>
              <w:rPr>
                <w:rFonts w:ascii="Times New Roman" w:hAnsi="Times New Roman" w:cs="Times New Roman"/>
              </w:rPr>
            </w:pPr>
            <w:r>
              <w:rPr>
                <w:rFonts w:ascii="Times New Roman" w:hAnsi="Times New Roman" w:cs="Times New Roman"/>
              </w:rPr>
              <w:t>1110</w:t>
            </w:r>
          </w:p>
        </w:tc>
        <w:tc>
          <w:tcPr>
            <w:tcW w:w="1234" w:type="dxa"/>
          </w:tcPr>
          <w:p w14:paraId="45EE04F5" w14:textId="548EAEB6" w:rsidR="00210DB3" w:rsidRDefault="0036059D" w:rsidP="00210DB3">
            <w:pPr>
              <w:jc w:val="center"/>
              <w:rPr>
                <w:rFonts w:ascii="Times New Roman" w:hAnsi="Times New Roman" w:cs="Times New Roman"/>
              </w:rPr>
            </w:pPr>
            <w:r>
              <w:rPr>
                <w:rFonts w:ascii="Times New Roman" w:hAnsi="Times New Roman" w:cs="Times New Roman"/>
              </w:rPr>
              <w:t>0110</w:t>
            </w:r>
          </w:p>
        </w:tc>
        <w:tc>
          <w:tcPr>
            <w:tcW w:w="1214" w:type="dxa"/>
          </w:tcPr>
          <w:p w14:paraId="57410A9C" w14:textId="5E98B64E" w:rsidR="00210DB3" w:rsidRDefault="00210DB3" w:rsidP="00210DB3">
            <w:pPr>
              <w:jc w:val="center"/>
              <w:rPr>
                <w:rFonts w:ascii="Times New Roman" w:hAnsi="Times New Roman" w:cs="Times New Roman"/>
              </w:rPr>
            </w:pPr>
            <w:r>
              <w:rPr>
                <w:rFonts w:ascii="Times New Roman" w:hAnsi="Times New Roman" w:cs="Times New Roman"/>
              </w:rPr>
              <w:t>0</w:t>
            </w:r>
          </w:p>
        </w:tc>
        <w:tc>
          <w:tcPr>
            <w:tcW w:w="1237" w:type="dxa"/>
          </w:tcPr>
          <w:p w14:paraId="7540FA2E" w14:textId="78689A5B" w:rsidR="00210DB3" w:rsidRDefault="0036059D" w:rsidP="00210DB3">
            <w:pPr>
              <w:jc w:val="center"/>
              <w:rPr>
                <w:rFonts w:ascii="Times New Roman" w:hAnsi="Times New Roman" w:cs="Times New Roman"/>
              </w:rPr>
            </w:pPr>
            <w:r>
              <w:rPr>
                <w:rFonts w:ascii="Times New Roman" w:hAnsi="Times New Roman" w:cs="Times New Roman"/>
              </w:rPr>
              <w:t>+4</w:t>
            </w:r>
          </w:p>
        </w:tc>
        <w:tc>
          <w:tcPr>
            <w:tcW w:w="1235" w:type="dxa"/>
          </w:tcPr>
          <w:p w14:paraId="58CAAC0C" w14:textId="56A2710D" w:rsidR="00210DB3" w:rsidRDefault="0036059D" w:rsidP="00210DB3">
            <w:pPr>
              <w:jc w:val="center"/>
              <w:rPr>
                <w:rFonts w:ascii="Times New Roman" w:hAnsi="Times New Roman" w:cs="Times New Roman"/>
              </w:rPr>
            </w:pPr>
            <w:r>
              <w:rPr>
                <w:rFonts w:ascii="Times New Roman" w:hAnsi="Times New Roman" w:cs="Times New Roman"/>
              </w:rPr>
              <w:t>0100</w:t>
            </w:r>
          </w:p>
        </w:tc>
      </w:tr>
      <w:tr w:rsidR="00210DB3" w14:paraId="62A9EFC6" w14:textId="77777777" w:rsidTr="0036059D">
        <w:tc>
          <w:tcPr>
            <w:tcW w:w="1238" w:type="dxa"/>
          </w:tcPr>
          <w:p w14:paraId="4AC2B232" w14:textId="65FE413F" w:rsidR="00210DB3" w:rsidRDefault="0036059D" w:rsidP="00210DB3">
            <w:pPr>
              <w:jc w:val="center"/>
              <w:rPr>
                <w:rFonts w:ascii="Times New Roman" w:hAnsi="Times New Roman" w:cs="Times New Roman"/>
              </w:rPr>
            </w:pPr>
            <w:r>
              <w:rPr>
                <w:rFonts w:ascii="Times New Roman" w:hAnsi="Times New Roman" w:cs="Times New Roman"/>
              </w:rPr>
              <w:t>-4</w:t>
            </w:r>
          </w:p>
        </w:tc>
        <w:tc>
          <w:tcPr>
            <w:tcW w:w="1237" w:type="dxa"/>
          </w:tcPr>
          <w:p w14:paraId="2A3B04B4" w14:textId="0E5F53C4" w:rsidR="00210DB3" w:rsidRDefault="0036059D" w:rsidP="00210DB3">
            <w:pPr>
              <w:jc w:val="center"/>
              <w:rPr>
                <w:rFonts w:ascii="Times New Roman" w:hAnsi="Times New Roman" w:cs="Times New Roman"/>
              </w:rPr>
            </w:pPr>
            <w:r>
              <w:rPr>
                <w:rFonts w:ascii="Times New Roman" w:hAnsi="Times New Roman" w:cs="Times New Roman"/>
              </w:rPr>
              <w:t>-2</w:t>
            </w:r>
          </w:p>
        </w:tc>
        <w:tc>
          <w:tcPr>
            <w:tcW w:w="1235" w:type="dxa"/>
          </w:tcPr>
          <w:p w14:paraId="35302D61" w14:textId="28FAC1CA" w:rsidR="00210DB3" w:rsidRDefault="0036059D" w:rsidP="00210DB3">
            <w:pPr>
              <w:jc w:val="center"/>
              <w:rPr>
                <w:rFonts w:ascii="Times New Roman" w:hAnsi="Times New Roman" w:cs="Times New Roman"/>
              </w:rPr>
            </w:pPr>
            <w:r>
              <w:rPr>
                <w:rFonts w:ascii="Times New Roman" w:hAnsi="Times New Roman" w:cs="Times New Roman"/>
              </w:rPr>
              <w:t>1100</w:t>
            </w:r>
          </w:p>
        </w:tc>
        <w:tc>
          <w:tcPr>
            <w:tcW w:w="1234" w:type="dxa"/>
          </w:tcPr>
          <w:p w14:paraId="1449C0BA" w14:textId="34FC2E35" w:rsidR="00210DB3" w:rsidRDefault="0036059D" w:rsidP="00210DB3">
            <w:pPr>
              <w:jc w:val="center"/>
              <w:rPr>
                <w:rFonts w:ascii="Times New Roman" w:hAnsi="Times New Roman" w:cs="Times New Roman"/>
              </w:rPr>
            </w:pPr>
            <w:r>
              <w:rPr>
                <w:rFonts w:ascii="Times New Roman" w:hAnsi="Times New Roman" w:cs="Times New Roman"/>
              </w:rPr>
              <w:t>1110</w:t>
            </w:r>
          </w:p>
        </w:tc>
        <w:tc>
          <w:tcPr>
            <w:tcW w:w="1214" w:type="dxa"/>
          </w:tcPr>
          <w:p w14:paraId="6C7354EB" w14:textId="2396C852" w:rsidR="00210DB3" w:rsidRDefault="00210DB3" w:rsidP="00210DB3">
            <w:pPr>
              <w:jc w:val="center"/>
              <w:rPr>
                <w:rFonts w:ascii="Times New Roman" w:hAnsi="Times New Roman" w:cs="Times New Roman"/>
              </w:rPr>
            </w:pPr>
            <w:r>
              <w:rPr>
                <w:rFonts w:ascii="Times New Roman" w:hAnsi="Times New Roman" w:cs="Times New Roman"/>
              </w:rPr>
              <w:t>0</w:t>
            </w:r>
          </w:p>
        </w:tc>
        <w:tc>
          <w:tcPr>
            <w:tcW w:w="1237" w:type="dxa"/>
          </w:tcPr>
          <w:p w14:paraId="1F8DA1CD" w14:textId="203AD877" w:rsidR="00210DB3" w:rsidRDefault="0036059D" w:rsidP="00210DB3">
            <w:pPr>
              <w:jc w:val="center"/>
              <w:rPr>
                <w:rFonts w:ascii="Times New Roman" w:hAnsi="Times New Roman" w:cs="Times New Roman"/>
              </w:rPr>
            </w:pPr>
            <w:r>
              <w:rPr>
                <w:rFonts w:ascii="Times New Roman" w:hAnsi="Times New Roman" w:cs="Times New Roman"/>
              </w:rPr>
              <w:t>-6</w:t>
            </w:r>
          </w:p>
        </w:tc>
        <w:tc>
          <w:tcPr>
            <w:tcW w:w="1235" w:type="dxa"/>
          </w:tcPr>
          <w:p w14:paraId="1784F4A4" w14:textId="15A1F8D7" w:rsidR="00210DB3" w:rsidRDefault="0036059D" w:rsidP="00210DB3">
            <w:pPr>
              <w:jc w:val="center"/>
              <w:rPr>
                <w:rFonts w:ascii="Times New Roman" w:hAnsi="Times New Roman" w:cs="Times New Roman"/>
              </w:rPr>
            </w:pPr>
            <w:r>
              <w:rPr>
                <w:rFonts w:ascii="Times New Roman" w:hAnsi="Times New Roman" w:cs="Times New Roman"/>
              </w:rPr>
              <w:t>1010</w:t>
            </w:r>
          </w:p>
        </w:tc>
      </w:tr>
      <w:tr w:rsidR="0036059D" w14:paraId="452D227D" w14:textId="77777777" w:rsidTr="0036059D">
        <w:tc>
          <w:tcPr>
            <w:tcW w:w="1238" w:type="dxa"/>
          </w:tcPr>
          <w:p w14:paraId="3C98F393" w14:textId="77777777" w:rsidR="0036059D" w:rsidRDefault="0036059D" w:rsidP="0036059D">
            <w:pPr>
              <w:rPr>
                <w:rFonts w:ascii="Times New Roman" w:hAnsi="Times New Roman" w:cs="Times New Roman"/>
              </w:rPr>
            </w:pPr>
          </w:p>
        </w:tc>
        <w:tc>
          <w:tcPr>
            <w:tcW w:w="1237" w:type="dxa"/>
          </w:tcPr>
          <w:p w14:paraId="52C5264B" w14:textId="77777777" w:rsidR="0036059D" w:rsidRDefault="0036059D" w:rsidP="00210DB3">
            <w:pPr>
              <w:jc w:val="center"/>
              <w:rPr>
                <w:rFonts w:ascii="Times New Roman" w:hAnsi="Times New Roman" w:cs="Times New Roman"/>
              </w:rPr>
            </w:pPr>
          </w:p>
        </w:tc>
        <w:tc>
          <w:tcPr>
            <w:tcW w:w="1235" w:type="dxa"/>
          </w:tcPr>
          <w:p w14:paraId="705AE78E" w14:textId="77777777" w:rsidR="0036059D" w:rsidRDefault="0036059D" w:rsidP="00210DB3">
            <w:pPr>
              <w:jc w:val="center"/>
              <w:rPr>
                <w:rFonts w:ascii="Times New Roman" w:hAnsi="Times New Roman" w:cs="Times New Roman"/>
              </w:rPr>
            </w:pPr>
          </w:p>
        </w:tc>
        <w:tc>
          <w:tcPr>
            <w:tcW w:w="1234" w:type="dxa"/>
          </w:tcPr>
          <w:p w14:paraId="6A722A65" w14:textId="77777777" w:rsidR="0036059D" w:rsidRDefault="0036059D" w:rsidP="00210DB3">
            <w:pPr>
              <w:jc w:val="center"/>
              <w:rPr>
                <w:rFonts w:ascii="Times New Roman" w:hAnsi="Times New Roman" w:cs="Times New Roman"/>
              </w:rPr>
            </w:pPr>
          </w:p>
        </w:tc>
        <w:tc>
          <w:tcPr>
            <w:tcW w:w="1214" w:type="dxa"/>
          </w:tcPr>
          <w:p w14:paraId="38D14F9D" w14:textId="77777777" w:rsidR="0036059D" w:rsidRDefault="0036059D" w:rsidP="00210DB3">
            <w:pPr>
              <w:jc w:val="center"/>
              <w:rPr>
                <w:rFonts w:ascii="Times New Roman" w:hAnsi="Times New Roman" w:cs="Times New Roman"/>
              </w:rPr>
            </w:pPr>
          </w:p>
        </w:tc>
        <w:tc>
          <w:tcPr>
            <w:tcW w:w="1237" w:type="dxa"/>
          </w:tcPr>
          <w:p w14:paraId="50E81B97" w14:textId="77777777" w:rsidR="0036059D" w:rsidRDefault="0036059D" w:rsidP="00210DB3">
            <w:pPr>
              <w:jc w:val="center"/>
              <w:rPr>
                <w:rFonts w:ascii="Times New Roman" w:hAnsi="Times New Roman" w:cs="Times New Roman"/>
              </w:rPr>
            </w:pPr>
          </w:p>
        </w:tc>
        <w:tc>
          <w:tcPr>
            <w:tcW w:w="1235" w:type="dxa"/>
          </w:tcPr>
          <w:p w14:paraId="73775CB9" w14:textId="77777777" w:rsidR="0036059D" w:rsidRDefault="0036059D" w:rsidP="00210DB3">
            <w:pPr>
              <w:jc w:val="center"/>
              <w:rPr>
                <w:rFonts w:ascii="Times New Roman" w:hAnsi="Times New Roman" w:cs="Times New Roman"/>
              </w:rPr>
            </w:pPr>
          </w:p>
        </w:tc>
      </w:tr>
    </w:tbl>
    <w:p w14:paraId="3222281E" w14:textId="77777777" w:rsidR="0036059D" w:rsidRDefault="0036059D" w:rsidP="0036059D">
      <w:pPr>
        <w:keepNext/>
        <w:ind w:left="720"/>
      </w:pPr>
      <w:r>
        <w:rPr>
          <w:rFonts w:ascii="Times New Roman" w:hAnsi="Times New Roman" w:cs="Times New Roman"/>
          <w:noProof/>
        </w:rPr>
        <w:lastRenderedPageBreak/>
        <w:drawing>
          <wp:inline distT="0" distB="0" distL="0" distR="0" wp14:anchorId="7182A9F8" wp14:editId="40AF5F77">
            <wp:extent cx="2638425" cy="5028303"/>
            <wp:effectExtent l="0" t="0" r="0" b="1270"/>
            <wp:docPr id="141615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2708" cy="5036466"/>
                    </a:xfrm>
                    <a:prstGeom prst="rect">
                      <a:avLst/>
                    </a:prstGeom>
                    <a:noFill/>
                    <a:ln>
                      <a:noFill/>
                    </a:ln>
                  </pic:spPr>
                </pic:pic>
              </a:graphicData>
            </a:graphic>
          </wp:inline>
        </w:drawing>
      </w:r>
    </w:p>
    <w:p w14:paraId="6369C277" w14:textId="5E7C091B" w:rsidR="0036059D" w:rsidRPr="0036059D" w:rsidRDefault="0036059D" w:rsidP="0036059D">
      <w:pPr>
        <w:pStyle w:val="Caption"/>
        <w:rPr>
          <w:rFonts w:ascii="Times New Roman" w:hAnsi="Times New Roman" w:cs="Times New Roman"/>
          <w:sz w:val="24"/>
          <w:szCs w:val="24"/>
        </w:rPr>
      </w:pPr>
      <w:r w:rsidRPr="0036059D">
        <w:rPr>
          <w:rFonts w:ascii="Times New Roman" w:hAnsi="Times New Roman" w:cs="Times New Roman"/>
          <w:color w:val="auto"/>
          <w:sz w:val="24"/>
          <w:szCs w:val="24"/>
        </w:rPr>
        <w:t xml:space="preserve">Figure </w:t>
      </w:r>
      <w:r w:rsidRPr="0036059D">
        <w:rPr>
          <w:rFonts w:ascii="Times New Roman" w:hAnsi="Times New Roman" w:cs="Times New Roman"/>
          <w:color w:val="auto"/>
          <w:sz w:val="24"/>
          <w:szCs w:val="24"/>
        </w:rPr>
        <w:fldChar w:fldCharType="begin"/>
      </w:r>
      <w:r w:rsidRPr="0036059D">
        <w:rPr>
          <w:rFonts w:ascii="Times New Roman" w:hAnsi="Times New Roman" w:cs="Times New Roman"/>
          <w:color w:val="auto"/>
          <w:sz w:val="24"/>
          <w:szCs w:val="24"/>
        </w:rPr>
        <w:instrText xml:space="preserve"> SEQ Figure \* ARABIC </w:instrText>
      </w:r>
      <w:r w:rsidRPr="0036059D">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36059D">
        <w:rPr>
          <w:rFonts w:ascii="Times New Roman" w:hAnsi="Times New Roman" w:cs="Times New Roman"/>
          <w:color w:val="auto"/>
          <w:sz w:val="24"/>
          <w:szCs w:val="24"/>
        </w:rPr>
        <w:fldChar w:fldCharType="end"/>
      </w:r>
      <w:r w:rsidRPr="0036059D">
        <w:rPr>
          <w:rFonts w:ascii="Times New Roman" w:hAnsi="Times New Roman" w:cs="Times New Roman"/>
          <w:color w:val="auto"/>
          <w:sz w:val="24"/>
          <w:szCs w:val="24"/>
        </w:rPr>
        <w:t>: +5 +(+ 3) = +8. This creates an overflow.</w:t>
      </w:r>
    </w:p>
    <w:p w14:paraId="48F50915" w14:textId="54778360" w:rsidR="00210DB3" w:rsidRPr="0036059D" w:rsidRDefault="0036059D" w:rsidP="0036059D">
      <w:pPr>
        <w:pStyle w:val="ListParagraph"/>
        <w:numPr>
          <w:ilvl w:val="0"/>
          <w:numId w:val="1"/>
        </w:numPr>
        <w:rPr>
          <w:rFonts w:ascii="Times New Roman" w:hAnsi="Times New Roman" w:cs="Times New Roman"/>
        </w:rPr>
      </w:pPr>
      <w:r w:rsidRPr="0036059D">
        <w:rPr>
          <w:rFonts w:ascii="Times New Roman" w:hAnsi="Times New Roman" w:cs="Times New Roman"/>
        </w:rPr>
        <w:t>Four Examples of A – B</w:t>
      </w:r>
    </w:p>
    <w:tbl>
      <w:tblPr>
        <w:tblStyle w:val="TableGrid"/>
        <w:tblW w:w="0" w:type="auto"/>
        <w:tblInd w:w="720" w:type="dxa"/>
        <w:tblLook w:val="04A0" w:firstRow="1" w:lastRow="0" w:firstColumn="1" w:lastColumn="0" w:noHBand="0" w:noVBand="1"/>
      </w:tblPr>
      <w:tblGrid>
        <w:gridCol w:w="1238"/>
        <w:gridCol w:w="1237"/>
        <w:gridCol w:w="1235"/>
        <w:gridCol w:w="1234"/>
        <w:gridCol w:w="1214"/>
        <w:gridCol w:w="1237"/>
        <w:gridCol w:w="1235"/>
      </w:tblGrid>
      <w:tr w:rsidR="0036059D" w14:paraId="3B898C52" w14:textId="77777777" w:rsidTr="00F35097">
        <w:tc>
          <w:tcPr>
            <w:tcW w:w="1238" w:type="dxa"/>
          </w:tcPr>
          <w:p w14:paraId="6266BF1D" w14:textId="77777777" w:rsidR="0036059D" w:rsidRDefault="0036059D" w:rsidP="00F35097">
            <w:pPr>
              <w:jc w:val="center"/>
              <w:rPr>
                <w:rFonts w:ascii="Times New Roman" w:hAnsi="Times New Roman" w:cs="Times New Roman"/>
              </w:rPr>
            </w:pPr>
            <w:r>
              <w:rPr>
                <w:rFonts w:ascii="Times New Roman" w:hAnsi="Times New Roman" w:cs="Times New Roman"/>
              </w:rPr>
              <w:t>A (dec)</w:t>
            </w:r>
          </w:p>
        </w:tc>
        <w:tc>
          <w:tcPr>
            <w:tcW w:w="1237" w:type="dxa"/>
          </w:tcPr>
          <w:p w14:paraId="1ABEB645" w14:textId="77777777" w:rsidR="0036059D" w:rsidRDefault="0036059D" w:rsidP="00F35097">
            <w:pPr>
              <w:jc w:val="center"/>
              <w:rPr>
                <w:rFonts w:ascii="Times New Roman" w:hAnsi="Times New Roman" w:cs="Times New Roman"/>
              </w:rPr>
            </w:pPr>
            <w:r>
              <w:rPr>
                <w:rFonts w:ascii="Times New Roman" w:hAnsi="Times New Roman" w:cs="Times New Roman"/>
              </w:rPr>
              <w:t>B (dec)</w:t>
            </w:r>
          </w:p>
        </w:tc>
        <w:tc>
          <w:tcPr>
            <w:tcW w:w="1235" w:type="dxa"/>
          </w:tcPr>
          <w:p w14:paraId="21633CC6" w14:textId="77777777" w:rsidR="0036059D" w:rsidRDefault="0036059D" w:rsidP="00F35097">
            <w:pPr>
              <w:jc w:val="center"/>
              <w:rPr>
                <w:rFonts w:ascii="Times New Roman" w:hAnsi="Times New Roman" w:cs="Times New Roman"/>
              </w:rPr>
            </w:pPr>
            <w:r>
              <w:rPr>
                <w:rFonts w:ascii="Times New Roman" w:hAnsi="Times New Roman" w:cs="Times New Roman"/>
              </w:rPr>
              <w:t>A (bin)</w:t>
            </w:r>
          </w:p>
        </w:tc>
        <w:tc>
          <w:tcPr>
            <w:tcW w:w="1234" w:type="dxa"/>
          </w:tcPr>
          <w:p w14:paraId="771F4B3F" w14:textId="77777777" w:rsidR="0036059D" w:rsidRDefault="0036059D" w:rsidP="00F35097">
            <w:pPr>
              <w:jc w:val="center"/>
              <w:rPr>
                <w:rFonts w:ascii="Times New Roman" w:hAnsi="Times New Roman" w:cs="Times New Roman"/>
              </w:rPr>
            </w:pPr>
            <w:r>
              <w:rPr>
                <w:rFonts w:ascii="Times New Roman" w:hAnsi="Times New Roman" w:cs="Times New Roman"/>
              </w:rPr>
              <w:t>B (bin)</w:t>
            </w:r>
          </w:p>
        </w:tc>
        <w:tc>
          <w:tcPr>
            <w:tcW w:w="1214" w:type="dxa"/>
          </w:tcPr>
          <w:p w14:paraId="0696AF7E" w14:textId="77777777" w:rsidR="0036059D" w:rsidRDefault="0036059D" w:rsidP="00F35097">
            <w:pPr>
              <w:jc w:val="center"/>
              <w:rPr>
                <w:rFonts w:ascii="Times New Roman" w:hAnsi="Times New Roman" w:cs="Times New Roman"/>
              </w:rPr>
            </w:pPr>
            <w:r>
              <w:rPr>
                <w:rFonts w:ascii="Times New Roman" w:hAnsi="Times New Roman" w:cs="Times New Roman"/>
              </w:rPr>
              <w:t>Cin</w:t>
            </w:r>
          </w:p>
        </w:tc>
        <w:tc>
          <w:tcPr>
            <w:tcW w:w="1237" w:type="dxa"/>
          </w:tcPr>
          <w:p w14:paraId="5DD73523" w14:textId="77777777" w:rsidR="0036059D" w:rsidRDefault="0036059D" w:rsidP="00F35097">
            <w:pPr>
              <w:jc w:val="center"/>
              <w:rPr>
                <w:rFonts w:ascii="Times New Roman" w:hAnsi="Times New Roman" w:cs="Times New Roman"/>
              </w:rPr>
            </w:pPr>
            <w:r>
              <w:rPr>
                <w:rFonts w:ascii="Times New Roman" w:hAnsi="Times New Roman" w:cs="Times New Roman"/>
              </w:rPr>
              <w:t>Sum (dec)</w:t>
            </w:r>
          </w:p>
        </w:tc>
        <w:tc>
          <w:tcPr>
            <w:tcW w:w="1235" w:type="dxa"/>
          </w:tcPr>
          <w:p w14:paraId="241E5AAE" w14:textId="77777777" w:rsidR="0036059D" w:rsidRDefault="0036059D" w:rsidP="00F35097">
            <w:pPr>
              <w:jc w:val="center"/>
              <w:rPr>
                <w:rFonts w:ascii="Times New Roman" w:hAnsi="Times New Roman" w:cs="Times New Roman"/>
              </w:rPr>
            </w:pPr>
            <w:r>
              <w:rPr>
                <w:rFonts w:ascii="Times New Roman" w:hAnsi="Times New Roman" w:cs="Times New Roman"/>
              </w:rPr>
              <w:t>Sum (bin)</w:t>
            </w:r>
          </w:p>
        </w:tc>
      </w:tr>
      <w:tr w:rsidR="0036059D" w14:paraId="14E3AA59" w14:textId="77777777" w:rsidTr="00F35097">
        <w:tc>
          <w:tcPr>
            <w:tcW w:w="1238" w:type="dxa"/>
          </w:tcPr>
          <w:p w14:paraId="26D8E7BA" w14:textId="1239DB0B" w:rsidR="0036059D" w:rsidRDefault="0036059D" w:rsidP="00F35097">
            <w:pPr>
              <w:jc w:val="center"/>
              <w:rPr>
                <w:rFonts w:ascii="Times New Roman" w:hAnsi="Times New Roman" w:cs="Times New Roman"/>
              </w:rPr>
            </w:pPr>
            <w:r>
              <w:rPr>
                <w:rFonts w:ascii="Times New Roman" w:hAnsi="Times New Roman" w:cs="Times New Roman"/>
              </w:rPr>
              <w:t>+4</w:t>
            </w:r>
          </w:p>
        </w:tc>
        <w:tc>
          <w:tcPr>
            <w:tcW w:w="1237" w:type="dxa"/>
          </w:tcPr>
          <w:p w14:paraId="6A3E9E6A" w14:textId="7B793DB2" w:rsidR="0036059D" w:rsidRDefault="0036059D" w:rsidP="00F35097">
            <w:pPr>
              <w:jc w:val="center"/>
              <w:rPr>
                <w:rFonts w:ascii="Times New Roman" w:hAnsi="Times New Roman" w:cs="Times New Roman"/>
              </w:rPr>
            </w:pPr>
            <w:r>
              <w:rPr>
                <w:rFonts w:ascii="Times New Roman" w:hAnsi="Times New Roman" w:cs="Times New Roman"/>
              </w:rPr>
              <w:t>+2</w:t>
            </w:r>
          </w:p>
        </w:tc>
        <w:tc>
          <w:tcPr>
            <w:tcW w:w="1235" w:type="dxa"/>
          </w:tcPr>
          <w:p w14:paraId="7F502C29" w14:textId="0DA73C63" w:rsidR="0036059D" w:rsidRDefault="0036059D" w:rsidP="00F35097">
            <w:pPr>
              <w:jc w:val="center"/>
              <w:rPr>
                <w:rFonts w:ascii="Times New Roman" w:hAnsi="Times New Roman" w:cs="Times New Roman"/>
              </w:rPr>
            </w:pPr>
            <w:r>
              <w:rPr>
                <w:rFonts w:ascii="Times New Roman" w:hAnsi="Times New Roman" w:cs="Times New Roman"/>
              </w:rPr>
              <w:t>0100</w:t>
            </w:r>
          </w:p>
        </w:tc>
        <w:tc>
          <w:tcPr>
            <w:tcW w:w="1234" w:type="dxa"/>
          </w:tcPr>
          <w:p w14:paraId="41BB1110" w14:textId="19C89CD6" w:rsidR="0036059D" w:rsidRDefault="0036059D" w:rsidP="00F35097">
            <w:pPr>
              <w:jc w:val="center"/>
              <w:rPr>
                <w:rFonts w:ascii="Times New Roman" w:hAnsi="Times New Roman" w:cs="Times New Roman"/>
              </w:rPr>
            </w:pPr>
            <w:r>
              <w:rPr>
                <w:rFonts w:ascii="Times New Roman" w:hAnsi="Times New Roman" w:cs="Times New Roman"/>
              </w:rPr>
              <w:t>0010</w:t>
            </w:r>
          </w:p>
        </w:tc>
        <w:tc>
          <w:tcPr>
            <w:tcW w:w="1214" w:type="dxa"/>
          </w:tcPr>
          <w:p w14:paraId="408A6981" w14:textId="67B05CD8" w:rsidR="0036059D" w:rsidRDefault="0036059D" w:rsidP="00F35097">
            <w:pPr>
              <w:jc w:val="center"/>
              <w:rPr>
                <w:rFonts w:ascii="Times New Roman" w:hAnsi="Times New Roman" w:cs="Times New Roman"/>
              </w:rPr>
            </w:pPr>
            <w:r>
              <w:rPr>
                <w:rFonts w:ascii="Times New Roman" w:hAnsi="Times New Roman" w:cs="Times New Roman"/>
              </w:rPr>
              <w:t>1</w:t>
            </w:r>
          </w:p>
        </w:tc>
        <w:tc>
          <w:tcPr>
            <w:tcW w:w="1237" w:type="dxa"/>
          </w:tcPr>
          <w:p w14:paraId="18FE59C6" w14:textId="5EF46F9D" w:rsidR="0036059D" w:rsidRDefault="0036059D" w:rsidP="00F35097">
            <w:pPr>
              <w:jc w:val="center"/>
              <w:rPr>
                <w:rFonts w:ascii="Times New Roman" w:hAnsi="Times New Roman" w:cs="Times New Roman"/>
              </w:rPr>
            </w:pPr>
            <w:r>
              <w:rPr>
                <w:rFonts w:ascii="Times New Roman" w:hAnsi="Times New Roman" w:cs="Times New Roman"/>
              </w:rPr>
              <w:t>+2</w:t>
            </w:r>
          </w:p>
        </w:tc>
        <w:tc>
          <w:tcPr>
            <w:tcW w:w="1235" w:type="dxa"/>
          </w:tcPr>
          <w:p w14:paraId="70C6C796" w14:textId="6D492DE1" w:rsidR="0036059D" w:rsidRDefault="0036059D" w:rsidP="00F35097">
            <w:pPr>
              <w:jc w:val="center"/>
              <w:rPr>
                <w:rFonts w:ascii="Times New Roman" w:hAnsi="Times New Roman" w:cs="Times New Roman"/>
              </w:rPr>
            </w:pPr>
            <w:r>
              <w:rPr>
                <w:rFonts w:ascii="Times New Roman" w:hAnsi="Times New Roman" w:cs="Times New Roman"/>
              </w:rPr>
              <w:t>0010</w:t>
            </w:r>
          </w:p>
        </w:tc>
      </w:tr>
      <w:tr w:rsidR="0036059D" w14:paraId="737284E5" w14:textId="77777777" w:rsidTr="00F35097">
        <w:tc>
          <w:tcPr>
            <w:tcW w:w="1238" w:type="dxa"/>
          </w:tcPr>
          <w:p w14:paraId="7D0ADEB0" w14:textId="51AA4ACB" w:rsidR="0036059D" w:rsidRDefault="0036059D" w:rsidP="00F35097">
            <w:pPr>
              <w:jc w:val="center"/>
              <w:rPr>
                <w:rFonts w:ascii="Times New Roman" w:hAnsi="Times New Roman" w:cs="Times New Roman"/>
              </w:rPr>
            </w:pPr>
            <w:r>
              <w:rPr>
                <w:rFonts w:ascii="Times New Roman" w:hAnsi="Times New Roman" w:cs="Times New Roman"/>
              </w:rPr>
              <w:t>+5</w:t>
            </w:r>
          </w:p>
        </w:tc>
        <w:tc>
          <w:tcPr>
            <w:tcW w:w="1237" w:type="dxa"/>
          </w:tcPr>
          <w:p w14:paraId="250DF548" w14:textId="75132448" w:rsidR="0036059D" w:rsidRDefault="0036059D" w:rsidP="00F35097">
            <w:pPr>
              <w:jc w:val="center"/>
              <w:rPr>
                <w:rFonts w:ascii="Times New Roman" w:hAnsi="Times New Roman" w:cs="Times New Roman"/>
              </w:rPr>
            </w:pPr>
            <w:r>
              <w:rPr>
                <w:rFonts w:ascii="Times New Roman" w:hAnsi="Times New Roman" w:cs="Times New Roman"/>
              </w:rPr>
              <w:t>-1</w:t>
            </w:r>
          </w:p>
        </w:tc>
        <w:tc>
          <w:tcPr>
            <w:tcW w:w="1235" w:type="dxa"/>
          </w:tcPr>
          <w:p w14:paraId="2387A200" w14:textId="5B02EDDA" w:rsidR="0036059D" w:rsidRDefault="0036059D" w:rsidP="00F35097">
            <w:pPr>
              <w:jc w:val="center"/>
              <w:rPr>
                <w:rFonts w:ascii="Times New Roman" w:hAnsi="Times New Roman" w:cs="Times New Roman"/>
              </w:rPr>
            </w:pPr>
            <w:r>
              <w:rPr>
                <w:rFonts w:ascii="Times New Roman" w:hAnsi="Times New Roman" w:cs="Times New Roman"/>
              </w:rPr>
              <w:t>0101</w:t>
            </w:r>
          </w:p>
        </w:tc>
        <w:tc>
          <w:tcPr>
            <w:tcW w:w="1234" w:type="dxa"/>
          </w:tcPr>
          <w:p w14:paraId="255EA17C" w14:textId="1869E017" w:rsidR="0036059D" w:rsidRDefault="0036059D" w:rsidP="00F35097">
            <w:pPr>
              <w:jc w:val="center"/>
              <w:rPr>
                <w:rFonts w:ascii="Times New Roman" w:hAnsi="Times New Roman" w:cs="Times New Roman"/>
              </w:rPr>
            </w:pPr>
            <w:r>
              <w:rPr>
                <w:rFonts w:ascii="Times New Roman" w:hAnsi="Times New Roman" w:cs="Times New Roman"/>
              </w:rPr>
              <w:t>1111</w:t>
            </w:r>
          </w:p>
        </w:tc>
        <w:tc>
          <w:tcPr>
            <w:tcW w:w="1214" w:type="dxa"/>
          </w:tcPr>
          <w:p w14:paraId="3A65D076" w14:textId="75003C6D" w:rsidR="0036059D" w:rsidRDefault="0036059D" w:rsidP="00F35097">
            <w:pPr>
              <w:jc w:val="center"/>
              <w:rPr>
                <w:rFonts w:ascii="Times New Roman" w:hAnsi="Times New Roman" w:cs="Times New Roman"/>
              </w:rPr>
            </w:pPr>
            <w:r>
              <w:rPr>
                <w:rFonts w:ascii="Times New Roman" w:hAnsi="Times New Roman" w:cs="Times New Roman"/>
              </w:rPr>
              <w:t>1</w:t>
            </w:r>
          </w:p>
        </w:tc>
        <w:tc>
          <w:tcPr>
            <w:tcW w:w="1237" w:type="dxa"/>
          </w:tcPr>
          <w:p w14:paraId="6EFB2478" w14:textId="4C8A3CB8" w:rsidR="0036059D" w:rsidRDefault="0036059D" w:rsidP="00F35097">
            <w:pPr>
              <w:jc w:val="center"/>
              <w:rPr>
                <w:rFonts w:ascii="Times New Roman" w:hAnsi="Times New Roman" w:cs="Times New Roman"/>
              </w:rPr>
            </w:pPr>
            <w:r>
              <w:rPr>
                <w:rFonts w:ascii="Times New Roman" w:hAnsi="Times New Roman" w:cs="Times New Roman"/>
              </w:rPr>
              <w:t>+6</w:t>
            </w:r>
          </w:p>
        </w:tc>
        <w:tc>
          <w:tcPr>
            <w:tcW w:w="1235" w:type="dxa"/>
          </w:tcPr>
          <w:p w14:paraId="33B2F51F" w14:textId="4144B346" w:rsidR="0036059D" w:rsidRDefault="0036059D" w:rsidP="00F35097">
            <w:pPr>
              <w:jc w:val="center"/>
              <w:rPr>
                <w:rFonts w:ascii="Times New Roman" w:hAnsi="Times New Roman" w:cs="Times New Roman"/>
              </w:rPr>
            </w:pPr>
            <w:r>
              <w:rPr>
                <w:rFonts w:ascii="Times New Roman" w:hAnsi="Times New Roman" w:cs="Times New Roman"/>
              </w:rPr>
              <w:t>0110</w:t>
            </w:r>
          </w:p>
        </w:tc>
      </w:tr>
      <w:tr w:rsidR="0036059D" w14:paraId="61903825" w14:textId="77777777" w:rsidTr="00F35097">
        <w:tc>
          <w:tcPr>
            <w:tcW w:w="1238" w:type="dxa"/>
          </w:tcPr>
          <w:p w14:paraId="0B612ED8" w14:textId="6056EF35" w:rsidR="0036059D" w:rsidRDefault="0036059D" w:rsidP="00F35097">
            <w:pPr>
              <w:jc w:val="center"/>
              <w:rPr>
                <w:rFonts w:ascii="Times New Roman" w:hAnsi="Times New Roman" w:cs="Times New Roman"/>
              </w:rPr>
            </w:pPr>
            <w:r>
              <w:rPr>
                <w:rFonts w:ascii="Times New Roman" w:hAnsi="Times New Roman" w:cs="Times New Roman"/>
              </w:rPr>
              <w:t>-6</w:t>
            </w:r>
          </w:p>
        </w:tc>
        <w:tc>
          <w:tcPr>
            <w:tcW w:w="1237" w:type="dxa"/>
          </w:tcPr>
          <w:p w14:paraId="2A4ECC71" w14:textId="2DD634FA" w:rsidR="0036059D" w:rsidRDefault="0036059D" w:rsidP="00F35097">
            <w:pPr>
              <w:jc w:val="center"/>
              <w:rPr>
                <w:rFonts w:ascii="Times New Roman" w:hAnsi="Times New Roman" w:cs="Times New Roman"/>
              </w:rPr>
            </w:pPr>
            <w:r>
              <w:rPr>
                <w:rFonts w:ascii="Times New Roman" w:hAnsi="Times New Roman" w:cs="Times New Roman"/>
              </w:rPr>
              <w:t>+1</w:t>
            </w:r>
          </w:p>
        </w:tc>
        <w:tc>
          <w:tcPr>
            <w:tcW w:w="1235" w:type="dxa"/>
          </w:tcPr>
          <w:p w14:paraId="2C05D8D4" w14:textId="0A5C8F4C" w:rsidR="0036059D" w:rsidRDefault="0036059D" w:rsidP="00F35097">
            <w:pPr>
              <w:jc w:val="center"/>
              <w:rPr>
                <w:rFonts w:ascii="Times New Roman" w:hAnsi="Times New Roman" w:cs="Times New Roman"/>
              </w:rPr>
            </w:pPr>
            <w:r>
              <w:rPr>
                <w:rFonts w:ascii="Times New Roman" w:hAnsi="Times New Roman" w:cs="Times New Roman"/>
              </w:rPr>
              <w:t>1010</w:t>
            </w:r>
          </w:p>
        </w:tc>
        <w:tc>
          <w:tcPr>
            <w:tcW w:w="1234" w:type="dxa"/>
          </w:tcPr>
          <w:p w14:paraId="775C0552" w14:textId="78E903EE" w:rsidR="0036059D" w:rsidRDefault="0036059D" w:rsidP="00F35097">
            <w:pPr>
              <w:jc w:val="center"/>
              <w:rPr>
                <w:rFonts w:ascii="Times New Roman" w:hAnsi="Times New Roman" w:cs="Times New Roman"/>
              </w:rPr>
            </w:pPr>
            <w:r>
              <w:rPr>
                <w:rFonts w:ascii="Times New Roman" w:hAnsi="Times New Roman" w:cs="Times New Roman"/>
              </w:rPr>
              <w:t>0001</w:t>
            </w:r>
          </w:p>
        </w:tc>
        <w:tc>
          <w:tcPr>
            <w:tcW w:w="1214" w:type="dxa"/>
          </w:tcPr>
          <w:p w14:paraId="2044FF7F" w14:textId="19CD6B2D" w:rsidR="0036059D" w:rsidRDefault="0036059D" w:rsidP="00F35097">
            <w:pPr>
              <w:jc w:val="center"/>
              <w:rPr>
                <w:rFonts w:ascii="Times New Roman" w:hAnsi="Times New Roman" w:cs="Times New Roman"/>
              </w:rPr>
            </w:pPr>
            <w:r>
              <w:rPr>
                <w:rFonts w:ascii="Times New Roman" w:hAnsi="Times New Roman" w:cs="Times New Roman"/>
              </w:rPr>
              <w:t>1</w:t>
            </w:r>
          </w:p>
        </w:tc>
        <w:tc>
          <w:tcPr>
            <w:tcW w:w="1237" w:type="dxa"/>
          </w:tcPr>
          <w:p w14:paraId="120A6369" w14:textId="25AEE149" w:rsidR="0036059D" w:rsidRDefault="0036059D" w:rsidP="00F35097">
            <w:pPr>
              <w:jc w:val="center"/>
              <w:rPr>
                <w:rFonts w:ascii="Times New Roman" w:hAnsi="Times New Roman" w:cs="Times New Roman"/>
              </w:rPr>
            </w:pPr>
            <w:r>
              <w:rPr>
                <w:rFonts w:ascii="Times New Roman" w:hAnsi="Times New Roman" w:cs="Times New Roman"/>
              </w:rPr>
              <w:t>-5</w:t>
            </w:r>
          </w:p>
        </w:tc>
        <w:tc>
          <w:tcPr>
            <w:tcW w:w="1235" w:type="dxa"/>
          </w:tcPr>
          <w:p w14:paraId="3394766E" w14:textId="61F497BC" w:rsidR="0036059D" w:rsidRDefault="0036059D" w:rsidP="00F35097">
            <w:pPr>
              <w:jc w:val="center"/>
              <w:rPr>
                <w:rFonts w:ascii="Times New Roman" w:hAnsi="Times New Roman" w:cs="Times New Roman"/>
              </w:rPr>
            </w:pPr>
            <w:r>
              <w:rPr>
                <w:rFonts w:ascii="Times New Roman" w:hAnsi="Times New Roman" w:cs="Times New Roman"/>
              </w:rPr>
              <w:t>1011</w:t>
            </w:r>
          </w:p>
        </w:tc>
      </w:tr>
      <w:tr w:rsidR="0036059D" w14:paraId="1EC043F0" w14:textId="77777777" w:rsidTr="00F35097">
        <w:tc>
          <w:tcPr>
            <w:tcW w:w="1238" w:type="dxa"/>
          </w:tcPr>
          <w:p w14:paraId="74C6C9A4" w14:textId="5D5C940F" w:rsidR="0036059D" w:rsidRDefault="0036059D" w:rsidP="00F35097">
            <w:pPr>
              <w:jc w:val="center"/>
              <w:rPr>
                <w:rFonts w:ascii="Times New Roman" w:hAnsi="Times New Roman" w:cs="Times New Roman"/>
              </w:rPr>
            </w:pPr>
            <w:r>
              <w:rPr>
                <w:rFonts w:ascii="Times New Roman" w:hAnsi="Times New Roman" w:cs="Times New Roman"/>
              </w:rPr>
              <w:t>-3</w:t>
            </w:r>
          </w:p>
        </w:tc>
        <w:tc>
          <w:tcPr>
            <w:tcW w:w="1237" w:type="dxa"/>
          </w:tcPr>
          <w:p w14:paraId="09328F7E" w14:textId="3FDF55D3" w:rsidR="0036059D" w:rsidRDefault="0036059D" w:rsidP="00F35097">
            <w:pPr>
              <w:jc w:val="center"/>
              <w:rPr>
                <w:rFonts w:ascii="Times New Roman" w:hAnsi="Times New Roman" w:cs="Times New Roman"/>
              </w:rPr>
            </w:pPr>
            <w:r>
              <w:rPr>
                <w:rFonts w:ascii="Times New Roman" w:hAnsi="Times New Roman" w:cs="Times New Roman"/>
              </w:rPr>
              <w:t>-4</w:t>
            </w:r>
          </w:p>
        </w:tc>
        <w:tc>
          <w:tcPr>
            <w:tcW w:w="1235" w:type="dxa"/>
          </w:tcPr>
          <w:p w14:paraId="73B79270" w14:textId="7B286943" w:rsidR="0036059D" w:rsidRDefault="0036059D" w:rsidP="00F35097">
            <w:pPr>
              <w:jc w:val="center"/>
              <w:rPr>
                <w:rFonts w:ascii="Times New Roman" w:hAnsi="Times New Roman" w:cs="Times New Roman"/>
              </w:rPr>
            </w:pPr>
            <w:r>
              <w:rPr>
                <w:rFonts w:ascii="Times New Roman" w:hAnsi="Times New Roman" w:cs="Times New Roman"/>
              </w:rPr>
              <w:t>1101</w:t>
            </w:r>
          </w:p>
        </w:tc>
        <w:tc>
          <w:tcPr>
            <w:tcW w:w="1234" w:type="dxa"/>
          </w:tcPr>
          <w:p w14:paraId="6479BF55" w14:textId="6D6E9E7F" w:rsidR="0036059D" w:rsidRDefault="0036059D" w:rsidP="00F35097">
            <w:pPr>
              <w:jc w:val="center"/>
              <w:rPr>
                <w:rFonts w:ascii="Times New Roman" w:hAnsi="Times New Roman" w:cs="Times New Roman"/>
              </w:rPr>
            </w:pPr>
            <w:r>
              <w:rPr>
                <w:rFonts w:ascii="Times New Roman" w:hAnsi="Times New Roman" w:cs="Times New Roman"/>
              </w:rPr>
              <w:t>1100</w:t>
            </w:r>
          </w:p>
        </w:tc>
        <w:tc>
          <w:tcPr>
            <w:tcW w:w="1214" w:type="dxa"/>
          </w:tcPr>
          <w:p w14:paraId="2DAE0868" w14:textId="137B5E21" w:rsidR="0036059D" w:rsidRDefault="0036059D" w:rsidP="00F35097">
            <w:pPr>
              <w:jc w:val="center"/>
              <w:rPr>
                <w:rFonts w:ascii="Times New Roman" w:hAnsi="Times New Roman" w:cs="Times New Roman"/>
              </w:rPr>
            </w:pPr>
            <w:r>
              <w:rPr>
                <w:rFonts w:ascii="Times New Roman" w:hAnsi="Times New Roman" w:cs="Times New Roman"/>
              </w:rPr>
              <w:t>1</w:t>
            </w:r>
          </w:p>
        </w:tc>
        <w:tc>
          <w:tcPr>
            <w:tcW w:w="1237" w:type="dxa"/>
          </w:tcPr>
          <w:p w14:paraId="0885402C" w14:textId="6926ECFC" w:rsidR="0036059D" w:rsidRDefault="0036059D" w:rsidP="00F35097">
            <w:pPr>
              <w:jc w:val="center"/>
              <w:rPr>
                <w:rFonts w:ascii="Times New Roman" w:hAnsi="Times New Roman" w:cs="Times New Roman"/>
              </w:rPr>
            </w:pPr>
            <w:r>
              <w:rPr>
                <w:rFonts w:ascii="Times New Roman" w:hAnsi="Times New Roman" w:cs="Times New Roman"/>
              </w:rPr>
              <w:t>-7</w:t>
            </w:r>
          </w:p>
        </w:tc>
        <w:tc>
          <w:tcPr>
            <w:tcW w:w="1235" w:type="dxa"/>
          </w:tcPr>
          <w:p w14:paraId="7AFB88E9" w14:textId="4F7A4763" w:rsidR="0036059D" w:rsidRDefault="0036059D" w:rsidP="00F35097">
            <w:pPr>
              <w:jc w:val="center"/>
              <w:rPr>
                <w:rFonts w:ascii="Times New Roman" w:hAnsi="Times New Roman" w:cs="Times New Roman"/>
              </w:rPr>
            </w:pPr>
            <w:r>
              <w:rPr>
                <w:rFonts w:ascii="Times New Roman" w:hAnsi="Times New Roman" w:cs="Times New Roman"/>
              </w:rPr>
              <w:t>1001</w:t>
            </w:r>
          </w:p>
        </w:tc>
      </w:tr>
      <w:tr w:rsidR="0036059D" w14:paraId="2F205521" w14:textId="77777777" w:rsidTr="00F35097">
        <w:tc>
          <w:tcPr>
            <w:tcW w:w="1238" w:type="dxa"/>
          </w:tcPr>
          <w:p w14:paraId="50FB1A3D" w14:textId="77777777" w:rsidR="0036059D" w:rsidRDefault="0036059D" w:rsidP="00F35097">
            <w:pPr>
              <w:rPr>
                <w:rFonts w:ascii="Times New Roman" w:hAnsi="Times New Roman" w:cs="Times New Roman"/>
              </w:rPr>
            </w:pPr>
          </w:p>
        </w:tc>
        <w:tc>
          <w:tcPr>
            <w:tcW w:w="1237" w:type="dxa"/>
          </w:tcPr>
          <w:p w14:paraId="4C2A7E03" w14:textId="77777777" w:rsidR="0036059D" w:rsidRDefault="0036059D" w:rsidP="00F35097">
            <w:pPr>
              <w:jc w:val="center"/>
              <w:rPr>
                <w:rFonts w:ascii="Times New Roman" w:hAnsi="Times New Roman" w:cs="Times New Roman"/>
              </w:rPr>
            </w:pPr>
          </w:p>
        </w:tc>
        <w:tc>
          <w:tcPr>
            <w:tcW w:w="1235" w:type="dxa"/>
          </w:tcPr>
          <w:p w14:paraId="1531097E" w14:textId="77777777" w:rsidR="0036059D" w:rsidRDefault="0036059D" w:rsidP="00F35097">
            <w:pPr>
              <w:jc w:val="center"/>
              <w:rPr>
                <w:rFonts w:ascii="Times New Roman" w:hAnsi="Times New Roman" w:cs="Times New Roman"/>
              </w:rPr>
            </w:pPr>
          </w:p>
        </w:tc>
        <w:tc>
          <w:tcPr>
            <w:tcW w:w="1234" w:type="dxa"/>
          </w:tcPr>
          <w:p w14:paraId="1545D66E" w14:textId="77777777" w:rsidR="0036059D" w:rsidRDefault="0036059D" w:rsidP="00F35097">
            <w:pPr>
              <w:jc w:val="center"/>
              <w:rPr>
                <w:rFonts w:ascii="Times New Roman" w:hAnsi="Times New Roman" w:cs="Times New Roman"/>
              </w:rPr>
            </w:pPr>
          </w:p>
        </w:tc>
        <w:tc>
          <w:tcPr>
            <w:tcW w:w="1214" w:type="dxa"/>
          </w:tcPr>
          <w:p w14:paraId="33400185" w14:textId="77777777" w:rsidR="0036059D" w:rsidRDefault="0036059D" w:rsidP="00F35097">
            <w:pPr>
              <w:jc w:val="center"/>
              <w:rPr>
                <w:rFonts w:ascii="Times New Roman" w:hAnsi="Times New Roman" w:cs="Times New Roman"/>
              </w:rPr>
            </w:pPr>
          </w:p>
        </w:tc>
        <w:tc>
          <w:tcPr>
            <w:tcW w:w="1237" w:type="dxa"/>
          </w:tcPr>
          <w:p w14:paraId="398710B3" w14:textId="77777777" w:rsidR="0036059D" w:rsidRDefault="0036059D" w:rsidP="00F35097">
            <w:pPr>
              <w:jc w:val="center"/>
              <w:rPr>
                <w:rFonts w:ascii="Times New Roman" w:hAnsi="Times New Roman" w:cs="Times New Roman"/>
              </w:rPr>
            </w:pPr>
          </w:p>
        </w:tc>
        <w:tc>
          <w:tcPr>
            <w:tcW w:w="1235" w:type="dxa"/>
          </w:tcPr>
          <w:p w14:paraId="0D988483" w14:textId="77777777" w:rsidR="0036059D" w:rsidRDefault="0036059D" w:rsidP="00F35097">
            <w:pPr>
              <w:jc w:val="center"/>
              <w:rPr>
                <w:rFonts w:ascii="Times New Roman" w:hAnsi="Times New Roman" w:cs="Times New Roman"/>
              </w:rPr>
            </w:pPr>
          </w:p>
        </w:tc>
      </w:tr>
    </w:tbl>
    <w:p w14:paraId="4FBD48F6" w14:textId="77777777" w:rsidR="0036059D" w:rsidRDefault="0036059D" w:rsidP="0036059D">
      <w:pPr>
        <w:pStyle w:val="ListParagraph"/>
        <w:keepNext/>
      </w:pPr>
      <w:r w:rsidRPr="0036059D">
        <w:rPr>
          <w:rFonts w:ascii="Times New Roman" w:hAnsi="Times New Roman" w:cs="Times New Roman"/>
          <w:noProof/>
        </w:rPr>
        <w:lastRenderedPageBreak/>
        <w:drawing>
          <wp:inline distT="0" distB="0" distL="0" distR="0" wp14:anchorId="39D53F1B" wp14:editId="7F9D7444">
            <wp:extent cx="2897404" cy="4476750"/>
            <wp:effectExtent l="0" t="0" r="0" b="0"/>
            <wp:docPr id="470831239"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1239" name="Picture 3" descr="A diagram of a circu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4076" cy="4487059"/>
                    </a:xfrm>
                    <a:prstGeom prst="rect">
                      <a:avLst/>
                    </a:prstGeom>
                    <a:noFill/>
                    <a:ln>
                      <a:noFill/>
                    </a:ln>
                  </pic:spPr>
                </pic:pic>
              </a:graphicData>
            </a:graphic>
          </wp:inline>
        </w:drawing>
      </w:r>
    </w:p>
    <w:p w14:paraId="44E2C5CD" w14:textId="5BC6E0AE" w:rsidR="0036059D" w:rsidRPr="0036059D" w:rsidRDefault="0036059D" w:rsidP="0036059D">
      <w:pPr>
        <w:pStyle w:val="Caption"/>
        <w:rPr>
          <w:rFonts w:ascii="Times New Roman" w:hAnsi="Times New Roman" w:cs="Times New Roman"/>
          <w:color w:val="auto"/>
          <w:sz w:val="24"/>
          <w:szCs w:val="24"/>
        </w:rPr>
      </w:pPr>
      <w:r w:rsidRPr="0036059D">
        <w:rPr>
          <w:rFonts w:ascii="Times New Roman" w:hAnsi="Times New Roman" w:cs="Times New Roman"/>
          <w:color w:val="auto"/>
          <w:sz w:val="24"/>
          <w:szCs w:val="24"/>
        </w:rPr>
        <w:t xml:space="preserve">Figure </w:t>
      </w:r>
      <w:r w:rsidRPr="0036059D">
        <w:rPr>
          <w:rFonts w:ascii="Times New Roman" w:hAnsi="Times New Roman" w:cs="Times New Roman"/>
          <w:color w:val="auto"/>
          <w:sz w:val="24"/>
          <w:szCs w:val="24"/>
        </w:rPr>
        <w:fldChar w:fldCharType="begin"/>
      </w:r>
      <w:r w:rsidRPr="0036059D">
        <w:rPr>
          <w:rFonts w:ascii="Times New Roman" w:hAnsi="Times New Roman" w:cs="Times New Roman"/>
          <w:color w:val="auto"/>
          <w:sz w:val="24"/>
          <w:szCs w:val="24"/>
        </w:rPr>
        <w:instrText xml:space="preserve"> SEQ Figure \* ARABIC </w:instrText>
      </w:r>
      <w:r w:rsidRPr="0036059D">
        <w:rPr>
          <w:rFonts w:ascii="Times New Roman" w:hAnsi="Times New Roman" w:cs="Times New Roman"/>
          <w:color w:val="auto"/>
          <w:sz w:val="24"/>
          <w:szCs w:val="24"/>
        </w:rPr>
        <w:fldChar w:fldCharType="separate"/>
      </w:r>
      <w:r w:rsidRPr="0036059D">
        <w:rPr>
          <w:rFonts w:ascii="Times New Roman" w:hAnsi="Times New Roman" w:cs="Times New Roman"/>
          <w:noProof/>
          <w:color w:val="auto"/>
          <w:sz w:val="24"/>
          <w:szCs w:val="24"/>
        </w:rPr>
        <w:t>3</w:t>
      </w:r>
      <w:r w:rsidRPr="0036059D">
        <w:rPr>
          <w:rFonts w:ascii="Times New Roman" w:hAnsi="Times New Roman" w:cs="Times New Roman"/>
          <w:color w:val="auto"/>
          <w:sz w:val="24"/>
          <w:szCs w:val="24"/>
        </w:rPr>
        <w:fldChar w:fldCharType="end"/>
      </w:r>
      <w:r w:rsidRPr="0036059D">
        <w:rPr>
          <w:rFonts w:ascii="Times New Roman" w:hAnsi="Times New Roman" w:cs="Times New Roman"/>
          <w:color w:val="auto"/>
          <w:sz w:val="24"/>
          <w:szCs w:val="24"/>
        </w:rPr>
        <w:t>: -6 - (+1) = -5.</w:t>
      </w:r>
    </w:p>
    <w:p w14:paraId="69A0AF71" w14:textId="65A5130F" w:rsidR="0036059D" w:rsidRDefault="00AD5364" w:rsidP="00AD5364">
      <w:pPr>
        <w:pStyle w:val="ListParagraph"/>
        <w:numPr>
          <w:ilvl w:val="0"/>
          <w:numId w:val="1"/>
        </w:numPr>
        <w:rPr>
          <w:rFonts w:ascii="Times New Roman" w:hAnsi="Times New Roman" w:cs="Times New Roman"/>
        </w:rPr>
      </w:pPr>
      <w:r w:rsidRPr="00AD5364">
        <w:rPr>
          <w:rFonts w:ascii="Times New Roman" w:hAnsi="Times New Roman" w:cs="Times New Roman"/>
        </w:rPr>
        <w:t>What resistor values are used and why?</w:t>
      </w:r>
    </w:p>
    <w:p w14:paraId="009564CB" w14:textId="05328985" w:rsidR="00AD5364" w:rsidRDefault="00AD5364" w:rsidP="00AD5364">
      <w:pPr>
        <w:pStyle w:val="ListParagraph"/>
        <w:numPr>
          <w:ilvl w:val="1"/>
          <w:numId w:val="1"/>
        </w:numPr>
        <w:rPr>
          <w:rFonts w:ascii="Times New Roman" w:hAnsi="Times New Roman" w:cs="Times New Roman"/>
        </w:rPr>
      </w:pPr>
      <w:r>
        <w:rPr>
          <w:rFonts w:ascii="Times New Roman" w:hAnsi="Times New Roman" w:cs="Times New Roman"/>
        </w:rPr>
        <w:t xml:space="preserve">I used a range of 510 – 200 Ω resistors as pull-down resistors to help distribute the power more efficiently from the 9 [V] that I was using. This helped prevent unpredictable reactions in the chips and the circuit. </w:t>
      </w:r>
    </w:p>
    <w:p w14:paraId="69B2A06C" w14:textId="42DAA7EC" w:rsidR="00AD5364" w:rsidRDefault="00AD5364" w:rsidP="00AD5364">
      <w:pPr>
        <w:pStyle w:val="ListParagraph"/>
        <w:numPr>
          <w:ilvl w:val="0"/>
          <w:numId w:val="1"/>
        </w:numPr>
        <w:rPr>
          <w:rFonts w:ascii="Times New Roman" w:hAnsi="Times New Roman" w:cs="Times New Roman"/>
        </w:rPr>
      </w:pPr>
      <w:r>
        <w:rPr>
          <w:rFonts w:ascii="Times New Roman" w:hAnsi="Times New Roman" w:cs="Times New Roman"/>
        </w:rPr>
        <w:t>Performed the demonstration in person.</w:t>
      </w:r>
    </w:p>
    <w:p w14:paraId="2716BB18" w14:textId="77777777" w:rsidR="00AD5364" w:rsidRDefault="00AD5364" w:rsidP="00AD5364">
      <w:pPr>
        <w:rPr>
          <w:rFonts w:ascii="Times New Roman" w:hAnsi="Times New Roman" w:cs="Times New Roman"/>
        </w:rPr>
      </w:pPr>
    </w:p>
    <w:p w14:paraId="79CDB949" w14:textId="50ACFC2C" w:rsidR="00AD5364" w:rsidRDefault="00AD5364" w:rsidP="00AD5364">
      <w:pPr>
        <w:pStyle w:val="Heading2"/>
      </w:pPr>
      <w:r>
        <w:t>Conclusion</w:t>
      </w:r>
    </w:p>
    <w:p w14:paraId="64E084D5" w14:textId="1CEAD5CD" w:rsidR="00AD5364" w:rsidRPr="00AD5364" w:rsidRDefault="00AD5364" w:rsidP="00AD5364">
      <w:pPr>
        <w:rPr>
          <w:rFonts w:ascii="Times New Roman" w:hAnsi="Times New Roman" w:cs="Times New Roman"/>
        </w:rPr>
      </w:pPr>
      <w:r w:rsidRPr="00AD5364">
        <w:rPr>
          <w:rFonts w:ascii="Times New Roman" w:hAnsi="Times New Roman" w:cs="Times New Roman"/>
        </w:rPr>
        <w:t>In conclusion, doing this lab</w:t>
      </w:r>
      <w:r>
        <w:rPr>
          <w:rFonts w:ascii="Times New Roman" w:hAnsi="Times New Roman" w:cs="Times New Roman"/>
        </w:rPr>
        <w:t xml:space="preserve"> provided a deeper understanding om how to build and debug a 4-bit full adder/subtractor calculator with logic gates. By using Boolean expression schematics to simulate and build the physical device, I learned how logic simplification would lead to a better way for real world applications. I also got to practice using 2’s complement binary system</w:t>
      </w:r>
      <w:r w:rsidR="00C219CF">
        <w:rPr>
          <w:rFonts w:ascii="Times New Roman" w:hAnsi="Times New Roman" w:cs="Times New Roman"/>
        </w:rPr>
        <w:t xml:space="preserve"> and hardware debugging. Which overall made a great way to build upon the skills that are going to be needed later on.</w:t>
      </w:r>
    </w:p>
    <w:p w14:paraId="5940A111" w14:textId="77777777" w:rsidR="00AD5364" w:rsidRPr="00AD5364" w:rsidRDefault="00AD5364" w:rsidP="00AD5364">
      <w:pPr>
        <w:pStyle w:val="ListParagraph"/>
        <w:ind w:left="1440"/>
        <w:rPr>
          <w:rFonts w:ascii="Times New Roman" w:hAnsi="Times New Roman" w:cs="Times New Roman"/>
        </w:rPr>
      </w:pPr>
    </w:p>
    <w:sectPr w:rsidR="00AD5364" w:rsidRPr="00AD5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65371"/>
    <w:multiLevelType w:val="hybridMultilevel"/>
    <w:tmpl w:val="3F4A6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31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AE"/>
    <w:rsid w:val="00210DB3"/>
    <w:rsid w:val="00333C15"/>
    <w:rsid w:val="0036059D"/>
    <w:rsid w:val="004B59EB"/>
    <w:rsid w:val="007C2BAE"/>
    <w:rsid w:val="00A16975"/>
    <w:rsid w:val="00AD5364"/>
    <w:rsid w:val="00C219CF"/>
    <w:rsid w:val="00D655CC"/>
    <w:rsid w:val="00E35923"/>
    <w:rsid w:val="00F84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633E"/>
  <w15:chartTrackingRefBased/>
  <w15:docId w15:val="{51BCACA9-5B86-4CA6-8CDE-FC7907A5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9D"/>
  </w:style>
  <w:style w:type="paragraph" w:styleId="Heading1">
    <w:name w:val="heading 1"/>
    <w:basedOn w:val="Normal"/>
    <w:next w:val="Normal"/>
    <w:link w:val="Heading1Char"/>
    <w:uiPriority w:val="9"/>
    <w:qFormat/>
    <w:rsid w:val="007C2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BAE"/>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semiHidden/>
    <w:unhideWhenUsed/>
    <w:qFormat/>
    <w:rsid w:val="007C2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BAE"/>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7C2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BAE"/>
    <w:rPr>
      <w:rFonts w:eastAsiaTheme="majorEastAsia" w:cstheme="majorBidi"/>
      <w:color w:val="272727" w:themeColor="text1" w:themeTint="D8"/>
    </w:rPr>
  </w:style>
  <w:style w:type="paragraph" w:styleId="Title">
    <w:name w:val="Title"/>
    <w:basedOn w:val="Normal"/>
    <w:next w:val="Normal"/>
    <w:link w:val="TitleChar"/>
    <w:uiPriority w:val="10"/>
    <w:qFormat/>
    <w:rsid w:val="007C2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BAE"/>
    <w:pPr>
      <w:spacing w:before="160"/>
      <w:jc w:val="center"/>
    </w:pPr>
    <w:rPr>
      <w:i/>
      <w:iCs/>
      <w:color w:val="404040" w:themeColor="text1" w:themeTint="BF"/>
    </w:rPr>
  </w:style>
  <w:style w:type="character" w:customStyle="1" w:styleId="QuoteChar">
    <w:name w:val="Quote Char"/>
    <w:basedOn w:val="DefaultParagraphFont"/>
    <w:link w:val="Quote"/>
    <w:uiPriority w:val="29"/>
    <w:rsid w:val="007C2BAE"/>
    <w:rPr>
      <w:i/>
      <w:iCs/>
      <w:color w:val="404040" w:themeColor="text1" w:themeTint="BF"/>
    </w:rPr>
  </w:style>
  <w:style w:type="paragraph" w:styleId="ListParagraph">
    <w:name w:val="List Paragraph"/>
    <w:basedOn w:val="Normal"/>
    <w:uiPriority w:val="34"/>
    <w:qFormat/>
    <w:rsid w:val="007C2BAE"/>
    <w:pPr>
      <w:ind w:left="720"/>
      <w:contextualSpacing/>
    </w:pPr>
  </w:style>
  <w:style w:type="character" w:styleId="IntenseEmphasis">
    <w:name w:val="Intense Emphasis"/>
    <w:basedOn w:val="DefaultParagraphFont"/>
    <w:uiPriority w:val="21"/>
    <w:qFormat/>
    <w:rsid w:val="007C2BAE"/>
    <w:rPr>
      <w:i/>
      <w:iCs/>
      <w:color w:val="0F4761" w:themeColor="accent1" w:themeShade="BF"/>
    </w:rPr>
  </w:style>
  <w:style w:type="paragraph" w:styleId="IntenseQuote">
    <w:name w:val="Intense Quote"/>
    <w:basedOn w:val="Normal"/>
    <w:next w:val="Normal"/>
    <w:link w:val="IntenseQuoteChar"/>
    <w:uiPriority w:val="30"/>
    <w:qFormat/>
    <w:rsid w:val="007C2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BAE"/>
    <w:rPr>
      <w:i/>
      <w:iCs/>
      <w:color w:val="0F4761" w:themeColor="accent1" w:themeShade="BF"/>
    </w:rPr>
  </w:style>
  <w:style w:type="character" w:styleId="IntenseReference">
    <w:name w:val="Intense Reference"/>
    <w:basedOn w:val="DefaultParagraphFont"/>
    <w:uiPriority w:val="32"/>
    <w:qFormat/>
    <w:rsid w:val="007C2BAE"/>
    <w:rPr>
      <w:b/>
      <w:bCs/>
      <w:smallCaps/>
      <w:color w:val="0F4761" w:themeColor="accent1" w:themeShade="BF"/>
      <w:spacing w:val="5"/>
    </w:rPr>
  </w:style>
  <w:style w:type="paragraph" w:styleId="Caption">
    <w:name w:val="caption"/>
    <w:basedOn w:val="Normal"/>
    <w:next w:val="Normal"/>
    <w:uiPriority w:val="35"/>
    <w:unhideWhenUsed/>
    <w:qFormat/>
    <w:rsid w:val="00210DB3"/>
    <w:pPr>
      <w:spacing w:after="200" w:line="240" w:lineRule="auto"/>
    </w:pPr>
    <w:rPr>
      <w:i/>
      <w:iCs/>
      <w:color w:val="0E2841" w:themeColor="text2"/>
      <w:sz w:val="18"/>
      <w:szCs w:val="18"/>
    </w:rPr>
  </w:style>
  <w:style w:type="table" w:styleId="TableGrid">
    <w:name w:val="Table Grid"/>
    <w:basedOn w:val="TableNormal"/>
    <w:uiPriority w:val="39"/>
    <w:rsid w:val="00210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Anaya Scott</dc:creator>
  <cp:keywords/>
  <dc:description/>
  <cp:lastModifiedBy>Anaya Scott</cp:lastModifiedBy>
  <cp:revision>2</cp:revision>
  <dcterms:created xsi:type="dcterms:W3CDTF">2025-10-25T16:50:00Z</dcterms:created>
  <dcterms:modified xsi:type="dcterms:W3CDTF">2025-11-03T19:14:00Z</dcterms:modified>
</cp:coreProperties>
</file>