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05741" w14:textId="72A185DB" w:rsidR="009252B2" w:rsidRDefault="009252B2" w:rsidP="003C253B">
      <w:pPr>
        <w:pStyle w:val="TxBrc1"/>
        <w:spacing w:line="240" w:lineRule="auto"/>
        <w:jc w:val="left"/>
        <w:rPr>
          <w:rFonts w:ascii="Arial" w:hAnsi="Arial" w:cs="Arial"/>
          <w:b/>
        </w:rPr>
      </w:pPr>
    </w:p>
    <w:p w14:paraId="3999254F" w14:textId="77777777" w:rsidR="00D47A44" w:rsidRDefault="00D47A44" w:rsidP="003C253B">
      <w:pPr>
        <w:pStyle w:val="TxBrc1"/>
        <w:spacing w:line="240" w:lineRule="auto"/>
        <w:jc w:val="left"/>
        <w:rPr>
          <w:rFonts w:ascii="Arial" w:hAnsi="Arial" w:cs="Arial"/>
          <w:b/>
        </w:rPr>
      </w:pPr>
    </w:p>
    <w:p w14:paraId="2B0CEEB3" w14:textId="724F98B0" w:rsidR="000D470D" w:rsidRPr="009000C2" w:rsidRDefault="000D470D" w:rsidP="000D470D">
      <w:pPr>
        <w:pStyle w:val="TxBrc1"/>
        <w:spacing w:line="240" w:lineRule="auto"/>
        <w:outlineLvl w:val="0"/>
        <w:rPr>
          <w:rFonts w:ascii="Arial" w:hAnsi="Arial" w:cs="Arial"/>
          <w:bCs/>
          <w:sz w:val="32"/>
          <w:szCs w:val="32"/>
        </w:rPr>
      </w:pPr>
      <w:r>
        <w:rPr>
          <w:rFonts w:ascii="Arial" w:hAnsi="Arial" w:cs="Arial"/>
          <w:bCs/>
          <w:sz w:val="32"/>
          <w:szCs w:val="32"/>
        </w:rPr>
        <w:t xml:space="preserve">In-class </w:t>
      </w:r>
      <w:r w:rsidR="00D47A44">
        <w:rPr>
          <w:rFonts w:ascii="Arial" w:hAnsi="Arial" w:cs="Arial" w:hint="eastAsia"/>
          <w:bCs/>
          <w:sz w:val="32"/>
          <w:szCs w:val="32"/>
          <w:lang w:eastAsia="zh-CN"/>
        </w:rPr>
        <w:t>Practice</w:t>
      </w:r>
    </w:p>
    <w:p w14:paraId="61FB9F12" w14:textId="33C1D6C9" w:rsidR="00CE1B38" w:rsidRPr="009000C2" w:rsidRDefault="009252B2" w:rsidP="00CE1B38">
      <w:pPr>
        <w:pStyle w:val="TxBrc1"/>
        <w:spacing w:line="240" w:lineRule="auto"/>
        <w:outlineLvl w:val="0"/>
        <w:rPr>
          <w:rFonts w:ascii="Arial" w:hAnsi="Arial" w:cs="Arial"/>
          <w:bCs/>
          <w:sz w:val="32"/>
          <w:szCs w:val="32"/>
        </w:rPr>
      </w:pPr>
      <w:r w:rsidRPr="009000C2">
        <w:rPr>
          <w:rFonts w:ascii="Arial" w:hAnsi="Arial" w:cs="Arial"/>
          <w:bCs/>
          <w:sz w:val="32"/>
          <w:szCs w:val="32"/>
        </w:rPr>
        <w:t>#0</w:t>
      </w:r>
      <w:r w:rsidR="00F64DAC">
        <w:rPr>
          <w:rFonts w:ascii="Arial" w:hAnsi="Arial" w:cs="Arial"/>
          <w:bCs/>
          <w:sz w:val="32"/>
          <w:szCs w:val="32"/>
        </w:rPr>
        <w:t>7</w:t>
      </w:r>
      <w:r w:rsidRPr="009000C2">
        <w:rPr>
          <w:rFonts w:ascii="Arial" w:hAnsi="Arial" w:cs="Arial"/>
          <w:bCs/>
          <w:sz w:val="32"/>
          <w:szCs w:val="32"/>
        </w:rPr>
        <w:t xml:space="preserve">: </w:t>
      </w:r>
      <w:r w:rsidR="001A59D3">
        <w:rPr>
          <w:rFonts w:ascii="Arial" w:hAnsi="Arial" w:cs="Arial"/>
          <w:bCs/>
          <w:sz w:val="32"/>
          <w:szCs w:val="32"/>
          <w:lang w:eastAsia="zh-CN"/>
        </w:rPr>
        <w:t>Special Purpose Registers</w:t>
      </w:r>
    </w:p>
    <w:p w14:paraId="0D124D49" w14:textId="77777777" w:rsidR="006838EE" w:rsidRDefault="006838EE" w:rsidP="00600406">
      <w:pPr>
        <w:pStyle w:val="TxBrc1"/>
        <w:pBdr>
          <w:bottom w:val="single" w:sz="12" w:space="1" w:color="auto"/>
        </w:pBdr>
        <w:spacing w:line="240" w:lineRule="auto"/>
        <w:jc w:val="left"/>
        <w:rPr>
          <w:rFonts w:ascii="Arial" w:hAnsi="Arial" w:cs="Arial"/>
          <w:b/>
        </w:rPr>
      </w:pPr>
    </w:p>
    <w:p w14:paraId="1642F184" w14:textId="77777777" w:rsidR="009000C2" w:rsidRDefault="009000C2" w:rsidP="00600406">
      <w:pPr>
        <w:pStyle w:val="TxBrc1"/>
        <w:pBdr>
          <w:bottom w:val="single" w:sz="12" w:space="1" w:color="auto"/>
        </w:pBdr>
        <w:spacing w:line="240" w:lineRule="auto"/>
        <w:jc w:val="left"/>
        <w:rPr>
          <w:rFonts w:ascii="Arial" w:hAnsi="Arial" w:cs="Arial"/>
          <w:bCs/>
        </w:rPr>
      </w:pPr>
    </w:p>
    <w:p w14:paraId="10AA98CE" w14:textId="51A2AC08" w:rsidR="004144E5" w:rsidRDefault="004144E5" w:rsidP="001E0EB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9265525" w14:textId="1A0C1C5F" w:rsidR="0028257C" w:rsidRDefault="0028257C" w:rsidP="0028257C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Give all answers in </w:t>
      </w:r>
      <w:r w:rsidRPr="00B33D12">
        <w:rPr>
          <w:rFonts w:ascii="Arial" w:hAnsi="Arial" w:cs="Arial"/>
          <w:b/>
          <w:sz w:val="22"/>
          <w:szCs w:val="22"/>
          <w:u w:val="single"/>
          <w:lang w:eastAsia="zh-CN"/>
        </w:rPr>
        <w:t>hexadecimal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. Refer to the code </w:t>
      </w:r>
      <w:r w:rsidR="00106981">
        <w:rPr>
          <w:rFonts w:ascii="Arial" w:hAnsi="Arial" w:cs="Arial"/>
          <w:bCs/>
          <w:sz w:val="22"/>
          <w:szCs w:val="22"/>
          <w:lang w:eastAsia="zh-CN"/>
        </w:rPr>
        <w:t>provided for this ICQ and the image on the following to answer the question</w:t>
      </w:r>
      <w:r>
        <w:rPr>
          <w:rFonts w:ascii="Arial" w:hAnsi="Arial" w:cs="Arial"/>
          <w:bCs/>
          <w:sz w:val="22"/>
          <w:szCs w:val="22"/>
          <w:lang w:eastAsia="zh-CN"/>
        </w:rPr>
        <w:t>.</w:t>
      </w:r>
    </w:p>
    <w:p w14:paraId="3C921FD9" w14:textId="28A3BF02" w:rsidR="00106981" w:rsidRDefault="001A4474" w:rsidP="0028257C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Note. Because we have declared 3 variables before the Stack, the initial (empty) position of the Stack Pointer may be different from the usual one of 0x20000400.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 xml:space="preserve"> You can refer to the code or the image for the initial position.</w:t>
      </w:r>
    </w:p>
    <w:p w14:paraId="479D705F" w14:textId="77777777" w:rsidR="00106981" w:rsidRDefault="00106981" w:rsidP="0028257C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76A2F23" w14:textId="77777777" w:rsidR="004144E5" w:rsidRDefault="004144E5" w:rsidP="004144E5">
      <w:pPr>
        <w:pStyle w:val="TxBrc1"/>
        <w:spacing w:line="240" w:lineRule="auto"/>
        <w:jc w:val="left"/>
        <w:rPr>
          <w:rFonts w:ascii="Arial" w:hAnsi="Arial" w:cs="Arial"/>
          <w:b/>
        </w:rPr>
      </w:pPr>
    </w:p>
    <w:p w14:paraId="48344ACC" w14:textId="77777777" w:rsidR="0028257C" w:rsidRDefault="0028257C" w:rsidP="004144E5">
      <w:pPr>
        <w:pStyle w:val="TxBrc1"/>
        <w:spacing w:line="240" w:lineRule="auto"/>
        <w:jc w:val="left"/>
        <w:rPr>
          <w:rFonts w:ascii="Arial" w:hAnsi="Arial" w:cs="Arial"/>
          <w:b/>
        </w:rPr>
      </w:pPr>
    </w:p>
    <w:p w14:paraId="1D1AD953" w14:textId="64173457" w:rsidR="00DB16B9" w:rsidRDefault="001A59D3" w:rsidP="00E846C2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What is the hexadecimal address of the next instruction to be executed</w:t>
      </w:r>
      <w:r w:rsidR="00B1019B">
        <w:rPr>
          <w:rFonts w:ascii="Arial" w:hAnsi="Arial" w:cs="Arial"/>
          <w:bCs/>
          <w:sz w:val="22"/>
          <w:szCs w:val="22"/>
          <w:lang w:eastAsia="zh-CN"/>
        </w:rPr>
        <w:t xml:space="preserve"> as shown in the image</w:t>
      </w:r>
      <w:r>
        <w:rPr>
          <w:rFonts w:ascii="Arial" w:hAnsi="Arial" w:cs="Arial"/>
          <w:bCs/>
          <w:sz w:val="22"/>
          <w:szCs w:val="22"/>
          <w:lang w:eastAsia="zh-CN"/>
        </w:rPr>
        <w:t>?</w:t>
      </w:r>
    </w:p>
    <w:p w14:paraId="2946C28E" w14:textId="77777777" w:rsidR="001A59D3" w:rsidRDefault="001A59D3" w:rsidP="001A59D3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73AC3EB" w14:textId="1151A6A2" w:rsidR="001A59D3" w:rsidRDefault="001A59D3" w:rsidP="001A59D3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  <w:t>Address: 0x________________</w:t>
      </w:r>
    </w:p>
    <w:p w14:paraId="321F26BB" w14:textId="77777777" w:rsidR="001A59D3" w:rsidRDefault="001A59D3" w:rsidP="001A59D3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C69E492" w14:textId="260D0457" w:rsidR="001A59D3" w:rsidRDefault="001A59D3" w:rsidP="001A59D3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Is the stack current empty? (Circle the correct answer.)</w:t>
      </w:r>
    </w:p>
    <w:p w14:paraId="421BD0D4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B9649B6" w14:textId="20956C9A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Yes</w:t>
      </w: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No</w:t>
      </w:r>
    </w:p>
    <w:p w14:paraId="44ECE748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503778F3" w14:textId="784C0D38" w:rsidR="001A59D3" w:rsidRDefault="001A59D3" w:rsidP="001A59D3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What is the machine code (hexadecimal) for the instruction</w:t>
      </w:r>
      <w:r w:rsidR="001B70D0">
        <w:rPr>
          <w:rFonts w:ascii="Arial" w:hAnsi="Arial" w:cs="Arial"/>
          <w:bCs/>
          <w:sz w:val="22"/>
          <w:szCs w:val="22"/>
          <w:lang w:eastAsia="zh-CN"/>
        </w:rPr>
        <w:t xml:space="preserve"> Line 49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</w:t>
      </w:r>
      <w:r w:rsidRPr="001B70D0">
        <w:rPr>
          <w:rFonts w:ascii="Courier New" w:hAnsi="Courier New" w:cs="Courier New"/>
          <w:bCs/>
          <w:sz w:val="22"/>
          <w:szCs w:val="22"/>
          <w:lang w:eastAsia="zh-CN"/>
        </w:rPr>
        <w:t>PUSH {R0, R1}</w:t>
      </w:r>
      <w:r>
        <w:rPr>
          <w:rFonts w:ascii="Arial" w:hAnsi="Arial" w:cs="Arial"/>
          <w:bCs/>
          <w:sz w:val="22"/>
          <w:szCs w:val="22"/>
          <w:lang w:eastAsia="zh-CN"/>
        </w:rPr>
        <w:t>?</w:t>
      </w:r>
    </w:p>
    <w:p w14:paraId="4EF224E1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039615CD" w14:textId="3FD34B81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ARM machine code: 0x________________</w:t>
      </w:r>
    </w:p>
    <w:p w14:paraId="4A734C3D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B3BBC5F" w14:textId="19A96ADE" w:rsidR="001A59D3" w:rsidRDefault="001A59D3" w:rsidP="001A59D3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At what memory address can we find the machine code of the instruction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 xml:space="preserve"> Line 51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</w:t>
      </w:r>
      <w:r w:rsidRPr="00A4763E">
        <w:rPr>
          <w:rFonts w:ascii="Courier New" w:hAnsi="Courier New" w:cs="Courier New"/>
          <w:bCs/>
          <w:sz w:val="22"/>
          <w:szCs w:val="22"/>
          <w:lang w:eastAsia="zh-CN"/>
        </w:rPr>
        <w:t>POP {R0, R1}</w:t>
      </w:r>
      <w:r>
        <w:rPr>
          <w:rFonts w:ascii="Arial" w:hAnsi="Arial" w:cs="Arial"/>
          <w:bCs/>
          <w:sz w:val="22"/>
          <w:szCs w:val="22"/>
          <w:lang w:eastAsia="zh-CN"/>
        </w:rPr>
        <w:t>?</w:t>
      </w:r>
    </w:p>
    <w:p w14:paraId="0A9BB519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448CDDD" w14:textId="177CF7F1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Address: 0x________________</w:t>
      </w:r>
    </w:p>
    <w:p w14:paraId="6614C12E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7D6F037" w14:textId="7528B346" w:rsidR="001A59D3" w:rsidRDefault="001A59D3" w:rsidP="001A59D3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will be the value stored (hexadecimal) in the PC </w:t>
      </w:r>
      <w:r w:rsidRPr="001A59D3">
        <w:rPr>
          <w:rFonts w:ascii="Arial" w:hAnsi="Arial" w:cs="Arial"/>
          <w:bCs/>
          <w:sz w:val="22"/>
          <w:szCs w:val="22"/>
          <w:u w:val="single"/>
          <w:lang w:eastAsia="zh-CN"/>
        </w:rPr>
        <w:t>immediately 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the instruction on line 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>49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is executed?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 xml:space="preserve"> (</w:t>
      </w:r>
      <w:r w:rsidR="00DC36E4" w:rsidRPr="00DC36E4">
        <w:rPr>
          <w:rFonts w:ascii="Courier New" w:hAnsi="Courier New" w:cs="Courier New"/>
          <w:bCs/>
          <w:sz w:val="22"/>
          <w:szCs w:val="22"/>
          <w:lang w:eastAsia="zh-CN"/>
        </w:rPr>
        <w:t>PUSH {R0, R1}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>)</w:t>
      </w:r>
    </w:p>
    <w:p w14:paraId="5BECC10B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59C2E571" w14:textId="51937ED6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Address: 0x________________</w:t>
      </w:r>
    </w:p>
    <w:p w14:paraId="171C3EF6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649D30F" w14:textId="757EACC9" w:rsidR="000F3C1A" w:rsidRDefault="000F3C1A" w:rsidP="000F3C1A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will be the value stored (hexadecimal) in the Stack </w:t>
      </w:r>
      <w:r w:rsidRPr="001A59D3">
        <w:rPr>
          <w:rFonts w:ascii="Arial" w:hAnsi="Arial" w:cs="Arial"/>
          <w:bCs/>
          <w:sz w:val="22"/>
          <w:szCs w:val="22"/>
          <w:u w:val="single"/>
          <w:lang w:eastAsia="zh-CN"/>
        </w:rPr>
        <w:t>immediately 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the instruction on line 49 is executed? (</w:t>
      </w:r>
      <w:r w:rsidRPr="00DC36E4">
        <w:rPr>
          <w:rFonts w:ascii="Courier New" w:hAnsi="Courier New" w:cs="Courier New"/>
          <w:bCs/>
          <w:sz w:val="22"/>
          <w:szCs w:val="22"/>
          <w:lang w:eastAsia="zh-CN"/>
        </w:rPr>
        <w:t>PUSH {R0, R1}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). </w:t>
      </w:r>
      <w:r w:rsidR="007462EC">
        <w:rPr>
          <w:rFonts w:ascii="Arial" w:hAnsi="Arial" w:cs="Arial"/>
          <w:bCs/>
          <w:sz w:val="22"/>
          <w:szCs w:val="22"/>
          <w:lang w:eastAsia="zh-CN"/>
        </w:rPr>
        <w:t xml:space="preserve">If the contents at an address can </w:t>
      </w:r>
      <w:r w:rsidR="00B40AA9">
        <w:rPr>
          <w:rFonts w:ascii="Arial" w:hAnsi="Arial" w:cs="Arial"/>
          <w:bCs/>
          <w:sz w:val="22"/>
          <w:szCs w:val="22"/>
          <w:lang w:eastAsia="zh-CN"/>
        </w:rPr>
        <w:t>NOT</w:t>
      </w:r>
      <w:r w:rsidR="007462EC">
        <w:rPr>
          <w:rFonts w:ascii="Arial" w:hAnsi="Arial" w:cs="Arial"/>
          <w:bCs/>
          <w:sz w:val="22"/>
          <w:szCs w:val="22"/>
          <w:lang w:eastAsia="zh-CN"/>
        </w:rPr>
        <w:t xml:space="preserve"> be determined, leave it blank.</w:t>
      </w:r>
    </w:p>
    <w:p w14:paraId="195D0324" w14:textId="77777777" w:rsidR="000F3C1A" w:rsidRDefault="000F3C1A" w:rsidP="000F3C1A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2C54948" w14:textId="77777777" w:rsidR="000F3C1A" w:rsidRDefault="000F3C1A" w:rsidP="000F3C1A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5"/>
        <w:gridCol w:w="924"/>
        <w:gridCol w:w="924"/>
        <w:gridCol w:w="923"/>
        <w:gridCol w:w="924"/>
      </w:tblGrid>
      <w:tr w:rsidR="00C64BF9" w14:paraId="7AD1955A" w14:textId="77777777" w:rsidTr="00C64BF9">
        <w:trPr>
          <w:jc w:val="center"/>
        </w:trPr>
        <w:tc>
          <w:tcPr>
            <w:tcW w:w="1465" w:type="dxa"/>
          </w:tcPr>
          <w:p w14:paraId="47C5216F" w14:textId="1AFDA421" w:rsidR="00C64BF9" w:rsidRP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C64BF9">
              <w:rPr>
                <w:rFonts w:ascii="Arial" w:hAnsi="Arial" w:cs="Arial"/>
                <w:b/>
                <w:sz w:val="22"/>
                <w:szCs w:val="22"/>
                <w:lang w:eastAsia="zh-CN"/>
              </w:rPr>
              <w:lastRenderedPageBreak/>
              <w:t>Address</w:t>
            </w:r>
          </w:p>
        </w:tc>
        <w:tc>
          <w:tcPr>
            <w:tcW w:w="3695" w:type="dxa"/>
            <w:gridSpan w:val="4"/>
          </w:tcPr>
          <w:p w14:paraId="0A4580A0" w14:textId="77777777" w:rsidR="00C64BF9" w:rsidRPr="00C64BF9" w:rsidRDefault="00C64BF9" w:rsidP="007462EC">
            <w:pPr>
              <w:pStyle w:val="TxBrc1"/>
              <w:spacing w:line="276" w:lineRule="auto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C64BF9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Contents (a cell means a byte)</w:t>
            </w:r>
          </w:p>
        </w:tc>
      </w:tr>
      <w:tr w:rsidR="00C64BF9" w14:paraId="015C1554" w14:textId="77777777" w:rsidTr="00C64BF9">
        <w:trPr>
          <w:jc w:val="center"/>
        </w:trPr>
        <w:tc>
          <w:tcPr>
            <w:tcW w:w="1465" w:type="dxa"/>
          </w:tcPr>
          <w:p w14:paraId="574EB921" w14:textId="7F694F3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0x20000404</w:t>
            </w:r>
          </w:p>
        </w:tc>
        <w:tc>
          <w:tcPr>
            <w:tcW w:w="924" w:type="dxa"/>
          </w:tcPr>
          <w:p w14:paraId="0220FF42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46ED3967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3" w:type="dxa"/>
          </w:tcPr>
          <w:p w14:paraId="15C007A1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02F1627D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C64BF9" w14:paraId="733C20BE" w14:textId="77777777" w:rsidTr="00C64BF9">
        <w:trPr>
          <w:jc w:val="center"/>
        </w:trPr>
        <w:tc>
          <w:tcPr>
            <w:tcW w:w="1465" w:type="dxa"/>
          </w:tcPr>
          <w:p w14:paraId="555BA6AA" w14:textId="08801C30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0x20000408</w:t>
            </w:r>
          </w:p>
        </w:tc>
        <w:tc>
          <w:tcPr>
            <w:tcW w:w="924" w:type="dxa"/>
          </w:tcPr>
          <w:p w14:paraId="3815A319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311EB9AB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3" w:type="dxa"/>
          </w:tcPr>
          <w:p w14:paraId="02C5A8D2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73EA2FA4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C64BF9" w14:paraId="7F4D5598" w14:textId="77777777" w:rsidTr="00C64BF9">
        <w:trPr>
          <w:jc w:val="center"/>
        </w:trPr>
        <w:tc>
          <w:tcPr>
            <w:tcW w:w="1465" w:type="dxa"/>
          </w:tcPr>
          <w:p w14:paraId="2212FA3F" w14:textId="6F877C69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0x2000040C</w:t>
            </w:r>
          </w:p>
        </w:tc>
        <w:tc>
          <w:tcPr>
            <w:tcW w:w="924" w:type="dxa"/>
          </w:tcPr>
          <w:p w14:paraId="4D17013A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0696ECB5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3" w:type="dxa"/>
          </w:tcPr>
          <w:p w14:paraId="67039F0A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10F920D2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C64BF9" w14:paraId="58491C90" w14:textId="77777777" w:rsidTr="00C64BF9">
        <w:trPr>
          <w:jc w:val="center"/>
        </w:trPr>
        <w:tc>
          <w:tcPr>
            <w:tcW w:w="1465" w:type="dxa"/>
          </w:tcPr>
          <w:p w14:paraId="4169B218" w14:textId="73B67A62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0x20000410</w:t>
            </w:r>
          </w:p>
        </w:tc>
        <w:tc>
          <w:tcPr>
            <w:tcW w:w="924" w:type="dxa"/>
          </w:tcPr>
          <w:p w14:paraId="0EE210CC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11AB1FEE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3" w:type="dxa"/>
          </w:tcPr>
          <w:p w14:paraId="6CF49B51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7EF7528E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C64BF9" w14:paraId="02F39C54" w14:textId="77777777" w:rsidTr="00C64BF9">
        <w:trPr>
          <w:jc w:val="center"/>
        </w:trPr>
        <w:tc>
          <w:tcPr>
            <w:tcW w:w="1465" w:type="dxa"/>
          </w:tcPr>
          <w:p w14:paraId="29EA3888" w14:textId="66CD87B9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0x20000414</w:t>
            </w:r>
          </w:p>
        </w:tc>
        <w:tc>
          <w:tcPr>
            <w:tcW w:w="924" w:type="dxa"/>
          </w:tcPr>
          <w:p w14:paraId="198791F9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00F7CBC3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3" w:type="dxa"/>
          </w:tcPr>
          <w:p w14:paraId="3D50A433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24" w:type="dxa"/>
          </w:tcPr>
          <w:p w14:paraId="59B80062" w14:textId="77777777" w:rsidR="00C64BF9" w:rsidRDefault="00C64BF9" w:rsidP="000F3C1A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</w:tbl>
    <w:p w14:paraId="209217DA" w14:textId="0932E0E3" w:rsidR="000F3C1A" w:rsidRDefault="000F3C1A" w:rsidP="000F3C1A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8FFA874" w14:textId="7C3B0213" w:rsidR="001A59D3" w:rsidRDefault="00612271" w:rsidP="000F3C1A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will be the value stored (hexadecimal) in the SP </w:t>
      </w:r>
      <w:r w:rsidRPr="00612271">
        <w:rPr>
          <w:rFonts w:ascii="Arial" w:hAnsi="Arial" w:cs="Arial"/>
          <w:bCs/>
          <w:sz w:val="22"/>
          <w:szCs w:val="22"/>
          <w:u w:val="single"/>
          <w:lang w:eastAsia="zh-CN"/>
        </w:rPr>
        <w:t>immediately 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the instruction on line 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>49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is executed?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 xml:space="preserve"> (</w:t>
      </w:r>
      <w:r w:rsidR="00DC36E4" w:rsidRPr="00DC36E4">
        <w:rPr>
          <w:rFonts w:ascii="Courier New" w:hAnsi="Courier New" w:cs="Courier New"/>
          <w:bCs/>
          <w:sz w:val="22"/>
          <w:szCs w:val="22"/>
          <w:lang w:eastAsia="zh-CN"/>
        </w:rPr>
        <w:t>PUSH {R0, R1}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>)</w:t>
      </w:r>
    </w:p>
    <w:p w14:paraId="0C7A4CA0" w14:textId="77777777" w:rsidR="00612271" w:rsidRDefault="00612271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4549E76" w14:textId="64367F1C" w:rsidR="00612271" w:rsidRDefault="00612271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Address: 0x________________</w:t>
      </w:r>
    </w:p>
    <w:p w14:paraId="28DA5AFB" w14:textId="77777777" w:rsidR="00612271" w:rsidRDefault="00612271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50FBDF5" w14:textId="24677225" w:rsidR="00612271" w:rsidRDefault="00612271" w:rsidP="000F3C1A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will be the value stored (hexadecimal) in the LR </w:t>
      </w:r>
      <w:r w:rsidRPr="00F15B72">
        <w:rPr>
          <w:rFonts w:ascii="Arial" w:hAnsi="Arial" w:cs="Arial"/>
          <w:bCs/>
          <w:sz w:val="22"/>
          <w:szCs w:val="22"/>
          <w:u w:val="single"/>
          <w:lang w:eastAsia="zh-CN"/>
        </w:rPr>
        <w:t>immediately 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the instruction on line 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>50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is executed?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 xml:space="preserve"> (</w:t>
      </w:r>
      <w:r w:rsidR="00DC36E4" w:rsidRPr="00DC36E4">
        <w:rPr>
          <w:rFonts w:ascii="Courier New" w:hAnsi="Courier New" w:cs="Courier New"/>
          <w:bCs/>
          <w:sz w:val="22"/>
          <w:szCs w:val="22"/>
          <w:lang w:eastAsia="zh-CN"/>
        </w:rPr>
        <w:t xml:space="preserve">BL </w:t>
      </w:r>
      <w:proofErr w:type="spellStart"/>
      <w:r w:rsidR="00DC36E4" w:rsidRPr="00DC36E4">
        <w:rPr>
          <w:rFonts w:ascii="Courier New" w:hAnsi="Courier New" w:cs="Courier New"/>
          <w:bCs/>
          <w:sz w:val="22"/>
          <w:szCs w:val="22"/>
          <w:lang w:eastAsia="zh-CN"/>
        </w:rPr>
        <w:t>addemup</w:t>
      </w:r>
      <w:proofErr w:type="spellEnd"/>
      <w:r w:rsidR="00DC36E4">
        <w:rPr>
          <w:rFonts w:ascii="Arial" w:hAnsi="Arial" w:cs="Arial"/>
          <w:bCs/>
          <w:sz w:val="22"/>
          <w:szCs w:val="22"/>
          <w:lang w:eastAsia="zh-CN"/>
        </w:rPr>
        <w:t>)</w:t>
      </w:r>
    </w:p>
    <w:p w14:paraId="5A2B4460" w14:textId="77777777" w:rsidR="00612271" w:rsidRDefault="00612271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C997AAD" w14:textId="28B7D943" w:rsidR="00612271" w:rsidRDefault="00612271" w:rsidP="00612271">
      <w:pPr>
        <w:pStyle w:val="TxBrc1"/>
        <w:spacing w:line="276" w:lineRule="auto"/>
        <w:ind w:left="36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Address: 0x________________</w:t>
      </w:r>
    </w:p>
    <w:p w14:paraId="70162A8C" w14:textId="77777777" w:rsidR="00612271" w:rsidRDefault="00612271" w:rsidP="00612271">
      <w:pPr>
        <w:pStyle w:val="TxBrc1"/>
        <w:spacing w:line="276" w:lineRule="auto"/>
        <w:ind w:left="36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55D48A2" w14:textId="68C72D2A" w:rsidR="00612271" w:rsidRDefault="00612271" w:rsidP="000F3C1A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will be the value stored in the SP </w:t>
      </w:r>
      <w:r w:rsidRPr="00F15B72">
        <w:rPr>
          <w:rFonts w:ascii="Arial" w:hAnsi="Arial" w:cs="Arial"/>
          <w:bCs/>
          <w:sz w:val="22"/>
          <w:szCs w:val="22"/>
          <w:u w:val="single"/>
          <w:lang w:eastAsia="zh-CN"/>
        </w:rPr>
        <w:t>immediately 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the instruction on 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>L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ine </w:t>
      </w:r>
      <w:r w:rsidR="00A4763E">
        <w:rPr>
          <w:rFonts w:ascii="Arial" w:hAnsi="Arial" w:cs="Arial"/>
          <w:bCs/>
          <w:sz w:val="22"/>
          <w:szCs w:val="22"/>
          <w:lang w:eastAsia="zh-CN"/>
        </w:rPr>
        <w:t>5</w:t>
      </w:r>
      <w:r>
        <w:rPr>
          <w:rFonts w:ascii="Arial" w:hAnsi="Arial" w:cs="Arial"/>
          <w:bCs/>
          <w:sz w:val="22"/>
          <w:szCs w:val="22"/>
          <w:lang w:eastAsia="zh-CN"/>
        </w:rPr>
        <w:t>1 is executed?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 xml:space="preserve"> (</w:t>
      </w:r>
      <w:r w:rsidR="00DC36E4">
        <w:rPr>
          <w:rFonts w:ascii="Courier New" w:hAnsi="Courier New" w:cs="Courier New"/>
          <w:bCs/>
          <w:sz w:val="22"/>
          <w:szCs w:val="22"/>
          <w:lang w:eastAsia="zh-CN"/>
        </w:rPr>
        <w:t>POP</w:t>
      </w:r>
      <w:r w:rsidR="00DC36E4" w:rsidRPr="00DC36E4">
        <w:rPr>
          <w:rFonts w:ascii="Courier New" w:hAnsi="Courier New" w:cs="Courier New"/>
          <w:bCs/>
          <w:sz w:val="22"/>
          <w:szCs w:val="22"/>
          <w:lang w:eastAsia="zh-CN"/>
        </w:rPr>
        <w:t xml:space="preserve"> </w:t>
      </w:r>
      <w:r w:rsidR="00DC36E4">
        <w:rPr>
          <w:rFonts w:ascii="Courier New" w:hAnsi="Courier New" w:cs="Courier New"/>
          <w:bCs/>
          <w:sz w:val="22"/>
          <w:szCs w:val="22"/>
          <w:lang w:eastAsia="zh-CN"/>
        </w:rPr>
        <w:t>{R</w:t>
      </w:r>
      <w:proofErr w:type="gramStart"/>
      <w:r w:rsidR="00DC36E4">
        <w:rPr>
          <w:rFonts w:ascii="Courier New" w:hAnsi="Courier New" w:cs="Courier New"/>
          <w:bCs/>
          <w:sz w:val="22"/>
          <w:szCs w:val="22"/>
          <w:lang w:eastAsia="zh-CN"/>
        </w:rPr>
        <w:t>0,R</w:t>
      </w:r>
      <w:proofErr w:type="gramEnd"/>
      <w:r w:rsidR="00DC36E4">
        <w:rPr>
          <w:rFonts w:ascii="Courier New" w:hAnsi="Courier New" w:cs="Courier New"/>
          <w:bCs/>
          <w:sz w:val="22"/>
          <w:szCs w:val="22"/>
          <w:lang w:eastAsia="zh-CN"/>
        </w:rPr>
        <w:t>1}</w:t>
      </w:r>
      <w:r w:rsidR="00DC36E4">
        <w:rPr>
          <w:rFonts w:ascii="Arial" w:hAnsi="Arial" w:cs="Arial"/>
          <w:bCs/>
          <w:sz w:val="22"/>
          <w:szCs w:val="22"/>
          <w:lang w:eastAsia="zh-CN"/>
        </w:rPr>
        <w:t>)</w:t>
      </w:r>
    </w:p>
    <w:p w14:paraId="4DB2846F" w14:textId="77777777" w:rsidR="00612271" w:rsidRDefault="00612271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07DD97D" w14:textId="5BCBBD02" w:rsidR="00612271" w:rsidRDefault="00612271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ab/>
      </w:r>
      <w:r>
        <w:rPr>
          <w:rFonts w:ascii="Arial" w:hAnsi="Arial" w:cs="Arial"/>
          <w:bCs/>
          <w:sz w:val="22"/>
          <w:szCs w:val="22"/>
          <w:lang w:eastAsia="zh-CN"/>
        </w:rPr>
        <w:tab/>
        <w:t>Address: 0x________________</w:t>
      </w:r>
    </w:p>
    <w:p w14:paraId="7E5A143D" w14:textId="77777777" w:rsidR="00171923" w:rsidRDefault="00171923" w:rsidP="006122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5EB9158F" w14:textId="5CA074B6" w:rsidR="00171923" w:rsidRPr="00171923" w:rsidRDefault="00171923" w:rsidP="000F3C1A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If the Line 61 and Line 62 are uncommented (will run these two line</w:t>
      </w:r>
      <w:r w:rsidR="00C85F22">
        <w:rPr>
          <w:rFonts w:ascii="Arial" w:hAnsi="Arial" w:cs="Arial"/>
          <w:bCs/>
          <w:sz w:val="22"/>
          <w:szCs w:val="22"/>
          <w:lang w:eastAsia="zh-CN"/>
        </w:rPr>
        <w:t>s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), what will be the value stored in register R0 and R1 </w:t>
      </w:r>
      <w:r w:rsidR="00F06CCA" w:rsidRPr="00F06CCA">
        <w:rPr>
          <w:rFonts w:ascii="Arial" w:hAnsi="Arial" w:cs="Arial"/>
          <w:bCs/>
          <w:sz w:val="22"/>
          <w:szCs w:val="22"/>
          <w:u w:val="single"/>
          <w:lang w:eastAsia="zh-CN"/>
        </w:rPr>
        <w:t xml:space="preserve">immediately </w:t>
      </w:r>
      <w:r w:rsidRPr="00F06CCA">
        <w:rPr>
          <w:rFonts w:ascii="Arial" w:hAnsi="Arial" w:cs="Arial"/>
          <w:bCs/>
          <w:sz w:val="22"/>
          <w:szCs w:val="22"/>
          <w:u w:val="single"/>
          <w:lang w:eastAsia="zh-CN"/>
        </w:rPr>
        <w:t>after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 run Line 51 </w:t>
      </w:r>
      <w:r>
        <w:rPr>
          <w:rFonts w:ascii="Courier New" w:hAnsi="Courier New" w:cs="Courier New"/>
          <w:bCs/>
          <w:sz w:val="22"/>
          <w:szCs w:val="22"/>
          <w:lang w:eastAsia="zh-CN"/>
        </w:rPr>
        <w:t>POP</w:t>
      </w:r>
      <w:r w:rsidRPr="00DC36E4">
        <w:rPr>
          <w:rFonts w:ascii="Courier New" w:hAnsi="Courier New" w:cs="Courier New"/>
          <w:bCs/>
          <w:sz w:val="22"/>
          <w:szCs w:val="22"/>
          <w:lang w:eastAsia="zh-CN"/>
        </w:rPr>
        <w:t xml:space="preserve"> </w:t>
      </w:r>
      <w:r>
        <w:rPr>
          <w:rFonts w:ascii="Courier New" w:hAnsi="Courier New" w:cs="Courier New"/>
          <w:bCs/>
          <w:sz w:val="22"/>
          <w:szCs w:val="22"/>
          <w:lang w:eastAsia="zh-CN"/>
        </w:rPr>
        <w:t>{R</w:t>
      </w:r>
      <w:proofErr w:type="gramStart"/>
      <w:r>
        <w:rPr>
          <w:rFonts w:ascii="Courier New" w:hAnsi="Courier New" w:cs="Courier New"/>
          <w:bCs/>
          <w:sz w:val="22"/>
          <w:szCs w:val="22"/>
          <w:lang w:eastAsia="zh-CN"/>
        </w:rPr>
        <w:t>0,R</w:t>
      </w:r>
      <w:proofErr w:type="gramEnd"/>
      <w:r>
        <w:rPr>
          <w:rFonts w:ascii="Courier New" w:hAnsi="Courier New" w:cs="Courier New"/>
          <w:bCs/>
          <w:sz w:val="22"/>
          <w:szCs w:val="22"/>
          <w:lang w:eastAsia="zh-CN"/>
        </w:rPr>
        <w:t>1}.</w:t>
      </w:r>
    </w:p>
    <w:p w14:paraId="4EE5068B" w14:textId="77777777" w:rsidR="00171923" w:rsidRDefault="00171923" w:rsidP="00171923">
      <w:pPr>
        <w:pStyle w:val="TxBrc1"/>
        <w:spacing w:line="276" w:lineRule="auto"/>
        <w:jc w:val="left"/>
        <w:rPr>
          <w:rFonts w:ascii="Courier New" w:hAnsi="Courier New" w:cs="Courier New"/>
          <w:bCs/>
          <w:sz w:val="22"/>
          <w:szCs w:val="22"/>
          <w:lang w:eastAsia="zh-CN"/>
        </w:rPr>
      </w:pPr>
    </w:p>
    <w:p w14:paraId="4B84C822" w14:textId="5E6F15AA" w:rsidR="00171923" w:rsidRDefault="00171923" w:rsidP="00171923">
      <w:pPr>
        <w:pStyle w:val="TxBrc1"/>
        <w:spacing w:line="276" w:lineRule="auto"/>
        <w:ind w:left="720" w:firstLine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R0: 0x________________</w:t>
      </w:r>
    </w:p>
    <w:p w14:paraId="0CB69110" w14:textId="77777777" w:rsidR="000F3C1A" w:rsidRDefault="000F3C1A" w:rsidP="00171923">
      <w:pPr>
        <w:pStyle w:val="TxBrc1"/>
        <w:spacing w:line="276" w:lineRule="auto"/>
        <w:ind w:left="720" w:firstLine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0C39B599" w14:textId="7F60D06B" w:rsidR="00171923" w:rsidRDefault="00171923" w:rsidP="00171923">
      <w:pPr>
        <w:pStyle w:val="TxBrc1"/>
        <w:spacing w:line="276" w:lineRule="auto"/>
        <w:ind w:left="720" w:firstLine="72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R1: 0x________________</w:t>
      </w:r>
    </w:p>
    <w:p w14:paraId="1868EC30" w14:textId="77777777" w:rsidR="00171923" w:rsidRDefault="00171923" w:rsidP="00171923">
      <w:pPr>
        <w:pStyle w:val="TxBrc1"/>
        <w:spacing w:line="276" w:lineRule="auto"/>
        <w:ind w:left="720" w:firstLine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7CCF444" w14:textId="77777777" w:rsidR="001A59D3" w:rsidRDefault="001A59D3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29C345A" w14:textId="48DF894B" w:rsidR="00106981" w:rsidRDefault="00780922" w:rsidP="001A59D3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noProof/>
        </w:rPr>
        <w:lastRenderedPageBreak/>
        <w:drawing>
          <wp:inline distT="0" distB="0" distL="0" distR="0" wp14:anchorId="42A2D830" wp14:editId="7A6E4747">
            <wp:extent cx="5943600" cy="6814820"/>
            <wp:effectExtent l="0" t="0" r="0" b="0"/>
            <wp:docPr id="8107775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751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981" w:rsidSect="008D4332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3777B" w14:textId="77777777" w:rsidR="00674E33" w:rsidRDefault="00674E33">
      <w:r>
        <w:separator/>
      </w:r>
    </w:p>
  </w:endnote>
  <w:endnote w:type="continuationSeparator" w:id="0">
    <w:p w14:paraId="61D9D8B1" w14:textId="77777777" w:rsidR="00674E33" w:rsidRDefault="00674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D693B" w14:textId="77777777" w:rsidR="00BD3DA5" w:rsidRDefault="00213888" w:rsidP="00FB071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D3DA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4AD168" w14:textId="77777777" w:rsidR="00BD3DA5" w:rsidRDefault="00BD3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194F2" w14:textId="77777777" w:rsidR="00BD3DA5" w:rsidRDefault="00213888" w:rsidP="00FB071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D3DA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347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55BBDCA" w14:textId="77777777" w:rsidR="00BD3DA5" w:rsidRDefault="00BD3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9354A" w14:textId="77777777" w:rsidR="00674E33" w:rsidRDefault="00674E33">
      <w:r>
        <w:separator/>
      </w:r>
    </w:p>
  </w:footnote>
  <w:footnote w:type="continuationSeparator" w:id="0">
    <w:p w14:paraId="761E4532" w14:textId="77777777" w:rsidR="00674E33" w:rsidRDefault="00674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F598E" w14:textId="05AA9339" w:rsidR="000507FA" w:rsidRPr="009252B2" w:rsidRDefault="000507FA" w:rsidP="000507FA">
    <w:pPr>
      <w:pStyle w:val="Header"/>
      <w:jc w:val="right"/>
      <w:rPr>
        <w:rFonts w:eastAsia="Times New Roman"/>
        <w:i/>
        <w:iCs/>
      </w:rPr>
    </w:pPr>
    <w:r w:rsidRPr="009252B2">
      <w:rPr>
        <w:rFonts w:eastAsia="Times New Roman"/>
        <w:i/>
        <w:iCs/>
      </w:rPr>
      <w:t>ECE 3436 Microprocessor Systems</w:t>
    </w:r>
  </w:p>
  <w:p w14:paraId="249F6E57" w14:textId="52522C68" w:rsidR="000507FA" w:rsidRPr="009252B2" w:rsidRDefault="000507FA" w:rsidP="000507FA">
    <w:pPr>
      <w:pStyle w:val="Header"/>
      <w:jc w:val="right"/>
      <w:rPr>
        <w:i/>
        <w:iCs/>
      </w:rPr>
    </w:pPr>
    <w:r w:rsidRPr="009252B2">
      <w:rPr>
        <w:rFonts w:eastAsia="Times New Roman"/>
        <w:i/>
        <w:iCs/>
      </w:rPr>
      <w:t>Jianfeng Zheng, Spring 202</w:t>
    </w:r>
    <w:r w:rsidR="00D47A44">
      <w:rPr>
        <w:rFonts w:eastAsia="Times New Roman"/>
        <w:i/>
        <w:iCs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6574"/>
    <w:multiLevelType w:val="hybridMultilevel"/>
    <w:tmpl w:val="F59870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F02E1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95A7D"/>
    <w:multiLevelType w:val="multilevel"/>
    <w:tmpl w:val="7FF8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90920"/>
    <w:multiLevelType w:val="hybridMultilevel"/>
    <w:tmpl w:val="F6D84D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25301"/>
    <w:multiLevelType w:val="hybridMultilevel"/>
    <w:tmpl w:val="92740A8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472FC2"/>
    <w:multiLevelType w:val="hybridMultilevel"/>
    <w:tmpl w:val="11FA2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80391"/>
    <w:multiLevelType w:val="hybridMultilevel"/>
    <w:tmpl w:val="0FB851A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0F0F4C"/>
    <w:multiLevelType w:val="hybridMultilevel"/>
    <w:tmpl w:val="61741B90"/>
    <w:lvl w:ilvl="0" w:tplc="C3E6C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262CC"/>
    <w:multiLevelType w:val="hybridMultilevel"/>
    <w:tmpl w:val="6770D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2701A"/>
    <w:multiLevelType w:val="hybridMultilevel"/>
    <w:tmpl w:val="1EAE7A9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E130BC"/>
    <w:multiLevelType w:val="hybridMultilevel"/>
    <w:tmpl w:val="B720E18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34762E"/>
    <w:multiLevelType w:val="hybridMultilevel"/>
    <w:tmpl w:val="7EAC0B1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5741A7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283C95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602A94"/>
    <w:multiLevelType w:val="hybridMultilevel"/>
    <w:tmpl w:val="6178C236"/>
    <w:lvl w:ilvl="0" w:tplc="235CE942">
      <w:start w:val="1"/>
      <w:numFmt w:val="decimal"/>
      <w:lvlText w:val="%1"/>
      <w:lvlJc w:val="left"/>
      <w:pPr>
        <w:ind w:left="1080" w:hanging="720"/>
      </w:pPr>
      <w:rPr>
        <w:rFonts w:ascii="Courier New" w:hAnsi="Courier New" w:cs="Courier New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A90F05"/>
    <w:multiLevelType w:val="hybridMultilevel"/>
    <w:tmpl w:val="1796561E"/>
    <w:lvl w:ilvl="0" w:tplc="CBD2CB5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70556F"/>
    <w:multiLevelType w:val="hybridMultilevel"/>
    <w:tmpl w:val="4C608B2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2F2AFE"/>
    <w:multiLevelType w:val="hybridMultilevel"/>
    <w:tmpl w:val="7BCCBD40"/>
    <w:lvl w:ilvl="0" w:tplc="1BE455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AB66A2"/>
    <w:multiLevelType w:val="hybridMultilevel"/>
    <w:tmpl w:val="5E347C50"/>
    <w:lvl w:ilvl="0" w:tplc="0409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824F20"/>
    <w:multiLevelType w:val="hybridMultilevel"/>
    <w:tmpl w:val="16E221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36534F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1FA0909"/>
    <w:multiLevelType w:val="hybridMultilevel"/>
    <w:tmpl w:val="775C6AF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3074AC5"/>
    <w:multiLevelType w:val="hybridMultilevel"/>
    <w:tmpl w:val="4A10E05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AB7B23"/>
    <w:multiLevelType w:val="hybridMultilevel"/>
    <w:tmpl w:val="AA702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912CF8"/>
    <w:multiLevelType w:val="hybridMultilevel"/>
    <w:tmpl w:val="7CECE9C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21"/>
  </w:num>
  <w:num w:numId="3">
    <w:abstractNumId w:val="18"/>
  </w:num>
  <w:num w:numId="4">
    <w:abstractNumId w:val="2"/>
  </w:num>
  <w:num w:numId="5">
    <w:abstractNumId w:val="6"/>
  </w:num>
  <w:num w:numId="6">
    <w:abstractNumId w:val="5"/>
  </w:num>
  <w:num w:numId="7">
    <w:abstractNumId w:val="17"/>
  </w:num>
  <w:num w:numId="8">
    <w:abstractNumId w:val="15"/>
  </w:num>
  <w:num w:numId="9">
    <w:abstractNumId w:val="13"/>
  </w:num>
  <w:num w:numId="10">
    <w:abstractNumId w:val="12"/>
  </w:num>
  <w:num w:numId="11">
    <w:abstractNumId w:val="20"/>
  </w:num>
  <w:num w:numId="12">
    <w:abstractNumId w:val="4"/>
  </w:num>
  <w:num w:numId="13">
    <w:abstractNumId w:val="1"/>
  </w:num>
  <w:num w:numId="14">
    <w:abstractNumId w:val="10"/>
  </w:num>
  <w:num w:numId="15">
    <w:abstractNumId w:val="9"/>
  </w:num>
  <w:num w:numId="16">
    <w:abstractNumId w:val="24"/>
  </w:num>
  <w:num w:numId="17">
    <w:abstractNumId w:val="16"/>
  </w:num>
  <w:num w:numId="18">
    <w:abstractNumId w:val="0"/>
  </w:num>
  <w:num w:numId="19">
    <w:abstractNumId w:val="3"/>
  </w:num>
  <w:num w:numId="20">
    <w:abstractNumId w:val="8"/>
  </w:num>
  <w:num w:numId="21">
    <w:abstractNumId w:val="22"/>
  </w:num>
  <w:num w:numId="22">
    <w:abstractNumId w:val="14"/>
  </w:num>
  <w:num w:numId="23">
    <w:abstractNumId w:val="7"/>
  </w:num>
  <w:num w:numId="24">
    <w:abstractNumId w:val="23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868"/>
    <w:rsid w:val="00012258"/>
    <w:rsid w:val="0001665E"/>
    <w:rsid w:val="0002271F"/>
    <w:rsid w:val="00023D29"/>
    <w:rsid w:val="000270FF"/>
    <w:rsid w:val="00036D94"/>
    <w:rsid w:val="000454FA"/>
    <w:rsid w:val="000464FC"/>
    <w:rsid w:val="000507FA"/>
    <w:rsid w:val="00053868"/>
    <w:rsid w:val="00054241"/>
    <w:rsid w:val="00056524"/>
    <w:rsid w:val="00060D05"/>
    <w:rsid w:val="000631B4"/>
    <w:rsid w:val="00065E32"/>
    <w:rsid w:val="00066D4B"/>
    <w:rsid w:val="00077F29"/>
    <w:rsid w:val="00080D86"/>
    <w:rsid w:val="000822E4"/>
    <w:rsid w:val="000861F9"/>
    <w:rsid w:val="00090A22"/>
    <w:rsid w:val="00090D6D"/>
    <w:rsid w:val="00095341"/>
    <w:rsid w:val="000A0EA8"/>
    <w:rsid w:val="000C072B"/>
    <w:rsid w:val="000C1F71"/>
    <w:rsid w:val="000C545B"/>
    <w:rsid w:val="000D2C23"/>
    <w:rsid w:val="000D470D"/>
    <w:rsid w:val="000E49BA"/>
    <w:rsid w:val="000E546E"/>
    <w:rsid w:val="000E696C"/>
    <w:rsid w:val="000E751A"/>
    <w:rsid w:val="000F3C1A"/>
    <w:rsid w:val="00104A67"/>
    <w:rsid w:val="00104C7D"/>
    <w:rsid w:val="00106238"/>
    <w:rsid w:val="00106981"/>
    <w:rsid w:val="0011137C"/>
    <w:rsid w:val="00124C5A"/>
    <w:rsid w:val="00133E7D"/>
    <w:rsid w:val="00134AC3"/>
    <w:rsid w:val="00137261"/>
    <w:rsid w:val="001442E1"/>
    <w:rsid w:val="00146FF7"/>
    <w:rsid w:val="00156F6F"/>
    <w:rsid w:val="00171923"/>
    <w:rsid w:val="00172492"/>
    <w:rsid w:val="00177777"/>
    <w:rsid w:val="001805D1"/>
    <w:rsid w:val="0019071C"/>
    <w:rsid w:val="00191EA4"/>
    <w:rsid w:val="00193432"/>
    <w:rsid w:val="00194419"/>
    <w:rsid w:val="001A0BF8"/>
    <w:rsid w:val="001A4474"/>
    <w:rsid w:val="001A59D3"/>
    <w:rsid w:val="001B70D0"/>
    <w:rsid w:val="001B79E6"/>
    <w:rsid w:val="001C07DE"/>
    <w:rsid w:val="001C32B5"/>
    <w:rsid w:val="001C5518"/>
    <w:rsid w:val="001C5AAF"/>
    <w:rsid w:val="001C6DB1"/>
    <w:rsid w:val="001E0EB4"/>
    <w:rsid w:val="001E0FB6"/>
    <w:rsid w:val="001E2A6A"/>
    <w:rsid w:val="001E553D"/>
    <w:rsid w:val="001F5D0E"/>
    <w:rsid w:val="0020241E"/>
    <w:rsid w:val="0020618E"/>
    <w:rsid w:val="00206CE0"/>
    <w:rsid w:val="00213888"/>
    <w:rsid w:val="00220858"/>
    <w:rsid w:val="00232852"/>
    <w:rsid w:val="002344E4"/>
    <w:rsid w:val="00237F45"/>
    <w:rsid w:val="00253AF8"/>
    <w:rsid w:val="002541C4"/>
    <w:rsid w:val="00263FCD"/>
    <w:rsid w:val="0026717F"/>
    <w:rsid w:val="00277B7E"/>
    <w:rsid w:val="0028257C"/>
    <w:rsid w:val="0029144F"/>
    <w:rsid w:val="00293B2A"/>
    <w:rsid w:val="00293E20"/>
    <w:rsid w:val="002A05E6"/>
    <w:rsid w:val="002B53DB"/>
    <w:rsid w:val="002B7B5D"/>
    <w:rsid w:val="002D03EF"/>
    <w:rsid w:val="002D22F6"/>
    <w:rsid w:val="002D6022"/>
    <w:rsid w:val="002D6EA5"/>
    <w:rsid w:val="002E0ABA"/>
    <w:rsid w:val="002E7221"/>
    <w:rsid w:val="002E7647"/>
    <w:rsid w:val="002F15C5"/>
    <w:rsid w:val="002F26FD"/>
    <w:rsid w:val="002F5A40"/>
    <w:rsid w:val="002F75FA"/>
    <w:rsid w:val="00302BCD"/>
    <w:rsid w:val="003046CF"/>
    <w:rsid w:val="00315735"/>
    <w:rsid w:val="0031798F"/>
    <w:rsid w:val="003268A5"/>
    <w:rsid w:val="00332E1F"/>
    <w:rsid w:val="00334A69"/>
    <w:rsid w:val="0033574A"/>
    <w:rsid w:val="00342DD5"/>
    <w:rsid w:val="003450F4"/>
    <w:rsid w:val="00351C3D"/>
    <w:rsid w:val="0035648F"/>
    <w:rsid w:val="003570EE"/>
    <w:rsid w:val="00382252"/>
    <w:rsid w:val="00393CD6"/>
    <w:rsid w:val="0039419F"/>
    <w:rsid w:val="0039707C"/>
    <w:rsid w:val="003A7B0A"/>
    <w:rsid w:val="003C253B"/>
    <w:rsid w:val="003D1C0E"/>
    <w:rsid w:val="003E21BA"/>
    <w:rsid w:val="00401176"/>
    <w:rsid w:val="00411BD6"/>
    <w:rsid w:val="004144E5"/>
    <w:rsid w:val="00417B00"/>
    <w:rsid w:val="0042274C"/>
    <w:rsid w:val="004233CF"/>
    <w:rsid w:val="00426E92"/>
    <w:rsid w:val="00436951"/>
    <w:rsid w:val="00447162"/>
    <w:rsid w:val="004548F0"/>
    <w:rsid w:val="004571E2"/>
    <w:rsid w:val="0046142F"/>
    <w:rsid w:val="00462B1A"/>
    <w:rsid w:val="00467DBA"/>
    <w:rsid w:val="004716B8"/>
    <w:rsid w:val="00473551"/>
    <w:rsid w:val="004814A2"/>
    <w:rsid w:val="00481707"/>
    <w:rsid w:val="00497EF6"/>
    <w:rsid w:val="004A3009"/>
    <w:rsid w:val="004A5489"/>
    <w:rsid w:val="004A6A79"/>
    <w:rsid w:val="004B2C85"/>
    <w:rsid w:val="004B51E5"/>
    <w:rsid w:val="004C26A4"/>
    <w:rsid w:val="004C2F81"/>
    <w:rsid w:val="004C3C59"/>
    <w:rsid w:val="004C7A9D"/>
    <w:rsid w:val="004F0ED4"/>
    <w:rsid w:val="004F3564"/>
    <w:rsid w:val="004F4D62"/>
    <w:rsid w:val="00504A61"/>
    <w:rsid w:val="00505059"/>
    <w:rsid w:val="005055E7"/>
    <w:rsid w:val="00511D83"/>
    <w:rsid w:val="00512B65"/>
    <w:rsid w:val="00541E88"/>
    <w:rsid w:val="00544C93"/>
    <w:rsid w:val="005520F4"/>
    <w:rsid w:val="0055256B"/>
    <w:rsid w:val="0055676A"/>
    <w:rsid w:val="00562F9F"/>
    <w:rsid w:val="00563A66"/>
    <w:rsid w:val="00563CA0"/>
    <w:rsid w:val="005674CD"/>
    <w:rsid w:val="00570349"/>
    <w:rsid w:val="00573C91"/>
    <w:rsid w:val="00575B23"/>
    <w:rsid w:val="00586EC6"/>
    <w:rsid w:val="0058764F"/>
    <w:rsid w:val="00592324"/>
    <w:rsid w:val="00593586"/>
    <w:rsid w:val="005A2EF8"/>
    <w:rsid w:val="005B1AF6"/>
    <w:rsid w:val="005B2CF3"/>
    <w:rsid w:val="005B3152"/>
    <w:rsid w:val="005B364D"/>
    <w:rsid w:val="005D5728"/>
    <w:rsid w:val="005E49CA"/>
    <w:rsid w:val="005F2601"/>
    <w:rsid w:val="00600406"/>
    <w:rsid w:val="00602318"/>
    <w:rsid w:val="00612271"/>
    <w:rsid w:val="0062023D"/>
    <w:rsid w:val="00626EE1"/>
    <w:rsid w:val="00631BF2"/>
    <w:rsid w:val="0063396F"/>
    <w:rsid w:val="00633B45"/>
    <w:rsid w:val="00650E6F"/>
    <w:rsid w:val="006517D4"/>
    <w:rsid w:val="006723C0"/>
    <w:rsid w:val="00673AA9"/>
    <w:rsid w:val="00674E33"/>
    <w:rsid w:val="00680D57"/>
    <w:rsid w:val="006838EE"/>
    <w:rsid w:val="006959DA"/>
    <w:rsid w:val="006B1680"/>
    <w:rsid w:val="006C1B4C"/>
    <w:rsid w:val="006C58D6"/>
    <w:rsid w:val="006C5C30"/>
    <w:rsid w:val="00703560"/>
    <w:rsid w:val="00707B61"/>
    <w:rsid w:val="00711DF6"/>
    <w:rsid w:val="00716A35"/>
    <w:rsid w:val="007177B4"/>
    <w:rsid w:val="00723F0D"/>
    <w:rsid w:val="007310E9"/>
    <w:rsid w:val="0073580C"/>
    <w:rsid w:val="007462EC"/>
    <w:rsid w:val="0075091B"/>
    <w:rsid w:val="007518D8"/>
    <w:rsid w:val="0075397E"/>
    <w:rsid w:val="00753B78"/>
    <w:rsid w:val="00754A97"/>
    <w:rsid w:val="00760C85"/>
    <w:rsid w:val="00776F69"/>
    <w:rsid w:val="00780922"/>
    <w:rsid w:val="00791212"/>
    <w:rsid w:val="00792C3E"/>
    <w:rsid w:val="00794971"/>
    <w:rsid w:val="007955A1"/>
    <w:rsid w:val="00795CD5"/>
    <w:rsid w:val="00795F69"/>
    <w:rsid w:val="007A0121"/>
    <w:rsid w:val="007A06AC"/>
    <w:rsid w:val="007A10FB"/>
    <w:rsid w:val="007B250C"/>
    <w:rsid w:val="007B26BB"/>
    <w:rsid w:val="007B39BF"/>
    <w:rsid w:val="007B4A62"/>
    <w:rsid w:val="007C3575"/>
    <w:rsid w:val="007C40BD"/>
    <w:rsid w:val="007D28F7"/>
    <w:rsid w:val="007D34E5"/>
    <w:rsid w:val="007E15EE"/>
    <w:rsid w:val="007E16D9"/>
    <w:rsid w:val="007E71A1"/>
    <w:rsid w:val="007F72F7"/>
    <w:rsid w:val="00804162"/>
    <w:rsid w:val="00820A34"/>
    <w:rsid w:val="0082244A"/>
    <w:rsid w:val="008228BC"/>
    <w:rsid w:val="00832957"/>
    <w:rsid w:val="00836F41"/>
    <w:rsid w:val="0084051B"/>
    <w:rsid w:val="00841DD4"/>
    <w:rsid w:val="008422AB"/>
    <w:rsid w:val="00842BB0"/>
    <w:rsid w:val="00852D86"/>
    <w:rsid w:val="0085382D"/>
    <w:rsid w:val="00854DC1"/>
    <w:rsid w:val="00856702"/>
    <w:rsid w:val="00861DE0"/>
    <w:rsid w:val="00867F81"/>
    <w:rsid w:val="008767B6"/>
    <w:rsid w:val="00886A7C"/>
    <w:rsid w:val="00890E2F"/>
    <w:rsid w:val="008A2A1E"/>
    <w:rsid w:val="008C4C45"/>
    <w:rsid w:val="008C762F"/>
    <w:rsid w:val="008D4332"/>
    <w:rsid w:val="008D7107"/>
    <w:rsid w:val="008E4668"/>
    <w:rsid w:val="008E7084"/>
    <w:rsid w:val="009000C2"/>
    <w:rsid w:val="00903D76"/>
    <w:rsid w:val="00913190"/>
    <w:rsid w:val="009252B2"/>
    <w:rsid w:val="0093413C"/>
    <w:rsid w:val="0093509D"/>
    <w:rsid w:val="009563E4"/>
    <w:rsid w:val="0096232F"/>
    <w:rsid w:val="00987124"/>
    <w:rsid w:val="00997C41"/>
    <w:rsid w:val="00997D7A"/>
    <w:rsid w:val="009A219D"/>
    <w:rsid w:val="009A797B"/>
    <w:rsid w:val="009C2A1C"/>
    <w:rsid w:val="009D047F"/>
    <w:rsid w:val="009D5526"/>
    <w:rsid w:val="009E3F9A"/>
    <w:rsid w:val="009E5BA1"/>
    <w:rsid w:val="009F36BC"/>
    <w:rsid w:val="009F5C60"/>
    <w:rsid w:val="00A02A5D"/>
    <w:rsid w:val="00A069B1"/>
    <w:rsid w:val="00A120B9"/>
    <w:rsid w:val="00A25453"/>
    <w:rsid w:val="00A374BA"/>
    <w:rsid w:val="00A37D87"/>
    <w:rsid w:val="00A4330B"/>
    <w:rsid w:val="00A4595C"/>
    <w:rsid w:val="00A4763E"/>
    <w:rsid w:val="00A51848"/>
    <w:rsid w:val="00A5202E"/>
    <w:rsid w:val="00A67273"/>
    <w:rsid w:val="00A70D68"/>
    <w:rsid w:val="00A748DF"/>
    <w:rsid w:val="00A75BCC"/>
    <w:rsid w:val="00A76EA8"/>
    <w:rsid w:val="00A77693"/>
    <w:rsid w:val="00A85C19"/>
    <w:rsid w:val="00A8621F"/>
    <w:rsid w:val="00A9272B"/>
    <w:rsid w:val="00A92A37"/>
    <w:rsid w:val="00A95D20"/>
    <w:rsid w:val="00A97B8D"/>
    <w:rsid w:val="00AA7083"/>
    <w:rsid w:val="00AB45AC"/>
    <w:rsid w:val="00AB50A6"/>
    <w:rsid w:val="00AB53AB"/>
    <w:rsid w:val="00AB621F"/>
    <w:rsid w:val="00AC75D7"/>
    <w:rsid w:val="00AD3D6C"/>
    <w:rsid w:val="00AE0D06"/>
    <w:rsid w:val="00AE1F70"/>
    <w:rsid w:val="00AE4C49"/>
    <w:rsid w:val="00AF56BB"/>
    <w:rsid w:val="00B015A0"/>
    <w:rsid w:val="00B1019B"/>
    <w:rsid w:val="00B11049"/>
    <w:rsid w:val="00B14224"/>
    <w:rsid w:val="00B172FA"/>
    <w:rsid w:val="00B17842"/>
    <w:rsid w:val="00B207AA"/>
    <w:rsid w:val="00B25DFF"/>
    <w:rsid w:val="00B40AA9"/>
    <w:rsid w:val="00B445DD"/>
    <w:rsid w:val="00B45CAD"/>
    <w:rsid w:val="00B53FA1"/>
    <w:rsid w:val="00B65B85"/>
    <w:rsid w:val="00B6679B"/>
    <w:rsid w:val="00B70959"/>
    <w:rsid w:val="00B8245A"/>
    <w:rsid w:val="00B831F2"/>
    <w:rsid w:val="00B85B9B"/>
    <w:rsid w:val="00B9003F"/>
    <w:rsid w:val="00B915B2"/>
    <w:rsid w:val="00B943B6"/>
    <w:rsid w:val="00B961FB"/>
    <w:rsid w:val="00BA35A8"/>
    <w:rsid w:val="00BA5AC3"/>
    <w:rsid w:val="00BA5AE4"/>
    <w:rsid w:val="00BB32BB"/>
    <w:rsid w:val="00BB6A90"/>
    <w:rsid w:val="00BC1B2C"/>
    <w:rsid w:val="00BC4F8C"/>
    <w:rsid w:val="00BD27B7"/>
    <w:rsid w:val="00BD3B37"/>
    <w:rsid w:val="00BD3DA5"/>
    <w:rsid w:val="00BE22F9"/>
    <w:rsid w:val="00BE25DF"/>
    <w:rsid w:val="00C06042"/>
    <w:rsid w:val="00C07362"/>
    <w:rsid w:val="00C13381"/>
    <w:rsid w:val="00C16F5C"/>
    <w:rsid w:val="00C21957"/>
    <w:rsid w:val="00C27FBA"/>
    <w:rsid w:val="00C37B51"/>
    <w:rsid w:val="00C60412"/>
    <w:rsid w:val="00C64BF9"/>
    <w:rsid w:val="00C671EA"/>
    <w:rsid w:val="00C716ED"/>
    <w:rsid w:val="00C750F6"/>
    <w:rsid w:val="00C77C39"/>
    <w:rsid w:val="00C8140E"/>
    <w:rsid w:val="00C85F22"/>
    <w:rsid w:val="00CA0D46"/>
    <w:rsid w:val="00CA43B8"/>
    <w:rsid w:val="00CA5DD6"/>
    <w:rsid w:val="00CC1584"/>
    <w:rsid w:val="00CC5C60"/>
    <w:rsid w:val="00CD4532"/>
    <w:rsid w:val="00CE1B38"/>
    <w:rsid w:val="00CE4D7E"/>
    <w:rsid w:val="00CE6336"/>
    <w:rsid w:val="00CE64D0"/>
    <w:rsid w:val="00D00F77"/>
    <w:rsid w:val="00D038D5"/>
    <w:rsid w:val="00D049E8"/>
    <w:rsid w:val="00D079A7"/>
    <w:rsid w:val="00D07C7F"/>
    <w:rsid w:val="00D10F37"/>
    <w:rsid w:val="00D33999"/>
    <w:rsid w:val="00D37E6A"/>
    <w:rsid w:val="00D47A44"/>
    <w:rsid w:val="00D5064B"/>
    <w:rsid w:val="00D516A5"/>
    <w:rsid w:val="00D544C7"/>
    <w:rsid w:val="00D60F6C"/>
    <w:rsid w:val="00D6700D"/>
    <w:rsid w:val="00D67619"/>
    <w:rsid w:val="00D71432"/>
    <w:rsid w:val="00D83B7A"/>
    <w:rsid w:val="00D83C70"/>
    <w:rsid w:val="00D8618A"/>
    <w:rsid w:val="00D925F9"/>
    <w:rsid w:val="00D95CDF"/>
    <w:rsid w:val="00DB16B9"/>
    <w:rsid w:val="00DB6BFB"/>
    <w:rsid w:val="00DC0D22"/>
    <w:rsid w:val="00DC36E4"/>
    <w:rsid w:val="00DC4DD2"/>
    <w:rsid w:val="00DD5844"/>
    <w:rsid w:val="00DF0EBF"/>
    <w:rsid w:val="00DF30AD"/>
    <w:rsid w:val="00DF4389"/>
    <w:rsid w:val="00DF7407"/>
    <w:rsid w:val="00E003FF"/>
    <w:rsid w:val="00E023EC"/>
    <w:rsid w:val="00E0790D"/>
    <w:rsid w:val="00E11F20"/>
    <w:rsid w:val="00E14AE0"/>
    <w:rsid w:val="00E2357E"/>
    <w:rsid w:val="00E24678"/>
    <w:rsid w:val="00E33470"/>
    <w:rsid w:val="00E3739C"/>
    <w:rsid w:val="00E45126"/>
    <w:rsid w:val="00E61582"/>
    <w:rsid w:val="00E67C7F"/>
    <w:rsid w:val="00E73928"/>
    <w:rsid w:val="00E81B52"/>
    <w:rsid w:val="00E81CCC"/>
    <w:rsid w:val="00E83964"/>
    <w:rsid w:val="00E846C2"/>
    <w:rsid w:val="00E85718"/>
    <w:rsid w:val="00E91B96"/>
    <w:rsid w:val="00E94F52"/>
    <w:rsid w:val="00EA08B9"/>
    <w:rsid w:val="00EA0D8E"/>
    <w:rsid w:val="00EA7302"/>
    <w:rsid w:val="00EB3E9A"/>
    <w:rsid w:val="00EB49C9"/>
    <w:rsid w:val="00ED2CE8"/>
    <w:rsid w:val="00ED7BA2"/>
    <w:rsid w:val="00EE5378"/>
    <w:rsid w:val="00EE6227"/>
    <w:rsid w:val="00EE747D"/>
    <w:rsid w:val="00EF44D6"/>
    <w:rsid w:val="00EF6B4F"/>
    <w:rsid w:val="00F028AC"/>
    <w:rsid w:val="00F05450"/>
    <w:rsid w:val="00F05D0D"/>
    <w:rsid w:val="00F06CCA"/>
    <w:rsid w:val="00F10097"/>
    <w:rsid w:val="00F15B72"/>
    <w:rsid w:val="00F2118E"/>
    <w:rsid w:val="00F23B6F"/>
    <w:rsid w:val="00F261F6"/>
    <w:rsid w:val="00F3396E"/>
    <w:rsid w:val="00F34336"/>
    <w:rsid w:val="00F34B3E"/>
    <w:rsid w:val="00F41EBE"/>
    <w:rsid w:val="00F47B56"/>
    <w:rsid w:val="00F6389E"/>
    <w:rsid w:val="00F64DAC"/>
    <w:rsid w:val="00F66611"/>
    <w:rsid w:val="00F73DC3"/>
    <w:rsid w:val="00F75A89"/>
    <w:rsid w:val="00F83CB8"/>
    <w:rsid w:val="00F97F2F"/>
    <w:rsid w:val="00FA3286"/>
    <w:rsid w:val="00FA45D9"/>
    <w:rsid w:val="00FB071E"/>
    <w:rsid w:val="00FB0D02"/>
    <w:rsid w:val="00FC152C"/>
    <w:rsid w:val="00FD21F5"/>
    <w:rsid w:val="00FD26DB"/>
    <w:rsid w:val="00FD55D2"/>
    <w:rsid w:val="00FD7B68"/>
    <w:rsid w:val="00FE6AA0"/>
    <w:rsid w:val="00FF0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3B5304"/>
  <w15:docId w15:val="{D59D35D9-DD05-43EF-98ED-B4B64ADF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1B52"/>
    <w:rPr>
      <w:sz w:val="24"/>
      <w:szCs w:val="24"/>
    </w:rPr>
  </w:style>
  <w:style w:type="paragraph" w:styleId="Heading1">
    <w:name w:val="heading 1"/>
    <w:basedOn w:val="Normal"/>
    <w:next w:val="Normal"/>
    <w:qFormat/>
    <w:rsid w:val="00E81B52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81B52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E81B5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rsid w:val="00E81B52"/>
    <w:pPr>
      <w:tabs>
        <w:tab w:val="center" w:pos="4320"/>
        <w:tab w:val="right" w:pos="8640"/>
      </w:tabs>
      <w:ind w:left="360"/>
      <w:jc w:val="center"/>
    </w:pPr>
  </w:style>
  <w:style w:type="paragraph" w:styleId="BodyTextIndent">
    <w:name w:val="Body Text Indent"/>
    <w:basedOn w:val="Normal"/>
    <w:rsid w:val="00E81B52"/>
    <w:pPr>
      <w:ind w:left="720" w:hanging="360"/>
      <w:jc w:val="both"/>
    </w:pPr>
  </w:style>
  <w:style w:type="paragraph" w:styleId="BodyTextIndent2">
    <w:name w:val="Body Text Indent 2"/>
    <w:basedOn w:val="Normal"/>
    <w:rsid w:val="00E81B52"/>
    <w:pPr>
      <w:ind w:left="720" w:hanging="360"/>
    </w:pPr>
  </w:style>
  <w:style w:type="paragraph" w:styleId="BodyTextIndent3">
    <w:name w:val="Body Text Indent 3"/>
    <w:basedOn w:val="Normal"/>
    <w:rsid w:val="00E81B52"/>
    <w:pPr>
      <w:ind w:left="720"/>
      <w:jc w:val="both"/>
    </w:pPr>
  </w:style>
  <w:style w:type="paragraph" w:customStyle="1" w:styleId="TxBrc1">
    <w:name w:val="TxBr_c1"/>
    <w:basedOn w:val="Normal"/>
    <w:rsid w:val="00CE1B38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Footer">
    <w:name w:val="footer"/>
    <w:basedOn w:val="Normal"/>
    <w:rsid w:val="00EB3E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3E9A"/>
  </w:style>
  <w:style w:type="paragraph" w:customStyle="1" w:styleId="TxBrc4">
    <w:name w:val="TxBr_c4"/>
    <w:basedOn w:val="Normal"/>
    <w:rsid w:val="006838EE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Header">
    <w:name w:val="header"/>
    <w:basedOn w:val="Normal"/>
    <w:link w:val="HeaderChar"/>
    <w:unhideWhenUsed/>
    <w:rsid w:val="00050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507F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70D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7F29"/>
    <w:rPr>
      <w:color w:val="666666"/>
    </w:rPr>
  </w:style>
  <w:style w:type="table" w:styleId="TableGrid">
    <w:name w:val="Table Grid"/>
    <w:basedOn w:val="TableNormal"/>
    <w:rsid w:val="00BE2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62B1A"/>
    <w:pPr>
      <w:spacing w:before="120"/>
    </w:pPr>
    <w:rPr>
      <w:rFonts w:asciiTheme="minorHAnsi" w:eastAsiaTheme="minorEastAsia" w:hAnsiTheme="minorHAnsi" w:cstheme="minorBidi"/>
      <w:sz w:val="24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62B1A"/>
    <w:rPr>
      <w:rFonts w:asciiTheme="minorHAnsi" w:eastAsiaTheme="minorEastAsia" w:hAnsiTheme="minorHAnsi" w:cstheme="minorBidi"/>
      <w:sz w:val="24"/>
      <w:szCs w:val="22"/>
      <w:lang w:eastAsia="ja-JP"/>
    </w:rPr>
  </w:style>
  <w:style w:type="character" w:customStyle="1" w:styleId="hljs-keyword">
    <w:name w:val="hljs-keyword"/>
    <w:basedOn w:val="DefaultParagraphFont"/>
    <w:rsid w:val="004C7A9D"/>
  </w:style>
  <w:style w:type="character" w:customStyle="1" w:styleId="hljs-number">
    <w:name w:val="hljs-number"/>
    <w:basedOn w:val="DefaultParagraphFont"/>
    <w:rsid w:val="004C7A9D"/>
  </w:style>
  <w:style w:type="character" w:customStyle="1" w:styleId="hljs-builtin">
    <w:name w:val="hljs-built_in"/>
    <w:basedOn w:val="DefaultParagraphFont"/>
    <w:rsid w:val="004C7A9D"/>
  </w:style>
  <w:style w:type="character" w:customStyle="1" w:styleId="hljs-string">
    <w:name w:val="hljs-string"/>
    <w:basedOn w:val="DefaultParagraphFont"/>
    <w:rsid w:val="004C7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2FB37E47E1D843BC52574BCDE96A0F" ma:contentTypeVersion="3" ma:contentTypeDescription="Create a new document." ma:contentTypeScope="" ma:versionID="876989e2c60c7ad05a5017c76f23c2ec">
  <xsd:schema xmlns:xsd="http://www.w3.org/2001/XMLSchema" xmlns:xs="http://www.w3.org/2001/XMLSchema" xmlns:p="http://schemas.microsoft.com/office/2006/metadata/properties" xmlns:ns2="e099cec4-e547-44fa-ac68-43ad6ea61fbb" targetNamespace="http://schemas.microsoft.com/office/2006/metadata/properties" ma:root="true" ma:fieldsID="66e5c7ed2332263e707c3b4990332721" ns2:_="">
    <xsd:import namespace="e099cec4-e547-44fa-ac68-43ad6ea61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9cec4-e547-44fa-ac68-43ad6ea61f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1DA026-C645-4B8E-90CE-44D1F1D7B3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164941-EE58-468F-B9CD-561E982656D2}"/>
</file>

<file path=customXml/itemProps3.xml><?xml version="1.0" encoding="utf-8"?>
<ds:datastoreItem xmlns:ds="http://schemas.openxmlformats.org/officeDocument/2006/customXml" ds:itemID="{98F996E8-4965-461E-9927-DEE8CA70B6D6}"/>
</file>

<file path=customXml/itemProps4.xml><?xml version="1.0" encoding="utf-8"?>
<ds:datastoreItem xmlns:ds="http://schemas.openxmlformats.org/officeDocument/2006/customXml" ds:itemID="{320FDD46-0B6D-48F0-A357-2926B7AB6A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3317</vt:lpstr>
    </vt:vector>
  </TitlesOfParts>
  <Company>Your Company Name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3317</dc:title>
  <dc:creator>lori</dc:creator>
  <cp:lastModifiedBy>Zheng, Jianfeng</cp:lastModifiedBy>
  <cp:revision>428</cp:revision>
  <cp:lastPrinted>2024-02-28T07:44:00Z</cp:lastPrinted>
  <dcterms:created xsi:type="dcterms:W3CDTF">2012-04-10T14:00:00Z</dcterms:created>
  <dcterms:modified xsi:type="dcterms:W3CDTF">2026-03-26T20:28:00Z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0x010100B62FB37E47E1D843BC52574BCDE96A0F</vt:lpwstr>
  </property>
</Properties>
</file>