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3436" w14:textId="048104D8" w:rsidR="00D655CC" w:rsidRDefault="00A846C6">
      <w:r>
        <w:t>!</w:t>
      </w:r>
      <w:r w:rsidR="009D4FBA" w:rsidRPr="009D4FBA">
        <w:rPr>
          <w:noProof/>
        </w:rPr>
        <w:drawing>
          <wp:inline distT="0" distB="0" distL="0" distR="0" wp14:anchorId="306D5DA7" wp14:editId="6718E73F">
            <wp:extent cx="6518225" cy="2940165"/>
            <wp:effectExtent l="0" t="0" r="0" b="0"/>
            <wp:docPr id="144459369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93690" name="Picture 1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230" cy="294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5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BA"/>
    <w:rsid w:val="00155291"/>
    <w:rsid w:val="001F49C0"/>
    <w:rsid w:val="00333C15"/>
    <w:rsid w:val="0043051F"/>
    <w:rsid w:val="00510503"/>
    <w:rsid w:val="00881E3D"/>
    <w:rsid w:val="009433C6"/>
    <w:rsid w:val="009D4FBA"/>
    <w:rsid w:val="00A846C6"/>
    <w:rsid w:val="00B0759D"/>
    <w:rsid w:val="00BD5ABE"/>
    <w:rsid w:val="00D655CC"/>
    <w:rsid w:val="00E3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91F5"/>
  <w15:chartTrackingRefBased/>
  <w15:docId w15:val="{DB67ADDD-C66A-4D3F-A7BB-85476913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Anaya Scott</dc:creator>
  <cp:keywords/>
  <dc:description/>
  <cp:lastModifiedBy>Scott, Anaya</cp:lastModifiedBy>
  <cp:revision>8</cp:revision>
  <dcterms:created xsi:type="dcterms:W3CDTF">2025-09-24T00:40:00Z</dcterms:created>
  <dcterms:modified xsi:type="dcterms:W3CDTF">2025-09-24T15:57:00Z</dcterms:modified>
</cp:coreProperties>
</file>