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155F" w14:textId="77777777" w:rsidR="00B2068C" w:rsidRPr="00983FBD" w:rsidRDefault="00774DD3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B2068C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75C59BA9" w14:textId="77777777"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«ЛЭТИ» им. </w:t>
      </w:r>
      <w:proofErr w:type="spellStart"/>
      <w:r w:rsidRPr="00983FBD">
        <w:rPr>
          <w:b/>
          <w:bCs/>
          <w:sz w:val="26"/>
          <w:szCs w:val="26"/>
        </w:rPr>
        <w:t>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38F1A927" w14:textId="77777777" w:rsidR="00B2068C" w:rsidRPr="00983FBD" w:rsidRDefault="00B2068C" w:rsidP="00B2068C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</w:t>
      </w:r>
      <w:proofErr w:type="spellStart"/>
      <w:r w:rsidRPr="00983FBD">
        <w:rPr>
          <w:b/>
          <w:bCs/>
          <w:sz w:val="26"/>
          <w:szCs w:val="26"/>
        </w:rPr>
        <w:t>СПбГЭТУ</w:t>
      </w:r>
      <w:proofErr w:type="spellEnd"/>
      <w:r w:rsidRPr="00983FBD">
        <w:rPr>
          <w:b/>
          <w:bCs/>
          <w:sz w:val="26"/>
          <w:szCs w:val="26"/>
        </w:rPr>
        <w:t xml:space="preserve"> “ЛЭТИ”)</w:t>
      </w:r>
    </w:p>
    <w:p w14:paraId="29F31E0D" w14:textId="77777777" w:rsidR="00B2068C" w:rsidRPr="008A382A" w:rsidRDefault="00B2068C" w:rsidP="00B2068C">
      <w:pPr>
        <w:jc w:val="center"/>
        <w:rPr>
          <w:sz w:val="16"/>
        </w:rPr>
      </w:pPr>
    </w:p>
    <w:p w14:paraId="6ED4AD3D" w14:textId="77777777" w:rsidR="00B2068C" w:rsidRDefault="00B2068C" w:rsidP="00B2068C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14:paraId="7006F92A" w14:textId="77777777" w:rsidR="00B2068C" w:rsidRDefault="00B2068C" w:rsidP="00B2068C">
      <w:pPr>
        <w:jc w:val="center"/>
        <w:rPr>
          <w:b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1526"/>
        <w:gridCol w:w="262"/>
        <w:gridCol w:w="1581"/>
        <w:gridCol w:w="4139"/>
        <w:gridCol w:w="246"/>
        <w:gridCol w:w="964"/>
        <w:gridCol w:w="1029"/>
      </w:tblGrid>
      <w:tr w:rsidR="00B2068C" w:rsidRPr="00C1417D" w14:paraId="6A2B67F4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5691B1C6" w14:textId="77777777" w:rsidR="00B2068C" w:rsidRPr="00D44681" w:rsidRDefault="00B2068C" w:rsidP="007B6340">
            <w:pPr>
              <w:jc w:val="right"/>
            </w:pPr>
            <w:r>
              <w:t>Студента</w:t>
            </w:r>
          </w:p>
        </w:tc>
        <w:tc>
          <w:tcPr>
            <w:tcW w:w="5720" w:type="dxa"/>
            <w:gridSpan w:val="2"/>
            <w:tcBorders>
              <w:bottom w:val="single" w:sz="4" w:space="0" w:color="auto"/>
            </w:tcBorders>
            <w:vAlign w:val="bottom"/>
          </w:tcPr>
          <w:p w14:paraId="2E5DD9F7" w14:textId="561508B0" w:rsidR="00B2068C" w:rsidRPr="00C1417D" w:rsidRDefault="006B522B" w:rsidP="00B41DBD">
            <w:pPr>
              <w:jc w:val="center"/>
              <w:rPr>
                <w:i/>
                <w:sz w:val="16"/>
                <w:szCs w:val="20"/>
              </w:rPr>
            </w:pPr>
            <w:r>
              <w:rPr>
                <w:iCs/>
                <w:szCs w:val="32"/>
              </w:rPr>
              <w:t>Кадырова Тимура Валерьевича</w:t>
            </w:r>
          </w:p>
        </w:tc>
        <w:tc>
          <w:tcPr>
            <w:tcW w:w="246" w:type="dxa"/>
            <w:vAlign w:val="bottom"/>
          </w:tcPr>
          <w:p w14:paraId="617F94D2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767D300D" w14:textId="77777777" w:rsidR="00B2068C" w:rsidRPr="00C1417D" w:rsidRDefault="00B2068C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p w14:paraId="3BA954EA" w14:textId="228D6460" w:rsidR="00B2068C" w:rsidRPr="00C1417D" w:rsidRDefault="00B41DBD" w:rsidP="00B41D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Cs/>
              </w:rPr>
              <w:t>7308</w:t>
            </w:r>
          </w:p>
        </w:tc>
      </w:tr>
      <w:tr w:rsidR="00B2068C" w:rsidRPr="00C1417D" w14:paraId="1B691D3B" w14:textId="77777777" w:rsidTr="007B6340">
        <w:trPr>
          <w:trHeight w:val="170"/>
        </w:trPr>
        <w:tc>
          <w:tcPr>
            <w:tcW w:w="1788" w:type="dxa"/>
            <w:gridSpan w:val="2"/>
            <w:vAlign w:val="bottom"/>
          </w:tcPr>
          <w:p w14:paraId="1E3FD867" w14:textId="77777777" w:rsidR="00B2068C" w:rsidRPr="00D44681" w:rsidRDefault="00B2068C" w:rsidP="007B6340"/>
        </w:tc>
        <w:tc>
          <w:tcPr>
            <w:tcW w:w="5720" w:type="dxa"/>
            <w:gridSpan w:val="2"/>
            <w:tcBorders>
              <w:top w:val="single" w:sz="4" w:space="0" w:color="auto"/>
            </w:tcBorders>
          </w:tcPr>
          <w:p w14:paraId="125DBC51" w14:textId="77777777" w:rsidR="00B2068C" w:rsidRPr="00C1417D" w:rsidRDefault="00B2068C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310E1B2F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0535B6EA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14:paraId="78B6E481" w14:textId="77777777"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B2068C" w:rsidRPr="003C38DA" w14:paraId="7627B0F9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2A93175C" w14:textId="77777777" w:rsidR="00B2068C" w:rsidRPr="003C38DA" w:rsidRDefault="00B2068C" w:rsidP="007B6340">
            <w:r w:rsidRPr="003C38DA">
              <w:t>Факультет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vAlign w:val="bottom"/>
          </w:tcPr>
          <w:p w14:paraId="67F3DD5E" w14:textId="5C389A3F" w:rsidR="00B2068C" w:rsidRPr="003C38DA" w:rsidRDefault="00B41DBD" w:rsidP="007B6340">
            <w:r>
              <w:t>КТИ</w:t>
            </w:r>
          </w:p>
        </w:tc>
        <w:tc>
          <w:tcPr>
            <w:tcW w:w="4139" w:type="dxa"/>
            <w:vAlign w:val="bottom"/>
          </w:tcPr>
          <w:p w14:paraId="11803ACA" w14:textId="77777777" w:rsidR="00B2068C" w:rsidRPr="003C38DA" w:rsidRDefault="00B2068C" w:rsidP="007B6340"/>
        </w:tc>
        <w:tc>
          <w:tcPr>
            <w:tcW w:w="246" w:type="dxa"/>
            <w:vAlign w:val="bottom"/>
          </w:tcPr>
          <w:p w14:paraId="7F5C107A" w14:textId="77777777" w:rsidR="00B2068C" w:rsidRPr="003C38DA" w:rsidRDefault="00B2068C" w:rsidP="007B6340"/>
        </w:tc>
        <w:tc>
          <w:tcPr>
            <w:tcW w:w="964" w:type="dxa"/>
            <w:vAlign w:val="bottom"/>
          </w:tcPr>
          <w:p w14:paraId="09F101E6" w14:textId="77777777" w:rsidR="00B2068C" w:rsidRPr="003C38DA" w:rsidRDefault="00B2068C" w:rsidP="007B6340"/>
        </w:tc>
        <w:tc>
          <w:tcPr>
            <w:tcW w:w="1029" w:type="dxa"/>
            <w:vAlign w:val="bottom"/>
          </w:tcPr>
          <w:p w14:paraId="7DE2857B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6E4E7A62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6BBD32DF" w14:textId="77777777" w:rsidR="00B2068C" w:rsidRPr="003C38DA" w:rsidRDefault="00B2068C" w:rsidP="007B6340">
            <w:r w:rsidRPr="003C38DA">
              <w:t>Кафедра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57CF0" w14:textId="572A2D66" w:rsidR="00B2068C" w:rsidRPr="003C38DA" w:rsidRDefault="00B41DBD" w:rsidP="007B6340">
            <w:r>
              <w:t>ВТ</w:t>
            </w:r>
          </w:p>
        </w:tc>
        <w:tc>
          <w:tcPr>
            <w:tcW w:w="4139" w:type="dxa"/>
            <w:vAlign w:val="bottom"/>
          </w:tcPr>
          <w:p w14:paraId="6EA6DAA0" w14:textId="77777777" w:rsidR="00B2068C" w:rsidRPr="003C38DA" w:rsidRDefault="00B2068C" w:rsidP="007B6340"/>
        </w:tc>
        <w:tc>
          <w:tcPr>
            <w:tcW w:w="246" w:type="dxa"/>
            <w:vAlign w:val="bottom"/>
          </w:tcPr>
          <w:p w14:paraId="121E2B5B" w14:textId="77777777" w:rsidR="00B2068C" w:rsidRPr="003C38DA" w:rsidRDefault="00B2068C" w:rsidP="007B6340"/>
        </w:tc>
        <w:tc>
          <w:tcPr>
            <w:tcW w:w="964" w:type="dxa"/>
            <w:vAlign w:val="bottom"/>
          </w:tcPr>
          <w:p w14:paraId="2A720605" w14:textId="77777777" w:rsidR="00B2068C" w:rsidRPr="003C38DA" w:rsidRDefault="00B2068C" w:rsidP="007B6340"/>
        </w:tc>
        <w:tc>
          <w:tcPr>
            <w:tcW w:w="1029" w:type="dxa"/>
            <w:vAlign w:val="bottom"/>
          </w:tcPr>
          <w:p w14:paraId="735DBDFD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41DBD" w:rsidRPr="003C38DA" w14:paraId="2B75AA04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53B9FBF5" w14:textId="77777777" w:rsidR="00B41DBD" w:rsidRPr="003C38DA" w:rsidRDefault="00B41DBD" w:rsidP="00B41DBD">
            <w:r w:rsidRPr="003C38DA">
              <w:t>Направление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2103D7AC" w14:textId="764F5505" w:rsidR="00B41DBD" w:rsidRPr="003C38DA" w:rsidRDefault="00B41DBD" w:rsidP="00B41DBD">
            <w:pPr>
              <w:rPr>
                <w:b/>
              </w:rPr>
            </w:pPr>
            <w:r>
              <w:rPr>
                <w:bCs/>
              </w:rPr>
              <w:t>09.0</w:t>
            </w:r>
            <w:r w:rsidR="006B522B">
              <w:rPr>
                <w:bCs/>
              </w:rPr>
              <w:t>4</w:t>
            </w:r>
            <w:r>
              <w:rPr>
                <w:bCs/>
              </w:rPr>
              <w:t>.01 «Информатика и вычислительная техника»</w:t>
            </w:r>
          </w:p>
        </w:tc>
      </w:tr>
      <w:tr w:rsidR="00B41DBD" w:rsidRPr="003C38DA" w14:paraId="795F5D61" w14:textId="77777777" w:rsidTr="007B6340">
        <w:trPr>
          <w:trHeight w:val="283"/>
        </w:trPr>
        <w:tc>
          <w:tcPr>
            <w:tcW w:w="3369" w:type="dxa"/>
            <w:gridSpan w:val="3"/>
            <w:vAlign w:val="bottom"/>
          </w:tcPr>
          <w:p w14:paraId="5C082EB2" w14:textId="77777777" w:rsidR="00B41DBD" w:rsidRPr="003C38DA" w:rsidRDefault="00B41DBD" w:rsidP="00B41DBD">
            <w:r w:rsidRPr="003C38DA">
              <w:t>Присваиваемая квалификация</w:t>
            </w:r>
          </w:p>
        </w:tc>
        <w:tc>
          <w:tcPr>
            <w:tcW w:w="6378" w:type="dxa"/>
            <w:gridSpan w:val="4"/>
            <w:tcBorders>
              <w:bottom w:val="single" w:sz="4" w:space="0" w:color="auto"/>
            </w:tcBorders>
            <w:vAlign w:val="bottom"/>
          </w:tcPr>
          <w:p w14:paraId="40F45B4D" w14:textId="61C20935" w:rsidR="00B41DBD" w:rsidRPr="003C38DA" w:rsidRDefault="00B41DBD" w:rsidP="00B41DBD">
            <w:pPr>
              <w:rPr>
                <w:b/>
              </w:rPr>
            </w:pPr>
            <w:r w:rsidRPr="000626BB">
              <w:rPr>
                <w:bCs/>
              </w:rPr>
              <w:t>магистр</w:t>
            </w:r>
          </w:p>
        </w:tc>
      </w:tr>
      <w:tr w:rsidR="00B41DBD" w:rsidRPr="003C38DA" w14:paraId="78EB5FAB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5A8E4C38" w14:textId="77777777" w:rsidR="00B41DBD" w:rsidRPr="003C38DA" w:rsidRDefault="00B41DBD" w:rsidP="00B41DBD">
            <w:r w:rsidRPr="003C38DA">
              <w:t>Тема ВКР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200EF575" w14:textId="5C777D24" w:rsidR="00B41DBD" w:rsidRPr="003C38DA" w:rsidRDefault="00410D20" w:rsidP="00B41DBD">
            <w:pPr>
              <w:rPr>
                <w:b/>
              </w:rPr>
            </w:pPr>
            <w:r w:rsidRPr="00C91755">
              <w:t>Средства оптимизации программ на основе</w:t>
            </w:r>
            <w:r>
              <w:t xml:space="preserve"> </w:t>
            </w:r>
            <w:r w:rsidRPr="00C91755">
              <w:t>программной</w:t>
            </w:r>
          </w:p>
        </w:tc>
      </w:tr>
      <w:tr w:rsidR="00B41DBD" w:rsidRPr="003C38DA" w14:paraId="4A2B4066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78C21EF9" w14:textId="280768B2" w:rsidR="00B41DBD" w:rsidRPr="003C38DA" w:rsidRDefault="00410D20" w:rsidP="00B41DBD">
            <w:pPr>
              <w:rPr>
                <w:b/>
              </w:rPr>
            </w:pPr>
            <w:r>
              <w:t>предвыборки данных</w:t>
            </w:r>
          </w:p>
        </w:tc>
      </w:tr>
      <w:tr w:rsidR="00B41DBD" w:rsidRPr="003C38DA" w14:paraId="0DF8E23A" w14:textId="77777777" w:rsidTr="007B6340">
        <w:trPr>
          <w:trHeight w:val="283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527253" w14:textId="77777777" w:rsidR="00B41DBD" w:rsidRPr="003C38DA" w:rsidRDefault="00B41DBD" w:rsidP="00B41DBD">
            <w:pPr>
              <w:rPr>
                <w:b/>
              </w:rPr>
            </w:pPr>
          </w:p>
        </w:tc>
      </w:tr>
      <w:tr w:rsidR="00B41DBD" w:rsidRPr="003C38DA" w14:paraId="1DEE7CAC" w14:textId="77777777" w:rsidTr="007B6340">
        <w:trPr>
          <w:trHeight w:val="283"/>
        </w:trPr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14:paraId="200B7927" w14:textId="77777777" w:rsidR="00B41DBD" w:rsidRPr="003C38DA" w:rsidRDefault="00B41DBD" w:rsidP="00B41DBD">
            <w:r>
              <w:t>Рецензент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39BD7" w14:textId="150D3AE1" w:rsidR="00B41DBD" w:rsidRPr="00B41DBD" w:rsidRDefault="00B41DBD" w:rsidP="00B41DBD">
            <w:pPr>
              <w:rPr>
                <w:bCs/>
              </w:rPr>
            </w:pPr>
            <w:r w:rsidRPr="00B41DBD">
              <w:rPr>
                <w:bCs/>
              </w:rPr>
              <w:t>Ежов</w:t>
            </w:r>
            <w:r w:rsidR="003A1CC5">
              <w:rPr>
                <w:bCs/>
              </w:rPr>
              <w:t xml:space="preserve"> С. Н., </w:t>
            </w:r>
            <w:r w:rsidR="00926154">
              <w:rPr>
                <w:bCs/>
              </w:rPr>
              <w:t>к. т. н., доцент каф. САПР</w:t>
            </w:r>
          </w:p>
        </w:tc>
      </w:tr>
      <w:tr w:rsidR="00B41DBD" w:rsidRPr="003C38DA" w14:paraId="43E7404C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613185CF" w14:textId="77777777" w:rsidR="00B41DBD" w:rsidRPr="003C38DA" w:rsidRDefault="00B41DBD" w:rsidP="00B41DBD">
            <w:pPr>
              <w:rPr>
                <w:b/>
              </w:rPr>
            </w:pPr>
          </w:p>
        </w:tc>
      </w:tr>
    </w:tbl>
    <w:p w14:paraId="199A853E" w14:textId="77777777" w:rsidR="00B2068C" w:rsidRPr="00763D8C" w:rsidRDefault="00B2068C" w:rsidP="00B206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57F66900" w14:textId="77777777" w:rsidR="00B2068C" w:rsidRDefault="00B2068C" w:rsidP="00B2068C">
      <w:pPr>
        <w:jc w:val="center"/>
        <w:rPr>
          <w:b/>
        </w:rPr>
      </w:pPr>
    </w:p>
    <w:p w14:paraId="2326F7CC" w14:textId="77777777" w:rsidR="00B2068C" w:rsidRDefault="00B2068C" w:rsidP="00B2068C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28FD1BF0" w14:textId="77777777" w:rsidR="00B2068C" w:rsidRPr="00857954" w:rsidRDefault="00B2068C" w:rsidP="00B2068C">
      <w:pPr>
        <w:jc w:val="center"/>
        <w:rPr>
          <w:b/>
          <w:sz w:val="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 w:rsidR="00B2068C" w14:paraId="0F860647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257CF7" w14:textId="77777777" w:rsidR="00B2068C" w:rsidRDefault="00B2068C" w:rsidP="007B6340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14:paraId="6637BABD" w14:textId="77777777" w:rsidR="00B2068C" w:rsidRDefault="00B2068C" w:rsidP="007B6340">
            <w:pPr>
              <w:jc w:val="center"/>
            </w:pPr>
            <w:r>
              <w:t>№</w:t>
            </w:r>
          </w:p>
          <w:p w14:paraId="0303C88B" w14:textId="77777777" w:rsidR="00B2068C" w:rsidRDefault="00B2068C" w:rsidP="007B6340">
            <w:pPr>
              <w:jc w:val="center"/>
            </w:pPr>
            <w:r>
              <w:t>п/п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33134D8" w14:textId="77777777"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C50CB9" w14:textId="77777777"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2068C" w14:paraId="6F20C8E9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AB88F1" w14:textId="77777777" w:rsidR="00B2068C" w:rsidRDefault="00B2068C" w:rsidP="007B6340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14:paraId="06B15368" w14:textId="77777777" w:rsidR="00B2068C" w:rsidRDefault="00B2068C" w:rsidP="007B6340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BD965B1" w14:textId="77777777" w:rsidR="00B2068C" w:rsidRDefault="00B2068C" w:rsidP="007B6340">
            <w:pPr>
              <w:jc w:val="center"/>
            </w:pP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</w:tcPr>
          <w:p w14:paraId="3E1F17E2" w14:textId="77777777" w:rsidR="00B2068C" w:rsidRDefault="00B2068C" w:rsidP="007B6340">
            <w:pPr>
              <w:jc w:val="center"/>
            </w:pPr>
            <w:r>
              <w:t>5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49E4181C" w14:textId="77777777" w:rsidR="00B2068C" w:rsidRDefault="00B2068C" w:rsidP="007B6340">
            <w:pPr>
              <w:jc w:val="center"/>
            </w:pPr>
            <w:r>
              <w:t>4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4E7DD04C" w14:textId="77777777" w:rsidR="00B2068C" w:rsidRDefault="00B2068C" w:rsidP="007B6340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4BACE38D" w14:textId="77777777" w:rsidR="00B2068C" w:rsidRDefault="00B2068C" w:rsidP="007B6340">
            <w:pPr>
              <w:jc w:val="center"/>
            </w:pPr>
            <w:r>
              <w:t>2</w:t>
            </w: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</w:tcPr>
          <w:p w14:paraId="42A2804C" w14:textId="77777777" w:rsidR="00B2068C" w:rsidRDefault="00B2068C" w:rsidP="007B6340">
            <w:pPr>
              <w:jc w:val="center"/>
            </w:pPr>
            <w:r>
              <w:t>0*</w:t>
            </w:r>
          </w:p>
        </w:tc>
      </w:tr>
      <w:tr w:rsidR="00B2068C" w14:paraId="7034FF7D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7C882A9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Справочно-информационная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2497C83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183A95BE" w14:textId="77777777" w:rsidR="00B2068C" w:rsidRPr="00DC4FDC" w:rsidRDefault="00B2068C" w:rsidP="007B6340">
            <w:r w:rsidRPr="00DC4FDC">
              <w:t>Соответствие представленного материала техническому заданию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8F5FEF" w14:textId="1B0BFB90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0960195D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46B9A77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5B5AD0F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1008F9" w14:textId="77777777" w:rsidR="00B2068C" w:rsidRPr="00DC4FDC" w:rsidRDefault="00B2068C" w:rsidP="007B6340">
            <w:pPr>
              <w:jc w:val="center"/>
            </w:pPr>
          </w:p>
        </w:tc>
      </w:tr>
      <w:tr w:rsidR="00B2068C" w14:paraId="79FDFF6B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3C3A3FBE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AC3411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6656340F" w14:textId="77777777" w:rsidR="00B2068C" w:rsidRPr="00DC4FDC" w:rsidRDefault="00B2068C" w:rsidP="007B6340">
            <w:r w:rsidRPr="00DC4FDC">
              <w:t>Раскрытие актуальности тематики работы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14181305" w14:textId="35BE8F84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7A9E6C0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AA4024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F7D8E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6F49B6FD" w14:textId="77777777" w:rsidR="00B2068C" w:rsidRPr="00DC4FDC" w:rsidRDefault="00B2068C" w:rsidP="007B6340">
            <w:pPr>
              <w:jc w:val="center"/>
            </w:pPr>
          </w:p>
        </w:tc>
      </w:tr>
      <w:tr w:rsidR="00B2068C" w14:paraId="0A12D84E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203CA149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04394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2A15FE69" w14:textId="77777777" w:rsidR="00B2068C" w:rsidRPr="00DC4FDC" w:rsidRDefault="00B2068C" w:rsidP="007B6340">
            <w:r w:rsidRPr="00DC4FDC">
              <w:t>Степень полноты обзора состояния вопроса, использов</w:t>
            </w:r>
            <w:r>
              <w:t>ание</w:t>
            </w:r>
            <w:r w:rsidRPr="00DC4FDC">
              <w:t xml:space="preserve"> информационных ресурсов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28CDBCAA" w14:textId="6A948A60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77CB9A4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8EA6B6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42872D7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0ECA8311" w14:textId="77777777" w:rsidR="00B2068C" w:rsidRPr="00DC4FDC" w:rsidRDefault="00B2068C" w:rsidP="007B6340">
            <w:pPr>
              <w:jc w:val="center"/>
            </w:pPr>
          </w:p>
        </w:tc>
      </w:tr>
      <w:tr w:rsidR="00B2068C" w14:paraId="4314DEAE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1000D37F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BE7A9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4871C953" w14:textId="77777777" w:rsidR="00B2068C" w:rsidRPr="00DC4FDC" w:rsidRDefault="00B2068C" w:rsidP="007B6340">
            <w:r w:rsidRPr="00DC4FDC">
              <w:t>Уровень и новизна постановки задачи исследования или разработки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50454028" w14:textId="7CEF48E8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BBB118E" w14:textId="02CCD782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229D31F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3922E6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1A0B6B02" w14:textId="77777777" w:rsidR="00B2068C" w:rsidRPr="00DC4FDC" w:rsidRDefault="00B2068C" w:rsidP="007B6340">
            <w:pPr>
              <w:jc w:val="center"/>
            </w:pPr>
          </w:p>
        </w:tc>
      </w:tr>
      <w:tr w:rsidR="00B2068C" w14:paraId="3375DCA5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12AF8079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E04B77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44BC0632" w14:textId="77777777" w:rsidR="00B2068C" w:rsidRPr="00DC4FDC" w:rsidRDefault="00B2068C" w:rsidP="007B6340">
            <w:r w:rsidRPr="00DC4FDC">
              <w:t>Корректность использования в работе методов исследования, математического моделирования, инженерных расчетов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7C4690A4" w14:textId="5090C075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3A27D3A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4F03D2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F661E6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7BA992E9" w14:textId="77777777" w:rsidR="00B2068C" w:rsidRPr="00DC4FDC" w:rsidRDefault="00B2068C" w:rsidP="007B6340">
            <w:pPr>
              <w:jc w:val="center"/>
            </w:pPr>
          </w:p>
        </w:tc>
      </w:tr>
      <w:tr w:rsidR="00B2068C" w14:paraId="12D7BD14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4B9E8447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456592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50565A58" w14:textId="77777777" w:rsidR="00B2068C" w:rsidRPr="00DC4FDC" w:rsidRDefault="00B2068C" w:rsidP="007B6340">
            <w:r w:rsidRPr="00DC4FDC">
              <w:t>Степень комплексности работы. Применение знаний в естественнонаучных, социально-экономических, общепрофессиональных и специальных областях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1BD4C6AD" w14:textId="0F75C91F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4CD6931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ED6CF8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1E50C0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7B0BE832" w14:textId="77777777" w:rsidR="00B2068C" w:rsidRPr="00DC4FDC" w:rsidRDefault="00B2068C" w:rsidP="007B6340">
            <w:pPr>
              <w:jc w:val="center"/>
            </w:pPr>
          </w:p>
        </w:tc>
      </w:tr>
      <w:tr w:rsidR="00B2068C" w14:paraId="6D27ABEE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7D65EE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ABC481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4271C56" w14:textId="77777777" w:rsidR="00B2068C" w:rsidRPr="00DC4FDC" w:rsidRDefault="00B2068C" w:rsidP="007B6340">
            <w:r w:rsidRPr="00DC4FDC">
              <w:t>Использование современных пакетов компьютерных программ и технологий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76D1A0" w14:textId="34B158DE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4854E4C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7BD997A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659C016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EF233D" w14:textId="77777777" w:rsidR="00B2068C" w:rsidRPr="00DC4FDC" w:rsidRDefault="00B2068C" w:rsidP="007B6340">
            <w:pPr>
              <w:jc w:val="center"/>
            </w:pPr>
          </w:p>
        </w:tc>
      </w:tr>
      <w:tr w:rsidR="00B2068C" w14:paraId="6D25BD12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25FBC252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Творческая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A9D2E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14:paraId="1D4CBBF0" w14:textId="77777777" w:rsidR="00B2068C" w:rsidRPr="00DC4FDC" w:rsidRDefault="00B2068C" w:rsidP="007B6340">
            <w:r w:rsidRPr="00DC4FDC">
              <w:t>Обоснованность и достоверность основных положений и выводов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3D2B1F1" w14:textId="12AB15BE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13687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5B9E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0A8D9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8E7BC0A" w14:textId="77777777" w:rsidR="00B2068C" w:rsidRPr="00DC4FDC" w:rsidRDefault="00B2068C" w:rsidP="007B6340">
            <w:pPr>
              <w:jc w:val="center"/>
            </w:pPr>
          </w:p>
        </w:tc>
      </w:tr>
      <w:tr w:rsidR="00B2068C" w14:paraId="16F10B09" w14:textId="77777777" w:rsidTr="007B6340">
        <w:trPr>
          <w:cantSplit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BD35C0A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ED94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14:paraId="5B61627C" w14:textId="77777777" w:rsidR="00B2068C" w:rsidRPr="00DC4FDC" w:rsidRDefault="00B2068C" w:rsidP="007B6340">
            <w:r w:rsidRPr="00DC4FDC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20C2103" w14:textId="486DCC60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5B547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54EE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0A15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FE9C9D8" w14:textId="77777777" w:rsidR="00B2068C" w:rsidRPr="00DC4FDC" w:rsidRDefault="00B2068C" w:rsidP="007B6340">
            <w:pPr>
              <w:jc w:val="center"/>
            </w:pPr>
          </w:p>
        </w:tc>
      </w:tr>
      <w:tr w:rsidR="00B2068C" w14:paraId="55D83940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410826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E27644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57DFEE16" w14:textId="77777777" w:rsidR="00B2068C" w:rsidRPr="00DC4FDC" w:rsidRDefault="00B2068C" w:rsidP="007B6340">
            <w:r w:rsidRPr="00DC4FDC">
              <w:t>Ясность, чёткость, последовательность и обоснованность изложения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BDA49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605CEC" w14:textId="37465B1D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D98D5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0F567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5A8C3" w14:textId="77777777" w:rsidR="00B2068C" w:rsidRPr="00DC4FDC" w:rsidRDefault="00B2068C" w:rsidP="007B6340">
            <w:pPr>
              <w:jc w:val="center"/>
            </w:pPr>
          </w:p>
        </w:tc>
      </w:tr>
      <w:tr w:rsidR="00B2068C" w14:paraId="0D1F7368" w14:textId="77777777" w:rsidTr="007B6340">
        <w:trPr>
          <w:cantSplit/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63192231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Оформительская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564198C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2D8DED9F" w14:textId="77777777" w:rsidR="00B2068C" w:rsidRPr="00DC4FDC" w:rsidRDefault="00B2068C" w:rsidP="007B6340">
            <w:r w:rsidRPr="00DC4FDC">
              <w:t>Качество оформления ВКР: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E1A78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43E3E94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1979852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65F6687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12464B" w14:textId="77777777" w:rsidR="00B2068C" w:rsidRPr="00DC4FDC" w:rsidRDefault="00B2068C" w:rsidP="007B6340">
            <w:pPr>
              <w:jc w:val="center"/>
            </w:pPr>
          </w:p>
        </w:tc>
      </w:tr>
      <w:tr w:rsidR="00B2068C" w14:paraId="1B9F4A1D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0A9B0D3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955AAF3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668C152D" w14:textId="77777777" w:rsidR="00B2068C" w:rsidRPr="00DC4FDC" w:rsidRDefault="00B2068C" w:rsidP="007B6340">
            <w:r w:rsidRPr="00DC4FDC">
              <w:t>– общий уровень грамотности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27154494" w14:textId="21223204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75F4A47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555C2F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6247870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402D0ED8" w14:textId="77777777" w:rsidR="00B2068C" w:rsidRPr="00DC4FDC" w:rsidRDefault="00B2068C" w:rsidP="007B6340">
            <w:pPr>
              <w:jc w:val="center"/>
            </w:pPr>
          </w:p>
        </w:tc>
      </w:tr>
      <w:tr w:rsidR="00B2068C" w14:paraId="18F6BEA1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48EB059D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B43320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5BE2EFC9" w14:textId="77777777" w:rsidR="00B2068C" w:rsidRPr="00DC4FDC" w:rsidRDefault="00B2068C" w:rsidP="007B6340">
            <w:r w:rsidRPr="00DC4FDC">
              <w:t>– стиль изложения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2C15E98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FACD561" w14:textId="37E58C0F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0482D55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A3E273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2D72676E" w14:textId="77777777" w:rsidR="00B2068C" w:rsidRPr="00DC4FDC" w:rsidRDefault="00B2068C" w:rsidP="007B6340">
            <w:pPr>
              <w:jc w:val="center"/>
            </w:pPr>
          </w:p>
        </w:tc>
      </w:tr>
      <w:tr w:rsidR="00B2068C" w14:paraId="212349E5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4CFBEDE5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7E2480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EF111B9" w14:textId="77777777" w:rsidR="00B2068C" w:rsidRPr="00DC4FDC" w:rsidRDefault="00B2068C" w:rsidP="007B6340">
            <w:r w:rsidRPr="00DC4FDC">
              <w:t>– качество иллюстраций и графического материала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4141CB6F" w14:textId="7C3AF5A9" w:rsidR="00B2068C" w:rsidRPr="00DC4FDC" w:rsidRDefault="00B41DBD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14:paraId="14264A60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0011A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9B2FAA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7246CC94" w14:textId="77777777" w:rsidR="00B2068C" w:rsidRPr="00DC4FDC" w:rsidRDefault="00B2068C" w:rsidP="007B6340">
            <w:pPr>
              <w:jc w:val="center"/>
            </w:pPr>
          </w:p>
        </w:tc>
      </w:tr>
      <w:tr w:rsidR="00B2068C" w14:paraId="7E4FF105" w14:textId="77777777" w:rsidTr="007B6340">
        <w:tc>
          <w:tcPr>
            <w:tcW w:w="73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6A10B" w14:textId="77777777" w:rsidR="00B2068C" w:rsidRPr="00DC4FDC" w:rsidRDefault="00B2068C" w:rsidP="007B6340">
            <w:pPr>
              <w:jc w:val="right"/>
              <w:rPr>
                <w:b/>
              </w:rPr>
            </w:pPr>
            <w:r w:rsidRPr="00DC4FDC">
              <w:rPr>
                <w:b/>
              </w:rPr>
              <w:t>Итоговая оценка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D0E73" w14:textId="2E719D7A" w:rsidR="00B2068C" w:rsidRPr="00B41DBD" w:rsidRDefault="00B41DBD" w:rsidP="007B6340">
            <w:pPr>
              <w:jc w:val="center"/>
              <w:rPr>
                <w:b/>
                <w:bCs/>
              </w:rPr>
            </w:pPr>
            <w:r w:rsidRPr="00B41DBD">
              <w:rPr>
                <w:b/>
                <w:bCs/>
              </w:rPr>
              <w:t>отлично</w:t>
            </w:r>
          </w:p>
        </w:tc>
      </w:tr>
    </w:tbl>
    <w:p w14:paraId="5BDE4334" w14:textId="77777777" w:rsidR="00B2068C" w:rsidRPr="00B2068C" w:rsidRDefault="00B2068C" w:rsidP="00B2068C">
      <w:pPr>
        <w:rPr>
          <w:sz w:val="20"/>
          <w:szCs w:val="20"/>
        </w:rPr>
      </w:pPr>
      <w:r w:rsidRPr="00BD567F">
        <w:rPr>
          <w:sz w:val="20"/>
          <w:szCs w:val="20"/>
        </w:rPr>
        <w:t>(*)-не оценивается</w:t>
      </w:r>
      <w:r>
        <w:rPr>
          <w:b/>
          <w:bCs/>
        </w:rPr>
        <w:br w:type="page"/>
      </w:r>
    </w:p>
    <w:tbl>
      <w:tblPr>
        <w:tblpPr w:leftFromText="180" w:rightFromText="180" w:vertAnchor="text" w:horzAnchor="page" w:tblpXSpec="center" w:tblpY="-103"/>
        <w:tblW w:w="9464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 w:rsidR="00B2068C" w:rsidRPr="00630CC5" w14:paraId="017A009D" w14:textId="77777777" w:rsidTr="007B6340">
        <w:trPr>
          <w:trHeight w:val="397"/>
        </w:trPr>
        <w:tc>
          <w:tcPr>
            <w:tcW w:w="2802" w:type="dxa"/>
            <w:gridSpan w:val="3"/>
            <w:tcBorders>
              <w:top w:val="nil"/>
              <w:bottom w:val="nil"/>
            </w:tcBorders>
            <w:vAlign w:val="bottom"/>
          </w:tcPr>
          <w:p w14:paraId="78C51281" w14:textId="77777777" w:rsidR="00B2068C" w:rsidRPr="00630CC5" w:rsidRDefault="00B2068C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662" w:type="dxa"/>
            <w:tcBorders>
              <w:top w:val="nil"/>
              <w:bottom w:val="single" w:sz="2" w:space="0" w:color="auto"/>
            </w:tcBorders>
            <w:vAlign w:val="center"/>
          </w:tcPr>
          <w:p w14:paraId="3B63DF4A" w14:textId="72A888AE" w:rsidR="00B2068C" w:rsidRPr="00B41DBD" w:rsidRDefault="008E4540" w:rsidP="00B41DBD">
            <w:r>
              <w:t>В процессе работы студентом была изучена перспективная</w:t>
            </w:r>
          </w:p>
        </w:tc>
      </w:tr>
      <w:tr w:rsidR="00B2068C" w:rsidRPr="00630CC5" w14:paraId="12DAA353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40763BA3" w14:textId="035BD609" w:rsidR="00B2068C" w:rsidRPr="00B41DBD" w:rsidRDefault="008E4540" w:rsidP="007B6340">
            <w:pPr>
              <w:rPr>
                <w:bCs/>
              </w:rPr>
            </w:pPr>
            <w:r>
              <w:rPr>
                <w:bCs/>
              </w:rPr>
              <w:t>область оптимизации программ с помощью компилятора и проведено исследование</w:t>
            </w:r>
          </w:p>
        </w:tc>
      </w:tr>
      <w:tr w:rsidR="00B2068C" w:rsidRPr="00630CC5" w14:paraId="075C376B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8B8748D" w14:textId="184491AF" w:rsidR="00B2068C" w:rsidRPr="00B41DBD" w:rsidRDefault="008E4540" w:rsidP="007B6340">
            <w:pPr>
              <w:rPr>
                <w:bCs/>
              </w:rPr>
            </w:pPr>
            <w:r>
              <w:rPr>
                <w:bCs/>
              </w:rPr>
              <w:t>алгоритмов оптимизации на основе программной предвыборки данных. В результате</w:t>
            </w:r>
          </w:p>
        </w:tc>
      </w:tr>
      <w:tr w:rsidR="00B2068C" w:rsidRPr="00630CC5" w14:paraId="1C6C2EE8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7C6B073" w14:textId="390BA421" w:rsidR="00B2068C" w:rsidRPr="00630CC5" w:rsidRDefault="008E4540" w:rsidP="007B6340">
            <w:pPr>
              <w:rPr>
                <w:bCs/>
              </w:rPr>
            </w:pPr>
            <w:r>
              <w:rPr>
                <w:bCs/>
              </w:rPr>
              <w:t>студент провёл эксперимент и получил результаты оптимизации для конкретной</w:t>
            </w:r>
          </w:p>
        </w:tc>
      </w:tr>
      <w:tr w:rsidR="00B2068C" w:rsidRPr="00630CC5" w14:paraId="0740456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D5028F5" w14:textId="72D8AE20" w:rsidR="00B2068C" w:rsidRPr="00630CC5" w:rsidRDefault="008E4540" w:rsidP="007B6340">
            <w:pPr>
              <w:rPr>
                <w:bCs/>
              </w:rPr>
            </w:pPr>
            <w:r>
              <w:t xml:space="preserve">программы. </w:t>
            </w:r>
            <w:r>
              <w:t xml:space="preserve">Текст работы в большей мере составлен грамотно, очевидна </w:t>
            </w:r>
            <w:r>
              <w:rPr>
                <w:bCs/>
              </w:rPr>
              <w:t xml:space="preserve">практическая </w:t>
            </w:r>
          </w:p>
        </w:tc>
      </w:tr>
      <w:tr w:rsidR="008E4540" w:rsidRPr="00630CC5" w14:paraId="68556327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7B43B57" w14:textId="3AE13919" w:rsidR="008E4540" w:rsidRPr="00630CC5" w:rsidRDefault="008E4540" w:rsidP="008E4540">
            <w:pPr>
              <w:rPr>
                <w:bCs/>
              </w:rPr>
            </w:pPr>
            <w:r>
              <w:rPr>
                <w:bCs/>
              </w:rPr>
              <w:t xml:space="preserve">значимость и актуальность проведенного исследования. 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Информация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изложена логично </w:t>
            </w:r>
          </w:p>
        </w:tc>
      </w:tr>
      <w:tr w:rsidR="008E4540" w:rsidRPr="00630CC5" w14:paraId="0B14B001" w14:textId="77777777" w:rsidTr="0072502D">
        <w:trPr>
          <w:trHeight w:val="397"/>
        </w:trPr>
        <w:tc>
          <w:tcPr>
            <w:tcW w:w="9464" w:type="dxa"/>
            <w:gridSpan w:val="4"/>
            <w:vAlign w:val="bottom"/>
          </w:tcPr>
          <w:p w14:paraId="2EC9B43F" w14:textId="1C3DF85B" w:rsidR="008E4540" w:rsidRPr="00630CC5" w:rsidRDefault="008E4540" w:rsidP="008E4540">
            <w:pPr>
              <w:rPr>
                <w:bCs/>
              </w:rPr>
            </w:pPr>
            <w:r>
              <w:rPr>
                <w:bCs/>
              </w:rPr>
              <w:t>и последовательно, сделанные выводы обоснованы. Исходный код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программы </w:t>
            </w:r>
            <w:r>
              <w:rPr>
                <w:bCs/>
              </w:rPr>
              <w:t>находится</w:t>
            </w:r>
          </w:p>
        </w:tc>
      </w:tr>
      <w:tr w:rsidR="008E4540" w:rsidRPr="00630CC5" w14:paraId="137217D3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97548AF" w14:textId="44124D03" w:rsidR="008E4540" w:rsidRPr="00630CC5" w:rsidRDefault="008E4540" w:rsidP="008E4540">
            <w:pPr>
              <w:rPr>
                <w:bCs/>
              </w:rPr>
            </w:pPr>
            <w:r>
              <w:rPr>
                <w:bCs/>
              </w:rPr>
              <w:t xml:space="preserve">в репозитории, к которому </w:t>
            </w:r>
            <w:r>
              <w:rPr>
                <w:bCs/>
              </w:rPr>
              <w:t>имеется</w:t>
            </w:r>
            <w:bookmarkStart w:id="0" w:name="_GoBack"/>
            <w:bookmarkEnd w:id="0"/>
            <w:r>
              <w:rPr>
                <w:bCs/>
              </w:rPr>
              <w:t xml:space="preserve"> открытый доступ.</w:t>
            </w:r>
          </w:p>
        </w:tc>
      </w:tr>
      <w:tr w:rsidR="008E4540" w:rsidRPr="00630CC5" w14:paraId="39D1FB09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B08C09D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3C4ED9F7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798645B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58D26C3B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80CA994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547F301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B8EE8A1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158D2166" w14:textId="77777777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2E65E19D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3BE88A81" w14:textId="77777777" w:rsidTr="007B6340">
        <w:trPr>
          <w:trHeight w:val="397"/>
        </w:trPr>
        <w:tc>
          <w:tcPr>
            <w:tcW w:w="2660" w:type="dxa"/>
            <w:gridSpan w:val="2"/>
            <w:tcBorders>
              <w:bottom w:val="nil"/>
            </w:tcBorders>
            <w:vAlign w:val="bottom"/>
          </w:tcPr>
          <w:p w14:paraId="624705F7" w14:textId="77777777" w:rsidR="008E4540" w:rsidRPr="00630CC5" w:rsidRDefault="008E4540" w:rsidP="008E4540">
            <w:pPr>
              <w:rPr>
                <w:b/>
                <w:bCs/>
              </w:rPr>
            </w:pPr>
            <w:r>
              <w:rPr>
                <w:b/>
                <w:bCs/>
              </w:rPr>
              <w:t>Недостатки работы:</w:t>
            </w:r>
          </w:p>
        </w:tc>
        <w:tc>
          <w:tcPr>
            <w:tcW w:w="6804" w:type="dxa"/>
            <w:gridSpan w:val="2"/>
            <w:tcBorders>
              <w:bottom w:val="single" w:sz="2" w:space="0" w:color="auto"/>
            </w:tcBorders>
            <w:vAlign w:val="center"/>
          </w:tcPr>
          <w:p w14:paraId="59BCD29C" w14:textId="41728915" w:rsidR="008E4540" w:rsidRPr="00630CC5" w:rsidRDefault="008E4540" w:rsidP="008E4540">
            <w:pPr>
              <w:rPr>
                <w:bCs/>
              </w:rPr>
            </w:pPr>
            <w:r>
              <w:rPr>
                <w:bCs/>
              </w:rPr>
              <w:t>В работе были представлены результаты оптимизации только</w:t>
            </w:r>
          </w:p>
        </w:tc>
      </w:tr>
      <w:tr w:rsidR="008E4540" w:rsidRPr="00630CC5" w14:paraId="6BF765FB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63165CEA" w14:textId="37A72A6F" w:rsidR="008E4540" w:rsidRPr="00630CC5" w:rsidRDefault="008E4540" w:rsidP="008E4540">
            <w:pPr>
              <w:rPr>
                <w:bCs/>
              </w:rPr>
            </w:pPr>
            <w:r>
              <w:rPr>
                <w:bCs/>
              </w:rPr>
              <w:t>для одной программы, хотелось бы, чтобы тестовая выборка была больше. Исходный</w:t>
            </w:r>
          </w:p>
        </w:tc>
      </w:tr>
      <w:tr w:rsidR="008E4540" w:rsidRPr="00630CC5" w14:paraId="429C802B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D103A62" w14:textId="48A8615A" w:rsidR="008E4540" w:rsidRPr="00FE62DD" w:rsidRDefault="008E4540" w:rsidP="008E4540">
            <w:pPr>
              <w:rPr>
                <w:bCs/>
              </w:rPr>
            </w:pPr>
            <w:r>
              <w:rPr>
                <w:bCs/>
              </w:rPr>
              <w:t>код программы имеет некоторые проблемы в оформлении.</w:t>
            </w:r>
          </w:p>
        </w:tc>
      </w:tr>
      <w:tr w:rsidR="008E4540" w:rsidRPr="00630CC5" w14:paraId="56A772A3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64D8300" w14:textId="549210BA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379DCE0F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0E5B6AC" w14:textId="112F8BC6" w:rsidR="008E4540" w:rsidRPr="00FE62DD" w:rsidRDefault="008E4540" w:rsidP="008E4540">
            <w:pPr>
              <w:rPr>
                <w:bCs/>
              </w:rPr>
            </w:pPr>
          </w:p>
        </w:tc>
      </w:tr>
      <w:tr w:rsidR="008E4540" w:rsidRPr="00630CC5" w14:paraId="0AE4FFF5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BF6ECBE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2ECD1127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E3BFFB2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0968F1B2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C17D592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7FF4AD16" w14:textId="77777777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1A0D0139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1F2FBBDA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68A12CD6" w14:textId="77777777" w:rsidR="008E4540" w:rsidRPr="00073B5C" w:rsidRDefault="008E4540" w:rsidP="008E4540">
            <w:pPr>
              <w:rPr>
                <w:b/>
                <w:bCs/>
              </w:rPr>
            </w:pPr>
            <w:r w:rsidRPr="00073B5C">
              <w:rPr>
                <w:b/>
                <w:bCs/>
              </w:rPr>
              <w:t>Заключение:</w:t>
            </w:r>
          </w:p>
        </w:tc>
        <w:tc>
          <w:tcPr>
            <w:tcW w:w="7796" w:type="dxa"/>
            <w:gridSpan w:val="3"/>
            <w:tcBorders>
              <w:bottom w:val="single" w:sz="2" w:space="0" w:color="auto"/>
            </w:tcBorders>
            <w:vAlign w:val="bottom"/>
          </w:tcPr>
          <w:p w14:paraId="0A41F3B9" w14:textId="6808CA42" w:rsidR="008E4540" w:rsidRPr="00073B5C" w:rsidRDefault="008E4540" w:rsidP="008E4540">
            <w:pPr>
              <w:rPr>
                <w:bCs/>
              </w:rPr>
            </w:pPr>
            <w:r>
              <w:t>Выпускная квалификационная работа соответствует всем требованиям,</w:t>
            </w:r>
          </w:p>
        </w:tc>
      </w:tr>
      <w:tr w:rsidR="008E4540" w:rsidRPr="00630CC5" w14:paraId="787CEA5B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05466427" w14:textId="3C2970BF" w:rsidR="008E4540" w:rsidRPr="00073B5C" w:rsidRDefault="008E4540" w:rsidP="008E4540">
            <w:pPr>
              <w:rPr>
                <w:bCs/>
              </w:rPr>
            </w:pPr>
            <w:r>
              <w:rPr>
                <w:bCs/>
              </w:rPr>
              <w:t>предъявляемым к ней. Работа выполнена на высоком теоретическом и практическом</w:t>
            </w:r>
          </w:p>
        </w:tc>
      </w:tr>
      <w:tr w:rsidR="008E4540" w:rsidRPr="00630CC5" w14:paraId="4F6D1CDD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B379C1E" w14:textId="44F63290" w:rsidR="008E4540" w:rsidRPr="00706A38" w:rsidRDefault="008E4540" w:rsidP="008E4540">
            <w:pPr>
              <w:rPr>
                <w:bCs/>
              </w:rPr>
            </w:pPr>
            <w:r>
              <w:t>уровне. Считаю, что ВКР заслуживает</w:t>
            </w:r>
            <w:r w:rsidRPr="00073B5C">
              <w:t xml:space="preserve"> </w:t>
            </w:r>
            <w:r>
              <w:t xml:space="preserve">оценки </w:t>
            </w:r>
            <w:r w:rsidRPr="00706A38">
              <w:rPr>
                <w:b/>
              </w:rPr>
              <w:t>«отлично»</w:t>
            </w:r>
            <w:r>
              <w:t>, а её автор Т. В. Кадыров –</w:t>
            </w:r>
          </w:p>
        </w:tc>
      </w:tr>
      <w:tr w:rsidR="008E4540" w:rsidRPr="00630CC5" w14:paraId="1D83DEEF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7F92EC4" w14:textId="7F03EA9C" w:rsidR="008E4540" w:rsidRPr="00073B5C" w:rsidRDefault="008E4540" w:rsidP="008E4540">
            <w:r>
              <w:t>присвоения квалификации магистра по направлению «Информатика и вычислительная</w:t>
            </w:r>
          </w:p>
        </w:tc>
      </w:tr>
      <w:tr w:rsidR="008E4540" w:rsidRPr="00630CC5" w14:paraId="5CF86D04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70C4679" w14:textId="72A90285" w:rsidR="008E4540" w:rsidRPr="00630CC5" w:rsidRDefault="008E4540" w:rsidP="008E4540">
            <w:pPr>
              <w:rPr>
                <w:bCs/>
              </w:rPr>
            </w:pPr>
            <w:r>
              <w:rPr>
                <w:bCs/>
              </w:rPr>
              <w:t>техника».</w:t>
            </w:r>
          </w:p>
        </w:tc>
      </w:tr>
      <w:tr w:rsidR="008E4540" w:rsidRPr="00630CC5" w14:paraId="2C030359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17B2338" w14:textId="77777777" w:rsidR="008E4540" w:rsidRPr="00630CC5" w:rsidRDefault="008E4540" w:rsidP="008E4540">
            <w:pPr>
              <w:rPr>
                <w:bCs/>
              </w:rPr>
            </w:pPr>
          </w:p>
        </w:tc>
      </w:tr>
      <w:tr w:rsidR="008E4540" w:rsidRPr="00630CC5" w14:paraId="5637EF1C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AA4254F" w14:textId="77777777" w:rsidR="008E4540" w:rsidRPr="00630CC5" w:rsidRDefault="008E4540" w:rsidP="008E4540">
            <w:pPr>
              <w:rPr>
                <w:bCs/>
              </w:rPr>
            </w:pPr>
          </w:p>
        </w:tc>
      </w:tr>
    </w:tbl>
    <w:p w14:paraId="3ADCF3D7" w14:textId="77777777" w:rsidR="00B2068C" w:rsidRDefault="00B2068C" w:rsidP="00B2068C">
      <w:pPr>
        <w:jc w:val="center"/>
      </w:pP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 w:rsidR="00B2068C" w14:paraId="05B346C7" w14:textId="77777777" w:rsidTr="007B6340">
        <w:tc>
          <w:tcPr>
            <w:tcW w:w="3936" w:type="dxa"/>
            <w:vAlign w:val="bottom"/>
          </w:tcPr>
          <w:p w14:paraId="498363CF" w14:textId="77777777" w:rsidR="00B2068C" w:rsidRDefault="00B2068C" w:rsidP="007B6340">
            <w:proofErr w:type="gramStart"/>
            <w:r>
              <w:t>Дата  «</w:t>
            </w:r>
            <w:proofErr w:type="gramEnd"/>
            <w:r>
              <w:t>_____» _________ 20___ г.</w:t>
            </w:r>
          </w:p>
        </w:tc>
        <w:tc>
          <w:tcPr>
            <w:tcW w:w="472" w:type="dxa"/>
            <w:vAlign w:val="bottom"/>
          </w:tcPr>
          <w:p w14:paraId="5098DAD5" w14:textId="77777777" w:rsidR="00B2068C" w:rsidRPr="002D405D" w:rsidRDefault="00B2068C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370" w:type="dxa"/>
            <w:vAlign w:val="bottom"/>
          </w:tcPr>
          <w:p w14:paraId="13100708" w14:textId="77777777" w:rsidR="00B2068C" w:rsidRPr="00EF1A02" w:rsidRDefault="00B2068C" w:rsidP="007B6340">
            <w:pPr>
              <w:jc w:val="right"/>
            </w:pPr>
            <w:r w:rsidRPr="00EF1A02">
              <w:t>Подпись</w:t>
            </w:r>
          </w:p>
        </w:tc>
        <w:tc>
          <w:tcPr>
            <w:tcW w:w="3686" w:type="dxa"/>
            <w:tcBorders>
              <w:bottom w:val="single" w:sz="2" w:space="0" w:color="auto"/>
            </w:tcBorders>
            <w:vAlign w:val="bottom"/>
          </w:tcPr>
          <w:p w14:paraId="68EA75BA" w14:textId="77777777" w:rsidR="00B2068C" w:rsidRPr="00EF1A02" w:rsidRDefault="00B2068C" w:rsidP="007B6340">
            <w:pPr>
              <w:jc w:val="right"/>
            </w:pPr>
          </w:p>
        </w:tc>
      </w:tr>
    </w:tbl>
    <w:p w14:paraId="49AEEA7A" w14:textId="77777777" w:rsidR="00B2068C" w:rsidRDefault="00B2068C" w:rsidP="00B2068C">
      <w:pPr>
        <w:jc w:val="center"/>
      </w:pPr>
    </w:p>
    <w:p w14:paraId="56662E46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C"/>
    <w:rsid w:val="00036459"/>
    <w:rsid w:val="00073B5C"/>
    <w:rsid w:val="0009643C"/>
    <w:rsid w:val="001C5C2F"/>
    <w:rsid w:val="0024380C"/>
    <w:rsid w:val="003A1CC5"/>
    <w:rsid w:val="00410D20"/>
    <w:rsid w:val="00441425"/>
    <w:rsid w:val="0048111E"/>
    <w:rsid w:val="00496D27"/>
    <w:rsid w:val="006B2C32"/>
    <w:rsid w:val="006B522B"/>
    <w:rsid w:val="006C46BB"/>
    <w:rsid w:val="00706A38"/>
    <w:rsid w:val="00727CC9"/>
    <w:rsid w:val="00774DD3"/>
    <w:rsid w:val="007B1501"/>
    <w:rsid w:val="007E61CF"/>
    <w:rsid w:val="0083536D"/>
    <w:rsid w:val="008E4540"/>
    <w:rsid w:val="008F5CC4"/>
    <w:rsid w:val="00926154"/>
    <w:rsid w:val="00975E1D"/>
    <w:rsid w:val="00B2068C"/>
    <w:rsid w:val="00B41DBD"/>
    <w:rsid w:val="00C01909"/>
    <w:rsid w:val="00C40B62"/>
    <w:rsid w:val="00D10812"/>
    <w:rsid w:val="00E151F0"/>
    <w:rsid w:val="00E7583E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0D4F"/>
  <w15:docId w15:val="{9430B27F-B616-794B-ACE4-399F887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B2068C"/>
  </w:style>
  <w:style w:type="paragraph" w:styleId="a3">
    <w:name w:val="Body Text"/>
    <w:basedOn w:val="a"/>
    <w:link w:val="a4"/>
    <w:unhideWhenUsed/>
    <w:rsid w:val="00B2068C"/>
    <w:pPr>
      <w:spacing w:after="120"/>
    </w:pPr>
  </w:style>
  <w:style w:type="character" w:customStyle="1" w:styleId="a4">
    <w:name w:val="Основной текст Знак"/>
    <w:basedOn w:val="a0"/>
    <w:link w:val="a3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Kotonikov Valv</cp:lastModifiedBy>
  <cp:revision>20</cp:revision>
  <dcterms:created xsi:type="dcterms:W3CDTF">2023-05-20T14:30:00Z</dcterms:created>
  <dcterms:modified xsi:type="dcterms:W3CDTF">2023-05-21T09:51:00Z</dcterms:modified>
</cp:coreProperties>
</file>