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1A7" w:rsidRPr="000F6F66" w:rsidRDefault="006D19C5" w:rsidP="005B52E9">
      <w:pPr>
        <w:spacing w:line="360" w:lineRule="auto"/>
        <w:jc w:val="center"/>
        <w:rPr>
          <w:rFonts w:ascii="Times New Roman" w:hAnsi="Times New Roman" w:cs="Times New Roman"/>
          <w:b/>
          <w:sz w:val="24"/>
          <w:szCs w:val="24"/>
        </w:rPr>
      </w:pPr>
      <w:r w:rsidRPr="000F6F66">
        <w:rPr>
          <w:rFonts w:ascii="Times New Roman" w:hAnsi="Times New Roman" w:cs="Times New Roman"/>
          <w:b/>
          <w:sz w:val="24"/>
          <w:szCs w:val="24"/>
        </w:rPr>
        <w:t xml:space="preserve">VERİ MADENCİLİĞİ </w:t>
      </w:r>
      <w:proofErr w:type="gramStart"/>
      <w:r w:rsidRPr="000F6F66">
        <w:rPr>
          <w:rFonts w:ascii="Times New Roman" w:hAnsi="Times New Roman" w:cs="Times New Roman"/>
          <w:b/>
          <w:sz w:val="24"/>
          <w:szCs w:val="24"/>
        </w:rPr>
        <w:t>NEDİR ?</w:t>
      </w:r>
      <w:proofErr w:type="gramEnd"/>
    </w:p>
    <w:p w:rsidR="006D19C5" w:rsidRDefault="006D19C5" w:rsidP="005B52E9">
      <w:pPr>
        <w:spacing w:line="360" w:lineRule="auto"/>
        <w:jc w:val="both"/>
        <w:rPr>
          <w:rFonts w:ascii="Times New Roman" w:hAnsi="Times New Roman" w:cs="Times New Roman"/>
          <w:spacing w:val="-1"/>
          <w:sz w:val="24"/>
          <w:szCs w:val="24"/>
          <w:shd w:val="clear" w:color="auto" w:fill="FFFFFF"/>
        </w:rPr>
      </w:pPr>
      <w:r w:rsidRPr="000F6F66">
        <w:rPr>
          <w:rFonts w:ascii="Times New Roman" w:hAnsi="Times New Roman" w:cs="Times New Roman"/>
          <w:spacing w:val="-1"/>
          <w:sz w:val="24"/>
          <w:szCs w:val="24"/>
          <w:shd w:val="clear" w:color="auto" w:fill="FFFFFF"/>
        </w:rPr>
        <w:t xml:space="preserve">Basit bir tanım olarak veri madenciliği büyük ölçekli veriler arasında bilgiye ulaşma veya bilgiyi </w:t>
      </w:r>
      <w:proofErr w:type="spellStart"/>
      <w:r w:rsidRPr="000F6F66">
        <w:rPr>
          <w:rFonts w:ascii="Times New Roman" w:hAnsi="Times New Roman" w:cs="Times New Roman"/>
          <w:spacing w:val="-1"/>
          <w:sz w:val="24"/>
          <w:szCs w:val="24"/>
          <w:shd w:val="clear" w:color="auto" w:fill="FFFFFF"/>
        </w:rPr>
        <w:t>madenleme</w:t>
      </w:r>
      <w:proofErr w:type="spellEnd"/>
      <w:r w:rsidRPr="000F6F66">
        <w:rPr>
          <w:rFonts w:ascii="Times New Roman" w:hAnsi="Times New Roman" w:cs="Times New Roman"/>
          <w:spacing w:val="-1"/>
          <w:sz w:val="24"/>
          <w:szCs w:val="24"/>
          <w:shd w:val="clear" w:color="auto" w:fill="FFFFFF"/>
        </w:rPr>
        <w:t xml:space="preserve"> işidir. Büyük veri yığınları içerisinden gelecekle ilgili tahminde bulunabilmemizi sağlayabilecek bağıntıların bilgisayar programı kullanarak aranmasıdır. Bunun dışında bilgi keşfi, bilgi madenciliği, bilgi çıkarımı, veri/model analizi, veri arkeolojisi… Veri Madenciliği için kullanılan alternatif terimlerdir. Kısacası büyük veri yığınları arasında görülmeyen bilgiyi ortaya çıkarma işlemidir.</w:t>
      </w:r>
    </w:p>
    <w:p w:rsidR="005B52E9" w:rsidRPr="000F6F66" w:rsidRDefault="005B52E9" w:rsidP="005B52E9">
      <w:pPr>
        <w:spacing w:line="360" w:lineRule="auto"/>
        <w:jc w:val="both"/>
        <w:rPr>
          <w:rFonts w:ascii="Times New Roman" w:hAnsi="Times New Roman" w:cs="Times New Roman"/>
          <w:spacing w:val="-1"/>
          <w:sz w:val="24"/>
          <w:szCs w:val="24"/>
          <w:shd w:val="clear" w:color="auto" w:fill="FFFFFF"/>
        </w:rPr>
      </w:pPr>
    </w:p>
    <w:p w:rsidR="006D19C5" w:rsidRPr="000F6F66" w:rsidRDefault="006D19C5" w:rsidP="005B52E9">
      <w:pPr>
        <w:spacing w:line="360" w:lineRule="auto"/>
        <w:jc w:val="center"/>
        <w:rPr>
          <w:rFonts w:ascii="Times New Roman" w:hAnsi="Times New Roman" w:cs="Times New Roman"/>
          <w:b/>
          <w:spacing w:val="-1"/>
          <w:sz w:val="24"/>
          <w:szCs w:val="24"/>
          <w:shd w:val="clear" w:color="auto" w:fill="FFFFFF"/>
        </w:rPr>
      </w:pPr>
      <w:r w:rsidRPr="000F6F66">
        <w:rPr>
          <w:rFonts w:ascii="Times New Roman" w:hAnsi="Times New Roman" w:cs="Times New Roman"/>
          <w:b/>
          <w:spacing w:val="-1"/>
          <w:sz w:val="24"/>
          <w:szCs w:val="24"/>
          <w:shd w:val="clear" w:color="auto" w:fill="FFFFFF"/>
        </w:rPr>
        <w:t>PROJEDE KULLANILACAK ALGORİTMALAR</w:t>
      </w:r>
    </w:p>
    <w:p w:rsidR="006D19C5" w:rsidRDefault="006D19C5" w:rsidP="005B52E9">
      <w:pPr>
        <w:spacing w:line="360" w:lineRule="auto"/>
        <w:jc w:val="both"/>
        <w:rPr>
          <w:rFonts w:ascii="Times New Roman" w:hAnsi="Times New Roman" w:cs="Times New Roman"/>
          <w:sz w:val="24"/>
          <w:szCs w:val="24"/>
        </w:rPr>
      </w:pPr>
      <w:r w:rsidRPr="000F6F66">
        <w:rPr>
          <w:rFonts w:ascii="Times New Roman" w:hAnsi="Times New Roman" w:cs="Times New Roman"/>
          <w:sz w:val="24"/>
          <w:szCs w:val="24"/>
        </w:rPr>
        <w:t xml:space="preserve">Projemiz için çeşitli sonuçları elde edebilmek için madenciliğinde birçok algoritma bulunmaktadır bizim kullanacağımız algoritmalar Apriori ve C </w:t>
      </w:r>
      <w:proofErr w:type="gramStart"/>
      <w:r w:rsidRPr="000F6F66">
        <w:rPr>
          <w:rFonts w:ascii="Times New Roman" w:hAnsi="Times New Roman" w:cs="Times New Roman"/>
          <w:sz w:val="24"/>
          <w:szCs w:val="24"/>
        </w:rPr>
        <w:t>4.5’dur</w:t>
      </w:r>
      <w:proofErr w:type="gramEnd"/>
      <w:r w:rsidRPr="000F6F66">
        <w:rPr>
          <w:rFonts w:ascii="Times New Roman" w:hAnsi="Times New Roman" w:cs="Times New Roman"/>
          <w:sz w:val="24"/>
          <w:szCs w:val="24"/>
        </w:rPr>
        <w:t xml:space="preserve">. Bu algoritmaları kullanabilmek için yaygın olarak kullanılan </w:t>
      </w:r>
      <w:proofErr w:type="spellStart"/>
      <w:r w:rsidRPr="000F6F66">
        <w:rPr>
          <w:rFonts w:ascii="Times New Roman" w:hAnsi="Times New Roman" w:cs="Times New Roman"/>
          <w:sz w:val="24"/>
          <w:szCs w:val="24"/>
        </w:rPr>
        <w:t>weka</w:t>
      </w:r>
      <w:proofErr w:type="spellEnd"/>
      <w:r w:rsidRPr="000F6F66">
        <w:rPr>
          <w:rFonts w:ascii="Times New Roman" w:hAnsi="Times New Roman" w:cs="Times New Roman"/>
          <w:sz w:val="24"/>
          <w:szCs w:val="24"/>
        </w:rPr>
        <w:t xml:space="preserve"> programı kullanılacaktır.</w:t>
      </w:r>
    </w:p>
    <w:p w:rsidR="005B52E9" w:rsidRPr="000F6F66" w:rsidRDefault="005B52E9" w:rsidP="005B52E9">
      <w:pPr>
        <w:spacing w:line="360" w:lineRule="auto"/>
        <w:jc w:val="both"/>
        <w:rPr>
          <w:rFonts w:ascii="Times New Roman" w:hAnsi="Times New Roman" w:cs="Times New Roman"/>
          <w:sz w:val="24"/>
          <w:szCs w:val="24"/>
        </w:rPr>
      </w:pPr>
    </w:p>
    <w:p w:rsidR="006D19C5" w:rsidRPr="000F6F66" w:rsidRDefault="006D19C5" w:rsidP="005B52E9">
      <w:pPr>
        <w:spacing w:line="360" w:lineRule="auto"/>
        <w:jc w:val="center"/>
        <w:rPr>
          <w:rFonts w:ascii="Times New Roman" w:hAnsi="Times New Roman" w:cs="Times New Roman"/>
          <w:b/>
          <w:sz w:val="24"/>
          <w:szCs w:val="24"/>
        </w:rPr>
      </w:pPr>
      <w:r w:rsidRPr="000F6F66">
        <w:rPr>
          <w:rFonts w:ascii="Times New Roman" w:hAnsi="Times New Roman" w:cs="Times New Roman"/>
          <w:b/>
          <w:sz w:val="24"/>
          <w:szCs w:val="24"/>
        </w:rPr>
        <w:t xml:space="preserve">UÇ DEĞER </w:t>
      </w:r>
      <w:proofErr w:type="gramStart"/>
      <w:r w:rsidRPr="000F6F66">
        <w:rPr>
          <w:rFonts w:ascii="Times New Roman" w:hAnsi="Times New Roman" w:cs="Times New Roman"/>
          <w:b/>
          <w:sz w:val="24"/>
          <w:szCs w:val="24"/>
        </w:rPr>
        <w:t>NEDİR ?</w:t>
      </w:r>
      <w:proofErr w:type="gramEnd"/>
    </w:p>
    <w:p w:rsidR="006D19C5" w:rsidRPr="000F6F66" w:rsidRDefault="006D19C5" w:rsidP="005B52E9">
      <w:pPr>
        <w:pStyle w:val="Default"/>
        <w:spacing w:line="360" w:lineRule="auto"/>
        <w:jc w:val="both"/>
      </w:pPr>
      <w:r w:rsidRPr="000F6F66">
        <w:t>Uç değer hesabı verilerin dağılımlarını anlayabilmek ve yorumlamalar yapabilmek adına çok önemlidir. Uç değerler genel anlamda, veri setinde bulunan diğer değerler tarafından ifade edilen eğilimden büyük ölçüde farklı olan veri noktalarıdır. Başka bir deyişle, uç değerler diğer değerlerin dışında kalan değerlerdir. Bunları tespit etmek için çeşitli yazılımlar ve yöntemler olduğu gibi, veri tablolarında ve grafiklere bakarak ta anlaşılabilirler.</w:t>
      </w:r>
    </w:p>
    <w:p w:rsidR="006D19C5" w:rsidRPr="000F6F66" w:rsidRDefault="006D19C5" w:rsidP="005B52E9">
      <w:pPr>
        <w:pStyle w:val="Default"/>
        <w:spacing w:line="360" w:lineRule="auto"/>
        <w:jc w:val="center"/>
      </w:pPr>
    </w:p>
    <w:p w:rsidR="006D19C5" w:rsidRPr="000F6F66" w:rsidRDefault="006D19C5" w:rsidP="005B52E9">
      <w:pPr>
        <w:pStyle w:val="Default"/>
        <w:spacing w:line="360" w:lineRule="auto"/>
        <w:jc w:val="center"/>
        <w:rPr>
          <w:b/>
        </w:rPr>
      </w:pPr>
      <w:r w:rsidRPr="000F6F66">
        <w:rPr>
          <w:b/>
        </w:rPr>
        <w:t xml:space="preserve">UÇ DEĞER HESABI NASIL </w:t>
      </w:r>
      <w:proofErr w:type="gramStart"/>
      <w:r w:rsidRPr="000F6F66">
        <w:rPr>
          <w:b/>
        </w:rPr>
        <w:t>YAPILIR ?</w:t>
      </w:r>
      <w:proofErr w:type="gramEnd"/>
    </w:p>
    <w:p w:rsidR="006D19C5" w:rsidRPr="000F6F66" w:rsidRDefault="006D19C5" w:rsidP="005B52E9">
      <w:pPr>
        <w:pStyle w:val="Default"/>
        <w:spacing w:line="360" w:lineRule="auto"/>
        <w:jc w:val="center"/>
        <w:rPr>
          <w:b/>
        </w:rPr>
      </w:pPr>
    </w:p>
    <w:p w:rsidR="006D19C5" w:rsidRPr="000F6F66" w:rsidRDefault="005B52E9" w:rsidP="005B52E9">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hyperlink r:id="rId5" w:tooltip="Uç Değerler" w:history="1">
        <w:r w:rsidR="006D19C5" w:rsidRPr="000F6F66">
          <w:rPr>
            <w:rStyle w:val="Kpr"/>
            <w:rFonts w:ascii="Times New Roman" w:eastAsia="Times New Roman" w:hAnsi="Times New Roman" w:cs="Times New Roman"/>
            <w:color w:val="0D0D0D" w:themeColor="text1" w:themeTint="F2"/>
            <w:sz w:val="24"/>
            <w:szCs w:val="24"/>
            <w:bdr w:val="none" w:sz="0" w:space="0" w:color="auto" w:frame="1"/>
            <w:lang w:eastAsia="tr-TR"/>
          </w:rPr>
          <w:t>Uç Değerler</w:t>
        </w:r>
      </w:hyperlink>
      <w:r w:rsidR="006D19C5" w:rsidRPr="000F6F66">
        <w:rPr>
          <w:rFonts w:ascii="Times New Roman" w:eastAsia="Times New Roman" w:hAnsi="Times New Roman" w:cs="Times New Roman"/>
          <w:color w:val="0D0D0D" w:themeColor="text1" w:themeTint="F2"/>
          <w:sz w:val="24"/>
          <w:szCs w:val="24"/>
          <w:lang w:eastAsia="tr-TR"/>
        </w:rPr>
        <w:t> Nasıl Belirlenir? Ekstrem bir değeri belirlemenin en kolay yolu şudur.</w:t>
      </w:r>
    </w:p>
    <w:p w:rsidR="006D19C5" w:rsidRPr="000F6F66" w:rsidRDefault="006D19C5" w:rsidP="005B52E9">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0F6F66">
        <w:rPr>
          <w:rFonts w:ascii="Times New Roman" w:eastAsia="Times New Roman" w:hAnsi="Times New Roman" w:cs="Times New Roman"/>
          <w:color w:val="0D0D0D" w:themeColor="text1" w:themeTint="F2"/>
          <w:sz w:val="24"/>
          <w:szCs w:val="24"/>
          <w:lang w:eastAsia="tr-TR"/>
        </w:rPr>
        <w:t xml:space="preserve">Ortalamalar veriyi ikiye bölen değerdir, </w:t>
      </w:r>
      <w:proofErr w:type="spellStart"/>
      <w:r w:rsidRPr="000F6F66">
        <w:rPr>
          <w:rFonts w:ascii="Times New Roman" w:eastAsia="Times New Roman" w:hAnsi="Times New Roman" w:cs="Times New Roman"/>
          <w:color w:val="0D0D0D" w:themeColor="text1" w:themeTint="F2"/>
          <w:sz w:val="24"/>
          <w:szCs w:val="24"/>
          <w:lang w:eastAsia="tr-TR"/>
        </w:rPr>
        <w:t>Kartiller</w:t>
      </w:r>
      <w:proofErr w:type="spellEnd"/>
      <w:r w:rsidRPr="000F6F66">
        <w:rPr>
          <w:rFonts w:ascii="Times New Roman" w:eastAsia="Times New Roman" w:hAnsi="Times New Roman" w:cs="Times New Roman"/>
          <w:color w:val="0D0D0D" w:themeColor="text1" w:themeTint="F2"/>
          <w:sz w:val="24"/>
          <w:szCs w:val="24"/>
          <w:lang w:eastAsia="tr-TR"/>
        </w:rPr>
        <w:t xml:space="preserve"> ise 4 bölen değerlerdir.</w:t>
      </w:r>
    </w:p>
    <w:p w:rsidR="006D19C5" w:rsidRDefault="006D19C5" w:rsidP="005B52E9">
      <w:pPr>
        <w:pStyle w:val="Default"/>
        <w:spacing w:line="360" w:lineRule="auto"/>
        <w:jc w:val="center"/>
      </w:pPr>
      <w:r w:rsidRPr="000F6F66">
        <w:rPr>
          <w:noProof/>
          <w:lang w:eastAsia="tr-TR"/>
        </w:rPr>
        <w:drawing>
          <wp:inline distT="0" distB="0" distL="0" distR="0" wp14:anchorId="094C3D34" wp14:editId="4CD4B6E0">
            <wp:extent cx="5362575" cy="1000125"/>
            <wp:effectExtent l="0" t="0" r="9525" b="9525"/>
            <wp:docPr id="9" name="Resim 9" descr="kartil">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 name="Resim 9" descr="kartil">
                      <a:hlinkClick r:id="rId6"/>
                    </pic:cNvPr>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1000125"/>
                    </a:xfrm>
                    <a:prstGeom prst="rect">
                      <a:avLst/>
                    </a:prstGeom>
                    <a:noFill/>
                    <a:ln>
                      <a:noFill/>
                    </a:ln>
                  </pic:spPr>
                </pic:pic>
              </a:graphicData>
            </a:graphic>
          </wp:inline>
        </w:drawing>
      </w:r>
    </w:p>
    <w:p w:rsidR="005B52E9" w:rsidRPr="000F6F66" w:rsidRDefault="005B52E9" w:rsidP="005B52E9">
      <w:pPr>
        <w:pStyle w:val="Default"/>
        <w:spacing w:line="360" w:lineRule="auto"/>
        <w:jc w:val="center"/>
      </w:pPr>
      <w:bookmarkStart w:id="0" w:name="_GoBack"/>
      <w:bookmarkEnd w:id="0"/>
    </w:p>
    <w:p w:rsidR="006D19C5" w:rsidRPr="000F6F66" w:rsidRDefault="006D19C5" w:rsidP="005B52E9">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0F6F66">
        <w:rPr>
          <w:rFonts w:ascii="Times New Roman" w:eastAsia="Times New Roman" w:hAnsi="Times New Roman" w:cs="Times New Roman"/>
          <w:color w:val="0D0D0D" w:themeColor="text1" w:themeTint="F2"/>
          <w:sz w:val="24"/>
          <w:szCs w:val="24"/>
          <w:lang w:eastAsia="tr-TR"/>
        </w:rPr>
        <w:lastRenderedPageBreak/>
        <w:t>2 numaralı </w:t>
      </w:r>
      <w:proofErr w:type="spellStart"/>
      <w:r w:rsidRPr="000F6F66">
        <w:rPr>
          <w:rFonts w:ascii="Times New Roman" w:hAnsi="Times New Roman" w:cs="Times New Roman"/>
          <w:sz w:val="24"/>
          <w:szCs w:val="24"/>
        </w:rPr>
        <w:fldChar w:fldCharType="begin"/>
      </w:r>
      <w:r w:rsidRPr="000F6F66">
        <w:rPr>
          <w:rFonts w:ascii="Times New Roman" w:hAnsi="Times New Roman" w:cs="Times New Roman"/>
          <w:sz w:val="24"/>
          <w:szCs w:val="24"/>
        </w:rPr>
        <w:instrText xml:space="preserve"> HYPERLINK "http://mustafaakca.com/tag/kartil/" \o "kartil" </w:instrText>
      </w:r>
      <w:r w:rsidRPr="000F6F66">
        <w:rPr>
          <w:rFonts w:ascii="Times New Roman" w:hAnsi="Times New Roman" w:cs="Times New Roman"/>
          <w:sz w:val="24"/>
          <w:szCs w:val="24"/>
        </w:rPr>
        <w:fldChar w:fldCharType="separate"/>
      </w:r>
      <w:r w:rsidRPr="000F6F66">
        <w:rPr>
          <w:rStyle w:val="Kpr"/>
          <w:rFonts w:ascii="Times New Roman" w:eastAsia="Times New Roman" w:hAnsi="Times New Roman" w:cs="Times New Roman"/>
          <w:color w:val="0D0D0D" w:themeColor="text1" w:themeTint="F2"/>
          <w:sz w:val="24"/>
          <w:szCs w:val="24"/>
          <w:bdr w:val="none" w:sz="0" w:space="0" w:color="auto" w:frame="1"/>
          <w:lang w:eastAsia="tr-TR"/>
        </w:rPr>
        <w:t>kartil</w:t>
      </w:r>
      <w:proofErr w:type="spellEnd"/>
      <w:r w:rsidRPr="000F6F66">
        <w:rPr>
          <w:rFonts w:ascii="Times New Roman" w:hAnsi="Times New Roman" w:cs="Times New Roman"/>
          <w:sz w:val="24"/>
          <w:szCs w:val="24"/>
        </w:rPr>
        <w:fldChar w:fldCharType="end"/>
      </w:r>
      <w:r w:rsidRPr="000F6F66">
        <w:rPr>
          <w:rFonts w:ascii="Times New Roman" w:eastAsia="Times New Roman" w:hAnsi="Times New Roman" w:cs="Times New Roman"/>
          <w:color w:val="0D0D0D" w:themeColor="text1" w:themeTint="F2"/>
          <w:sz w:val="24"/>
          <w:szCs w:val="24"/>
          <w:lang w:eastAsia="tr-TR"/>
        </w:rPr>
        <w:t> aynı zamanda ortalamadır. Çeyrekler arası mesafeyi kontrol etmek için şu formül kullanılır.</w:t>
      </w:r>
    </w:p>
    <w:p w:rsidR="006D19C5" w:rsidRPr="000F6F66" w:rsidRDefault="006D19C5" w:rsidP="005B52E9">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0F6F66">
        <w:rPr>
          <w:rFonts w:ascii="Times New Roman" w:eastAsia="Times New Roman" w:hAnsi="Times New Roman" w:cs="Times New Roman"/>
          <w:color w:val="0D0D0D" w:themeColor="text1" w:themeTint="F2"/>
          <w:sz w:val="24"/>
          <w:szCs w:val="24"/>
          <w:lang w:eastAsia="tr-TR"/>
        </w:rPr>
        <w:t>IQR=Q3-Q1</w:t>
      </w:r>
    </w:p>
    <w:p w:rsidR="006D19C5" w:rsidRPr="000F6F66" w:rsidRDefault="006D19C5" w:rsidP="005B52E9">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proofErr w:type="gramStart"/>
      <w:r w:rsidRPr="000F6F66">
        <w:rPr>
          <w:rFonts w:ascii="Times New Roman" w:eastAsia="Times New Roman" w:hAnsi="Times New Roman" w:cs="Times New Roman"/>
          <w:color w:val="0D0D0D" w:themeColor="text1" w:themeTint="F2"/>
          <w:sz w:val="24"/>
          <w:szCs w:val="24"/>
          <w:lang w:eastAsia="tr-TR"/>
        </w:rPr>
        <w:t>ve</w:t>
      </w:r>
      <w:proofErr w:type="gramEnd"/>
      <w:r w:rsidRPr="000F6F66">
        <w:rPr>
          <w:rFonts w:ascii="Times New Roman" w:eastAsia="Times New Roman" w:hAnsi="Times New Roman" w:cs="Times New Roman"/>
          <w:color w:val="0D0D0D" w:themeColor="text1" w:themeTint="F2"/>
          <w:sz w:val="24"/>
          <w:szCs w:val="24"/>
          <w:lang w:eastAsia="tr-TR"/>
        </w:rPr>
        <w:t xml:space="preserve"> bir değerin </w:t>
      </w:r>
      <w:proofErr w:type="spellStart"/>
      <w:r w:rsidRPr="000F6F66">
        <w:rPr>
          <w:rFonts w:ascii="Times New Roman" w:hAnsi="Times New Roman" w:cs="Times New Roman"/>
          <w:sz w:val="24"/>
          <w:szCs w:val="24"/>
        </w:rPr>
        <w:fldChar w:fldCharType="begin"/>
      </w:r>
      <w:r w:rsidRPr="000F6F66">
        <w:rPr>
          <w:rFonts w:ascii="Times New Roman" w:hAnsi="Times New Roman" w:cs="Times New Roman"/>
          <w:sz w:val="24"/>
          <w:szCs w:val="24"/>
        </w:rPr>
        <w:instrText xml:space="preserve"> HYPERLINK "http://mustafaakca.com/tag/outlier/" \o "outlier" </w:instrText>
      </w:r>
      <w:r w:rsidRPr="000F6F66">
        <w:rPr>
          <w:rFonts w:ascii="Times New Roman" w:hAnsi="Times New Roman" w:cs="Times New Roman"/>
          <w:sz w:val="24"/>
          <w:szCs w:val="24"/>
        </w:rPr>
        <w:fldChar w:fldCharType="separate"/>
      </w:r>
      <w:r w:rsidRPr="000F6F66">
        <w:rPr>
          <w:rStyle w:val="Kpr"/>
          <w:rFonts w:ascii="Times New Roman" w:eastAsia="Times New Roman" w:hAnsi="Times New Roman" w:cs="Times New Roman"/>
          <w:color w:val="0D0D0D" w:themeColor="text1" w:themeTint="F2"/>
          <w:sz w:val="24"/>
          <w:szCs w:val="24"/>
          <w:bdr w:val="none" w:sz="0" w:space="0" w:color="auto" w:frame="1"/>
          <w:lang w:eastAsia="tr-TR"/>
        </w:rPr>
        <w:t>outlier</w:t>
      </w:r>
      <w:proofErr w:type="spellEnd"/>
      <w:r w:rsidRPr="000F6F66">
        <w:rPr>
          <w:rFonts w:ascii="Times New Roman" w:hAnsi="Times New Roman" w:cs="Times New Roman"/>
          <w:sz w:val="24"/>
          <w:szCs w:val="24"/>
        </w:rPr>
        <w:fldChar w:fldCharType="end"/>
      </w:r>
      <w:r w:rsidRPr="000F6F66">
        <w:rPr>
          <w:rFonts w:ascii="Times New Roman" w:eastAsia="Times New Roman" w:hAnsi="Times New Roman" w:cs="Times New Roman"/>
          <w:color w:val="0D0D0D" w:themeColor="text1" w:themeTint="F2"/>
          <w:sz w:val="24"/>
          <w:szCs w:val="24"/>
          <w:lang w:eastAsia="tr-TR"/>
        </w:rPr>
        <w:t> (</w:t>
      </w:r>
      <w:hyperlink r:id="rId8" w:tooltip="uç değer" w:history="1">
        <w:r w:rsidRPr="000F6F66">
          <w:rPr>
            <w:rStyle w:val="Kpr"/>
            <w:rFonts w:ascii="Times New Roman" w:eastAsia="Times New Roman" w:hAnsi="Times New Roman" w:cs="Times New Roman"/>
            <w:color w:val="0D0D0D" w:themeColor="text1" w:themeTint="F2"/>
            <w:sz w:val="24"/>
            <w:szCs w:val="24"/>
            <w:bdr w:val="none" w:sz="0" w:space="0" w:color="auto" w:frame="1"/>
            <w:lang w:eastAsia="tr-TR"/>
          </w:rPr>
          <w:t>uç değer</w:t>
        </w:r>
      </w:hyperlink>
      <w:r w:rsidRPr="000F6F66">
        <w:rPr>
          <w:rFonts w:ascii="Times New Roman" w:eastAsia="Times New Roman" w:hAnsi="Times New Roman" w:cs="Times New Roman"/>
          <w:color w:val="0D0D0D" w:themeColor="text1" w:themeTint="F2"/>
          <w:sz w:val="24"/>
          <w:szCs w:val="24"/>
          <w:lang w:eastAsia="tr-TR"/>
        </w:rPr>
        <w:t>) olup olmadığına ise şu şekilde bakılır.</w:t>
      </w:r>
    </w:p>
    <w:p w:rsidR="006D19C5" w:rsidRPr="000F6F66" w:rsidRDefault="006D19C5" w:rsidP="005B52E9">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0F6F66">
        <w:rPr>
          <w:rFonts w:ascii="Times New Roman" w:eastAsia="Times New Roman" w:hAnsi="Times New Roman" w:cs="Times New Roman"/>
          <w:color w:val="0D0D0D" w:themeColor="text1" w:themeTint="F2"/>
          <w:sz w:val="24"/>
          <w:szCs w:val="24"/>
          <w:lang w:eastAsia="tr-TR"/>
        </w:rPr>
        <w:t>Alt </w:t>
      </w:r>
      <w:proofErr w:type="spellStart"/>
      <w:r w:rsidRPr="000F6F66">
        <w:rPr>
          <w:rFonts w:ascii="Times New Roman" w:hAnsi="Times New Roman" w:cs="Times New Roman"/>
          <w:sz w:val="24"/>
          <w:szCs w:val="24"/>
        </w:rPr>
        <w:fldChar w:fldCharType="begin"/>
      </w:r>
      <w:r w:rsidRPr="000F6F66">
        <w:rPr>
          <w:rFonts w:ascii="Times New Roman" w:hAnsi="Times New Roman" w:cs="Times New Roman"/>
          <w:sz w:val="24"/>
          <w:szCs w:val="24"/>
        </w:rPr>
        <w:instrText xml:space="preserve"> HYPERLINK "http://mustafaakca.com/tag/uc-deger/" \o "Uç Değer" </w:instrText>
      </w:r>
      <w:r w:rsidRPr="000F6F66">
        <w:rPr>
          <w:rFonts w:ascii="Times New Roman" w:hAnsi="Times New Roman" w:cs="Times New Roman"/>
          <w:sz w:val="24"/>
          <w:szCs w:val="24"/>
        </w:rPr>
        <w:fldChar w:fldCharType="separate"/>
      </w:r>
      <w:r w:rsidRPr="000F6F66">
        <w:rPr>
          <w:rStyle w:val="Kpr"/>
          <w:rFonts w:ascii="Times New Roman" w:eastAsia="Times New Roman" w:hAnsi="Times New Roman" w:cs="Times New Roman"/>
          <w:color w:val="0D0D0D" w:themeColor="text1" w:themeTint="F2"/>
          <w:sz w:val="24"/>
          <w:szCs w:val="24"/>
          <w:bdr w:val="none" w:sz="0" w:space="0" w:color="auto" w:frame="1"/>
          <w:lang w:eastAsia="tr-TR"/>
        </w:rPr>
        <w:t>UçDeğer</w:t>
      </w:r>
      <w:proofErr w:type="spellEnd"/>
      <w:r w:rsidRPr="000F6F66">
        <w:rPr>
          <w:rFonts w:ascii="Times New Roman" w:hAnsi="Times New Roman" w:cs="Times New Roman"/>
          <w:sz w:val="24"/>
          <w:szCs w:val="24"/>
        </w:rPr>
        <w:fldChar w:fldCharType="end"/>
      </w:r>
      <w:r w:rsidRPr="000F6F66">
        <w:rPr>
          <w:rFonts w:ascii="Times New Roman" w:eastAsia="Times New Roman" w:hAnsi="Times New Roman" w:cs="Times New Roman"/>
          <w:color w:val="0D0D0D" w:themeColor="text1" w:themeTint="F2"/>
          <w:sz w:val="24"/>
          <w:szCs w:val="24"/>
          <w:lang w:eastAsia="tr-TR"/>
        </w:rPr>
        <w:t xml:space="preserve">  = Q1 – </w:t>
      </w:r>
      <w:proofErr w:type="gramStart"/>
      <w:r w:rsidRPr="000F6F66">
        <w:rPr>
          <w:rFonts w:ascii="Times New Roman" w:eastAsia="Times New Roman" w:hAnsi="Times New Roman" w:cs="Times New Roman"/>
          <w:color w:val="0D0D0D" w:themeColor="text1" w:themeTint="F2"/>
          <w:sz w:val="24"/>
          <w:szCs w:val="24"/>
          <w:lang w:eastAsia="tr-TR"/>
        </w:rPr>
        <w:t>1.5</w:t>
      </w:r>
      <w:proofErr w:type="gramEnd"/>
      <w:r w:rsidRPr="000F6F66">
        <w:rPr>
          <w:rFonts w:ascii="Times New Roman" w:eastAsia="Times New Roman" w:hAnsi="Times New Roman" w:cs="Times New Roman"/>
          <w:color w:val="0D0D0D" w:themeColor="text1" w:themeTint="F2"/>
          <w:sz w:val="24"/>
          <w:szCs w:val="24"/>
          <w:lang w:eastAsia="tr-TR"/>
        </w:rPr>
        <w:t>(IQR)</w:t>
      </w:r>
      <w:r w:rsidRPr="000F6F66">
        <w:rPr>
          <w:rFonts w:ascii="Times New Roman" w:eastAsia="Times New Roman" w:hAnsi="Times New Roman" w:cs="Times New Roman"/>
          <w:color w:val="0D0D0D" w:themeColor="text1" w:themeTint="F2"/>
          <w:sz w:val="24"/>
          <w:szCs w:val="24"/>
          <w:lang w:eastAsia="tr-TR"/>
        </w:rPr>
        <w:br/>
        <w:t>Üst </w:t>
      </w:r>
      <w:hyperlink r:id="rId9" w:tooltip="Uç Değer" w:history="1">
        <w:r w:rsidRPr="000F6F66">
          <w:rPr>
            <w:rStyle w:val="Kpr"/>
            <w:rFonts w:ascii="Times New Roman" w:eastAsia="Times New Roman" w:hAnsi="Times New Roman" w:cs="Times New Roman"/>
            <w:color w:val="0D0D0D" w:themeColor="text1" w:themeTint="F2"/>
            <w:sz w:val="24"/>
            <w:szCs w:val="24"/>
            <w:bdr w:val="none" w:sz="0" w:space="0" w:color="auto" w:frame="1"/>
            <w:lang w:eastAsia="tr-TR"/>
          </w:rPr>
          <w:t>Uç Değer</w:t>
        </w:r>
      </w:hyperlink>
      <w:r w:rsidRPr="000F6F66">
        <w:rPr>
          <w:rFonts w:ascii="Times New Roman" w:eastAsia="Times New Roman" w:hAnsi="Times New Roman" w:cs="Times New Roman"/>
          <w:color w:val="0D0D0D" w:themeColor="text1" w:themeTint="F2"/>
          <w:sz w:val="24"/>
          <w:szCs w:val="24"/>
          <w:lang w:eastAsia="tr-TR"/>
        </w:rPr>
        <w:t> = Q3 + 1.5(IQR)</w:t>
      </w:r>
    </w:p>
    <w:p w:rsidR="006D19C5" w:rsidRPr="000F6F66" w:rsidRDefault="006D19C5" w:rsidP="005B52E9">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p>
    <w:p w:rsidR="006D19C5" w:rsidRPr="000F6F66" w:rsidRDefault="006D19C5" w:rsidP="005B52E9">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0F6F66">
        <w:rPr>
          <w:rFonts w:ascii="Times New Roman" w:eastAsia="Times New Roman" w:hAnsi="Times New Roman" w:cs="Times New Roman"/>
          <w:color w:val="0D0D0D" w:themeColor="text1" w:themeTint="F2"/>
          <w:sz w:val="24"/>
          <w:szCs w:val="24"/>
          <w:lang w:eastAsia="tr-TR"/>
        </w:rPr>
        <w:t>Eğer bu değerleri aşan bir değer varsa, </w:t>
      </w:r>
      <w:proofErr w:type="spellStart"/>
      <w:r w:rsidRPr="000F6F66">
        <w:rPr>
          <w:rFonts w:ascii="Times New Roman" w:hAnsi="Times New Roman" w:cs="Times New Roman"/>
          <w:sz w:val="24"/>
          <w:szCs w:val="24"/>
        </w:rPr>
        <w:fldChar w:fldCharType="begin"/>
      </w:r>
      <w:r w:rsidRPr="000F6F66">
        <w:rPr>
          <w:rFonts w:ascii="Times New Roman" w:hAnsi="Times New Roman" w:cs="Times New Roman"/>
          <w:sz w:val="24"/>
          <w:szCs w:val="24"/>
        </w:rPr>
        <w:instrText xml:space="preserve"> HYPERLINK "http://mustafaakca.com/tag/outlier/" \o "outlier" </w:instrText>
      </w:r>
      <w:r w:rsidRPr="000F6F66">
        <w:rPr>
          <w:rFonts w:ascii="Times New Roman" w:hAnsi="Times New Roman" w:cs="Times New Roman"/>
          <w:sz w:val="24"/>
          <w:szCs w:val="24"/>
        </w:rPr>
        <w:fldChar w:fldCharType="separate"/>
      </w:r>
      <w:r w:rsidRPr="000F6F66">
        <w:rPr>
          <w:rStyle w:val="Kpr"/>
          <w:rFonts w:ascii="Times New Roman" w:eastAsia="Times New Roman" w:hAnsi="Times New Roman" w:cs="Times New Roman"/>
          <w:color w:val="0D0D0D" w:themeColor="text1" w:themeTint="F2"/>
          <w:sz w:val="24"/>
          <w:szCs w:val="24"/>
          <w:bdr w:val="none" w:sz="0" w:space="0" w:color="auto" w:frame="1"/>
          <w:lang w:eastAsia="tr-TR"/>
        </w:rPr>
        <w:t>outlier</w:t>
      </w:r>
      <w:proofErr w:type="spellEnd"/>
      <w:r w:rsidRPr="000F6F66">
        <w:rPr>
          <w:rFonts w:ascii="Times New Roman" w:hAnsi="Times New Roman" w:cs="Times New Roman"/>
          <w:sz w:val="24"/>
          <w:szCs w:val="24"/>
        </w:rPr>
        <w:fldChar w:fldCharType="end"/>
      </w:r>
      <w:r w:rsidRPr="000F6F66">
        <w:rPr>
          <w:rFonts w:ascii="Times New Roman" w:eastAsia="Times New Roman" w:hAnsi="Times New Roman" w:cs="Times New Roman"/>
          <w:color w:val="0D0D0D" w:themeColor="text1" w:themeTint="F2"/>
          <w:sz w:val="24"/>
          <w:szCs w:val="24"/>
          <w:lang w:eastAsia="tr-TR"/>
        </w:rPr>
        <w:t>(</w:t>
      </w:r>
      <w:hyperlink r:id="rId10" w:tooltip="uç değer" w:history="1">
        <w:r w:rsidRPr="000F6F66">
          <w:rPr>
            <w:rStyle w:val="Kpr"/>
            <w:rFonts w:ascii="Times New Roman" w:eastAsia="Times New Roman" w:hAnsi="Times New Roman" w:cs="Times New Roman"/>
            <w:color w:val="0D0D0D" w:themeColor="text1" w:themeTint="F2"/>
            <w:sz w:val="24"/>
            <w:szCs w:val="24"/>
            <w:bdr w:val="none" w:sz="0" w:space="0" w:color="auto" w:frame="1"/>
            <w:lang w:eastAsia="tr-TR"/>
          </w:rPr>
          <w:t>uç değer</w:t>
        </w:r>
      </w:hyperlink>
      <w:r w:rsidRPr="000F6F66">
        <w:rPr>
          <w:rFonts w:ascii="Times New Roman" w:eastAsia="Times New Roman" w:hAnsi="Times New Roman" w:cs="Times New Roman"/>
          <w:color w:val="0D0D0D" w:themeColor="text1" w:themeTint="F2"/>
          <w:sz w:val="24"/>
          <w:szCs w:val="24"/>
          <w:lang w:eastAsia="tr-TR"/>
        </w:rPr>
        <w:t>)’</w:t>
      </w:r>
      <w:proofErr w:type="spellStart"/>
      <w:r w:rsidRPr="000F6F66">
        <w:rPr>
          <w:rFonts w:ascii="Times New Roman" w:eastAsia="Times New Roman" w:hAnsi="Times New Roman" w:cs="Times New Roman"/>
          <w:color w:val="0D0D0D" w:themeColor="text1" w:themeTint="F2"/>
          <w:sz w:val="24"/>
          <w:szCs w:val="24"/>
          <w:lang w:eastAsia="tr-TR"/>
        </w:rPr>
        <w:t>dir</w:t>
      </w:r>
      <w:proofErr w:type="spellEnd"/>
      <w:r w:rsidRPr="000F6F66">
        <w:rPr>
          <w:rFonts w:ascii="Times New Roman" w:eastAsia="Times New Roman" w:hAnsi="Times New Roman" w:cs="Times New Roman"/>
          <w:color w:val="0D0D0D" w:themeColor="text1" w:themeTint="F2"/>
          <w:sz w:val="24"/>
          <w:szCs w:val="24"/>
          <w:lang w:eastAsia="tr-TR"/>
        </w:rPr>
        <w:t xml:space="preserve"> diyebiliriz.</w:t>
      </w:r>
    </w:p>
    <w:p w:rsidR="006D19C5" w:rsidRPr="000F6F66" w:rsidRDefault="006D19C5" w:rsidP="005B52E9">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0F6F66">
        <w:rPr>
          <w:rFonts w:ascii="Times New Roman" w:eastAsia="Times New Roman" w:hAnsi="Times New Roman" w:cs="Times New Roman"/>
          <w:color w:val="0D0D0D" w:themeColor="text1" w:themeTint="F2"/>
          <w:sz w:val="24"/>
          <w:szCs w:val="24"/>
          <w:lang w:eastAsia="tr-TR"/>
        </w:rPr>
        <w:t xml:space="preserve">Bu değerler </w:t>
      </w:r>
      <w:proofErr w:type="spellStart"/>
      <w:r w:rsidRPr="000F6F66">
        <w:rPr>
          <w:rFonts w:ascii="Times New Roman" w:eastAsia="Times New Roman" w:hAnsi="Times New Roman" w:cs="Times New Roman"/>
          <w:color w:val="0D0D0D" w:themeColor="text1" w:themeTint="F2"/>
          <w:sz w:val="24"/>
          <w:szCs w:val="24"/>
          <w:lang w:eastAsia="tr-TR"/>
        </w:rPr>
        <w:t>Boxplot</w:t>
      </w:r>
      <w:proofErr w:type="spellEnd"/>
      <w:r w:rsidRPr="000F6F66">
        <w:rPr>
          <w:rFonts w:ascii="Times New Roman" w:eastAsia="Times New Roman" w:hAnsi="Times New Roman" w:cs="Times New Roman"/>
          <w:color w:val="0D0D0D" w:themeColor="text1" w:themeTint="F2"/>
          <w:sz w:val="24"/>
          <w:szCs w:val="24"/>
          <w:lang w:eastAsia="tr-TR"/>
        </w:rPr>
        <w:t xml:space="preserve"> diyagramlarını hazırlamakta bize gerekli olacak değerlerdir. Q1, Q2(</w:t>
      </w:r>
      <w:hyperlink r:id="rId11" w:tooltip="Ortalama" w:history="1">
        <w:r w:rsidRPr="000F6F66">
          <w:rPr>
            <w:rStyle w:val="Kpr"/>
            <w:rFonts w:ascii="Times New Roman" w:eastAsia="Times New Roman" w:hAnsi="Times New Roman" w:cs="Times New Roman"/>
            <w:color w:val="0D0D0D" w:themeColor="text1" w:themeTint="F2"/>
            <w:sz w:val="24"/>
            <w:szCs w:val="24"/>
            <w:bdr w:val="none" w:sz="0" w:space="0" w:color="auto" w:frame="1"/>
            <w:lang w:eastAsia="tr-TR"/>
          </w:rPr>
          <w:t>Ortalama</w:t>
        </w:r>
      </w:hyperlink>
      <w:r w:rsidRPr="000F6F66">
        <w:rPr>
          <w:rFonts w:ascii="Times New Roman" w:eastAsia="Times New Roman" w:hAnsi="Times New Roman" w:cs="Times New Roman"/>
          <w:color w:val="0D0D0D" w:themeColor="text1" w:themeTint="F2"/>
          <w:sz w:val="24"/>
          <w:szCs w:val="24"/>
          <w:lang w:eastAsia="tr-TR"/>
        </w:rPr>
        <w:t xml:space="preserve">) ve Q3’ü bilinen bir dağılımın </w:t>
      </w:r>
      <w:proofErr w:type="spellStart"/>
      <w:r w:rsidRPr="000F6F66">
        <w:rPr>
          <w:rFonts w:ascii="Times New Roman" w:eastAsia="Times New Roman" w:hAnsi="Times New Roman" w:cs="Times New Roman"/>
          <w:color w:val="0D0D0D" w:themeColor="text1" w:themeTint="F2"/>
          <w:sz w:val="24"/>
          <w:szCs w:val="24"/>
          <w:lang w:eastAsia="tr-TR"/>
        </w:rPr>
        <w:t>boxplot</w:t>
      </w:r>
      <w:proofErr w:type="spellEnd"/>
      <w:r w:rsidRPr="000F6F66">
        <w:rPr>
          <w:rFonts w:ascii="Times New Roman" w:eastAsia="Times New Roman" w:hAnsi="Times New Roman" w:cs="Times New Roman"/>
          <w:color w:val="0D0D0D" w:themeColor="text1" w:themeTint="F2"/>
          <w:sz w:val="24"/>
          <w:szCs w:val="24"/>
          <w:lang w:eastAsia="tr-TR"/>
        </w:rPr>
        <w:t xml:space="preserve"> diyagramı alttaki gibi çizilebilir.</w:t>
      </w:r>
    </w:p>
    <w:p w:rsidR="006D19C5" w:rsidRPr="000F6F66" w:rsidRDefault="006D19C5" w:rsidP="000F6F66">
      <w:pPr>
        <w:pStyle w:val="Default"/>
        <w:spacing w:line="276" w:lineRule="auto"/>
        <w:jc w:val="center"/>
      </w:pPr>
    </w:p>
    <w:p w:rsidR="006D19C5" w:rsidRPr="000F6F66" w:rsidRDefault="006D19C5" w:rsidP="005B52E9">
      <w:pPr>
        <w:rPr>
          <w:rFonts w:ascii="Times New Roman" w:hAnsi="Times New Roman" w:cs="Times New Roman"/>
          <w:bCs/>
          <w:sz w:val="24"/>
          <w:szCs w:val="24"/>
        </w:rPr>
      </w:pPr>
    </w:p>
    <w:p w:rsidR="006D19C5" w:rsidRPr="000F6F66" w:rsidRDefault="006D19C5" w:rsidP="000F6F66">
      <w:pPr>
        <w:jc w:val="center"/>
        <w:rPr>
          <w:rFonts w:ascii="Times New Roman" w:hAnsi="Times New Roman" w:cs="Times New Roman"/>
          <w:b/>
          <w:sz w:val="24"/>
          <w:szCs w:val="24"/>
        </w:rPr>
      </w:pPr>
    </w:p>
    <w:sectPr w:rsidR="006D19C5" w:rsidRPr="000F6F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4FD"/>
    <w:rsid w:val="000F6F66"/>
    <w:rsid w:val="002134FD"/>
    <w:rsid w:val="005B52E9"/>
    <w:rsid w:val="006D19C5"/>
    <w:rsid w:val="007C31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6D19C5"/>
    <w:pPr>
      <w:autoSpaceDE w:val="0"/>
      <w:autoSpaceDN w:val="0"/>
      <w:adjustRightInd w:val="0"/>
      <w:spacing w:after="0" w:line="240" w:lineRule="auto"/>
    </w:pPr>
    <w:rPr>
      <w:rFonts w:ascii="Times New Roman" w:hAnsi="Times New Roman" w:cs="Times New Roman"/>
      <w:color w:val="000000"/>
      <w:sz w:val="24"/>
      <w:szCs w:val="24"/>
    </w:rPr>
  </w:style>
  <w:style w:type="character" w:styleId="Kpr">
    <w:name w:val="Hyperlink"/>
    <w:basedOn w:val="VarsaylanParagrafYazTipi"/>
    <w:uiPriority w:val="99"/>
    <w:semiHidden/>
    <w:unhideWhenUsed/>
    <w:rsid w:val="006D19C5"/>
    <w:rPr>
      <w:color w:val="0000FF"/>
      <w:u w:val="single"/>
    </w:rPr>
  </w:style>
  <w:style w:type="paragraph" w:styleId="BalonMetni">
    <w:name w:val="Balloon Text"/>
    <w:basedOn w:val="Normal"/>
    <w:link w:val="BalonMetniChar"/>
    <w:uiPriority w:val="99"/>
    <w:semiHidden/>
    <w:unhideWhenUsed/>
    <w:rsid w:val="006D19C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D19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6D19C5"/>
    <w:pPr>
      <w:autoSpaceDE w:val="0"/>
      <w:autoSpaceDN w:val="0"/>
      <w:adjustRightInd w:val="0"/>
      <w:spacing w:after="0" w:line="240" w:lineRule="auto"/>
    </w:pPr>
    <w:rPr>
      <w:rFonts w:ascii="Times New Roman" w:hAnsi="Times New Roman" w:cs="Times New Roman"/>
      <w:color w:val="000000"/>
      <w:sz w:val="24"/>
      <w:szCs w:val="24"/>
    </w:rPr>
  </w:style>
  <w:style w:type="character" w:styleId="Kpr">
    <w:name w:val="Hyperlink"/>
    <w:basedOn w:val="VarsaylanParagrafYazTipi"/>
    <w:uiPriority w:val="99"/>
    <w:semiHidden/>
    <w:unhideWhenUsed/>
    <w:rsid w:val="006D19C5"/>
    <w:rPr>
      <w:color w:val="0000FF"/>
      <w:u w:val="single"/>
    </w:rPr>
  </w:style>
  <w:style w:type="paragraph" w:styleId="BalonMetni">
    <w:name w:val="Balloon Text"/>
    <w:basedOn w:val="Normal"/>
    <w:link w:val="BalonMetniChar"/>
    <w:uiPriority w:val="99"/>
    <w:semiHidden/>
    <w:unhideWhenUsed/>
    <w:rsid w:val="006D19C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D19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850816">
      <w:bodyDiv w:val="1"/>
      <w:marLeft w:val="0"/>
      <w:marRight w:val="0"/>
      <w:marTop w:val="0"/>
      <w:marBottom w:val="0"/>
      <w:divBdr>
        <w:top w:val="none" w:sz="0" w:space="0" w:color="auto"/>
        <w:left w:val="none" w:sz="0" w:space="0" w:color="auto"/>
        <w:bottom w:val="none" w:sz="0" w:space="0" w:color="auto"/>
        <w:right w:val="none" w:sz="0" w:space="0" w:color="auto"/>
      </w:divBdr>
    </w:div>
    <w:div w:id="539826357">
      <w:bodyDiv w:val="1"/>
      <w:marLeft w:val="0"/>
      <w:marRight w:val="0"/>
      <w:marTop w:val="0"/>
      <w:marBottom w:val="0"/>
      <w:divBdr>
        <w:top w:val="none" w:sz="0" w:space="0" w:color="auto"/>
        <w:left w:val="none" w:sz="0" w:space="0" w:color="auto"/>
        <w:bottom w:val="none" w:sz="0" w:space="0" w:color="auto"/>
        <w:right w:val="none" w:sz="0" w:space="0" w:color="auto"/>
      </w:divBdr>
    </w:div>
    <w:div w:id="1091387598">
      <w:bodyDiv w:val="1"/>
      <w:marLeft w:val="0"/>
      <w:marRight w:val="0"/>
      <w:marTop w:val="0"/>
      <w:marBottom w:val="0"/>
      <w:divBdr>
        <w:top w:val="none" w:sz="0" w:space="0" w:color="auto"/>
        <w:left w:val="none" w:sz="0" w:space="0" w:color="auto"/>
        <w:bottom w:val="none" w:sz="0" w:space="0" w:color="auto"/>
        <w:right w:val="none" w:sz="0" w:space="0" w:color="auto"/>
      </w:divBdr>
    </w:div>
    <w:div w:id="1685018047">
      <w:bodyDiv w:val="1"/>
      <w:marLeft w:val="0"/>
      <w:marRight w:val="0"/>
      <w:marTop w:val="0"/>
      <w:marBottom w:val="0"/>
      <w:divBdr>
        <w:top w:val="none" w:sz="0" w:space="0" w:color="auto"/>
        <w:left w:val="none" w:sz="0" w:space="0" w:color="auto"/>
        <w:bottom w:val="none" w:sz="0" w:space="0" w:color="auto"/>
        <w:right w:val="none" w:sz="0" w:space="0" w:color="auto"/>
      </w:divBdr>
    </w:div>
    <w:div w:id="176888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ustafaakca.com/tag/uc-deg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ustafaakca.com/wp-content/uploads/2014/08/kartil.png" TargetMode="External"/><Relationship Id="rId11" Type="http://schemas.openxmlformats.org/officeDocument/2006/relationships/hyperlink" Target="http://mustafaakca.com/tag/ortalama/" TargetMode="External"/><Relationship Id="rId5" Type="http://schemas.openxmlformats.org/officeDocument/2006/relationships/hyperlink" Target="http://mustafaakca.com/tag/uc-degerler/" TargetMode="External"/><Relationship Id="rId10" Type="http://schemas.openxmlformats.org/officeDocument/2006/relationships/hyperlink" Target="http://mustafaakca.com/tag/uc-deger/" TargetMode="External"/><Relationship Id="rId4" Type="http://schemas.openxmlformats.org/officeDocument/2006/relationships/webSettings" Target="webSettings.xml"/><Relationship Id="rId9" Type="http://schemas.openxmlformats.org/officeDocument/2006/relationships/hyperlink" Target="http://mustafaakca.com/tag/uc-dege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bugrahantaslicayy@outlook.com</dc:creator>
  <cp:keywords/>
  <dc:description/>
  <cp:lastModifiedBy>bugrahantaslicayy@outlook.com</cp:lastModifiedBy>
  <cp:revision>4</cp:revision>
  <dcterms:created xsi:type="dcterms:W3CDTF">2020-07-11T19:39:00Z</dcterms:created>
  <dcterms:modified xsi:type="dcterms:W3CDTF">2020-07-12T10:05:00Z</dcterms:modified>
</cp:coreProperties>
</file>