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4F" w:rsidRDefault="00FD4104" w:rsidP="00FD4104">
      <w:pPr>
        <w:pStyle w:val="Heading1"/>
      </w:pPr>
      <w:r>
        <w:t>Contexte</w:t>
      </w:r>
    </w:p>
    <w:p w:rsidR="00FD4104" w:rsidRDefault="007C17FA" w:rsidP="00FD4104">
      <w:pPr>
        <w:pStyle w:val="Heading2"/>
      </w:pPr>
      <w:r>
        <w:t>Différentes formules :</w:t>
      </w:r>
    </w:p>
    <w:p w:rsidR="002A0C7C" w:rsidRDefault="007C17FA" w:rsidP="002A0C7C">
      <w:pPr>
        <w:pStyle w:val="ListParagraph"/>
        <w:numPr>
          <w:ilvl w:val="0"/>
          <w:numId w:val="2"/>
        </w:numPr>
      </w:pPr>
      <w:r>
        <w:t>Logiciel à installer sur un pc (l’utilisateur se débrouille pour choi</w:t>
      </w:r>
      <w:r w:rsidR="002A0C7C">
        <w:t>sir une webcam et un projecteur)</w:t>
      </w:r>
    </w:p>
    <w:p w:rsidR="007C17FA" w:rsidRDefault="007C17FA" w:rsidP="007C17FA">
      <w:pPr>
        <w:pStyle w:val="ListParagraph"/>
        <w:numPr>
          <w:ilvl w:val="0"/>
          <w:numId w:val="2"/>
        </w:numPr>
      </w:pPr>
      <w:r>
        <w:t>Logiciel à installer sur un pc + webcam + projecteur dans une boite avec connexions du pc au système</w:t>
      </w:r>
    </w:p>
    <w:p w:rsidR="007C17FA" w:rsidRDefault="007C17FA" w:rsidP="007C17FA">
      <w:pPr>
        <w:pStyle w:val="ListParagraph"/>
        <w:numPr>
          <w:ilvl w:val="0"/>
          <w:numId w:val="2"/>
        </w:numPr>
      </w:pPr>
      <w:r>
        <w:t>Package webcam + projecteur + intelligence (</w:t>
      </w:r>
      <w:proofErr w:type="spellStart"/>
      <w:r>
        <w:t>raspberry</w:t>
      </w:r>
      <w:proofErr w:type="spellEnd"/>
      <w:r>
        <w:t>…) avec notre logiciel d’installé dessus, une seule boîte contient tout</w:t>
      </w:r>
    </w:p>
    <w:p w:rsidR="007C17FA" w:rsidRDefault="007C17FA" w:rsidP="007C17FA">
      <w:pPr>
        <w:pStyle w:val="ListParagraph"/>
        <w:numPr>
          <w:ilvl w:val="0"/>
          <w:numId w:val="2"/>
        </w:numPr>
      </w:pPr>
      <w:r>
        <w:t>Téléphone (sert de processeur et de webcam) + projecteur avec porte smartphone et trou pour la caméra</w:t>
      </w:r>
    </w:p>
    <w:p w:rsidR="002A10FB" w:rsidRPr="007C17FA" w:rsidRDefault="002A0C7C" w:rsidP="002A0C7C">
      <w:r>
        <w:t>Dans tous les cas sauf le dernier il y aura une application mobile supplémentaire pour commander le système.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346"/>
        <w:gridCol w:w="2760"/>
        <w:gridCol w:w="2268"/>
        <w:gridCol w:w="1843"/>
        <w:gridCol w:w="845"/>
      </w:tblGrid>
      <w:tr w:rsidR="00BB112A" w:rsidTr="00BB1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:rsidR="002A10FB" w:rsidRDefault="002A10FB" w:rsidP="002A0C7C"/>
        </w:tc>
        <w:tc>
          <w:tcPr>
            <w:tcW w:w="2760" w:type="dxa"/>
          </w:tcPr>
          <w:p w:rsidR="002A10FB" w:rsidRDefault="002A10FB" w:rsidP="002A0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Avantages</w:t>
            </w:r>
          </w:p>
        </w:tc>
        <w:tc>
          <w:tcPr>
            <w:tcW w:w="2268" w:type="dxa"/>
          </w:tcPr>
          <w:p w:rsidR="002A10FB" w:rsidRDefault="002A10FB" w:rsidP="002A0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Inconvénients</w:t>
            </w:r>
          </w:p>
        </w:tc>
        <w:tc>
          <w:tcPr>
            <w:tcW w:w="1843" w:type="dxa"/>
          </w:tcPr>
          <w:p w:rsidR="002A10FB" w:rsidRDefault="002A10FB" w:rsidP="002A0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845" w:type="dxa"/>
          </w:tcPr>
          <w:p w:rsidR="002A10FB" w:rsidRDefault="00AF4F62" w:rsidP="002A0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</w:tr>
      <w:tr w:rsidR="00BB112A" w:rsidTr="00BB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:rsidR="002A10FB" w:rsidRDefault="002A10FB" w:rsidP="002A0C7C">
            <w:r>
              <w:t>Logiciel (pc)</w:t>
            </w:r>
          </w:p>
        </w:tc>
        <w:tc>
          <w:tcPr>
            <w:tcW w:w="2760" w:type="dxa"/>
          </w:tcPr>
          <w:p w:rsidR="002A10FB" w:rsidRDefault="007810B8" w:rsidP="006E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6E5FCC">
              <w:rPr>
                <w:sz w:val="16"/>
                <w:szCs w:val="16"/>
              </w:rPr>
              <w:t>Simple à vendre</w:t>
            </w:r>
          </w:p>
          <w:p w:rsidR="006E5FCC" w:rsidRPr="00AF4F62" w:rsidRDefault="006E5FCC" w:rsidP="006E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Installation à la charge du client</w:t>
            </w:r>
          </w:p>
        </w:tc>
        <w:tc>
          <w:tcPr>
            <w:tcW w:w="2268" w:type="dxa"/>
          </w:tcPr>
          <w:p w:rsidR="00AF4F62" w:rsidRPr="007810B8" w:rsidRDefault="007810B8" w:rsidP="00781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AF4F62" w:rsidRPr="007810B8">
              <w:rPr>
                <w:sz w:val="16"/>
                <w:szCs w:val="16"/>
              </w:rPr>
              <w:t>Moins attrayant</w:t>
            </w:r>
          </w:p>
          <w:p w:rsidR="00AF4F62" w:rsidRPr="007810B8" w:rsidRDefault="007810B8" w:rsidP="00781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7810B8">
              <w:rPr>
                <w:sz w:val="16"/>
                <w:szCs w:val="16"/>
              </w:rPr>
              <w:t>P</w:t>
            </w:r>
            <w:r w:rsidR="00AF4F62" w:rsidRPr="007810B8">
              <w:rPr>
                <w:sz w:val="16"/>
                <w:szCs w:val="16"/>
              </w:rPr>
              <w:t xml:space="preserve">lus complexe </w:t>
            </w:r>
            <w:r>
              <w:rPr>
                <w:sz w:val="16"/>
                <w:szCs w:val="16"/>
              </w:rPr>
              <w:t xml:space="preserve">pour le  </w:t>
            </w:r>
            <w:r w:rsidR="00AF4F62" w:rsidRPr="007810B8">
              <w:rPr>
                <w:sz w:val="16"/>
                <w:szCs w:val="16"/>
              </w:rPr>
              <w:t>client</w:t>
            </w:r>
          </w:p>
          <w:p w:rsidR="002A10FB" w:rsidRPr="007810B8" w:rsidRDefault="007810B8" w:rsidP="00781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</w:t>
            </w:r>
            <w:r w:rsidR="00AF4F62" w:rsidRPr="007810B8">
              <w:rPr>
                <w:sz w:val="16"/>
                <w:szCs w:val="16"/>
              </w:rPr>
              <w:t>ompatibilité</w:t>
            </w:r>
          </w:p>
        </w:tc>
        <w:tc>
          <w:tcPr>
            <w:tcW w:w="1843" w:type="dxa"/>
          </w:tcPr>
          <w:p w:rsidR="002A10FB" w:rsidRPr="00AF4F62" w:rsidRDefault="00AF4F62" w:rsidP="002A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4F62">
              <w:rPr>
                <w:sz w:val="16"/>
                <w:szCs w:val="16"/>
              </w:rPr>
              <w:t>Particuliers débrouillards</w:t>
            </w:r>
          </w:p>
        </w:tc>
        <w:tc>
          <w:tcPr>
            <w:tcW w:w="845" w:type="dxa"/>
          </w:tcPr>
          <w:p w:rsidR="002A10FB" w:rsidRPr="00AF4F62" w:rsidRDefault="00AF4F62" w:rsidP="002A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4F62">
              <w:rPr>
                <w:sz w:val="16"/>
                <w:szCs w:val="16"/>
              </w:rPr>
              <w:t>Faible</w:t>
            </w:r>
          </w:p>
        </w:tc>
      </w:tr>
      <w:tr w:rsidR="002A10FB" w:rsidTr="00BB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:rsidR="002A10FB" w:rsidRDefault="002A10FB" w:rsidP="002A0C7C">
            <w:r>
              <w:t>Logiciel + webcam + projecteur</w:t>
            </w:r>
          </w:p>
        </w:tc>
        <w:tc>
          <w:tcPr>
            <w:tcW w:w="2760" w:type="dxa"/>
          </w:tcPr>
          <w:p w:rsidR="002A10FB" w:rsidRPr="007810B8" w:rsidRDefault="007810B8" w:rsidP="00781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AF4F62" w:rsidRPr="007810B8">
              <w:rPr>
                <w:sz w:val="16"/>
                <w:szCs w:val="16"/>
              </w:rPr>
              <w:t>Simple à commercialiser</w:t>
            </w:r>
          </w:p>
          <w:p w:rsidR="00AF4F62" w:rsidRPr="007810B8" w:rsidRDefault="007810B8" w:rsidP="00781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</w:t>
            </w:r>
            <w:r w:rsidR="00AF4F62" w:rsidRPr="007810B8">
              <w:rPr>
                <w:sz w:val="16"/>
                <w:szCs w:val="16"/>
              </w:rPr>
              <w:t>ompatibilité</w:t>
            </w:r>
          </w:p>
        </w:tc>
        <w:tc>
          <w:tcPr>
            <w:tcW w:w="2268" w:type="dxa"/>
          </w:tcPr>
          <w:p w:rsidR="002A10FB" w:rsidRPr="00AF4F62" w:rsidRDefault="002053E4" w:rsidP="002A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Esthétique</w:t>
            </w:r>
          </w:p>
        </w:tc>
        <w:tc>
          <w:tcPr>
            <w:tcW w:w="1843" w:type="dxa"/>
          </w:tcPr>
          <w:p w:rsidR="002A10FB" w:rsidRDefault="00BB112A" w:rsidP="002A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Idéal pour les salle</w:t>
            </w:r>
            <w:r w:rsidR="002053E4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de billard (installation fournie)</w:t>
            </w:r>
          </w:p>
          <w:p w:rsidR="00A47FBA" w:rsidRPr="00AF4F62" w:rsidRDefault="00A47FBA" w:rsidP="002A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Particuliers</w:t>
            </w:r>
          </w:p>
        </w:tc>
        <w:tc>
          <w:tcPr>
            <w:tcW w:w="845" w:type="dxa"/>
          </w:tcPr>
          <w:p w:rsidR="002A10FB" w:rsidRPr="00AF4F62" w:rsidRDefault="00AF4F62" w:rsidP="002A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4F62">
              <w:rPr>
                <w:sz w:val="16"/>
                <w:szCs w:val="16"/>
              </w:rPr>
              <w:t>Moyen</w:t>
            </w:r>
          </w:p>
        </w:tc>
      </w:tr>
      <w:tr w:rsidR="00BB112A" w:rsidTr="00BB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:rsidR="002A10FB" w:rsidRDefault="002A10FB" w:rsidP="002A0C7C">
            <w:r>
              <w:t>Package</w:t>
            </w:r>
          </w:p>
        </w:tc>
        <w:tc>
          <w:tcPr>
            <w:tcW w:w="2760" w:type="dxa"/>
          </w:tcPr>
          <w:p w:rsidR="002A10FB" w:rsidRDefault="007810B8" w:rsidP="00781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10B8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Compact</w:t>
            </w:r>
          </w:p>
          <w:p w:rsidR="007810B8" w:rsidRDefault="007810B8" w:rsidP="00781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On vend vraiment un produit complet et pas un kit</w:t>
            </w:r>
          </w:p>
          <w:p w:rsidR="00BB112A" w:rsidRPr="007810B8" w:rsidRDefault="00BB112A" w:rsidP="00781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Esthétique (pas de câbles)</w:t>
            </w:r>
          </w:p>
        </w:tc>
        <w:tc>
          <w:tcPr>
            <w:tcW w:w="2268" w:type="dxa"/>
          </w:tcPr>
          <w:p w:rsidR="002A10FB" w:rsidRPr="00AF4F62" w:rsidRDefault="007810B8" w:rsidP="002A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Prix</w:t>
            </w:r>
          </w:p>
        </w:tc>
        <w:tc>
          <w:tcPr>
            <w:tcW w:w="1843" w:type="dxa"/>
          </w:tcPr>
          <w:p w:rsidR="002A10FB" w:rsidRPr="00AF4F62" w:rsidRDefault="007810B8" w:rsidP="002A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Tout public</w:t>
            </w:r>
          </w:p>
        </w:tc>
        <w:tc>
          <w:tcPr>
            <w:tcW w:w="845" w:type="dxa"/>
          </w:tcPr>
          <w:p w:rsidR="002A10FB" w:rsidRPr="00AF4F62" w:rsidRDefault="00AF4F62" w:rsidP="002A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4F62">
              <w:rPr>
                <w:sz w:val="16"/>
                <w:szCs w:val="16"/>
              </w:rPr>
              <w:t>Élevé</w:t>
            </w:r>
          </w:p>
        </w:tc>
      </w:tr>
      <w:tr w:rsidR="002A10FB" w:rsidTr="00BB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:rsidR="002A10FB" w:rsidRDefault="002A10FB" w:rsidP="002A0C7C">
            <w:r>
              <w:t>Smartphone</w:t>
            </w:r>
          </w:p>
        </w:tc>
        <w:tc>
          <w:tcPr>
            <w:tcW w:w="2760" w:type="dxa"/>
          </w:tcPr>
          <w:p w:rsidR="002A10FB" w:rsidRDefault="00BB112A" w:rsidP="00BB1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B112A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Pratique</w:t>
            </w:r>
          </w:p>
          <w:p w:rsidR="006E5FCC" w:rsidRPr="00BB112A" w:rsidRDefault="006E5FCC" w:rsidP="00BB1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Attrayant, à la mode</w:t>
            </w:r>
          </w:p>
        </w:tc>
        <w:tc>
          <w:tcPr>
            <w:tcW w:w="2268" w:type="dxa"/>
          </w:tcPr>
          <w:p w:rsidR="002A10FB" w:rsidRPr="00AF4F62" w:rsidRDefault="00BB112A" w:rsidP="002A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Simplicité pour le client</w:t>
            </w:r>
          </w:p>
        </w:tc>
        <w:tc>
          <w:tcPr>
            <w:tcW w:w="1843" w:type="dxa"/>
          </w:tcPr>
          <w:p w:rsidR="002A10FB" w:rsidRPr="00AF4F62" w:rsidRDefault="00A47FBA" w:rsidP="002A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Particuliers possédant un smartphone</w:t>
            </w:r>
          </w:p>
        </w:tc>
        <w:tc>
          <w:tcPr>
            <w:tcW w:w="845" w:type="dxa"/>
          </w:tcPr>
          <w:p w:rsidR="002A10FB" w:rsidRPr="00AF4F62" w:rsidRDefault="00AF4F62" w:rsidP="002A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4F62">
              <w:rPr>
                <w:sz w:val="16"/>
                <w:szCs w:val="16"/>
              </w:rPr>
              <w:t>Moyen</w:t>
            </w:r>
          </w:p>
        </w:tc>
      </w:tr>
    </w:tbl>
    <w:p w:rsidR="002A0C7C" w:rsidRDefault="002A0C7C" w:rsidP="002A0C7C"/>
    <w:p w:rsidR="00AF4F62" w:rsidRDefault="007209BA" w:rsidP="007209BA">
      <w:r>
        <w:t>Plusieurs parties à commercialiser suivant les formules :</w:t>
      </w:r>
    </w:p>
    <w:p w:rsidR="007209BA" w:rsidRDefault="007209BA" w:rsidP="007209BA">
      <w:pPr>
        <w:pStyle w:val="ListParagraph"/>
        <w:numPr>
          <w:ilvl w:val="0"/>
          <w:numId w:val="14"/>
        </w:numPr>
      </w:pPr>
      <w:r>
        <w:t>Le logiciel (dans tous les cas)</w:t>
      </w:r>
    </w:p>
    <w:p w:rsidR="007209BA" w:rsidRDefault="007209BA" w:rsidP="007209BA">
      <w:pPr>
        <w:pStyle w:val="ListParagraph"/>
        <w:numPr>
          <w:ilvl w:val="0"/>
          <w:numId w:val="14"/>
        </w:numPr>
      </w:pPr>
      <w:r>
        <w:t>La webcam</w:t>
      </w:r>
    </w:p>
    <w:p w:rsidR="007209BA" w:rsidRDefault="007209BA" w:rsidP="007209BA">
      <w:pPr>
        <w:pStyle w:val="ListParagraph"/>
        <w:numPr>
          <w:ilvl w:val="0"/>
          <w:numId w:val="14"/>
        </w:numPr>
      </w:pPr>
      <w:r>
        <w:t>Le projecteur</w:t>
      </w:r>
    </w:p>
    <w:p w:rsidR="007209BA" w:rsidRPr="007C17FA" w:rsidRDefault="007209BA" w:rsidP="007209BA">
      <w:pPr>
        <w:pStyle w:val="ListParagraph"/>
        <w:numPr>
          <w:ilvl w:val="0"/>
          <w:numId w:val="14"/>
        </w:numPr>
      </w:pPr>
      <w:r>
        <w:t>L’installation (cher donc plus ada</w:t>
      </w:r>
      <w:bookmarkStart w:id="0" w:name="_GoBack"/>
      <w:bookmarkEnd w:id="0"/>
      <w:r>
        <w:t>pté aux salles de billard)</w:t>
      </w:r>
    </w:p>
    <w:sectPr w:rsidR="007209BA" w:rsidRPr="007C1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12895"/>
    <w:multiLevelType w:val="hybridMultilevel"/>
    <w:tmpl w:val="FDD81596"/>
    <w:lvl w:ilvl="0" w:tplc="3F283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63F20"/>
    <w:multiLevelType w:val="hybridMultilevel"/>
    <w:tmpl w:val="CDE677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2052E6"/>
    <w:multiLevelType w:val="hybridMultilevel"/>
    <w:tmpl w:val="1004BC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5B5132"/>
    <w:multiLevelType w:val="hybridMultilevel"/>
    <w:tmpl w:val="D7A21F7E"/>
    <w:lvl w:ilvl="0" w:tplc="0172B8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700C9"/>
    <w:multiLevelType w:val="hybridMultilevel"/>
    <w:tmpl w:val="3A123C68"/>
    <w:lvl w:ilvl="0" w:tplc="DEDAE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B537A"/>
    <w:multiLevelType w:val="hybridMultilevel"/>
    <w:tmpl w:val="8C3E8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40EB3"/>
    <w:multiLevelType w:val="hybridMultilevel"/>
    <w:tmpl w:val="1F72AF0C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>
    <w:nsid w:val="4C483CA0"/>
    <w:multiLevelType w:val="hybridMultilevel"/>
    <w:tmpl w:val="3D264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2298F"/>
    <w:multiLevelType w:val="hybridMultilevel"/>
    <w:tmpl w:val="2D1849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E63FC"/>
    <w:multiLevelType w:val="hybridMultilevel"/>
    <w:tmpl w:val="27E4B48C"/>
    <w:lvl w:ilvl="0" w:tplc="5E2C2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E64DC"/>
    <w:multiLevelType w:val="hybridMultilevel"/>
    <w:tmpl w:val="03566890"/>
    <w:lvl w:ilvl="0" w:tplc="3FE47B76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6C6402D5"/>
    <w:multiLevelType w:val="hybridMultilevel"/>
    <w:tmpl w:val="484CEC9C"/>
    <w:lvl w:ilvl="0" w:tplc="657CBC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B40EA"/>
    <w:multiLevelType w:val="hybridMultilevel"/>
    <w:tmpl w:val="27E86F4E"/>
    <w:lvl w:ilvl="0" w:tplc="1FCEA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900E2F"/>
    <w:multiLevelType w:val="hybridMultilevel"/>
    <w:tmpl w:val="CC3CD6F4"/>
    <w:lvl w:ilvl="0" w:tplc="6694C6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13"/>
  </w:num>
  <w:num w:numId="8">
    <w:abstractNumId w:val="10"/>
  </w:num>
  <w:num w:numId="9">
    <w:abstractNumId w:val="11"/>
  </w:num>
  <w:num w:numId="10">
    <w:abstractNumId w:val="9"/>
  </w:num>
  <w:num w:numId="11">
    <w:abstractNumId w:val="4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75"/>
    <w:rsid w:val="00165B75"/>
    <w:rsid w:val="002053E4"/>
    <w:rsid w:val="002A0C7C"/>
    <w:rsid w:val="002A10FB"/>
    <w:rsid w:val="0055014F"/>
    <w:rsid w:val="006E5FCC"/>
    <w:rsid w:val="007209BA"/>
    <w:rsid w:val="007810B8"/>
    <w:rsid w:val="007C17FA"/>
    <w:rsid w:val="00A47FBA"/>
    <w:rsid w:val="00AF4F62"/>
    <w:rsid w:val="00BB112A"/>
    <w:rsid w:val="00FD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81FFD-9657-4E6A-A30B-3B107D92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1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41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17FA"/>
    <w:pPr>
      <w:ind w:left="720"/>
      <w:contextualSpacing/>
    </w:pPr>
  </w:style>
  <w:style w:type="table" w:styleId="TableGrid">
    <w:name w:val="Table Grid"/>
    <w:basedOn w:val="TableNormal"/>
    <w:uiPriority w:val="39"/>
    <w:rsid w:val="002A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A10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2A10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F4F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BURGAUD</dc:creator>
  <cp:keywords/>
  <dc:description/>
  <cp:lastModifiedBy>Guillaume BURGAUD</cp:lastModifiedBy>
  <cp:revision>8</cp:revision>
  <dcterms:created xsi:type="dcterms:W3CDTF">2015-01-28T09:47:00Z</dcterms:created>
  <dcterms:modified xsi:type="dcterms:W3CDTF">2015-01-28T10:44:00Z</dcterms:modified>
</cp:coreProperties>
</file>