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D443B" w14:textId="39704DD0" w:rsidR="009D0F63" w:rsidRPr="00210679" w:rsidRDefault="009D0F63" w:rsidP="009D0F63">
      <w:pPr>
        <w:pStyle w:val="ListParagraph"/>
        <w:rPr>
          <w:rFonts w:ascii="Times New Roman" w:hAnsi="Times New Roman" w:cs="Times New Roman"/>
          <w:b/>
          <w:bCs/>
          <w:color w:val="FF0000"/>
          <w:sz w:val="40"/>
          <w:szCs w:val="40"/>
          <w:lang w:val="en-US"/>
        </w:rPr>
      </w:pPr>
      <w:r w:rsidRPr="00210679">
        <w:rPr>
          <w:rFonts w:ascii="Times New Roman" w:hAnsi="Times New Roman" w:cs="Times New Roman"/>
          <w:b/>
          <w:bCs/>
          <w:color w:val="FF0000"/>
          <w:sz w:val="40"/>
          <w:szCs w:val="40"/>
          <w:lang w:val="en-US"/>
        </w:rPr>
        <w:t>MÔ TẢ KẾT NỐI PHẦN CỨNG ROBOT AGV</w:t>
      </w:r>
    </w:p>
    <w:p w14:paraId="187109A3" w14:textId="4E251256" w:rsidR="00E01926" w:rsidRPr="00762004" w:rsidRDefault="009D0F63"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noProof/>
          <w:sz w:val="26"/>
          <w:szCs w:val="26"/>
        </w:rPr>
        <w:drawing>
          <wp:anchor distT="0" distB="0" distL="114300" distR="114300" simplePos="0" relativeHeight="251658240" behindDoc="0" locked="0" layoutInCell="1" allowOverlap="1" wp14:anchorId="0969451F" wp14:editId="2ECE4621">
            <wp:simplePos x="0" y="0"/>
            <wp:positionH relativeFrom="column">
              <wp:posOffset>-895350</wp:posOffset>
            </wp:positionH>
            <wp:positionV relativeFrom="paragraph">
              <wp:posOffset>63500</wp:posOffset>
            </wp:positionV>
            <wp:extent cx="7440295" cy="440055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440295" cy="4400550"/>
                    </a:xfrm>
                    <a:prstGeom prst="rect">
                      <a:avLst/>
                    </a:prstGeom>
                  </pic:spPr>
                </pic:pic>
              </a:graphicData>
            </a:graphic>
            <wp14:sizeRelH relativeFrom="margin">
              <wp14:pctWidth>0</wp14:pctWidth>
            </wp14:sizeRelH>
            <wp14:sizeRelV relativeFrom="margin">
              <wp14:pctHeight>0</wp14:pctHeight>
            </wp14:sizeRelV>
          </wp:anchor>
        </w:drawing>
      </w:r>
      <w:r w:rsidR="00E01926" w:rsidRPr="00762004">
        <w:rPr>
          <w:rFonts w:ascii="Times New Roman" w:hAnsi="Times New Roman" w:cs="Times New Roman"/>
          <w:sz w:val="26"/>
          <w:szCs w:val="26"/>
          <w:lang w:val="en-US"/>
        </w:rPr>
        <w:t>Ắc quy cấp 24V cho mạch nguồn.</w:t>
      </w:r>
    </w:p>
    <w:p w14:paraId="60E1B7D2" w14:textId="6ACE4755" w:rsidR="00E01926" w:rsidRPr="00762004" w:rsidRDefault="00E01926"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Ắc quy cấp 24V cho BLDC driver.</w:t>
      </w:r>
    </w:p>
    <w:p w14:paraId="33C46CCF" w14:textId="5116B5F5" w:rsidR="00E01926" w:rsidRPr="00762004" w:rsidRDefault="00E01926"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BLDC điều khiển động cơ BLDC.</w:t>
      </w:r>
    </w:p>
    <w:p w14:paraId="6F4F4CD2" w14:textId="7D760BFB" w:rsidR="00E01926" w:rsidRPr="00762004" w:rsidRDefault="00E01926"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 xml:space="preserve">Mạch nguồn cấp </w:t>
      </w:r>
      <w:r w:rsidR="00FE73AE" w:rsidRPr="00762004">
        <w:rPr>
          <w:rFonts w:ascii="Times New Roman" w:hAnsi="Times New Roman" w:cs="Times New Roman"/>
          <w:sz w:val="26"/>
          <w:szCs w:val="26"/>
          <w:lang w:val="en-US"/>
        </w:rPr>
        <w:t>24V 12V 7V cho mạch trung tâm. 24V dùng để đo điện áp ắc quy, 12V cấp cho cảm biến dò line, 5V cấp cho Arduino Mega và các cảm biến khác.</w:t>
      </w:r>
    </w:p>
    <w:p w14:paraId="34B6A24E" w14:textId="49B220E4" w:rsidR="00FE73AE" w:rsidRPr="00762004" w:rsidRDefault="00FE73AE"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Mạch nguồn cấp 5V cho Raspberry.</w:t>
      </w:r>
    </w:p>
    <w:p w14:paraId="51A4B11B" w14:textId="6CECF2E2" w:rsidR="00FE73AE" w:rsidRPr="00762004" w:rsidRDefault="00FE73AE"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Động cơ gửi tín hiệu hall 3 pha về cho BLDC Driver.</w:t>
      </w:r>
    </w:p>
    <w:p w14:paraId="4C87DC27" w14:textId="7B91C0C5" w:rsidR="00FE73AE" w:rsidRPr="00762004" w:rsidRDefault="00FE73AE"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Mạch trung tâm điều khiển động cơ thông qua BLDC Driver.</w:t>
      </w:r>
    </w:p>
    <w:p w14:paraId="219D3955" w14:textId="6FF2CAAC" w:rsidR="00FE73AE" w:rsidRPr="00762004" w:rsidRDefault="00FE73AE"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BLDC Driver gửi tín hiệu xung đã xử lý để mạch trung tâm tính toán tốc độ.</w:t>
      </w:r>
    </w:p>
    <w:p w14:paraId="50560B8A" w14:textId="7F9218A9" w:rsidR="00FE73AE" w:rsidRPr="00762004" w:rsidRDefault="00FE73AE"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Mạch trung tâm điều khiển các relay sạc ắc quy, relay nguồn cho động cơ.</w:t>
      </w:r>
    </w:p>
    <w:p w14:paraId="4FF0570C" w14:textId="385CDE19" w:rsidR="00FE73AE" w:rsidRPr="00762004" w:rsidRDefault="00FE73AE"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Mạch trung tâm đọc cảm biến dò line tần số lấy mẫu 200Hz.</w:t>
      </w:r>
    </w:p>
    <w:p w14:paraId="5DC14643" w14:textId="0747AC95" w:rsidR="00FE73AE" w:rsidRPr="00762004" w:rsidRDefault="00FE73AE"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Mạch trung tâm đọc các cảm biến vật cản xung quanh robot.</w:t>
      </w:r>
    </w:p>
    <w:p w14:paraId="63B49117" w14:textId="60A1B069" w:rsidR="00FE73AE" w:rsidRPr="00762004" w:rsidRDefault="00FE73AE"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Mạch trung tâm điều khiển loa phát ra các âm thanh đã lưu trong bộ nhớ.</w:t>
      </w:r>
    </w:p>
    <w:p w14:paraId="35F98F47" w14:textId="01FC41FC" w:rsidR="00FE73AE" w:rsidRPr="00762004" w:rsidRDefault="00FE73AE"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Mạch trung tâm điều khiển đèn màu xung quang robot.</w:t>
      </w:r>
    </w:p>
    <w:p w14:paraId="457C0663" w14:textId="1BB0301A" w:rsidR="00FE73AE" w:rsidRPr="00762004" w:rsidRDefault="00FE73AE"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 xml:space="preserve">Mạch raspberry đọc RFID </w:t>
      </w:r>
      <w:r w:rsidR="004037B2" w:rsidRPr="00762004">
        <w:rPr>
          <w:rFonts w:ascii="Times New Roman" w:hAnsi="Times New Roman" w:cs="Times New Roman"/>
          <w:sz w:val="26"/>
          <w:szCs w:val="26"/>
          <w:lang w:val="en-US"/>
        </w:rPr>
        <w:t xml:space="preserve">hoặc QR code </w:t>
      </w:r>
      <w:r w:rsidRPr="00762004">
        <w:rPr>
          <w:rFonts w:ascii="Times New Roman" w:hAnsi="Times New Roman" w:cs="Times New Roman"/>
          <w:sz w:val="26"/>
          <w:szCs w:val="26"/>
          <w:lang w:val="en-US"/>
        </w:rPr>
        <w:t>để biết vị trí.</w:t>
      </w:r>
    </w:p>
    <w:p w14:paraId="20A9B233" w14:textId="73B4290D" w:rsidR="00FE73AE" w:rsidRPr="00762004" w:rsidRDefault="00FE73AE"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Mạch trung tâm gửi các thông số về robot cho Raspberry xử lý tầng trên.</w:t>
      </w:r>
    </w:p>
    <w:p w14:paraId="6197BE26" w14:textId="67128A91" w:rsidR="00FE73AE" w:rsidRPr="00762004" w:rsidRDefault="00FE73AE"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Mạch Raspberry điều khiển robot bằng các API định nghĩa trước.</w:t>
      </w:r>
    </w:p>
    <w:p w14:paraId="2297B48C" w14:textId="1195D898" w:rsidR="00FE73AE" w:rsidRPr="00762004" w:rsidRDefault="00FE73AE" w:rsidP="00FE73AE">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Mạch Raspberry đọc cảm biến lidar lập bản đồ 2D.</w:t>
      </w:r>
    </w:p>
    <w:p w14:paraId="3CA2FBD6" w14:textId="6913DC4F" w:rsidR="00FE73AE" w:rsidRPr="00762004" w:rsidRDefault="00FE73AE" w:rsidP="00FE73AE">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Mạch raspberr</w:t>
      </w:r>
      <w:r w:rsidR="004037B2" w:rsidRPr="00762004">
        <w:rPr>
          <w:rFonts w:ascii="Times New Roman" w:hAnsi="Times New Roman" w:cs="Times New Roman"/>
          <w:sz w:val="26"/>
          <w:szCs w:val="26"/>
          <w:lang w:val="en-US"/>
        </w:rPr>
        <w:t>y</w:t>
      </w:r>
      <w:r w:rsidRPr="00762004">
        <w:rPr>
          <w:rFonts w:ascii="Times New Roman" w:hAnsi="Times New Roman" w:cs="Times New Roman"/>
          <w:sz w:val="26"/>
          <w:szCs w:val="26"/>
          <w:lang w:val="en-US"/>
        </w:rPr>
        <w:t xml:space="preserve"> đọc camera 3D lập bản đồ 3D.</w:t>
      </w:r>
    </w:p>
    <w:sectPr w:rsidR="00FE73AE" w:rsidRPr="00762004" w:rsidSect="00762004">
      <w:pgSz w:w="11906" w:h="16838" w:code="9"/>
      <w:pgMar w:top="1440" w:right="1106" w:bottom="72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3D5C5A"/>
    <w:multiLevelType w:val="hybridMultilevel"/>
    <w:tmpl w:val="B5EE0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BD6F2F"/>
    <w:multiLevelType w:val="hybridMultilevel"/>
    <w:tmpl w:val="002E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926"/>
    <w:rsid w:val="001728AE"/>
    <w:rsid w:val="00210679"/>
    <w:rsid w:val="004037B2"/>
    <w:rsid w:val="00555E43"/>
    <w:rsid w:val="005A0322"/>
    <w:rsid w:val="00762004"/>
    <w:rsid w:val="009D0F63"/>
    <w:rsid w:val="00E01926"/>
    <w:rsid w:val="00F9135B"/>
    <w:rsid w:val="00FE7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7F423"/>
  <w15:chartTrackingRefBased/>
  <w15:docId w15:val="{1A3DA65C-8279-43AE-B885-D04AED2FB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9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E58A46C50E3E94CA1CA8022D5A99BE7" ma:contentTypeVersion="2" ma:contentTypeDescription="Create a new document." ma:contentTypeScope="" ma:versionID="f444ae908d28ca9adea6ea601187b534">
  <xsd:schema xmlns:xsd="http://www.w3.org/2001/XMLSchema" xmlns:xs="http://www.w3.org/2001/XMLSchema" xmlns:p="http://schemas.microsoft.com/office/2006/metadata/properties" xmlns:ns3="db294784-0d49-44ba-a558-e48cbaab9464" targetNamespace="http://schemas.microsoft.com/office/2006/metadata/properties" ma:root="true" ma:fieldsID="d8b5daf9dca541cfd261df9dffbba8b3" ns3:_="">
    <xsd:import namespace="db294784-0d49-44ba-a558-e48cbaab946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294784-0d49-44ba-a558-e48cbaab94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033B08-1240-45F0-83F7-8571C13B6768}">
  <ds:schemaRefs>
    <ds:schemaRef ds:uri="http://schemas.microsoft.com/sharepoint/v3/contenttype/forms"/>
  </ds:schemaRefs>
</ds:datastoreItem>
</file>

<file path=customXml/itemProps2.xml><?xml version="1.0" encoding="utf-8"?>
<ds:datastoreItem xmlns:ds="http://schemas.openxmlformats.org/officeDocument/2006/customXml" ds:itemID="{7B408A39-CED6-4AFF-A8EF-0A4A14DF43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294784-0d49-44ba-a558-e48cbaab94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C64DC2-975A-47B8-92B0-53860C9FF91A}">
  <ds:schemaRefs>
    <ds:schemaRef ds:uri="http://purl.org/dc/elements/1.1/"/>
    <ds:schemaRef ds:uri="http://schemas.openxmlformats.org/package/2006/metadata/core-properties"/>
    <ds:schemaRef ds:uri="http://schemas.microsoft.com/office/2006/documentManagement/types"/>
    <ds:schemaRef ds:uri="db294784-0d49-44ba-a558-e48cbaab9464"/>
    <ds:schemaRef ds:uri="http://purl.org/dc/dcmitype/"/>
    <ds:schemaRef ds:uri="http://schemas.microsoft.com/office/infopath/2007/PartnerControls"/>
    <ds:schemaRef ds:uri="http://schemas.microsoft.com/office/2006/metadata/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QUANG TIẾN</dc:creator>
  <cp:keywords/>
  <dc:description/>
  <cp:lastModifiedBy>BÙI QUANG TIẾN</cp:lastModifiedBy>
  <cp:revision>2</cp:revision>
  <dcterms:created xsi:type="dcterms:W3CDTF">2021-02-04T07:53:00Z</dcterms:created>
  <dcterms:modified xsi:type="dcterms:W3CDTF">2021-02-04T07:53:00Z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0x0101009E58A46C50E3E94CA1CA8022D5A99BE7</vt:lpwstr>
  </property>
</Properties>
</file>