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pPr w:leftFromText="180" w:rightFromText="180" w:topFromText="180" w:bottomFromText="180" w:vertAnchor="text" w:horzAnchor="text" w:tblpX="0" w:tblpY="0"/>
        <w:tblW w:w="10425.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794.6062992125985"/>
        <w:gridCol w:w="7630.393700787403"/>
        <w:tblGridChange w:id="0">
          <w:tblGrid>
            <w:gridCol w:w="2794.6062992125985"/>
            <w:gridCol w:w="7630.393700787403"/>
          </w:tblGrid>
        </w:tblGridChange>
      </w:tblGrid>
      <w:tr>
        <w:trPr>
          <w:cantSplit w:val="0"/>
          <w:trHeight w:val="1568" w:hRule="atLeast"/>
          <w:tblHeader w:val="0"/>
        </w:trPr>
        <w:tc>
          <w:tcPr/>
          <w:p w:rsidR="00000000" w:rsidDel="00000000" w:rsidP="00000000" w:rsidRDefault="00000000" w:rsidRPr="00000000" w14:paraId="00000002">
            <w:pPr>
              <w:spacing w:after="160" w:line="259" w:lineRule="auto"/>
              <w:rPr>
                <w:rFonts w:ascii="Times New Roman" w:cs="Times New Roman" w:eastAsia="Times New Roman" w:hAnsi="Times New Roman"/>
                <w:sz w:val="38"/>
                <w:szCs w:val="3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-62027</wp:posOffset>
                  </wp:positionH>
                  <wp:positionV relativeFrom="paragraph">
                    <wp:posOffset>-107765</wp:posOffset>
                  </wp:positionV>
                  <wp:extent cx="1537970" cy="1028700"/>
                  <wp:effectExtent b="0" l="0" r="0" t="0"/>
                  <wp:wrapNone/>
                  <wp:docPr descr="Logo, company name&#10;&#10;Description automatically generated" id="2" name="image1.png"/>
                  <a:graphic>
                    <a:graphicData uri="http://schemas.openxmlformats.org/drawingml/2006/picture">
                      <pic:pic>
                        <pic:nvPicPr>
                          <pic:cNvPr descr="Logo, company name&#10;&#10;Description automatically generated" id="0" name="image1.png"/>
                          <pic:cNvPicPr preferRelativeResize="0"/>
                        </pic:nvPicPr>
                        <pic:blipFill>
                          <a:blip r:embed="rId6"/>
                          <a:srcRect b="0" l="0" r="0" t="0"/>
                          <a:stretch>
                            <a:fillRect/>
                          </a:stretch>
                        </pic:blipFill>
                        <pic:spPr>
                          <a:xfrm>
                            <a:off x="0" y="0"/>
                            <a:ext cx="1537970" cy="1028700"/>
                          </a:xfrm>
                          <a:prstGeom prst="rect"/>
                          <a:ln/>
                        </pic:spPr>
                      </pic:pic>
                    </a:graphicData>
                  </a:graphic>
                </wp:anchor>
              </w:drawing>
            </w:r>
          </w:p>
        </w:tc>
        <w:tc>
          <w:tcPr/>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FPT ACADEMY INTERNATIONAL</w:t>
            </w:r>
          </w:p>
          <w:p w:rsidR="00000000" w:rsidDel="00000000" w:rsidP="00000000" w:rsidRDefault="00000000" w:rsidRPr="00000000" w14:paraId="00000004">
            <w:pPr>
              <w:spacing w:after="160" w:line="259"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FPT – APTECH COMPUTER EDUCATION</w:t>
            </w:r>
          </w:p>
        </w:tc>
      </w:tr>
    </w:tbl>
    <w:p w:rsidR="00000000" w:rsidDel="00000000" w:rsidP="00000000" w:rsidRDefault="00000000" w:rsidRPr="00000000" w14:paraId="00000005">
      <w:pPr>
        <w:spacing w:after="160" w:line="259" w:lineRule="auto"/>
        <w:ind w:left="-425.1968503937008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Centre Name: ACE-THUDUC-1-FPT</w:t>
      </w:r>
    </w:p>
    <w:p w:rsidR="00000000" w:rsidDel="00000000" w:rsidP="00000000" w:rsidRDefault="00000000" w:rsidRPr="00000000" w14:paraId="00000006">
      <w:pPr>
        <w:spacing w:after="160" w:line="259" w:lineRule="auto"/>
        <w:ind w:hanging="425.196850393700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Address: 391A Nam Ky Khoi Nghia, District 3, Ho Chi Minh City, Viet Nam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7">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MayPay HR</w:t>
      </w:r>
    </w:p>
    <w:p w:rsidR="00000000" w:rsidDel="00000000" w:rsidP="00000000" w:rsidRDefault="00000000" w:rsidRPr="00000000" w14:paraId="00000009">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Group 2</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tbl>
      <w:tblPr>
        <w:tblStyle w:val="Table2"/>
        <w:tblpPr w:leftFromText="180" w:rightFromText="180" w:topFromText="180" w:bottomFromText="180" w:vertAnchor="text" w:horzAnchor="text" w:tblpX="0" w:tblpY="0"/>
        <w:tblW w:w="9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3555"/>
        <w:gridCol w:w="3555"/>
        <w:tblGridChange w:id="0">
          <w:tblGrid>
            <w:gridCol w:w="2313"/>
            <w:gridCol w:w="3555"/>
            <w:gridCol w:w="3555"/>
          </w:tblGrid>
        </w:tblGridChange>
      </w:tblGrid>
      <w:tr>
        <w:trPr>
          <w:cantSplit w:val="0"/>
          <w:trHeight w:val="473" w:hRule="atLeast"/>
          <w:tblHeader w:val="0"/>
        </w:trPr>
        <w:tc>
          <w:tcPr>
            <w:shd w:fill="ffffff" w:val="clear"/>
          </w:tcPr>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tc>
        <w:tc>
          <w:tcPr>
            <w:gridSpan w:val="2"/>
            <w:shd w:fill="ffffff" w:val="clear"/>
          </w:tcPr>
          <w:p w:rsidR="00000000" w:rsidDel="00000000" w:rsidP="00000000" w:rsidRDefault="00000000" w:rsidRPr="00000000" w14:paraId="0000000D">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473" w:hRule="atLeast"/>
          <w:tblHeader w:val="0"/>
        </w:trPr>
        <w:tc>
          <w:tcPr>
            <w:shd w:fill="ffffff" w:val="clear"/>
          </w:tcPr>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w:t>
            </w:r>
          </w:p>
        </w:tc>
        <w:tc>
          <w:tcPr>
            <w:gridSpan w:val="2"/>
            <w:shd w:fill="ffffff" w:val="clear"/>
          </w:tcPr>
          <w:p w:rsidR="00000000" w:rsidDel="00000000" w:rsidP="00000000" w:rsidRDefault="00000000" w:rsidRPr="00000000" w14:paraId="0000001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485" w:hRule="atLeast"/>
          <w:tblHeader w:val="0"/>
        </w:trPr>
        <w:tc>
          <w:tcPr>
            <w:shd w:fill="ffffff" w:val="clear"/>
          </w:tcPr>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 No:</w:t>
            </w:r>
          </w:p>
        </w:tc>
        <w:tc>
          <w:tcPr>
            <w:gridSpan w:val="2"/>
            <w:shd w:fill="ffffff" w:val="clear"/>
          </w:tcPr>
          <w:p w:rsidR="00000000" w:rsidDel="00000000" w:rsidP="00000000" w:rsidRDefault="00000000" w:rsidRPr="00000000" w14:paraId="0000001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T1.2311.M0</w:t>
            </w:r>
          </w:p>
        </w:tc>
      </w:tr>
      <w:tr>
        <w:trPr>
          <w:cantSplit w:val="0"/>
          <w:trHeight w:val="473" w:hRule="atLeast"/>
          <w:tblHeader w:val="0"/>
        </w:trPr>
        <w:tc>
          <w:tcPr>
            <w:shd w:fill="ffffff" w:val="clear"/>
          </w:tcPr>
          <w:p w:rsidR="00000000" w:rsidDel="00000000" w:rsidP="00000000" w:rsidRDefault="00000000" w:rsidRPr="00000000" w14:paraId="0000001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w:t>
            </w:r>
          </w:p>
        </w:tc>
        <w:tc>
          <w:tcPr>
            <w:gridSpan w:val="2"/>
            <w:shd w:fill="ffffff" w:val="clear"/>
          </w:tcPr>
          <w:p w:rsidR="00000000" w:rsidDel="00000000" w:rsidP="00000000" w:rsidRDefault="00000000" w:rsidRPr="00000000" w14:paraId="0000001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473" w:hRule="atLeast"/>
          <w:tblHeader w:val="0"/>
        </w:trPr>
        <w:tc>
          <w:tcPr>
            <w:shd w:fill="ffffff" w:val="clear"/>
          </w:tcPr>
          <w:p w:rsidR="00000000" w:rsidDel="00000000" w:rsidP="00000000" w:rsidRDefault="00000000" w:rsidRPr="00000000" w14:paraId="0000001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Order:</w:t>
            </w:r>
          </w:p>
        </w:tc>
        <w:tc>
          <w:tcPr>
            <w:shd w:fill="ffffff" w:val="clear"/>
          </w:tcPr>
          <w:p w:rsidR="00000000" w:rsidDel="00000000" w:rsidP="00000000" w:rsidRDefault="00000000" w:rsidRPr="00000000" w14:paraId="0000001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Full name</w:t>
            </w:r>
          </w:p>
        </w:tc>
        <w:tc>
          <w:tcPr>
            <w:shd w:fill="ffffff" w:val="clear"/>
          </w:tcPr>
          <w:p w:rsidR="00000000" w:rsidDel="00000000" w:rsidP="00000000" w:rsidRDefault="00000000" w:rsidRPr="00000000" w14:paraId="0000001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w:t>
            </w:r>
          </w:p>
        </w:tc>
      </w:tr>
      <w:tr>
        <w:trPr>
          <w:cantSplit w:val="0"/>
          <w:trHeight w:val="473" w:hRule="atLeast"/>
          <w:tblHeader w:val="0"/>
        </w:trPr>
        <w:tc>
          <w:tcPr>
            <w:shd w:fill="ffffff" w:val="clear"/>
          </w:tcPr>
          <w:p w:rsidR="00000000" w:rsidDel="00000000" w:rsidP="00000000" w:rsidRDefault="00000000" w:rsidRPr="00000000" w14:paraId="0000001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ffff" w:val="clear"/>
          </w:tcPr>
          <w:p w:rsidR="00000000" w:rsidDel="00000000" w:rsidP="00000000" w:rsidRDefault="00000000" w:rsidRPr="00000000" w14:paraId="0000001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Công Tú</w:t>
            </w:r>
          </w:p>
        </w:tc>
        <w:tc>
          <w:tcPr>
            <w:shd w:fill="ffffff" w:val="clear"/>
          </w:tcPr>
          <w:p w:rsidR="00000000" w:rsidDel="00000000" w:rsidP="00000000" w:rsidRDefault="00000000" w:rsidRPr="00000000" w14:paraId="0000001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Student1531954</w:t>
            </w:r>
          </w:p>
        </w:tc>
      </w:tr>
      <w:tr>
        <w:trPr>
          <w:cantSplit w:val="0"/>
          <w:trHeight w:val="473" w:hRule="atLeast"/>
          <w:tblHeader w:val="0"/>
        </w:trPr>
        <w:tc>
          <w:tcPr>
            <w:shd w:fill="ffffff" w:val="clear"/>
          </w:tcPr>
          <w:p w:rsidR="00000000" w:rsidDel="00000000" w:rsidP="00000000" w:rsidRDefault="00000000" w:rsidRPr="00000000" w14:paraId="0000001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ffffff" w:val="clear"/>
          </w:tcPr>
          <w:p w:rsidR="00000000" w:rsidDel="00000000" w:rsidP="00000000" w:rsidRDefault="00000000" w:rsidRPr="00000000" w14:paraId="0000001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Thị Cẩm Tiên</w:t>
            </w:r>
          </w:p>
        </w:tc>
        <w:tc>
          <w:tcPr>
            <w:shd w:fill="ffffff" w:val="clear"/>
          </w:tcPr>
          <w:p w:rsidR="00000000" w:rsidDel="00000000" w:rsidP="00000000" w:rsidRDefault="00000000" w:rsidRPr="00000000" w14:paraId="0000002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Student1501742 </w:t>
            </w:r>
          </w:p>
        </w:tc>
      </w:tr>
      <w:tr>
        <w:trPr>
          <w:cantSplit w:val="0"/>
          <w:trHeight w:val="473" w:hRule="atLeast"/>
          <w:tblHeader w:val="0"/>
        </w:trPr>
        <w:tc>
          <w:tcPr>
            <w:shd w:fill="ffffff" w:val="clear"/>
          </w:tcPr>
          <w:p w:rsidR="00000000" w:rsidDel="00000000" w:rsidP="00000000" w:rsidRDefault="00000000" w:rsidRPr="00000000" w14:paraId="0000002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ffffff" w:val="clear"/>
          </w:tcPr>
          <w:p w:rsidR="00000000" w:rsidDel="00000000" w:rsidP="00000000" w:rsidRDefault="00000000" w:rsidRPr="00000000" w14:paraId="0000002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Thiên Phú</w:t>
            </w:r>
          </w:p>
        </w:tc>
        <w:tc>
          <w:tcPr>
            <w:shd w:fill="ffffff" w:val="clear"/>
          </w:tcPr>
          <w:p w:rsidR="00000000" w:rsidDel="00000000" w:rsidP="00000000" w:rsidRDefault="00000000" w:rsidRPr="00000000" w14:paraId="0000002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Student1531953</w:t>
            </w:r>
          </w:p>
        </w:tc>
      </w:tr>
      <w:tr>
        <w:trPr>
          <w:cantSplit w:val="0"/>
          <w:trHeight w:val="473" w:hRule="atLeast"/>
          <w:tblHeader w:val="0"/>
        </w:trPr>
        <w:tc>
          <w:tcPr>
            <w:shd w:fill="ffffff" w:val="clear"/>
          </w:tcPr>
          <w:p w:rsidR="00000000" w:rsidDel="00000000" w:rsidP="00000000" w:rsidRDefault="00000000" w:rsidRPr="00000000" w14:paraId="0000002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ffffff" w:val="clear"/>
          </w:tcPr>
          <w:p w:rsidR="00000000" w:rsidDel="00000000" w:rsidP="00000000" w:rsidRDefault="00000000" w:rsidRPr="00000000" w14:paraId="0000002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Đông Nhi</w:t>
            </w:r>
          </w:p>
        </w:tc>
        <w:tc>
          <w:tcPr>
            <w:shd w:fill="ffffff" w:val="clear"/>
          </w:tcPr>
          <w:p w:rsidR="00000000" w:rsidDel="00000000" w:rsidP="00000000" w:rsidRDefault="00000000" w:rsidRPr="00000000" w14:paraId="0000002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Student1531943</w:t>
            </w:r>
          </w:p>
        </w:tc>
      </w:tr>
      <w:tr>
        <w:trPr>
          <w:cantSplit w:val="0"/>
          <w:trHeight w:val="507.46215820312494" w:hRule="atLeast"/>
          <w:tblHeader w:val="0"/>
        </w:trPr>
        <w:tc>
          <w:tcPr>
            <w:vMerge w:val="restart"/>
            <w:shd w:fill="ffffff" w:val="clear"/>
          </w:tcPr>
          <w:p w:rsidR="00000000" w:rsidDel="00000000" w:rsidP="00000000" w:rsidRDefault="00000000" w:rsidRPr="00000000" w14:paraId="0000002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Duration:</w:t>
            </w:r>
          </w:p>
        </w:tc>
        <w:tc>
          <w:tcPr>
            <w:gridSpan w:val="2"/>
            <w:shd w:fill="ffffff" w:val="clear"/>
          </w:tcPr>
          <w:p w:rsidR="00000000" w:rsidDel="00000000" w:rsidP="00000000" w:rsidRDefault="00000000" w:rsidRPr="00000000" w14:paraId="0000002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date: </w:t>
            </w:r>
          </w:p>
        </w:tc>
      </w:tr>
      <w:tr>
        <w:trPr>
          <w:cantSplit w:val="0"/>
          <w:trHeight w:val="507.46215820312494" w:hRule="atLeast"/>
          <w:tblHeader w:val="0"/>
        </w:trPr>
        <w:tc>
          <w:tcPr>
            <w:vMerge w:val="continue"/>
            <w:shd w:fill="ffffff" w:val="clear"/>
          </w:tcPr>
          <w:p w:rsidR="00000000" w:rsidDel="00000000" w:rsidP="00000000" w:rsidRDefault="00000000" w:rsidRPr="00000000" w14:paraId="0000002A">
            <w:pPr>
              <w:spacing w:line="240" w:lineRule="auto"/>
              <w:rPr>
                <w:rFonts w:ascii="Times New Roman" w:cs="Times New Roman" w:eastAsia="Times New Roman" w:hAnsi="Times New Roman"/>
                <w:sz w:val="28"/>
                <w:szCs w:val="28"/>
              </w:rPr>
            </w:pPr>
            <w:r w:rsidDel="00000000" w:rsidR="00000000" w:rsidRPr="00000000">
              <w:rPr>
                <w:rtl w:val="0"/>
              </w:rPr>
            </w:r>
          </w:p>
        </w:tc>
        <w:tc>
          <w:tcPr>
            <w:gridSpan w:val="2"/>
            <w:shd w:fill="ffffff" w:val="clear"/>
          </w:tcPr>
          <w:p w:rsidR="00000000" w:rsidDel="00000000" w:rsidP="00000000" w:rsidRDefault="00000000" w:rsidRPr="00000000" w14:paraId="0000002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date: </w:t>
            </w:r>
          </w:p>
        </w:tc>
      </w:tr>
    </w:tbl>
    <w:p w:rsidR="00000000" w:rsidDel="00000000" w:rsidP="00000000" w:rsidRDefault="00000000" w:rsidRPr="00000000" w14:paraId="0000002D">
      <w:pPr>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Heading1"/>
        <w:spacing w:line="480" w:lineRule="auto"/>
        <w:jc w:val="center"/>
        <w:rPr>
          <w:rFonts w:ascii="Times New Roman" w:cs="Times New Roman" w:eastAsia="Times New Roman" w:hAnsi="Times New Roman"/>
          <w:b w:val="1"/>
          <w:bCs w:val="1"/>
          <w:sz w:val="24"/>
          <w:szCs w:val="24"/>
        </w:rPr>
      </w:pPr>
      <w:bookmarkStart w:colFirst="0" w:colLast="0" w:name="_no6abc7kiruk" w:id="0"/>
      <w:bookmarkEnd w:id="0"/>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understand, the eProject is a structured, step-by-step learning environment that effectively simulates classroom and lab-based learning, transitioning academic knowledge into practical application. It offers a hands-on experience that brings the learning process to life on our devices. Through this project, we were able to:</w:t>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Practice using a laddered approach, progressing step by step.</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Build a more complete and sophisticated application.</w:t>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Apply specific utilities in user-designed applications.</w:t>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Integrate individual programs into a cohesive, functional system.</w:t>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Learn implementation of key concepts in a staged and manageable manner.</w:t>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Enhance our technical skills and personal value.</w:t>
      </w:r>
    </w:p>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Engage with real-life projects and situations.</w:t>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Tackle realistic scenarios that foster the development of complex and practical solutions.</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Benefit from valuable mentoring and guidance through email support.</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sincere gratitude to our professor and fellow classmates for their continued support and encouragement throughout this project. Although we encountered challenges and made a few mistakes during the development process, we view these experiences as stepping stones for further learning in the world of web development.</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deeply appreciate the resources and demo project provided by APTECH India, which offered us a clearer perspective and a more immersive experience. This project has greatly contributed to our growth, and we are motivated to continue learning and improving our skills as we move forward toward future success.</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 Team Group 02</w:t>
      </w:r>
    </w:p>
    <w:p w:rsidR="00000000" w:rsidDel="00000000" w:rsidP="00000000" w:rsidRDefault="00000000" w:rsidRPr="00000000" w14:paraId="0000003D">
      <w:pPr>
        <w:pStyle w:val="Heading1"/>
        <w:spacing w:line="480" w:lineRule="auto"/>
        <w:jc w:val="center"/>
        <w:rPr>
          <w:rFonts w:ascii="Times New Roman" w:cs="Times New Roman" w:eastAsia="Times New Roman" w:hAnsi="Times New Roman"/>
          <w:b w:val="1"/>
          <w:bCs w:val="1"/>
          <w:sz w:val="24"/>
          <w:szCs w:val="24"/>
        </w:rPr>
      </w:pPr>
      <w:bookmarkStart w:colFirst="0" w:colLast="0" w:name="_g7fmrb4ymcls" w:id="1"/>
      <w:bookmarkEnd w:id="1"/>
      <w:r w:rsidDel="00000000" w:rsidR="00000000" w:rsidRPr="00000000">
        <w:rPr>
          <w:rFonts w:ascii="Times New Roman" w:cs="Times New Roman" w:eastAsia="Times New Roman" w:hAnsi="Times New Roman"/>
          <w:b w:val="1"/>
          <w:bCs w:val="1"/>
          <w:sz w:val="24"/>
          <w:szCs w:val="24"/>
          <w:rtl w:val="0"/>
        </w:rPr>
        <w:t xml:space="preserve">Synopsis</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eProject is to provide students with a practical opportunity to work on a real-life application, bridging the gap between theoretical knowledge and practical implementation. This project allows learners to develop a more robust and comprehensive application, reflecting real-world development scenarios.</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focusing on direct instruction, this eProject is designed to immerse students in a realistic environment where they can apply their knowledge of tools and technologies, particularly in the context of ReactJS. It serves as a platform to reinforce concepts learned during the module and put them into meaningful practice.</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the project, students are encouraged to revisit relevant chapters and concepts to ensure a solid foundation. The project is intended to be completed during lab sessions, where faculty assistance is available if needed.</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understanding of the subject matter is essential to successfully complete the project. Students are expected to follow the project guidelines and solve assignments as per the requirements provided.</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queries or clarifications regarding the project objectives or implementation, students are advised to reach out to the eProjects Team for guidance and support.</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4">
      <w:pPr>
        <w:pStyle w:val="Heading1"/>
        <w:spacing w:line="480" w:lineRule="auto"/>
        <w:jc w:val="center"/>
        <w:rPr>
          <w:rFonts w:ascii="Times New Roman" w:cs="Times New Roman" w:eastAsia="Times New Roman" w:hAnsi="Times New Roman"/>
          <w:b w:val="1"/>
          <w:bCs w:val="1"/>
          <w:sz w:val="24"/>
          <w:szCs w:val="24"/>
        </w:rPr>
      </w:pPr>
      <w:bookmarkStart w:colFirst="0" w:colLast="0" w:name="_t8jw5h6rxfnm" w:id="2"/>
      <w:bookmarkEnd w:id="2"/>
      <w:r w:rsidDel="00000000" w:rsidR="00000000" w:rsidRPr="00000000">
        <w:rPr>
          <w:rFonts w:ascii="Times New Roman" w:cs="Times New Roman" w:eastAsia="Times New Roman" w:hAnsi="Times New Roman"/>
          <w:b w:val="1"/>
          <w:bCs w:val="1"/>
          <w:sz w:val="24"/>
          <w:szCs w:val="24"/>
          <w:rtl w:val="0"/>
        </w:rPr>
        <w:t xml:space="preserve">Chapter 1. Problem Definition</w:t>
      </w:r>
    </w:p>
    <w:p w:rsidR="00000000" w:rsidDel="00000000" w:rsidP="00000000" w:rsidRDefault="00000000" w:rsidRPr="00000000" w14:paraId="000000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increasingly competitive manufacturing sector-especially within garment factories-businesses face significant challenges in managing their workforce effectively. As production demands rise and order cycles become shorter, factory owners and managers must coordinate employee attendance, salary calculation, leave requests, and daily operations with a high level of accuracy and efficiency. However, many small and medium-sized garment workshops still rely on manual processes such as paper-based attendance sheets, handwritten salary calculations, or basic Excel files, which are prone to errors, delays, and data inconsistencies.</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workforce management methods not only consume valuable time but also lack transparency, often resulting in disputes over payroll, inaccurate attendance records, and difficulties in monitoring employee performance. Additionally, the absence of a centralized system makes it challenging for managers to track real-time information, approve leave requests promptly, or forecast workforce needs. Employees themselves may struggle to access their attendance history, salary breakdown, or leave balances, leading to confusion and reduced satisfaction.</w:t>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Recognizing these challenges, this project introduces a comprehensive Employee Management System tailored specifically for garment workshops. The solution integrates both a React-based web application for administrators and a mobile application for employees. The platform aims to streamline attendance tracking, automate payroll calculation, simplify leave management, and enhance communication between workers and management. By providing an efficient and user-friendly digital ecosystem, the system seeks to improve operational productivity, reduce administrative burden, and support more transparent and accurate workforce management.</w:t>
      </w:r>
    </w:p>
    <w:p w:rsidR="00000000" w:rsidDel="00000000" w:rsidP="00000000" w:rsidRDefault="00000000" w:rsidRPr="00000000" w14:paraId="00000048">
      <w:pPr>
        <w:pStyle w:val="Heading1"/>
        <w:spacing w:line="480" w:lineRule="auto"/>
        <w:jc w:val="center"/>
        <w:rPr>
          <w:rFonts w:ascii="Times New Roman" w:cs="Times New Roman" w:eastAsia="Times New Roman" w:hAnsi="Times New Roman"/>
          <w:b w:val="1"/>
          <w:bCs w:val="1"/>
          <w:sz w:val="24"/>
          <w:szCs w:val="24"/>
        </w:rPr>
      </w:pPr>
      <w:bookmarkStart w:colFirst="0" w:colLast="0" w:name="_7fwdhwjpgf3t" w:id="3"/>
      <w:bookmarkEnd w:id="3"/>
      <w:r w:rsidDel="00000000" w:rsidR="00000000" w:rsidRPr="00000000">
        <w:rPr>
          <w:rFonts w:ascii="Times New Roman" w:cs="Times New Roman" w:eastAsia="Times New Roman" w:hAnsi="Times New Roman"/>
          <w:b w:val="1"/>
          <w:bCs w:val="1"/>
          <w:sz w:val="24"/>
          <w:szCs w:val="24"/>
          <w:rtl w:val="0"/>
        </w:rPr>
        <w:t xml:space="preserve">Chapter 2. Design Requirements Specification</w:t>
      </w:r>
    </w:p>
    <w:p w:rsidR="00000000" w:rsidDel="00000000" w:rsidP="00000000" w:rsidRDefault="00000000" w:rsidRPr="00000000" w14:paraId="00000049">
      <w:pPr>
        <w:pStyle w:val="Heading2"/>
        <w:spacing w:line="480" w:lineRule="auto"/>
        <w:jc w:val="both"/>
        <w:rPr>
          <w:rFonts w:ascii="Times New Roman" w:cs="Times New Roman" w:eastAsia="Times New Roman" w:hAnsi="Times New Roman"/>
          <w:b w:val="1"/>
          <w:bCs w:val="1"/>
          <w:sz w:val="24"/>
          <w:szCs w:val="24"/>
        </w:rPr>
      </w:pPr>
      <w:bookmarkStart w:colFirst="0" w:colLast="0" w:name="_94sceoebd64g" w:id="4"/>
      <w:bookmarkEnd w:id="4"/>
      <w:r w:rsidDel="00000000" w:rsidR="00000000" w:rsidRPr="00000000">
        <w:rPr>
          <w:rFonts w:ascii="Times New Roman" w:cs="Times New Roman" w:eastAsia="Times New Roman" w:hAnsi="Times New Roman"/>
          <w:b w:val="1"/>
          <w:bCs w:val="1"/>
          <w:sz w:val="24"/>
          <w:szCs w:val="24"/>
          <w:rtl w:val="0"/>
        </w:rPr>
        <w:t xml:space="preserve">2.1 Project Objective</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provide a practical, real-world development experience focused on workforce management within a garment workshop environment. Rather than limiting the project to a single type of functionality, the system aims to address the core operational challenges faced by manufacturing businesses-specifically the need for accurate attendance tracking, transparent payroll calculation, and efficient leave management.</w:t>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streamline administrative processes, reduce manual errors, and improve communication between employees and management. It also ensures that both administrators and workers have access to clear, real-time information through web and mobile platforms.</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w:t>
      </w:r>
    </w:p>
    <w:p w:rsidR="00000000" w:rsidDel="00000000" w:rsidP="00000000" w:rsidRDefault="00000000" w:rsidRPr="00000000" w14:paraId="0000004D">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 attendance tracking through a digital check-in/check-out system.</w:t>
      </w:r>
    </w:p>
    <w:p w:rsidR="00000000" w:rsidDel="00000000" w:rsidP="00000000" w:rsidRDefault="00000000" w:rsidRPr="00000000" w14:paraId="0000004E">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payroll calculation based on working hours, overtime, leave deductions, and predefined salary structures.</w:t>
      </w:r>
    </w:p>
    <w:p w:rsidR="00000000" w:rsidDel="00000000" w:rsidP="00000000" w:rsidRDefault="00000000" w:rsidRPr="00000000" w14:paraId="0000004F">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management module allowing employees to request leave and managers to approve or reject requests.</w:t>
      </w:r>
    </w:p>
    <w:p w:rsidR="00000000" w:rsidDel="00000000" w:rsidP="00000000" w:rsidRDefault="00000000" w:rsidRPr="00000000" w14:paraId="00000050">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 profile and contract management including personal details, work history, and position data.</w:t>
      </w:r>
    </w:p>
    <w:p w:rsidR="00000000" w:rsidDel="00000000" w:rsidP="00000000" w:rsidRDefault="00000000" w:rsidRPr="00000000" w14:paraId="00000051">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Shift scheduling to help managers allocate manpower efficiently.</w:t>
      </w:r>
    </w:p>
    <w:p w:rsidR="00000000" w:rsidDel="00000000" w:rsidP="00000000" w:rsidRDefault="00000000" w:rsidRPr="00000000" w14:paraId="00000052">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access for workers to view attendance records, salary breakdowns, and leave status.</w:t>
      </w:r>
    </w:p>
    <w:p w:rsidR="00000000" w:rsidDel="00000000" w:rsidP="00000000" w:rsidRDefault="00000000" w:rsidRPr="00000000" w14:paraId="00000053">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Web-based administrative dashboard for managers to oversee operations, generate reports, and make data-driven decisions.</w:t>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spacing w:line="480" w:lineRule="auto"/>
        <w:jc w:val="both"/>
        <w:rPr>
          <w:rFonts w:ascii="Times New Roman" w:cs="Times New Roman" w:eastAsia="Times New Roman" w:hAnsi="Times New Roman"/>
          <w:b w:val="1"/>
          <w:bCs w:val="1"/>
          <w:sz w:val="24"/>
          <w:szCs w:val="24"/>
        </w:rPr>
      </w:pPr>
      <w:bookmarkStart w:colFirst="0" w:colLast="0" w:name="_vaggc0asi1u5" w:id="5"/>
      <w:bookmarkEnd w:id="5"/>
      <w:r w:rsidDel="00000000" w:rsidR="00000000" w:rsidRPr="00000000">
        <w:rPr>
          <w:rFonts w:ascii="Times New Roman" w:cs="Times New Roman" w:eastAsia="Times New Roman" w:hAnsi="Times New Roman"/>
          <w:b w:val="1"/>
          <w:bCs w:val="1"/>
          <w:sz w:val="24"/>
          <w:szCs w:val="24"/>
          <w:rtl w:val="0"/>
        </w:rPr>
        <w:t xml:space="preserve">2.2 Technology Stack</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follows the approved development guidelines and combines both web and mobile technologies to deliver a complete workforce management solution.</w:t>
      </w:r>
    </w:p>
    <w:p w:rsidR="00000000" w:rsidDel="00000000" w:rsidP="00000000" w:rsidRDefault="00000000" w:rsidRPr="00000000" w14:paraId="00000057">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Frontend (Web Application)</w:t>
      </w:r>
    </w:p>
    <w:p w:rsidR="00000000" w:rsidDel="00000000" w:rsidP="00000000" w:rsidRDefault="00000000" w:rsidRPr="00000000" w14:paraId="00000058">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React.js - For building dynamic, component-based user interfaces.</w:t>
      </w:r>
    </w:p>
    <w:p w:rsidR="00000000" w:rsidDel="00000000" w:rsidP="00000000" w:rsidRDefault="00000000" w:rsidRPr="00000000" w14:paraId="00000059">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Mobile Application</w:t>
      </w:r>
    </w:p>
    <w:p w:rsidR="00000000" w:rsidDel="00000000" w:rsidP="00000000" w:rsidRDefault="00000000" w:rsidRPr="00000000" w14:paraId="0000005A">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w:t>
      </w:r>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Backend</w:t>
      </w:r>
    </w:p>
    <w:p w:rsidR="00000000" w:rsidDel="00000000" w:rsidP="00000000" w:rsidRDefault="00000000" w:rsidRPr="00000000" w14:paraId="0000005C">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w:t>
      </w:r>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Database</w:t>
      </w:r>
      <w:r w:rsidDel="00000000" w:rsidR="00000000" w:rsidRPr="00000000">
        <w:rPr>
          <w:rtl w:val="0"/>
        </w:rPr>
      </w:r>
    </w:p>
    <w:p w:rsidR="00000000" w:rsidDel="00000000" w:rsidP="00000000" w:rsidRDefault="00000000" w:rsidRPr="00000000" w14:paraId="0000005E">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8.0 - For managing employee data, attendance logs, payroll records, and leave information.</w:t>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Additional Tools &amp; Services</w:t>
      </w:r>
      <w:r w:rsidDel="00000000" w:rsidR="00000000" w:rsidRPr="00000000">
        <w:rPr>
          <w:rtl w:val="0"/>
        </w:rPr>
      </w:r>
    </w:p>
    <w:p w:rsidR="00000000" w:rsidDel="00000000" w:rsidP="00000000" w:rsidRDefault="00000000" w:rsidRPr="00000000" w14:paraId="00000060">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JWT Authentication - For secure login and role-based access control.</w:t>
      </w:r>
    </w:p>
    <w:p w:rsidR="00000000" w:rsidDel="00000000" w:rsidP="00000000" w:rsidRDefault="00000000" w:rsidRPr="00000000" w14:paraId="00000061">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RESTful API design - For communication between the web/mobile clients and backend server.</w:t>
      </w:r>
    </w:p>
    <w:p w:rsidR="00000000" w:rsidDel="00000000" w:rsidP="00000000" w:rsidRDefault="00000000" w:rsidRPr="00000000" w14:paraId="00000062">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&amp; GitHub - For version control and collaboration.</w:t>
      </w:r>
    </w:p>
    <w:p w:rsidR="00000000" w:rsidDel="00000000" w:rsidP="00000000" w:rsidRDefault="00000000" w:rsidRPr="00000000" w14:paraId="00000063">
      <w:pPr>
        <w:spacing w:line="480" w:lineRule="auto"/>
        <w:ind w:left="0" w:firstLine="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4">
      <w:pPr>
        <w:pStyle w:val="Heading1"/>
        <w:spacing w:line="480" w:lineRule="auto"/>
        <w:jc w:val="center"/>
        <w:rPr>
          <w:rFonts w:ascii="Times New Roman" w:cs="Times New Roman" w:eastAsia="Times New Roman" w:hAnsi="Times New Roman"/>
          <w:b w:val="1"/>
          <w:bCs w:val="1"/>
          <w:sz w:val="24"/>
          <w:szCs w:val="24"/>
        </w:rPr>
      </w:pPr>
      <w:bookmarkStart w:colFirst="0" w:colLast="0" w:name="_5nzdlxqll924" w:id="6"/>
      <w:bookmarkEnd w:id="6"/>
      <w:r w:rsidDel="00000000" w:rsidR="00000000" w:rsidRPr="00000000">
        <w:rPr>
          <w:rFonts w:ascii="Times New Roman" w:cs="Times New Roman" w:eastAsia="Times New Roman" w:hAnsi="Times New Roman"/>
          <w:b w:val="1"/>
          <w:bCs w:val="1"/>
          <w:sz w:val="24"/>
          <w:szCs w:val="24"/>
          <w:rtl w:val="0"/>
        </w:rPr>
        <w:t xml:space="preserve">Task Sheet Review 1</w:t>
      </w:r>
    </w:p>
    <w:tbl>
      <w:tblPr>
        <w:tblStyle w:val="Table3"/>
        <w:tblW w:w="1003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010"/>
        <w:gridCol w:w="1440"/>
        <w:gridCol w:w="915"/>
        <w:gridCol w:w="1380"/>
        <w:gridCol w:w="1065"/>
        <w:gridCol w:w="990"/>
        <w:gridCol w:w="1335"/>
        <w:tblGridChange w:id="0">
          <w:tblGrid>
            <w:gridCol w:w="900"/>
            <w:gridCol w:w="2010"/>
            <w:gridCol w:w="1440"/>
            <w:gridCol w:w="915"/>
            <w:gridCol w:w="1380"/>
            <w:gridCol w:w="1065"/>
            <w:gridCol w:w="990"/>
            <w:gridCol w:w="1335"/>
          </w:tblGrid>
        </w:tblGridChange>
      </w:tblGrid>
      <w:tr>
        <w:trPr>
          <w:cantSplit w:val="0"/>
          <w:trHeight w:val="290.9765625" w:hRule="atLeast"/>
          <w:tblHeader w:val="0"/>
        </w:trPr>
        <w:tc>
          <w:tcPr>
            <w:gridSpan w:val="2"/>
          </w:tcPr>
          <w:p w:rsidR="00000000" w:rsidDel="00000000" w:rsidP="00000000" w:rsidRDefault="00000000" w:rsidRPr="00000000" w14:paraId="00000065">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Ref No.</w:t>
            </w:r>
          </w:p>
        </w:tc>
        <w:tc>
          <w:tcPr>
            <w:vMerge w:val="restart"/>
          </w:tcPr>
          <w:p w:rsidR="00000000" w:rsidDel="00000000" w:rsidP="00000000" w:rsidRDefault="00000000" w:rsidRPr="00000000" w14:paraId="00000067">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w:t>
            </w:r>
          </w:p>
        </w:tc>
        <w:tc>
          <w:tcPr>
            <w:vMerge w:val="restart"/>
          </w:tcPr>
          <w:p w:rsidR="00000000" w:rsidDel="00000000" w:rsidP="00000000" w:rsidRDefault="00000000" w:rsidRPr="00000000" w14:paraId="00000068">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Plan Prepared by</w:t>
            </w:r>
          </w:p>
        </w:tc>
        <w:tc>
          <w:tcPr>
            <w:gridSpan w:val="4"/>
          </w:tcPr>
          <w:p w:rsidR="00000000" w:rsidDel="00000000" w:rsidP="00000000" w:rsidRDefault="00000000" w:rsidRPr="00000000" w14:paraId="00000069">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preparation of Activity Plan</w:t>
            </w:r>
          </w:p>
        </w:tc>
      </w:tr>
      <w:tr>
        <w:trPr>
          <w:cantSplit w:val="0"/>
          <w:tblHeader w:val="0"/>
        </w:trPr>
        <w:tc>
          <w:tcPr/>
          <w:p w:rsidR="00000000" w:rsidDel="00000000" w:rsidP="00000000" w:rsidRDefault="00000000" w:rsidRPr="00000000" w14:paraId="0000006D">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p w:rsidR="00000000" w:rsidDel="00000000" w:rsidP="00000000" w:rsidRDefault="00000000" w:rsidRPr="00000000" w14:paraId="0000006E">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vMerge w:val="continue"/>
          </w:tcPr>
          <w:p w:rsidR="00000000" w:rsidDel="00000000" w:rsidP="00000000" w:rsidRDefault="00000000" w:rsidRPr="00000000" w14:paraId="0000006F">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070">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1">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Start Date</w:t>
            </w:r>
          </w:p>
        </w:tc>
        <w:tc>
          <w:tcPr/>
          <w:p w:rsidR="00000000" w:rsidDel="00000000" w:rsidP="00000000" w:rsidRDefault="00000000" w:rsidRPr="00000000" w14:paraId="00000072">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Days</w:t>
            </w:r>
          </w:p>
        </w:tc>
        <w:tc>
          <w:tcPr/>
          <w:p w:rsidR="00000000" w:rsidDel="00000000" w:rsidP="00000000" w:rsidRDefault="00000000" w:rsidRPr="00000000" w14:paraId="00000073">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Teammate Names</w:t>
            </w:r>
          </w:p>
        </w:tc>
        <w:tc>
          <w:tcPr/>
          <w:p w:rsidR="00000000" w:rsidDel="00000000" w:rsidP="00000000" w:rsidRDefault="00000000" w:rsidRPr="00000000" w14:paraId="00000074">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778.9453125" w:hRule="atLeast"/>
          <w:tblHeader w:val="0"/>
        </w:trPr>
        <w:tc>
          <w:tcPr/>
          <w:p w:rsidR="00000000" w:rsidDel="00000000" w:rsidP="00000000" w:rsidRDefault="00000000" w:rsidRPr="00000000" w14:paraId="0000007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w:t>
            </w:r>
          </w:p>
        </w:tc>
        <w:tc>
          <w:tcPr>
            <w:vMerge w:val="restart"/>
          </w:tcPr>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MayPayHR</w:t>
            </w:r>
          </w:p>
        </w:tc>
        <w:tc>
          <w:tcPr>
            <w:vMerge w:val="restart"/>
          </w:tcPr>
          <w:p w:rsidR="00000000" w:rsidDel="00000000" w:rsidP="00000000" w:rsidRDefault="00000000" w:rsidRPr="00000000" w14:paraId="0000007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Tien, Nhi, Phu</w:t>
            </w:r>
          </w:p>
        </w:tc>
        <w:tc>
          <w:tcPr/>
          <w:p w:rsidR="00000000" w:rsidDel="00000000" w:rsidP="00000000" w:rsidRDefault="00000000" w:rsidRPr="00000000" w14:paraId="0000007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7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7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7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68.9453125" w:hRule="atLeast"/>
          <w:tblHeader w:val="0"/>
        </w:trPr>
        <w:tc>
          <w:tcPr/>
          <w:p w:rsidR="00000000" w:rsidDel="00000000" w:rsidP="00000000" w:rsidRDefault="00000000" w:rsidRPr="00000000" w14:paraId="0000007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tc>
        <w:tc>
          <w:tcPr>
            <w:vMerge w:val="continue"/>
          </w:tcPr>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8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8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8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23.9453125" w:hRule="atLeast"/>
          <w:tblHeader w:val="0"/>
        </w:trPr>
        <w:tc>
          <w:tcPr/>
          <w:p w:rsidR="00000000" w:rsidDel="00000000" w:rsidP="00000000" w:rsidRDefault="00000000" w:rsidRPr="00000000" w14:paraId="0000008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 </w:t>
            </w:r>
          </w:p>
        </w:tc>
        <w:tc>
          <w:tcPr>
            <w:vMerge w:val="continue"/>
          </w:tcPr>
          <w:p w:rsidR="00000000" w:rsidDel="00000000" w:rsidP="00000000" w:rsidRDefault="00000000" w:rsidRPr="00000000" w14:paraId="00000087">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8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8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8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8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8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Specification</w:t>
            </w:r>
          </w:p>
        </w:tc>
        <w:tc>
          <w:tcPr>
            <w:vMerge w:val="continue"/>
          </w:tcPr>
          <w:p w:rsidR="00000000" w:rsidDel="00000000" w:rsidP="00000000" w:rsidRDefault="00000000" w:rsidRPr="00000000" w14:paraId="0000008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9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p w:rsidR="00000000" w:rsidDel="00000000" w:rsidP="00000000" w:rsidRDefault="00000000" w:rsidRPr="00000000" w14:paraId="0000009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9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9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Work </w:t>
            </w:r>
          </w:p>
        </w:tc>
        <w:tc>
          <w:tcPr>
            <w:vMerge w:val="continue"/>
          </w:tcPr>
          <w:p w:rsidR="00000000" w:rsidDel="00000000" w:rsidP="00000000" w:rsidRDefault="00000000" w:rsidRPr="00000000" w14:paraId="00000097">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9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9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9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9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Hardware/Software Requirement </w:t>
            </w:r>
          </w:p>
        </w:tc>
        <w:tc>
          <w:tcPr>
            <w:vMerge w:val="continue"/>
          </w:tcPr>
          <w:p w:rsidR="00000000" w:rsidDel="00000000" w:rsidP="00000000" w:rsidRDefault="00000000" w:rsidRPr="00000000" w14:paraId="0000009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A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A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p w:rsidR="00000000" w:rsidDel="00000000" w:rsidP="00000000" w:rsidRDefault="00000000" w:rsidRPr="00000000" w14:paraId="000000A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A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A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Sheet </w:t>
            </w:r>
          </w:p>
        </w:tc>
        <w:tc>
          <w:tcPr>
            <w:vMerge w:val="continue"/>
          </w:tcPr>
          <w:p w:rsidR="00000000" w:rsidDel="00000000" w:rsidP="00000000" w:rsidRDefault="00000000" w:rsidRPr="00000000" w14:paraId="000000A7">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A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A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A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A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A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A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and design of the project </w:t>
            </w:r>
          </w:p>
        </w:tc>
        <w:tc>
          <w:tcPr>
            <w:vMerge w:val="continue"/>
          </w:tcPr>
          <w:p w:rsidR="00000000" w:rsidDel="00000000" w:rsidP="00000000" w:rsidRDefault="00000000" w:rsidRPr="00000000" w14:paraId="000000A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B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p w:rsidR="00000000" w:rsidDel="00000000" w:rsidP="00000000" w:rsidRDefault="00000000" w:rsidRPr="00000000" w14:paraId="000000B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B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6">
      <w:pPr>
        <w:pStyle w:val="Heading1"/>
        <w:spacing w:line="480" w:lineRule="auto"/>
        <w:jc w:val="center"/>
        <w:rPr>
          <w:rFonts w:ascii="Times New Roman" w:cs="Times New Roman" w:eastAsia="Times New Roman" w:hAnsi="Times New Roman"/>
          <w:b w:val="1"/>
          <w:bCs w:val="1"/>
          <w:sz w:val="24"/>
          <w:szCs w:val="24"/>
        </w:rPr>
      </w:pPr>
      <w:bookmarkStart w:colFirst="0" w:colLast="0" w:name="_5q2ntjlc5n2k" w:id="7"/>
      <w:bookmarkEnd w:id="7"/>
      <w:r w:rsidDel="00000000" w:rsidR="00000000" w:rsidRPr="00000000">
        <w:rPr>
          <w:rFonts w:ascii="Times New Roman" w:cs="Times New Roman" w:eastAsia="Times New Roman" w:hAnsi="Times New Roman"/>
          <w:b w:val="1"/>
          <w:bCs w:val="1"/>
          <w:sz w:val="24"/>
          <w:szCs w:val="24"/>
          <w:rtl w:val="0"/>
        </w:rPr>
        <w:t xml:space="preserve">Chapter 3. Database Design</w:t>
      </w:r>
    </w:p>
    <w:p w:rsidR="00000000" w:rsidDel="00000000" w:rsidP="00000000" w:rsidRDefault="00000000" w:rsidRPr="00000000" w14:paraId="000000B7">
      <w:pPr>
        <w:pStyle w:val="Heading2"/>
        <w:spacing w:line="480" w:lineRule="auto"/>
        <w:jc w:val="both"/>
        <w:rPr>
          <w:rFonts w:ascii="Times New Roman" w:cs="Times New Roman" w:eastAsia="Times New Roman" w:hAnsi="Times New Roman"/>
          <w:b w:val="1"/>
          <w:bCs w:val="1"/>
          <w:sz w:val="24"/>
          <w:szCs w:val="24"/>
        </w:rPr>
      </w:pPr>
      <w:bookmarkStart w:colFirst="0" w:colLast="0" w:name="_k3k5x0qdssks" w:id="8"/>
      <w:bookmarkEnd w:id="8"/>
      <w:r w:rsidDel="00000000" w:rsidR="00000000" w:rsidRPr="00000000">
        <w:rPr>
          <w:rFonts w:ascii="Times New Roman" w:cs="Times New Roman" w:eastAsia="Times New Roman" w:hAnsi="Times New Roman"/>
          <w:b w:val="1"/>
          <w:bCs w:val="1"/>
          <w:sz w:val="24"/>
          <w:szCs w:val="24"/>
          <w:rtl w:val="0"/>
        </w:rPr>
        <w:t xml:space="preserve">3.1 Relational Model of Database</w:t>
      </w:r>
    </w:p>
    <w:p w:rsidR="00000000" w:rsidDel="00000000" w:rsidP="00000000" w:rsidRDefault="00000000" w:rsidRPr="00000000" w14:paraId="000000B8">
      <w:pPr>
        <w:rPr/>
      </w:pPr>
      <w:r w:rsidDel="00000000" w:rsidR="00000000" w:rsidRPr="00000000">
        <w:rPr/>
        <w:drawing>
          <wp:inline distB="114300" distT="114300" distL="114300" distR="114300">
            <wp:extent cx="5510213" cy="714375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10213"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spacing w:line="480" w:lineRule="auto"/>
        <w:jc w:val="both"/>
        <w:rPr>
          <w:rFonts w:ascii="Times New Roman" w:cs="Times New Roman" w:eastAsia="Times New Roman" w:hAnsi="Times New Roman"/>
          <w:b w:val="1"/>
          <w:bCs w:val="1"/>
          <w:sz w:val="24"/>
          <w:szCs w:val="24"/>
        </w:rPr>
      </w:pPr>
      <w:bookmarkStart w:colFirst="0" w:colLast="0" w:name="_w3f4cjm9bxru" w:id="9"/>
      <w:bookmarkEnd w:id="9"/>
      <w:r w:rsidDel="00000000" w:rsidR="00000000" w:rsidRPr="00000000">
        <w:rPr>
          <w:rFonts w:ascii="Times New Roman" w:cs="Times New Roman" w:eastAsia="Times New Roman" w:hAnsi="Times New Roman"/>
          <w:b w:val="1"/>
          <w:bCs w:val="1"/>
          <w:sz w:val="24"/>
          <w:szCs w:val="24"/>
          <w:rtl w:val="0"/>
        </w:rPr>
        <w:t xml:space="preserve">3.2 Data Description of Tables</w:t>
      </w:r>
    </w:p>
    <w:p w:rsidR="00000000" w:rsidDel="00000000" w:rsidP="00000000" w:rsidRDefault="00000000" w:rsidRPr="00000000" w14:paraId="000000B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TbRole</w:t>
      </w:r>
    </w:p>
    <w:tbl>
      <w:tblPr>
        <w:tblStyle w:val="Table4"/>
        <w:tblW w:w="8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475"/>
        <w:gridCol w:w="935"/>
        <w:gridCol w:w="4655"/>
        <w:tblGridChange w:id="0">
          <w:tblGrid>
            <w:gridCol w:w="1415"/>
            <w:gridCol w:w="1475"/>
            <w:gridCol w:w="935"/>
            <w:gridCol w:w="46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Auto-increment unique identifier for each role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role</w:t>
            </w:r>
          </w:p>
        </w:tc>
      </w:tr>
    </w:tbl>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TbLeaveReason</w:t>
      </w:r>
    </w:p>
    <w:tbl>
      <w:tblPr>
        <w:tblStyle w:val="Table5"/>
        <w:tblW w:w="8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475"/>
        <w:gridCol w:w="650"/>
        <w:gridCol w:w="4985"/>
        <w:tblGridChange w:id="0">
          <w:tblGrid>
            <w:gridCol w:w="1790"/>
            <w:gridCol w:w="1475"/>
            <w:gridCol w:w="650"/>
            <w:gridCol w:w="49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leave_reason_id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Auto-increment unique identifier for leave reason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for leave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explanation</w:t>
            </w:r>
          </w:p>
        </w:tc>
      </w:tr>
    </w:tbl>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TbSkillLevel</w:t>
      </w:r>
    </w:p>
    <w:tbl>
      <w:tblPr>
        <w:tblStyle w:val="Table6"/>
        <w:tblW w:w="6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475"/>
        <w:gridCol w:w="650"/>
        <w:gridCol w:w="2960"/>
        <w:tblGridChange w:id="0">
          <w:tblGrid>
            <w:gridCol w:w="1535"/>
            <w:gridCol w:w="1475"/>
            <w:gridCol w:w="650"/>
            <w:gridCol w:w="29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skill_level_id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skill level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level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skill level</w:t>
            </w:r>
          </w:p>
        </w:tc>
      </w:tr>
    </w:tbl>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TbDepartment</w:t>
      </w:r>
    </w:p>
    <w:tbl>
      <w:tblPr>
        <w:tblStyle w:val="Table7"/>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75"/>
        <w:gridCol w:w="650"/>
        <w:gridCol w:w="3335"/>
        <w:tblGridChange w:id="0">
          <w:tblGrid>
            <w:gridCol w:w="1610"/>
            <w:gridCol w:w="1475"/>
            <w:gridCol w:w="650"/>
            <w:gridCol w:w="33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department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bl>
    <w:p w:rsidR="00000000" w:rsidDel="00000000" w:rsidP="00000000" w:rsidRDefault="00000000" w:rsidRPr="00000000" w14:paraId="00000105">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TbLine</w:t>
      </w:r>
    </w:p>
    <w:tbl>
      <w:tblPr>
        <w:tblStyle w:val="Table8"/>
        <w:tblW w:w="7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75"/>
        <w:gridCol w:w="650"/>
        <w:gridCol w:w="4190"/>
        <w:tblGridChange w:id="0">
          <w:tblGrid>
            <w:gridCol w:w="1610"/>
            <w:gridCol w:w="1475"/>
            <w:gridCol w:w="650"/>
            <w:gridCol w:w="4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production line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TbDepartment.department_id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Self-reference to parent 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level (starts at level 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12B">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TbUser</w:t>
      </w:r>
    </w:p>
    <w:tbl>
      <w:tblPr>
        <w:tblStyle w:val="Table9"/>
        <w:tblW w:w="8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65"/>
        <w:gridCol w:w="935"/>
        <w:gridCol w:w="4190"/>
        <w:tblGridChange w:id="0">
          <w:tblGrid>
            <w:gridCol w:w="1700"/>
            <w:gridCol w:w="1565"/>
            <w:gridCol w:w="935"/>
            <w:gridCol w:w="4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password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Female, 1 = Male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TbRole.role_id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TbDepartment.department_id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TbLine.line_id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recognition raw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type (ProductBased / TimeBased)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base_salary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salary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skill_level_id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TbSkillLevel.skill_level_id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 / Terminated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spacing w:before="48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MODULE A – TIME &amp; ATTENDANCE</w:t>
      </w:r>
    </w:p>
    <w:p w:rsidR="00000000" w:rsidDel="00000000" w:rsidP="00000000" w:rsidRDefault="00000000" w:rsidRPr="00000000" w14:paraId="00000173">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TbWorkSchedule</w:t>
      </w:r>
    </w:p>
    <w:tbl>
      <w:tblPr>
        <w:tblStyle w:val="Table10"/>
        <w:tblW w:w="6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280"/>
        <w:gridCol w:w="650"/>
        <w:gridCol w:w="2885"/>
        <w:tblGridChange w:id="0">
          <w:tblGrid>
            <w:gridCol w:w="1415"/>
            <w:gridCol w:w="1280"/>
            <w:gridCol w:w="650"/>
            <w:gridCol w:w="28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schedule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shift_start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shift_end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is_holiday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normal day, 1 = holiday</w:t>
            </w:r>
          </w:p>
        </w:tc>
      </w:tr>
    </w:tbl>
    <w:p w:rsidR="00000000" w:rsidDel="00000000" w:rsidP="00000000" w:rsidRDefault="00000000" w:rsidRPr="00000000" w14:paraId="0000019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TbAttendance</w:t>
      </w:r>
    </w:p>
    <w:tbl>
      <w:tblPr>
        <w:tblStyle w:val="Table11"/>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355"/>
        <w:gridCol w:w="650"/>
        <w:gridCol w:w="3920"/>
        <w:tblGridChange w:id="0">
          <w:tblGrid>
            <w:gridCol w:w="2180"/>
            <w:gridCol w:w="1355"/>
            <w:gridCol w:w="650"/>
            <w:gridCol w:w="39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record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late, manual, error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manual or error attendance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manual_updated_by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record creation</w:t>
            </w:r>
          </w:p>
        </w:tc>
      </w:tr>
    </w:tbl>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TbLeaveRequest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6822656179447"/>
        <w:gridCol w:w="1335.8348993923548"/>
        <w:gridCol w:w="640.8064093026057"/>
        <w:gridCol w:w="5284.188236710717"/>
        <w:tblGridChange w:id="0">
          <w:tblGrid>
            <w:gridCol w:w="1764.6822656179447"/>
            <w:gridCol w:w="1335.8348993923548"/>
            <w:gridCol w:w="640.8064093026057"/>
            <w:gridCol w:w="5284.1882367107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leave request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leave_reason_id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TbLeaveReason.leave_reason_id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 LongTerm / Maternity / Accident / Other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start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end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leave reason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comments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confirmed, approved, rejected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reject_reason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 reason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keepNext w:val="0"/>
        <w:keepLines w:val="0"/>
        <w:spacing w:before="48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MODULE B – OVERTIME &amp; PROPOSALS</w:t>
      </w:r>
    </w:p>
    <w:p w:rsidR="00000000" w:rsidDel="00000000" w:rsidP="00000000" w:rsidRDefault="00000000" w:rsidRPr="00000000" w14:paraId="000001F6">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TbProposal</w:t>
      </w:r>
    </w:p>
    <w:tbl>
      <w:tblPr>
        <w:tblStyle w:val="Table13"/>
        <w:tblW w:w="8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355"/>
        <w:gridCol w:w="650"/>
        <w:gridCol w:w="5270"/>
        <w:tblGridChange w:id="0">
          <w:tblGrid>
            <w:gridCol w:w="1595"/>
            <w:gridCol w:w="1355"/>
            <w:gridCol w:w="650"/>
            <w:gridCol w:w="52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proposal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SalaryIncrease / PositionChange / SkillLevelChange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submits proposal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being proposed for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proposal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confirmed, approved, rejected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reject_reason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 explanation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TbOvertimeRequest</w:t>
      </w:r>
    </w:p>
    <w:tbl>
      <w:tblPr>
        <w:tblStyle w:val="Table14"/>
        <w:tblW w:w="8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355"/>
        <w:gridCol w:w="650"/>
        <w:gridCol w:w="4640"/>
        <w:tblGridChange w:id="0">
          <w:tblGrid>
            <w:gridCol w:w="2165"/>
            <w:gridCol w:w="1355"/>
            <w:gridCol w:w="650"/>
            <w:gridCol w:w="46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overtime request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factory_manager_id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TbDepartment.department_id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17:00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overtime hours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open / processed / rejected / expired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or notes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TbOvertimeRequestDetail</w:t>
      </w:r>
    </w:p>
    <w:tbl>
      <w:tblPr>
        <w:tblStyle w:val="Table15"/>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80"/>
        <w:gridCol w:w="650"/>
        <w:gridCol w:w="4355"/>
        <w:tblGridChange w:id="0">
          <w:tblGrid>
            <w:gridCol w:w="1805"/>
            <w:gridCol w:w="1280"/>
            <w:gridCol w:w="650"/>
            <w:gridCol w:w="4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TbOvertimeRequest.request_id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TbLine.line_id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employees requested</w:t>
            </w:r>
          </w:p>
        </w:tc>
      </w:tr>
    </w:tbl>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TbOvertimeTicket</w:t>
      </w:r>
    </w:p>
    <w:tbl>
      <w:tblPr>
        <w:tblStyle w:val="Table16"/>
        <w:tblW w:w="8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355"/>
        <w:gridCol w:w="650"/>
        <w:gridCol w:w="5315"/>
        <w:tblGridChange w:id="0">
          <w:tblGrid>
            <w:gridCol w:w="1565"/>
            <w:gridCol w:w="1355"/>
            <w:gridCol w:w="650"/>
            <w:gridCol w:w="53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ticket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who creates ticket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TbOvertimeRequest.request_id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ticket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submitted / confirmed / approved / rejected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TbOvertimeTicketEmployees</w:t>
      </w:r>
    </w:p>
    <w:tbl>
      <w:tblPr>
        <w:tblStyle w:val="Table17"/>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1355"/>
        <w:gridCol w:w="650"/>
        <w:gridCol w:w="4025"/>
        <w:tblGridChange w:id="0">
          <w:tblGrid>
            <w:gridCol w:w="2045"/>
            <w:gridCol w:w="1355"/>
            <w:gridCol w:w="650"/>
            <w:gridCol w:w="4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record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overtime_ticket_id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TbOvertimeTicket.ticket_id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assignment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accepted / rejected</w:t>
            </w:r>
          </w:p>
        </w:tc>
      </w:tr>
    </w:tbl>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keepNext w:val="0"/>
        <w:keepLines w:val="0"/>
        <w:spacing w:before="48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MODULE C – PAYROLL &amp; PRODUCTION</w:t>
      </w:r>
    </w:p>
    <w:p w:rsidR="00000000" w:rsidDel="00000000" w:rsidP="00000000" w:rsidRDefault="00000000" w:rsidRPr="00000000" w14:paraId="000002A9">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TbProduction</w:t>
      </w:r>
    </w:p>
    <w:tbl>
      <w:tblPr>
        <w:tblStyle w:val="Table18"/>
        <w:tblW w:w="8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565"/>
        <w:gridCol w:w="650"/>
        <w:gridCol w:w="4190"/>
        <w:tblGridChange w:id="0">
          <w:tblGrid>
            <w:gridCol w:w="1610"/>
            <w:gridCol w:w="1565"/>
            <w:gridCol w:w="650"/>
            <w:gridCol w:w="4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record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TbDepartment.department_id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products produced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production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price per product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TbPayroll</w:t>
      </w:r>
    </w:p>
    <w:tbl>
      <w:tblPr>
        <w:tblStyle w:val="Table19"/>
        <w:tblW w:w="8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565"/>
        <w:gridCol w:w="650"/>
        <w:gridCol w:w="4190"/>
        <w:tblGridChange w:id="0">
          <w:tblGrid>
            <w:gridCol w:w="1610"/>
            <w:gridCol w:w="1565"/>
            <w:gridCol w:w="650"/>
            <w:gridCol w:w="4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payroll batch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month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TbDepartment.department_id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total_salary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calculated salary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balanced / approved / rejected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notes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bl>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TbReservedPayroll</w:t>
      </w:r>
    </w:p>
    <w:tbl>
      <w:tblPr>
        <w:tblStyle w:val="Table20"/>
        <w:tblW w:w="7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565"/>
        <w:gridCol w:w="650"/>
        <w:gridCol w:w="3365"/>
        <w:tblGridChange w:id="0">
          <w:tblGrid>
            <w:gridCol w:w="1880"/>
            <w:gridCol w:w="1565"/>
            <w:gridCol w:w="650"/>
            <w:gridCol w:w="3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reserved payroll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TbPayroll.payroll_id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amount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TbEmployeePayroll</w:t>
      </w:r>
    </w:p>
    <w:tbl>
      <w:tblPr>
        <w:tblStyle w:val="Table21"/>
        <w:tblW w:w="7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565"/>
        <w:gridCol w:w="650"/>
        <w:gridCol w:w="3365"/>
        <w:tblGridChange w:id="0">
          <w:tblGrid>
            <w:gridCol w:w="1655"/>
            <w:gridCol w:w="1565"/>
            <w:gridCol w:w="650"/>
            <w:gridCol w:w="3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detail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TbPayroll.payroll_id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base_salary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salary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product_bonus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bonus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overtime_pay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earnings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Allowances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calculated salary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bl>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keepNext w:val="0"/>
        <w:keepLines w:val="0"/>
        <w:spacing w:before="48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SYSTEM TABLES</w:t>
      </w:r>
    </w:p>
    <w:p w:rsidR="00000000" w:rsidDel="00000000" w:rsidP="00000000" w:rsidRDefault="00000000" w:rsidRPr="00000000" w14:paraId="00000346">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TbUserHistory</w:t>
      </w:r>
    </w:p>
    <w:tbl>
      <w:tblPr>
        <w:tblStyle w:val="Table22"/>
        <w:tblW w:w="6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475"/>
        <w:gridCol w:w="650"/>
        <w:gridCol w:w="2825"/>
        <w:tblGridChange w:id="0">
          <w:tblGrid>
            <w:gridCol w:w="1580"/>
            <w:gridCol w:w="1475"/>
            <w:gridCol w:w="650"/>
            <w:gridCol w:w="28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history record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field_changed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that was modified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made the change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timestamp</w:t>
            </w:r>
          </w:p>
        </w:tc>
      </w:tr>
    </w:tbl>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TbNotification</w:t>
      </w:r>
    </w:p>
    <w:tbl>
      <w:tblPr>
        <w:tblStyle w:val="Table23"/>
        <w:tblW w:w="7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355"/>
        <w:gridCol w:w="650"/>
        <w:gridCol w:w="3515"/>
        <w:tblGridChange w:id="0">
          <w:tblGrid>
            <w:gridCol w:w="1625"/>
            <w:gridCol w:w="1355"/>
            <w:gridCol w:w="650"/>
            <w:gridCol w:w="3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notification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receives the notification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 / read</w:t>
            </w:r>
          </w:p>
        </w:tc>
      </w:tr>
    </w:tbl>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TbPasswordResetToken</w:t>
      </w:r>
    </w:p>
    <w:tbl>
      <w:tblPr>
        <w:tblStyle w:val="Table24"/>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475"/>
        <w:gridCol w:w="935"/>
        <w:gridCol w:w="2825"/>
        <w:tblGridChange w:id="0">
          <w:tblGrid>
            <w:gridCol w:w="1415"/>
            <w:gridCol w:w="1475"/>
            <w:gridCol w:w="935"/>
            <w:gridCol w:w="28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token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string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TbUser.user_id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Expiration datetime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unused, 1 = used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keepNext w:val="0"/>
        <w:keepLines w:val="0"/>
        <w:spacing w:before="48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FACE RECOGNITION MODULE</w:t>
      </w:r>
    </w:p>
    <w:p w:rsidR="00000000" w:rsidDel="00000000" w:rsidP="00000000" w:rsidRDefault="00000000" w:rsidRPr="00000000" w14:paraId="000003A5">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TbFaceTraining</w:t>
      </w:r>
    </w:p>
    <w:tbl>
      <w:tblPr>
        <w:tblStyle w:val="Table25"/>
        <w:tblW w:w="7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475"/>
        <w:gridCol w:w="650"/>
        <w:gridCol w:w="2795"/>
        <w:tblGridChange w:id="0">
          <w:tblGrid>
            <w:gridCol w:w="2090"/>
            <w:gridCol w:w="1475"/>
            <w:gridCol w:w="650"/>
            <w:gridCol w:w="2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face training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trained_by_user_id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confidence score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is_trained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completion flag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version used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face_image_path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file path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face_embedding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facial embedding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notes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TbFaceScanLog</w:t>
      </w:r>
    </w:p>
    <w:tbl>
      <w:tblPr>
        <w:tblStyle w:val="Table26"/>
        <w:tblW w:w="8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475"/>
        <w:gridCol w:w="650"/>
        <w:gridCol w:w="3830"/>
        <w:tblGridChange w:id="0">
          <w:tblGrid>
            <w:gridCol w:w="2210"/>
            <w:gridCol w:w="1475"/>
            <w:gridCol w:w="650"/>
            <w:gridCol w:w="38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scan record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scanned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matched_face_id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TbFaceTraining.face_id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attendance record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CHECK_IN or CHECK_OUT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is_recognized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recognition flag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is_matched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user matches registered face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matched_confidence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level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scan_image_path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image path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w:t>
            </w:r>
          </w:p>
        </w:tc>
      </w:tr>
    </w:tbl>
    <w:p w:rsidR="00000000" w:rsidDel="00000000" w:rsidP="00000000" w:rsidRDefault="00000000" w:rsidRPr="00000000" w14:paraId="0000040C">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D">
      <w:pPr>
        <w:pStyle w:val="Heading1"/>
        <w:spacing w:line="480" w:lineRule="auto"/>
        <w:jc w:val="center"/>
        <w:rPr>
          <w:rFonts w:ascii="Times New Roman" w:cs="Times New Roman" w:eastAsia="Times New Roman" w:hAnsi="Times New Roman"/>
          <w:b w:val="1"/>
          <w:bCs w:val="1"/>
          <w:sz w:val="24"/>
          <w:szCs w:val="24"/>
        </w:rPr>
      </w:pPr>
      <w:bookmarkStart w:colFirst="0" w:colLast="0" w:name="_79j3455hr335" w:id="10"/>
      <w:bookmarkEnd w:id="10"/>
      <w:r w:rsidDel="00000000" w:rsidR="00000000" w:rsidRPr="00000000">
        <w:rPr>
          <w:rFonts w:ascii="Times New Roman" w:cs="Times New Roman" w:eastAsia="Times New Roman" w:hAnsi="Times New Roman"/>
          <w:b w:val="1"/>
          <w:bCs w:val="1"/>
          <w:sz w:val="24"/>
          <w:szCs w:val="24"/>
          <w:rtl w:val="0"/>
        </w:rPr>
        <w:t xml:space="preserve">Chapter 4. Flowchart</w:t>
      </w:r>
    </w:p>
    <w:p w:rsidR="00000000" w:rsidDel="00000000" w:rsidP="00000000" w:rsidRDefault="00000000" w:rsidRPr="00000000" w14:paraId="0000040E">
      <w:pPr>
        <w:pStyle w:val="Heading2"/>
        <w:spacing w:line="480" w:lineRule="auto"/>
        <w:jc w:val="both"/>
        <w:rPr>
          <w:rFonts w:ascii="Times New Roman" w:cs="Times New Roman" w:eastAsia="Times New Roman" w:hAnsi="Times New Roman"/>
          <w:b w:val="1"/>
          <w:bCs w:val="1"/>
          <w:sz w:val="24"/>
          <w:szCs w:val="24"/>
        </w:rPr>
      </w:pPr>
      <w:bookmarkStart w:colFirst="0" w:colLast="0" w:name="_70f6qbdkjdrv" w:id="11"/>
      <w:bookmarkEnd w:id="11"/>
      <w:r w:rsidDel="00000000" w:rsidR="00000000" w:rsidRPr="00000000">
        <w:rPr>
          <w:rFonts w:ascii="Times New Roman" w:cs="Times New Roman" w:eastAsia="Times New Roman" w:hAnsi="Times New Roman"/>
          <w:b w:val="1"/>
          <w:bCs w:val="1"/>
          <w:sz w:val="24"/>
          <w:szCs w:val="24"/>
          <w:rtl w:val="0"/>
        </w:rPr>
        <w:t xml:space="preserve">4.1 Overall Flowchart Diagram</w:t>
      </w:r>
    </w:p>
    <w:p w:rsidR="00000000" w:rsidDel="00000000" w:rsidP="00000000" w:rsidRDefault="00000000" w:rsidRPr="00000000" w14:paraId="0000040F">
      <w:pPr>
        <w:rPr/>
      </w:pPr>
      <w:r w:rsidDel="00000000" w:rsidR="00000000" w:rsidRPr="00000000">
        <w:rPr/>
        <w:drawing>
          <wp:inline distB="114300" distT="114300" distL="114300" distR="114300">
            <wp:extent cx="5981700" cy="4707632"/>
            <wp:effectExtent b="0" l="0" r="0" t="0"/>
            <wp:docPr id="1" name="image12.png"/>
            <a:graphic>
              <a:graphicData uri="http://schemas.openxmlformats.org/drawingml/2006/picture">
                <pic:pic>
                  <pic:nvPicPr>
                    <pic:cNvPr id="0" name="image12.png"/>
                    <pic:cNvPicPr preferRelativeResize="0"/>
                  </pic:nvPicPr>
                  <pic:blipFill>
                    <a:blip r:embed="rId9"/>
                    <a:srcRect b="0" l="5647" r="0" t="0"/>
                    <a:stretch>
                      <a:fillRect/>
                    </a:stretch>
                  </pic:blipFill>
                  <pic:spPr>
                    <a:xfrm>
                      <a:off x="0" y="0"/>
                      <a:ext cx="5981700" cy="4707632"/>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2"/>
        <w:spacing w:line="480" w:lineRule="auto"/>
        <w:jc w:val="both"/>
        <w:rPr>
          <w:rFonts w:ascii="Times New Roman" w:cs="Times New Roman" w:eastAsia="Times New Roman" w:hAnsi="Times New Roman"/>
          <w:b w:val="1"/>
          <w:bCs w:val="1"/>
          <w:sz w:val="24"/>
          <w:szCs w:val="24"/>
        </w:rPr>
      </w:pPr>
      <w:bookmarkStart w:colFirst="0" w:colLast="0" w:name="_f7ipquhdzjsa" w:id="12"/>
      <w:bookmarkEnd w:id="12"/>
      <w:r w:rsidDel="00000000" w:rsidR="00000000" w:rsidRPr="00000000">
        <w:rPr>
          <w:rFonts w:ascii="Times New Roman" w:cs="Times New Roman" w:eastAsia="Times New Roman" w:hAnsi="Times New Roman"/>
          <w:b w:val="1"/>
          <w:bCs w:val="1"/>
          <w:sz w:val="24"/>
          <w:szCs w:val="24"/>
          <w:rtl w:val="0"/>
        </w:rPr>
        <w:t xml:space="preserve">4.2 Session Flowchart Diagram</w:t>
      </w:r>
    </w:p>
    <w:p w:rsidR="00000000" w:rsidDel="00000000" w:rsidP="00000000" w:rsidRDefault="00000000" w:rsidRPr="00000000" w14:paraId="00000411">
      <w:pPr>
        <w:rPr/>
      </w:pPr>
      <w:r w:rsidDel="00000000" w:rsidR="00000000" w:rsidRPr="00000000">
        <w:rPr/>
        <w:drawing>
          <wp:inline distB="114300" distT="114300" distL="114300" distR="114300">
            <wp:extent cx="4343400" cy="5638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434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114300" distT="114300" distL="114300" distR="114300">
            <wp:extent cx="4629150" cy="57150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291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rPr/>
      </w:pPr>
      <w:r w:rsidDel="00000000" w:rsidR="00000000" w:rsidRPr="00000000">
        <w:rPr/>
        <w:drawing>
          <wp:inline distB="114300" distT="114300" distL="114300" distR="114300">
            <wp:extent cx="5086350" cy="537210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8635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rPr/>
      </w:pPr>
      <w:r w:rsidDel="00000000" w:rsidR="00000000" w:rsidRPr="00000000">
        <w:rPr/>
        <w:drawing>
          <wp:inline distB="114300" distT="114300" distL="114300" distR="114300">
            <wp:extent cx="5353050" cy="5753100"/>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5305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114300" distT="114300" distL="114300" distR="114300">
            <wp:extent cx="5731200" cy="75311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8">
      <w:pPr>
        <w:pStyle w:val="Heading1"/>
        <w:spacing w:line="480" w:lineRule="auto"/>
        <w:jc w:val="center"/>
        <w:rPr>
          <w:rFonts w:ascii="Times New Roman" w:cs="Times New Roman" w:eastAsia="Times New Roman" w:hAnsi="Times New Roman"/>
          <w:b w:val="1"/>
          <w:bCs w:val="1"/>
          <w:sz w:val="24"/>
          <w:szCs w:val="24"/>
        </w:rPr>
      </w:pPr>
      <w:bookmarkStart w:colFirst="0" w:colLast="0" w:name="_nr4jcnunkrr0" w:id="13"/>
      <w:bookmarkEnd w:id="13"/>
      <w:r w:rsidDel="00000000" w:rsidR="00000000" w:rsidRPr="00000000">
        <w:rPr>
          <w:rFonts w:ascii="Times New Roman" w:cs="Times New Roman" w:eastAsia="Times New Roman" w:hAnsi="Times New Roman"/>
          <w:b w:val="1"/>
          <w:bCs w:val="1"/>
          <w:sz w:val="24"/>
          <w:szCs w:val="24"/>
          <w:rtl w:val="0"/>
        </w:rPr>
        <w:t xml:space="preserve">Chapter 5. Use Case</w:t>
      </w:r>
    </w:p>
    <w:p w:rsidR="00000000" w:rsidDel="00000000" w:rsidP="00000000" w:rsidRDefault="00000000" w:rsidRPr="00000000" w14:paraId="00000419">
      <w:pPr>
        <w:rPr/>
      </w:pPr>
      <w:r w:rsidDel="00000000" w:rsidR="00000000" w:rsidRPr="00000000">
        <w:rPr/>
        <w:drawing>
          <wp:inline distB="114300" distT="114300" distL="114300" distR="114300">
            <wp:extent cx="5731200" cy="35433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B">
      <w:pPr>
        <w:pStyle w:val="Heading1"/>
        <w:spacing w:line="480" w:lineRule="auto"/>
        <w:jc w:val="center"/>
        <w:rPr>
          <w:rFonts w:ascii="Times New Roman" w:cs="Times New Roman" w:eastAsia="Times New Roman" w:hAnsi="Times New Roman"/>
          <w:b w:val="1"/>
          <w:bCs w:val="1"/>
          <w:sz w:val="24"/>
          <w:szCs w:val="24"/>
        </w:rPr>
      </w:pPr>
      <w:bookmarkStart w:colFirst="0" w:colLast="0" w:name="_prl8dx2bq24x" w:id="14"/>
      <w:bookmarkEnd w:id="14"/>
      <w:r w:rsidDel="00000000" w:rsidR="00000000" w:rsidRPr="00000000">
        <w:rPr>
          <w:rFonts w:ascii="Times New Roman" w:cs="Times New Roman" w:eastAsia="Times New Roman" w:hAnsi="Times New Roman"/>
          <w:b w:val="1"/>
          <w:bCs w:val="1"/>
          <w:sz w:val="24"/>
          <w:szCs w:val="24"/>
          <w:rtl w:val="0"/>
        </w:rPr>
        <w:t xml:space="preserve">Chapter 6. DFD Diagram</w:t>
      </w:r>
    </w:p>
    <w:p w:rsidR="00000000" w:rsidDel="00000000" w:rsidP="00000000" w:rsidRDefault="00000000" w:rsidRPr="00000000" w14:paraId="0000041C">
      <w:pPr>
        <w:pStyle w:val="Heading2"/>
        <w:spacing w:line="480" w:lineRule="auto"/>
        <w:jc w:val="both"/>
        <w:rPr>
          <w:rFonts w:ascii="Times New Roman" w:cs="Times New Roman" w:eastAsia="Times New Roman" w:hAnsi="Times New Roman"/>
          <w:b w:val="1"/>
          <w:bCs w:val="1"/>
          <w:sz w:val="24"/>
          <w:szCs w:val="24"/>
        </w:rPr>
      </w:pPr>
      <w:bookmarkStart w:colFirst="0" w:colLast="0" w:name="_hwd0wki4jm7" w:id="15"/>
      <w:bookmarkEnd w:id="15"/>
      <w:r w:rsidDel="00000000" w:rsidR="00000000" w:rsidRPr="00000000">
        <w:rPr>
          <w:rFonts w:ascii="Times New Roman" w:cs="Times New Roman" w:eastAsia="Times New Roman" w:hAnsi="Times New Roman"/>
          <w:b w:val="1"/>
          <w:bCs w:val="1"/>
          <w:sz w:val="24"/>
          <w:szCs w:val="24"/>
          <w:rtl w:val="0"/>
        </w:rPr>
        <w:t xml:space="preserve">6.1 Context DFD</w:t>
      </w:r>
    </w:p>
    <w:p w:rsidR="00000000" w:rsidDel="00000000" w:rsidP="00000000" w:rsidRDefault="00000000" w:rsidRPr="00000000" w14:paraId="0000041D">
      <w:pPr>
        <w:rPr/>
      </w:pPr>
      <w:r w:rsidDel="00000000" w:rsidR="00000000" w:rsidRPr="00000000">
        <w:rPr/>
        <w:drawing>
          <wp:inline distB="114300" distT="114300" distL="114300" distR="114300">
            <wp:extent cx="5731200" cy="15875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2"/>
        <w:spacing w:line="480" w:lineRule="auto"/>
        <w:jc w:val="both"/>
        <w:rPr>
          <w:rFonts w:ascii="Times New Roman" w:cs="Times New Roman" w:eastAsia="Times New Roman" w:hAnsi="Times New Roman"/>
          <w:b w:val="1"/>
          <w:bCs w:val="1"/>
          <w:sz w:val="24"/>
          <w:szCs w:val="24"/>
        </w:rPr>
      </w:pPr>
      <w:bookmarkStart w:colFirst="0" w:colLast="0" w:name="_w9u5fm11zcaf" w:id="16"/>
      <w:bookmarkEnd w:id="16"/>
      <w:r w:rsidDel="00000000" w:rsidR="00000000" w:rsidRPr="00000000">
        <w:rPr>
          <w:rFonts w:ascii="Times New Roman" w:cs="Times New Roman" w:eastAsia="Times New Roman" w:hAnsi="Times New Roman"/>
          <w:b w:val="1"/>
          <w:bCs w:val="1"/>
          <w:sz w:val="24"/>
          <w:szCs w:val="24"/>
          <w:rtl w:val="0"/>
        </w:rPr>
        <w:t xml:space="preserve">6.2 DFD Level 1</w:t>
      </w:r>
    </w:p>
    <w:p w:rsidR="00000000" w:rsidDel="00000000" w:rsidP="00000000" w:rsidRDefault="00000000" w:rsidRPr="00000000" w14:paraId="0000041F">
      <w:pPr>
        <w:rPr/>
      </w:pPr>
      <w:r w:rsidDel="00000000" w:rsidR="00000000" w:rsidRPr="00000000">
        <w:rPr/>
        <w:drawing>
          <wp:inline distB="114300" distT="114300" distL="114300" distR="114300">
            <wp:extent cx="5731200" cy="320040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2"/>
        <w:spacing w:line="480" w:lineRule="auto"/>
        <w:jc w:val="both"/>
        <w:rPr>
          <w:rFonts w:ascii="Times New Roman" w:cs="Times New Roman" w:eastAsia="Times New Roman" w:hAnsi="Times New Roman"/>
          <w:b w:val="1"/>
          <w:bCs w:val="1"/>
          <w:sz w:val="24"/>
          <w:szCs w:val="24"/>
        </w:rPr>
      </w:pPr>
      <w:bookmarkStart w:colFirst="0" w:colLast="0" w:name="_5f73p4djrhft" w:id="17"/>
      <w:bookmarkEnd w:id="17"/>
      <w:r w:rsidDel="00000000" w:rsidR="00000000" w:rsidRPr="00000000">
        <w:rPr>
          <w:rFonts w:ascii="Times New Roman" w:cs="Times New Roman" w:eastAsia="Times New Roman" w:hAnsi="Times New Roman"/>
          <w:b w:val="1"/>
          <w:bCs w:val="1"/>
          <w:sz w:val="24"/>
          <w:szCs w:val="24"/>
          <w:rtl w:val="0"/>
        </w:rPr>
        <w:t xml:space="preserve">6.3 DFD Level 2</w:t>
      </w:r>
    </w:p>
    <w:p w:rsidR="00000000" w:rsidDel="00000000" w:rsidP="00000000" w:rsidRDefault="00000000" w:rsidRPr="00000000" w14:paraId="00000421">
      <w:pPr>
        <w:rPr/>
      </w:pPr>
      <w:r w:rsidDel="00000000" w:rsidR="00000000" w:rsidRPr="00000000">
        <w:rPr/>
        <w:drawing>
          <wp:inline distB="114300" distT="114300" distL="114300" distR="114300">
            <wp:extent cx="5731200" cy="37211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rPr/>
      </w:pPr>
      <w:r w:rsidDel="00000000" w:rsidR="00000000" w:rsidRPr="00000000">
        <w:rPr/>
        <w:drawing>
          <wp:inline distB="114300" distT="114300" distL="114300" distR="114300">
            <wp:extent cx="5731200" cy="40513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drawing>
          <wp:inline distB="114300" distT="114300" distL="114300" distR="114300">
            <wp:extent cx="5731200" cy="34925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25">
      <w:pPr>
        <w:pStyle w:val="Heading1"/>
        <w:spacing w:line="480" w:lineRule="auto"/>
        <w:jc w:val="center"/>
        <w:rPr>
          <w:rFonts w:ascii="Times New Roman" w:cs="Times New Roman" w:eastAsia="Times New Roman" w:hAnsi="Times New Roman"/>
          <w:b w:val="1"/>
          <w:bCs w:val="1"/>
          <w:sz w:val="24"/>
          <w:szCs w:val="24"/>
        </w:rPr>
      </w:pPr>
      <w:bookmarkStart w:colFirst="0" w:colLast="0" w:name="_bgxqrr3lez3z" w:id="18"/>
      <w:bookmarkEnd w:id="18"/>
      <w:r w:rsidDel="00000000" w:rsidR="00000000" w:rsidRPr="00000000">
        <w:rPr>
          <w:rFonts w:ascii="Times New Roman" w:cs="Times New Roman" w:eastAsia="Times New Roman" w:hAnsi="Times New Roman"/>
          <w:b w:val="1"/>
          <w:bCs w:val="1"/>
          <w:sz w:val="24"/>
          <w:szCs w:val="24"/>
          <w:rtl w:val="0"/>
        </w:rPr>
        <w:t xml:space="preserve">Task Sheet Review 2</w:t>
      </w:r>
    </w:p>
    <w:p w:rsidR="00000000" w:rsidDel="00000000" w:rsidP="00000000" w:rsidRDefault="00000000" w:rsidRPr="00000000" w14:paraId="00000426">
      <w:pPr>
        <w:rPr/>
      </w:pPr>
      <w:r w:rsidDel="00000000" w:rsidR="00000000" w:rsidRPr="00000000">
        <w:rPr>
          <w:rtl w:val="0"/>
        </w:rPr>
      </w:r>
    </w:p>
    <w:tbl>
      <w:tblPr>
        <w:tblStyle w:val="Table27"/>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800"/>
        <w:gridCol w:w="1515"/>
        <w:gridCol w:w="1140"/>
        <w:gridCol w:w="1380"/>
        <w:gridCol w:w="750"/>
        <w:gridCol w:w="1005"/>
        <w:gridCol w:w="1545"/>
        <w:tblGridChange w:id="0">
          <w:tblGrid>
            <w:gridCol w:w="720"/>
            <w:gridCol w:w="1800"/>
            <w:gridCol w:w="1515"/>
            <w:gridCol w:w="1140"/>
            <w:gridCol w:w="1380"/>
            <w:gridCol w:w="750"/>
            <w:gridCol w:w="1005"/>
            <w:gridCol w:w="1545"/>
          </w:tblGrid>
        </w:tblGridChange>
      </w:tblGrid>
      <w:tr>
        <w:trPr>
          <w:cantSplit w:val="0"/>
          <w:trHeight w:val="240" w:hRule="atLeast"/>
          <w:tblHeader w:val="0"/>
        </w:trPr>
        <w:tc>
          <w:tcPr>
            <w:gridSpan w:val="2"/>
          </w:tcPr>
          <w:p w:rsidR="00000000" w:rsidDel="00000000" w:rsidP="00000000" w:rsidRDefault="00000000" w:rsidRPr="00000000" w14:paraId="00000427">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Ref No.</w:t>
            </w:r>
          </w:p>
        </w:tc>
        <w:tc>
          <w:tcPr>
            <w:vMerge w:val="restart"/>
          </w:tcPr>
          <w:p w:rsidR="00000000" w:rsidDel="00000000" w:rsidP="00000000" w:rsidRDefault="00000000" w:rsidRPr="00000000" w14:paraId="00000429">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w:t>
            </w:r>
          </w:p>
        </w:tc>
        <w:tc>
          <w:tcPr>
            <w:vMerge w:val="restart"/>
          </w:tcPr>
          <w:p w:rsidR="00000000" w:rsidDel="00000000" w:rsidP="00000000" w:rsidRDefault="00000000" w:rsidRPr="00000000" w14:paraId="0000042A">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Plan Prepared by</w:t>
            </w:r>
          </w:p>
        </w:tc>
        <w:tc>
          <w:tcPr>
            <w:gridSpan w:val="4"/>
          </w:tcPr>
          <w:p w:rsidR="00000000" w:rsidDel="00000000" w:rsidP="00000000" w:rsidRDefault="00000000" w:rsidRPr="00000000" w14:paraId="0000042B">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preparation of Activity Plan</w:t>
            </w:r>
          </w:p>
        </w:tc>
      </w:tr>
      <w:tr>
        <w:trPr>
          <w:cantSplit w:val="0"/>
          <w:tblHeader w:val="0"/>
        </w:trPr>
        <w:tc>
          <w:tcPr/>
          <w:p w:rsidR="00000000" w:rsidDel="00000000" w:rsidP="00000000" w:rsidRDefault="00000000" w:rsidRPr="00000000" w14:paraId="0000042F">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p w:rsidR="00000000" w:rsidDel="00000000" w:rsidP="00000000" w:rsidRDefault="00000000" w:rsidRPr="00000000" w14:paraId="00000430">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vMerge w:val="continue"/>
          </w:tcPr>
          <w:p w:rsidR="00000000" w:rsidDel="00000000" w:rsidP="00000000" w:rsidRDefault="00000000" w:rsidRPr="00000000" w14:paraId="00000431">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432">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33">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Start Date</w:t>
            </w:r>
          </w:p>
        </w:tc>
        <w:tc>
          <w:tcPr/>
          <w:p w:rsidR="00000000" w:rsidDel="00000000" w:rsidP="00000000" w:rsidRDefault="00000000" w:rsidRPr="00000000" w14:paraId="00000434">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Days</w:t>
            </w:r>
          </w:p>
        </w:tc>
        <w:tc>
          <w:tcPr/>
          <w:p w:rsidR="00000000" w:rsidDel="00000000" w:rsidP="00000000" w:rsidRDefault="00000000" w:rsidRPr="00000000" w14:paraId="00000435">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Teammate Names</w:t>
            </w:r>
          </w:p>
        </w:tc>
        <w:tc>
          <w:tcPr/>
          <w:p w:rsidR="00000000" w:rsidDel="00000000" w:rsidP="00000000" w:rsidRDefault="00000000" w:rsidRPr="00000000" w14:paraId="00000436">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868.9453125" w:hRule="atLeast"/>
          <w:tblHeader w:val="0"/>
        </w:trPr>
        <w:tc>
          <w:tcPr/>
          <w:p w:rsidR="00000000" w:rsidDel="00000000" w:rsidP="00000000" w:rsidRDefault="00000000" w:rsidRPr="00000000" w14:paraId="00000437">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3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(DFD)</w:t>
            </w:r>
          </w:p>
        </w:tc>
        <w:tc>
          <w:tcPr>
            <w:vMerge w:val="restart"/>
          </w:tcPr>
          <w:p w:rsidR="00000000" w:rsidDel="00000000" w:rsidP="00000000" w:rsidRDefault="00000000" w:rsidRPr="00000000" w14:paraId="000004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MayPayHR</w:t>
            </w:r>
          </w:p>
        </w:tc>
        <w:tc>
          <w:tcPr>
            <w:vMerge w:val="restart"/>
          </w:tcPr>
          <w:p w:rsidR="00000000" w:rsidDel="00000000" w:rsidP="00000000" w:rsidRDefault="00000000" w:rsidRPr="00000000" w14:paraId="0000043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Tien, Nhi, Phu</w:t>
            </w:r>
          </w:p>
        </w:tc>
        <w:tc>
          <w:tcPr/>
          <w:p w:rsidR="00000000" w:rsidDel="00000000" w:rsidP="00000000" w:rsidRDefault="00000000" w:rsidRPr="00000000" w14:paraId="0000043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25/11/2025</w:t>
            </w:r>
          </w:p>
        </w:tc>
        <w:tc>
          <w:tcPr/>
          <w:p w:rsidR="00000000" w:rsidDel="00000000" w:rsidP="00000000" w:rsidRDefault="00000000" w:rsidRPr="00000000" w14:paraId="0000043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days</w:t>
            </w:r>
          </w:p>
        </w:tc>
        <w:tc>
          <w:tcPr/>
          <w:p w:rsidR="00000000" w:rsidDel="00000000" w:rsidP="00000000" w:rsidRDefault="00000000" w:rsidRPr="00000000" w14:paraId="0000043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 Tien</w:t>
            </w:r>
          </w:p>
        </w:tc>
        <w:tc>
          <w:tcPr/>
          <w:p w:rsidR="00000000" w:rsidDel="00000000" w:rsidP="00000000" w:rsidRDefault="00000000" w:rsidRPr="00000000" w14:paraId="0000043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23.9453125" w:hRule="atLeast"/>
          <w:tblHeader w:val="0"/>
        </w:trPr>
        <w:tc>
          <w:tcPr/>
          <w:p w:rsidR="00000000" w:rsidDel="00000000" w:rsidP="00000000" w:rsidRDefault="00000000" w:rsidRPr="00000000" w14:paraId="0000043F">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4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w:t>
            </w:r>
          </w:p>
        </w:tc>
        <w:tc>
          <w:tcPr>
            <w:vMerge w:val="continue"/>
          </w:tcPr>
          <w:p w:rsidR="00000000" w:rsidDel="00000000" w:rsidP="00000000" w:rsidRDefault="00000000" w:rsidRPr="00000000" w14:paraId="00000441">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4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4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44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p w:rsidR="00000000" w:rsidDel="00000000" w:rsidP="00000000" w:rsidRDefault="00000000" w:rsidRPr="00000000" w14:paraId="0000044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Phu</w:t>
            </w:r>
          </w:p>
        </w:tc>
        <w:tc>
          <w:tcPr/>
          <w:p w:rsidR="00000000" w:rsidDel="00000000" w:rsidP="00000000" w:rsidRDefault="00000000" w:rsidRPr="00000000" w14:paraId="0000044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447">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4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Design </w:t>
            </w:r>
          </w:p>
        </w:tc>
        <w:tc>
          <w:tcPr>
            <w:vMerge w:val="continue"/>
          </w:tcPr>
          <w:p w:rsidR="00000000" w:rsidDel="00000000" w:rsidP="00000000" w:rsidRDefault="00000000" w:rsidRPr="00000000" w14:paraId="00000449">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4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4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44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days</w:t>
            </w:r>
          </w:p>
        </w:tc>
        <w:tc>
          <w:tcPr/>
          <w:p w:rsidR="00000000" w:rsidDel="00000000" w:rsidP="00000000" w:rsidRDefault="00000000" w:rsidRPr="00000000" w14:paraId="0000044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44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44F">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5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tc>
        <w:tc>
          <w:tcPr>
            <w:vMerge w:val="continue"/>
          </w:tcPr>
          <w:p w:rsidR="00000000" w:rsidDel="00000000" w:rsidP="00000000" w:rsidRDefault="00000000" w:rsidRPr="00000000" w14:paraId="00000451">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5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25/11/2025</w:t>
            </w:r>
          </w:p>
        </w:tc>
        <w:tc>
          <w:tcPr/>
          <w:p w:rsidR="00000000" w:rsidDel="00000000" w:rsidP="00000000" w:rsidRDefault="00000000" w:rsidRPr="00000000" w14:paraId="0000045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days</w:t>
            </w:r>
          </w:p>
        </w:tc>
        <w:tc>
          <w:tcPr/>
          <w:p w:rsidR="00000000" w:rsidDel="00000000" w:rsidP="00000000" w:rsidRDefault="00000000" w:rsidRPr="00000000" w14:paraId="0000045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p w:rsidR="00000000" w:rsidDel="00000000" w:rsidP="00000000" w:rsidRDefault="00000000" w:rsidRPr="00000000" w14:paraId="0000045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457">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45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vMerge w:val="continue"/>
          </w:tcPr>
          <w:p w:rsidR="00000000" w:rsidDel="00000000" w:rsidP="00000000" w:rsidRDefault="00000000" w:rsidRPr="00000000" w14:paraId="00000459">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5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5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19/11/2025</w:t>
            </w:r>
          </w:p>
        </w:tc>
        <w:tc>
          <w:tcPr/>
          <w:p w:rsidR="00000000" w:rsidDel="00000000" w:rsidP="00000000" w:rsidRDefault="00000000" w:rsidRPr="00000000" w14:paraId="0000045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p w:rsidR="00000000" w:rsidDel="00000000" w:rsidP="00000000" w:rsidRDefault="00000000" w:rsidRPr="00000000" w14:paraId="0000045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p w:rsidR="00000000" w:rsidDel="00000000" w:rsidP="00000000" w:rsidRDefault="00000000" w:rsidRPr="00000000" w14:paraId="0000045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45F">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6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Sheet 2 </w:t>
            </w:r>
          </w:p>
        </w:tc>
        <w:tc>
          <w:tcPr>
            <w:vMerge w:val="continue"/>
          </w:tcPr>
          <w:p w:rsidR="00000000" w:rsidDel="00000000" w:rsidP="00000000" w:rsidRDefault="00000000" w:rsidRPr="00000000" w14:paraId="00000461">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6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6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25/11/2025</w:t>
            </w:r>
          </w:p>
        </w:tc>
        <w:tc>
          <w:tcPr/>
          <w:p w:rsidR="00000000" w:rsidDel="00000000" w:rsidP="00000000" w:rsidRDefault="00000000" w:rsidRPr="00000000" w14:paraId="0000046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46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46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467">
      <w:pPr>
        <w:pStyle w:val="Heading1"/>
        <w:spacing w:after="1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bookmarkStart w:colFirst="0" w:colLast="0" w:name="_bbgbo2g82rh5" w:id="19"/>
      <w:bookmarkEnd w:id="19"/>
      <w:r w:rsidDel="00000000" w:rsidR="00000000" w:rsidRPr="00000000">
        <w:rPr>
          <w:rtl w:val="0"/>
        </w:rPr>
      </w:r>
    </w:p>
    <w:p w:rsidR="00000000" w:rsidDel="00000000" w:rsidP="00000000" w:rsidRDefault="00000000" w:rsidRPr="00000000" w14:paraId="00000468">
      <w:pPr>
        <w:pStyle w:val="Heading1"/>
        <w:spacing w:line="480" w:lineRule="auto"/>
        <w:jc w:val="center"/>
        <w:rPr>
          <w:rFonts w:ascii="Times New Roman" w:cs="Times New Roman" w:eastAsia="Times New Roman" w:hAnsi="Times New Roman"/>
          <w:b w:val="1"/>
          <w:bCs w:val="1"/>
          <w:sz w:val="24"/>
          <w:szCs w:val="24"/>
        </w:rPr>
      </w:pPr>
      <w:bookmarkStart w:colFirst="0" w:colLast="0" w:name="_ddo53rr27xdp" w:id="20"/>
      <w:bookmarkEnd w:id="20"/>
      <w:r w:rsidDel="00000000" w:rsidR="00000000" w:rsidRPr="00000000">
        <w:rPr>
          <w:rFonts w:ascii="Times New Roman" w:cs="Times New Roman" w:eastAsia="Times New Roman" w:hAnsi="Times New Roman"/>
          <w:b w:val="1"/>
          <w:bCs w:val="1"/>
          <w:sz w:val="24"/>
          <w:szCs w:val="24"/>
          <w:rtl w:val="0"/>
        </w:rPr>
        <w:t xml:space="preserve">Task Sheet Review 3</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tl w:val="0"/>
        </w:rPr>
      </w:r>
    </w:p>
    <w:tbl>
      <w:tblPr>
        <w:tblStyle w:val="Table28"/>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4050"/>
        <w:gridCol w:w="1545"/>
        <w:gridCol w:w="1125"/>
        <w:gridCol w:w="975"/>
        <w:gridCol w:w="1335"/>
        <w:tblGridChange w:id="0">
          <w:tblGrid>
            <w:gridCol w:w="540"/>
            <w:gridCol w:w="4050"/>
            <w:gridCol w:w="1545"/>
            <w:gridCol w:w="1125"/>
            <w:gridCol w:w="975"/>
            <w:gridCol w:w="13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Start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Teammate 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Attendance – Face Enrollment (HR)</w:t>
            </w:r>
            <w:r w:rsidDel="00000000" w:rsidR="00000000" w:rsidRPr="00000000">
              <w:rPr>
                <w:rFonts w:ascii="Times New Roman" w:cs="Times New Roman" w:eastAsia="Times New Roman" w:hAnsi="Times New Roman"/>
                <w:sz w:val="24"/>
                <w:szCs w:val="24"/>
                <w:rtl w:val="0"/>
              </w:rPr>
              <w:t xml:space="preserve"> - HR upload face data (POST /user/face-data) - Validate image quality (face detected = true) - Update User.face_data - Notify 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Attendance – Daily Sync Job</w:t>
            </w:r>
            <w:r w:rsidDel="00000000" w:rsidR="00000000" w:rsidRPr="00000000">
              <w:rPr>
                <w:rFonts w:ascii="Times New Roman" w:cs="Times New Roman" w:eastAsia="Times New Roman" w:hAnsi="Times New Roman"/>
                <w:sz w:val="24"/>
                <w:szCs w:val="24"/>
                <w:rtl w:val="0"/>
              </w:rPr>
              <w:t xml:space="preserve"> - Auto-sync offline attendance (cron job) - Retry failed sync - Log sync history (GET /attendance/sync-log) - Notify HR on repeated failures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Attendance – Late Report Generator</w:t>
            </w:r>
            <w:r w:rsidDel="00000000" w:rsidR="00000000" w:rsidRPr="00000000">
              <w:rPr>
                <w:rFonts w:ascii="Times New Roman" w:cs="Times New Roman" w:eastAsia="Times New Roman" w:hAnsi="Times New Roman"/>
                <w:sz w:val="24"/>
                <w:szCs w:val="24"/>
                <w:rtl w:val="0"/>
              </w:rPr>
              <w:t xml:space="preserve"> - Get all late attendance per department - Categorize reasons - Export Excel (GET /attendance/late-report?month=) - Auto-send to HR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Attendance – Mobile Check-In (Optional)</w:t>
            </w:r>
            <w:r w:rsidDel="00000000" w:rsidR="00000000" w:rsidRPr="00000000">
              <w:rPr>
                <w:rFonts w:ascii="Times New Roman" w:cs="Times New Roman" w:eastAsia="Times New Roman" w:hAnsi="Times New Roman"/>
                <w:sz w:val="24"/>
                <w:szCs w:val="24"/>
                <w:rtl w:val="0"/>
              </w:rPr>
              <w:t xml:space="preserve"> - Allow mobile face-scan with location - Validate GPS radius - Save AttendanceMobile - Notify Manager for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Attendance – Monthly Summary Dashboard</w:t>
            </w:r>
            <w:r w:rsidDel="00000000" w:rsidR="00000000" w:rsidRPr="00000000">
              <w:rPr>
                <w:rFonts w:ascii="Times New Roman" w:cs="Times New Roman" w:eastAsia="Times New Roman" w:hAnsi="Times New Roman"/>
                <w:sz w:val="24"/>
                <w:szCs w:val="24"/>
                <w:rtl w:val="0"/>
              </w:rPr>
              <w:t xml:space="preserve"> - Chart of Present / Late / Leave / OT - Filter by team/department - Redis cache refresh every 1 hour - Export 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Payroll – Auto Calculate Daily Salary Rate</w:t>
            </w:r>
            <w:r w:rsidDel="00000000" w:rsidR="00000000" w:rsidRPr="00000000">
              <w:rPr>
                <w:rFonts w:ascii="Times New Roman" w:cs="Times New Roman" w:eastAsia="Times New Roman" w:hAnsi="Times New Roman"/>
                <w:sz w:val="24"/>
                <w:szCs w:val="24"/>
                <w:rtl w:val="0"/>
              </w:rPr>
              <w:t xml:space="preserve"> - Pull base_salary from User - Calculate per-hour/per-day rate - Save to PayrollRate table - Notify Payroll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Payroll – Merge Overtime Into Payroll</w:t>
            </w:r>
            <w:r w:rsidDel="00000000" w:rsidR="00000000" w:rsidRPr="00000000">
              <w:rPr>
                <w:rFonts w:ascii="Times New Roman" w:cs="Times New Roman" w:eastAsia="Times New Roman" w:hAnsi="Times New Roman"/>
                <w:sz w:val="24"/>
                <w:szCs w:val="24"/>
                <w:rtl w:val="0"/>
              </w:rPr>
              <w:t xml:space="preserve"> - Aggregate Approved OvertimeTicket - Apply OT multiplier - Update PayrollDetail - Notify 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Payroll – Deduct Leave Days</w:t>
            </w:r>
            <w:r w:rsidDel="00000000" w:rsidR="00000000" w:rsidRPr="00000000">
              <w:rPr>
                <w:rFonts w:ascii="Times New Roman" w:cs="Times New Roman" w:eastAsia="Times New Roman" w:hAnsi="Times New Roman"/>
                <w:sz w:val="24"/>
                <w:szCs w:val="24"/>
                <w:rtl w:val="0"/>
              </w:rPr>
              <w:t xml:space="preserve"> - Pull approved leaves - Deduct unpaid leave - Recompute net salary - Update PayrollHistory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Payroll – Publish Payslip (Employee Self-Service)</w:t>
            </w:r>
            <w:r w:rsidDel="00000000" w:rsidR="00000000" w:rsidRPr="00000000">
              <w:rPr>
                <w:rFonts w:ascii="Times New Roman" w:cs="Times New Roman" w:eastAsia="Times New Roman" w:hAnsi="Times New Roman"/>
                <w:sz w:val="24"/>
                <w:szCs w:val="24"/>
                <w:rtl w:val="0"/>
              </w:rPr>
              <w:t xml:space="preserve"> - Generate payslip by employee - Allow download PDF - Track viewed/unviewed status - Notify via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Payroll – Yearly Payroll Summary (HR)</w:t>
            </w:r>
            <w:r w:rsidDel="00000000" w:rsidR="00000000" w:rsidRPr="00000000">
              <w:rPr>
                <w:rFonts w:ascii="Times New Roman" w:cs="Times New Roman" w:eastAsia="Times New Roman" w:hAnsi="Times New Roman"/>
                <w:sz w:val="24"/>
                <w:szCs w:val="24"/>
                <w:rtl w:val="0"/>
              </w:rPr>
              <w:t xml:space="preserve"> - Report by month/year - Include bonus, OT, leave deductions - Export Excel/PDF - Notify HR automation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Overtime – Request Overtime Assignment (Factory Manager)</w:t>
            </w:r>
            <w:r w:rsidDel="00000000" w:rsidR="00000000" w:rsidRPr="00000000">
              <w:rPr>
                <w:rFonts w:ascii="Times New Roman" w:cs="Times New Roman" w:eastAsia="Times New Roman" w:hAnsi="Times New Roman"/>
                <w:sz w:val="24"/>
                <w:szCs w:val="24"/>
                <w:rtl w:val="0"/>
              </w:rPr>
              <w:t xml:space="preserve"> - Create overtime request, check available staff (GET /user/available) - Save OvertimeRequest (status = pending), notify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Overtime – Create Overtime Ticket (Manager)</w:t>
            </w:r>
            <w:r w:rsidDel="00000000" w:rsidR="00000000" w:rsidRPr="00000000">
              <w:rPr>
                <w:rFonts w:ascii="Times New Roman" w:cs="Times New Roman" w:eastAsia="Times New Roman" w:hAnsi="Times New Roman"/>
                <w:sz w:val="24"/>
                <w:szCs w:val="24"/>
                <w:rtl w:val="0"/>
              </w:rPr>
              <w:t xml:space="preserve"> - Build ticket from request or new - Select employees, validate not on leave (GET /leave/requests) - Save OvertimeTicket, notify Factory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Overtime – Confirm Overtime Ticket (Factory Manager)</w:t>
            </w:r>
            <w:r w:rsidDel="00000000" w:rsidR="00000000" w:rsidRPr="00000000">
              <w:rPr>
                <w:rFonts w:ascii="Cardo" w:cs="Cardo" w:eastAsia="Cardo" w:hAnsi="Cardo"/>
                <w:sz w:val="24"/>
                <w:szCs w:val="24"/>
                <w:rtl w:val="0"/>
              </w:rPr>
              <w:t xml:space="preserve"> - Review tickets, confirm/reject (PUT /assignment/confirm-overtime/{ticket_id}) - Update status → confirmed/rejected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 Submit Leave Request (Employee)</w:t>
            </w:r>
            <w:r w:rsidDel="00000000" w:rsidR="00000000" w:rsidRPr="00000000">
              <w:rPr>
                <w:rFonts w:ascii="Gungsuh" w:cs="Gungsuh" w:eastAsia="Gungsuh" w:hAnsi="Gungsuh"/>
                <w:sz w:val="24"/>
                <w:szCs w:val="24"/>
                <w:rtl w:val="0"/>
              </w:rPr>
              <w:t xml:space="preserve"> - Submit via Flutter (POST /leave/request) - Validate 12 days/year &amp; ≤5 people/day per team - Save LeaveRequest (pending) or notify Manager/Factory Manager if 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 Manager Confirm Leave Request</w:t>
            </w:r>
            <w:r w:rsidDel="00000000" w:rsidR="00000000" w:rsidRPr="00000000">
              <w:rPr>
                <w:rFonts w:ascii="Times New Roman" w:cs="Times New Roman" w:eastAsia="Times New Roman" w:hAnsi="Times New Roman"/>
                <w:sz w:val="24"/>
                <w:szCs w:val="24"/>
                <w:rtl w:val="0"/>
              </w:rPr>
              <w:t xml:space="preserve"> - Manager reviews, confirm/reject (PUT /leave/confirm/{request_id}) - Add comment, notify Factory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 Propose Salary Increase</w:t>
            </w:r>
            <w:r w:rsidDel="00000000" w:rsidR="00000000" w:rsidRPr="00000000">
              <w:rPr>
                <w:rFonts w:ascii="Times New Roman" w:cs="Times New Roman" w:eastAsia="Times New Roman" w:hAnsi="Times New Roman"/>
                <w:sz w:val="24"/>
                <w:szCs w:val="24"/>
                <w:rtl w:val="0"/>
              </w:rPr>
              <w:t xml:space="preserve"> - Factory Manager proposes salary (checks 12-month rule) - Save Proposal (type=salary), notify 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 Propose Position Change</w:t>
            </w:r>
            <w:r w:rsidDel="00000000" w:rsidR="00000000" w:rsidRPr="00000000">
              <w:rPr>
                <w:rFonts w:ascii="Times New Roman" w:cs="Times New Roman" w:eastAsia="Times New Roman" w:hAnsi="Times New Roman"/>
                <w:sz w:val="24"/>
                <w:szCs w:val="24"/>
                <w:rtl w:val="0"/>
              </w:rPr>
              <w:t xml:space="preserve"> - Propose new role/department/salary (type=position) - Notify 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 Propose Skill Level Change</w:t>
            </w:r>
            <w:r w:rsidDel="00000000" w:rsidR="00000000" w:rsidRPr="00000000">
              <w:rPr>
                <w:rFonts w:ascii="Times New Roman" w:cs="Times New Roman" w:eastAsia="Times New Roman" w:hAnsi="Times New Roman"/>
                <w:sz w:val="24"/>
                <w:szCs w:val="24"/>
                <w:rtl w:val="0"/>
              </w:rPr>
              <w:t xml:space="preserve"> - Manager proposes skill-level change (type=skill) - On approval auto-create related salary 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 Approve Proposals (Factory Director)</w:t>
            </w:r>
            <w:r w:rsidDel="00000000" w:rsidR="00000000" w:rsidRPr="00000000">
              <w:rPr>
                <w:rFonts w:ascii="Times New Roman" w:cs="Times New Roman" w:eastAsia="Times New Roman" w:hAnsi="Times New Roman"/>
                <w:sz w:val="24"/>
                <w:szCs w:val="24"/>
                <w:rtl w:val="0"/>
              </w:rPr>
              <w:t xml:space="preserve"> - Director reviews proposals, approve/reject (PUT /assignment/approve/{proposal_id}) - If approved, notify HR &amp; Payroll to update User.base_salary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 Proposal History &amp; Log</w:t>
            </w:r>
            <w:r w:rsidDel="00000000" w:rsidR="00000000" w:rsidRPr="00000000">
              <w:rPr>
                <w:rFonts w:ascii="Times New Roman" w:cs="Times New Roman" w:eastAsia="Times New Roman" w:hAnsi="Times New Roman"/>
                <w:sz w:val="24"/>
                <w:szCs w:val="24"/>
                <w:rtl w:val="0"/>
              </w:rPr>
              <w:t xml:space="preserve"> - Track proposal changes - Save ProposalHistory records - Notify Managers on final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Semester 4               </w:t>
      <w:tab/>
      <w:tab/>
      <w:tab/>
      <w:tab/>
      <w:tab/>
      <w:tab/>
      <w:tab/>
      <w:tab/>
      <w:t xml:space="preserve">Group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header" Target="header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