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Cấu trúc Cơ sở Dữ liệu: Hệ thống quản lý nhà trọ</w:t>
      </w:r>
    </w:p>
    <w:p>
      <w:pPr>
        <w:pStyle w:val="Heading2"/>
      </w:pPr>
      <w:r>
        <w:t>Bảng: user</w:t>
      </w:r>
    </w:p>
    <w:p>
      <w:r>
        <w:t>Thông tin của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fullname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Họ tên người dùng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Email người dùng</w:t>
            </w:r>
          </w:p>
        </w:tc>
      </w:tr>
      <w:tr>
        <w:tc>
          <w:tcPr>
            <w:tcW w:type="dxa" w:w="2880"/>
          </w:tcPr>
          <w:p>
            <w:r>
              <w:t>cccd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Căn cước công dân</w:t>
            </w:r>
          </w:p>
        </w:tc>
      </w:tr>
      <w:tr>
        <w:tc>
          <w:tcPr>
            <w:tcW w:type="dxa" w:w="2880"/>
          </w:tcPr>
          <w:p>
            <w:r>
              <w:t>phone_number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Số điện thoại</w:t>
            </w:r>
          </w:p>
        </w:tc>
      </w:tr>
      <w:tr>
        <w:tc>
          <w:tcPr>
            <w:tcW w:type="dxa" w:w="2880"/>
          </w:tcPr>
          <w:p>
            <w:r>
              <w:t>permanent_address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Địa chỉ thường trú</w:t>
            </w:r>
          </w:p>
        </w:tc>
      </w:tr>
      <w:tr>
        <w:tc>
          <w:tcPr>
            <w:tcW w:type="dxa" w:w="2880"/>
          </w:tcPr>
          <w:p>
            <w:r>
              <w:t>date_of_birth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Ngày sinh</w:t>
            </w:r>
          </w:p>
        </w:tc>
      </w:tr>
      <w:tr>
        <w:tc>
          <w:tcPr>
            <w:tcW w:type="dxa" w:w="2880"/>
          </w:tcPr>
          <w:p>
            <w:r>
              <w:t>recorded_at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Ngày nhập trọ</w:t>
            </w:r>
          </w:p>
        </w:tc>
      </w:tr>
      <w:tr>
        <w:tc>
          <w:tcPr>
            <w:tcW w:type="dxa" w:w="2880"/>
          </w:tcPr>
          <w:p>
            <w:r>
              <w:t>license_plate_number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Biển số xe</w:t>
            </w:r>
          </w:p>
        </w:tc>
      </w:tr>
      <w:tr>
        <w:tc>
          <w:tcPr>
            <w:tcW w:type="dxa" w:w="2880"/>
          </w:tcPr>
          <w:p>
            <w:r>
              <w:t>note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Tên đăng nhập, duy nhất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Mật khẩu đã mã hóa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</w:t>
            </w:r>
          </w:p>
        </w:tc>
      </w:tr>
    </w:tbl>
    <w:p/>
    <w:p>
      <w:pPr>
        <w:pStyle w:val="Heading2"/>
      </w:pPr>
      <w:r>
        <w:t>Bảng: role</w:t>
      </w:r>
    </w:p>
    <w:p>
      <w:r>
        <w:t>Vai trò người dùng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Tên vai trò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</w:t>
            </w:r>
          </w:p>
        </w:tc>
      </w:tr>
    </w:tbl>
    <w:p/>
    <w:p>
      <w:pPr>
        <w:pStyle w:val="Heading2"/>
      </w:pPr>
      <w:r>
        <w:t>Bảng: checkout_request</w:t>
      </w:r>
    </w:p>
    <w:p>
      <w:r>
        <w:t>Yêu cầu trả phòng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room_id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phòng, không được null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người dùng, không được null</w:t>
            </w:r>
          </w:p>
        </w:tc>
      </w:tr>
      <w:tr>
        <w:tc>
          <w:tcPr>
            <w:tcW w:type="dxa" w:w="2880"/>
          </w:tcPr>
          <w:p>
            <w:r>
              <w:t>request_date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Ngày yêu cầu, không được null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Trạng thái yêu cầu, không được null</w:t>
            </w:r>
          </w:p>
        </w:tc>
      </w:tr>
      <w:tr>
        <w:tc>
          <w:tcPr>
            <w:tcW w:type="dxa" w:w="2880"/>
          </w:tcPr>
          <w:p>
            <w:r>
              <w:t>reason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Lý do trả phòng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tạo, mặc định thời gian hiện tại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nhật, tự động cập nhật</w:t>
            </w:r>
          </w:p>
        </w:tc>
      </w:tr>
    </w:tbl>
    <w:p/>
    <w:p>
      <w:pPr>
        <w:pStyle w:val="Heading2"/>
      </w:pPr>
      <w:r>
        <w:t>Bảng: contract</w:t>
      </w:r>
    </w:p>
    <w:p>
      <w:r>
        <w:t>Hợp đồng thuê trọ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room_id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phòng, không được null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người dùng, không được null</w:t>
            </w:r>
          </w:p>
        </w:tc>
      </w:tr>
      <w:tr>
        <w:tc>
          <w:tcPr>
            <w:tcW w:type="dxa" w:w="2880"/>
          </w:tcPr>
          <w:p>
            <w:r>
              <w:t>start_date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Ngày bắt đầu, không được null</w:t>
            </w:r>
          </w:p>
        </w:tc>
      </w:tr>
      <w:tr>
        <w:tc>
          <w:tcPr>
            <w:tcW w:type="dxa" w:w="2880"/>
          </w:tcPr>
          <w:p>
            <w:r>
              <w:t>end_date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Ngày kết thúc</w:t>
            </w:r>
          </w:p>
        </w:tc>
      </w:tr>
      <w:tr>
        <w:tc>
          <w:tcPr>
            <w:tcW w:type="dxa" w:w="2880"/>
          </w:tcPr>
          <w:p>
            <w:r>
              <w:t>deposit</w:t>
            </w:r>
          </w:p>
        </w:tc>
        <w:tc>
          <w:tcPr>
            <w:tcW w:type="dxa" w:w="2880"/>
          </w:tcPr>
          <w:p>
            <w:r>
              <w:t>DECIMAL(10, 2)</w:t>
            </w:r>
          </w:p>
        </w:tc>
        <w:tc>
          <w:tcPr>
            <w:tcW w:type="dxa" w:w="2880"/>
          </w:tcPr>
          <w:p>
            <w:r>
              <w:t>Tiền đặt cọc, không được null</w:t>
            </w:r>
          </w:p>
        </w:tc>
      </w:tr>
      <w:tr>
        <w:tc>
          <w:tcPr>
            <w:tcW w:type="dxa" w:w="2880"/>
          </w:tcPr>
          <w:p>
            <w:r>
              <w:t>monthly_rent</w:t>
            </w:r>
          </w:p>
        </w:tc>
        <w:tc>
          <w:tcPr>
            <w:tcW w:type="dxa" w:w="2880"/>
          </w:tcPr>
          <w:p>
            <w:r>
              <w:t>DECIMAL(10, 2)</w:t>
            </w:r>
          </w:p>
        </w:tc>
        <w:tc>
          <w:tcPr>
            <w:tcW w:type="dxa" w:w="2880"/>
          </w:tcPr>
          <w:p>
            <w:r>
              <w:t>Tiền thuê hàng tháng, không được null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Trạng thái hợp đồng, không được null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tạo, mặc định thời gian hiện tại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nhật, tự động cập nhật</w:t>
            </w:r>
          </w:p>
        </w:tc>
      </w:tr>
    </w:tbl>
    <w:p/>
    <w:p>
      <w:pPr>
        <w:pStyle w:val="Heading2"/>
      </w:pPr>
      <w:r>
        <w:t>Bảng: maintenance_fee</w:t>
      </w:r>
    </w:p>
    <w:p>
      <w:r>
        <w:t>Dịch vụ bảo trì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maintenance_request_id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yêu cầu bảo trì, không được null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DECIMAL(10, 2)</w:t>
            </w:r>
          </w:p>
        </w:tc>
        <w:tc>
          <w:tcPr>
            <w:tcW w:type="dxa" w:w="2880"/>
          </w:tcPr>
          <w:p>
            <w:r>
              <w:t>Giá dịch vụ, không được null</w:t>
            </w:r>
          </w:p>
        </w:tc>
      </w:tr>
      <w:tr>
        <w:tc>
          <w:tcPr>
            <w:tcW w:type="dxa" w:w="2880"/>
          </w:tcPr>
          <w:p>
            <w:r>
              <w:t>total_fee</w:t>
            </w:r>
          </w:p>
        </w:tc>
        <w:tc>
          <w:tcPr>
            <w:tcW w:type="dxa" w:w="2880"/>
          </w:tcPr>
          <w:p>
            <w:r>
              <w:t>DECIMAL(10, 2)</w:t>
            </w:r>
          </w:p>
        </w:tc>
        <w:tc>
          <w:tcPr>
            <w:tcW w:type="dxa" w:w="2880"/>
          </w:tcPr>
          <w:p>
            <w:r>
              <w:t>Tổng phí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tạo, mặc định thời gian hiện tại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nhật, tự động cập nhật</w:t>
            </w:r>
          </w:p>
        </w:tc>
      </w:tr>
    </w:tbl>
    <w:p/>
    <w:p>
      <w:pPr>
        <w:pStyle w:val="Heading2"/>
      </w:pPr>
      <w:r>
        <w:t>Bảng: maintenance_request</w:t>
      </w:r>
    </w:p>
    <w:p>
      <w:r>
        <w:t>Yêu cầu bảo trì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contract_id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hợp đồng, không được null</w:t>
            </w:r>
          </w:p>
        </w:tc>
      </w:tr>
      <w:tr>
        <w:tc>
          <w:tcPr>
            <w:tcW w:type="dxa" w:w="2880"/>
          </w:tcPr>
          <w:p>
            <w:r>
              <w:t>service_room_id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dịch vụ phòng, không được null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Trạng thái yêu cầu, không được null</w:t>
            </w:r>
          </w:p>
        </w:tc>
      </w:tr>
      <w:tr>
        <w:tc>
          <w:tcPr>
            <w:tcW w:type="dxa" w:w="2880"/>
          </w:tcPr>
          <w:p>
            <w:r>
              <w:t>request_date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Ngày yêu cầu, không được null</w:t>
            </w:r>
          </w:p>
        </w:tc>
      </w:tr>
      <w:tr>
        <w:tc>
          <w:tcPr>
            <w:tcW w:type="dxa" w:w="2880"/>
          </w:tcPr>
          <w:p>
            <w:r>
              <w:t>decision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Quyết định xử lý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tạo, mặc định thời gian hiện tại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nhật, tự động cập nhật</w:t>
            </w:r>
          </w:p>
        </w:tc>
      </w:tr>
    </w:tbl>
    <w:p/>
    <w:p>
      <w:pPr>
        <w:pStyle w:val="Heading2"/>
      </w:pPr>
      <w:r>
        <w:t>Bảng: service</w:t>
      </w:r>
    </w:p>
    <w:p>
      <w:r>
        <w:t>Dịch vụ trong quá trình thuê trọ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Tên dịch vụ, không được null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DECIMAL(10, 2)</w:t>
            </w:r>
          </w:p>
        </w:tc>
        <w:tc>
          <w:tcPr>
            <w:tcW w:type="dxa" w:w="2880"/>
          </w:tcPr>
          <w:p>
            <w:r>
              <w:t>Giá dịch vụ, không được null</w:t>
            </w:r>
          </w:p>
        </w:tc>
      </w:tr>
      <w:tr>
        <w:tc>
          <w:tcPr>
            <w:tcW w:type="dxa" w:w="2880"/>
          </w:tcPr>
          <w:p>
            <w:r>
              <w:t>is_active</w:t>
            </w:r>
          </w:p>
        </w:tc>
        <w:tc>
          <w:tcPr>
            <w:tcW w:type="dxa" w:w="2880"/>
          </w:tcPr>
          <w:p>
            <w:r>
              <w:t>TINYINT(1)</w:t>
            </w:r>
          </w:p>
        </w:tc>
        <w:tc>
          <w:tcPr>
            <w:tcW w:type="dxa" w:w="2880"/>
          </w:tcPr>
          <w:p>
            <w:r>
              <w:t>Trạng thái hoạt động, mặc định là 1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tạo, mặc định thời gian hiện tại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nhật, tự động cập nhật</w:t>
            </w:r>
          </w:p>
        </w:tc>
      </w:tr>
    </w:tbl>
    <w:p/>
    <w:p>
      <w:pPr>
        <w:pStyle w:val="Heading2"/>
      </w:pPr>
      <w:r>
        <w:t>Bảng: service_room</w:t>
      </w:r>
    </w:p>
    <w:p>
      <w:r>
        <w:t>Bảng trung gian giữa phòng và dịch vụ miêu tả dịch vụ có trong phòng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room_id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phòng, không được null</w:t>
            </w:r>
          </w:p>
        </w:tc>
      </w:tr>
      <w:tr>
        <w:tc>
          <w:tcPr>
            <w:tcW w:type="dxa" w:w="2880"/>
          </w:tcPr>
          <w:p>
            <w:r>
              <w:t>service_id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dịch vụ, không được null</w:t>
            </w:r>
          </w:p>
        </w:tc>
      </w:tr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Số lượng, không được null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DECIMAL(10, 2)</w:t>
            </w:r>
          </w:p>
        </w:tc>
        <w:tc>
          <w:tcPr>
            <w:tcW w:type="dxa" w:w="2880"/>
          </w:tcPr>
          <w:p>
            <w:r>
              <w:t>Giá, không được null</w:t>
            </w:r>
          </w:p>
        </w:tc>
      </w:tr>
      <w:tr>
        <w:tc>
          <w:tcPr>
            <w:tcW w:type="dxa" w:w="2880"/>
          </w:tcPr>
          <w:p>
            <w:r>
              <w:t>is_active</w:t>
            </w:r>
          </w:p>
        </w:tc>
        <w:tc>
          <w:tcPr>
            <w:tcW w:type="dxa" w:w="2880"/>
          </w:tcPr>
          <w:p>
            <w:r>
              <w:t>TINYINT(1)</w:t>
            </w:r>
          </w:p>
        </w:tc>
        <w:tc>
          <w:tcPr>
            <w:tcW w:type="dxa" w:w="2880"/>
          </w:tcPr>
          <w:p>
            <w:r>
              <w:t>Trạng thái hoạt động, mặc định là 1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tạo, mặc định thời gian hiện tại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nhật, tự động cập nhật</w:t>
            </w:r>
          </w:p>
        </w:tc>
      </w:tr>
    </w:tbl>
    <w:p/>
    <w:p>
      <w:pPr>
        <w:pStyle w:val="Heading2"/>
      </w:pPr>
      <w:r>
        <w:t>Bảng: room</w:t>
      </w:r>
    </w:p>
    <w:p>
      <w:r>
        <w:t>Phòng trọ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number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Số phòng, không được null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DECIMAL(10, 2)</w:t>
            </w:r>
          </w:p>
        </w:tc>
        <w:tc>
          <w:tcPr>
            <w:tcW w:type="dxa" w:w="2880"/>
          </w:tcPr>
          <w:p>
            <w:r>
              <w:t>Giá phòng, không được null</w:t>
            </w:r>
          </w:p>
        </w:tc>
      </w:tr>
      <w:tr>
        <w:tc>
          <w:tcPr>
            <w:tcW w:type="dxa" w:w="2880"/>
          </w:tcPr>
          <w:p>
            <w:r>
              <w:t>length</w:t>
            </w:r>
          </w:p>
        </w:tc>
        <w:tc>
          <w:tcPr>
            <w:tcW w:type="dxa" w:w="2880"/>
          </w:tcPr>
          <w:p>
            <w:r>
              <w:t>DECIMAL(5, 2)</w:t>
            </w:r>
          </w:p>
        </w:tc>
        <w:tc>
          <w:tcPr>
            <w:tcW w:type="dxa" w:w="2880"/>
          </w:tcPr>
          <w:p>
            <w:r>
              <w:t>Chiều dài phòng</w:t>
            </w:r>
          </w:p>
        </w:tc>
      </w:tr>
      <w:tr>
        <w:tc>
          <w:tcPr>
            <w:tcW w:type="dxa" w:w="2880"/>
          </w:tcPr>
          <w:p>
            <w:r>
              <w:t>width</w:t>
            </w:r>
          </w:p>
        </w:tc>
        <w:tc>
          <w:tcPr>
            <w:tcW w:type="dxa" w:w="2880"/>
          </w:tcPr>
          <w:p>
            <w:r>
              <w:t>DECIMAL(5, 2)</w:t>
            </w:r>
          </w:p>
        </w:tc>
        <w:tc>
          <w:tcPr>
            <w:tcW w:type="dxa" w:w="2880"/>
          </w:tcPr>
          <w:p>
            <w:r>
              <w:t>Chiều rộng phòng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Trạng thái phòng, không được null</w:t>
            </w:r>
          </w:p>
        </w:tc>
      </w:tr>
      <w:tr>
        <w:tc>
          <w:tcPr>
            <w:tcW w:type="dxa" w:w="2880"/>
          </w:tcPr>
          <w:p>
            <w:r>
              <w:t>note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tạo, mặc định thời gian hiện tại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nhật, tự động cập nhật</w:t>
            </w:r>
          </w:p>
        </w:tc>
      </w:tr>
    </w:tbl>
    <w:p/>
    <w:p>
      <w:pPr>
        <w:pStyle w:val="Heading2"/>
      </w:pPr>
      <w:r>
        <w:t>Bảng: user_role</w:t>
      </w:r>
    </w:p>
    <w:p>
      <w:r>
        <w:t>Bảng trung gian giữa user và role thể hiện vai trò của người dùng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người dùng, không được null</w:t>
            </w:r>
          </w:p>
        </w:tc>
      </w:tr>
      <w:tr>
        <w:tc>
          <w:tcPr>
            <w:tcW w:type="dxa" w:w="2880"/>
          </w:tcPr>
          <w:p>
            <w:r>
              <w:t>role_id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vai trò, không được null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tạo, mặc định thời gian hiện tại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nhật, tự động cập nhật</w:t>
            </w:r>
          </w:p>
        </w:tc>
      </w:tr>
    </w:tbl>
    <w:p/>
    <w:p>
      <w:pPr>
        <w:pStyle w:val="Heading2"/>
      </w:pPr>
      <w:r>
        <w:t>Bảng: utility_index</w:t>
      </w:r>
    </w:p>
    <w:p>
      <w:r>
        <w:t>Miêu tả chỉ số điện nước hàng tháng của phòng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room_id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phòng, không được null</w:t>
            </w:r>
          </w:p>
        </w:tc>
      </w:tr>
      <w:tr>
        <w:tc>
          <w:tcPr>
            <w:tcW w:type="dxa" w:w="2880"/>
          </w:tcPr>
          <w:p>
            <w:r>
              <w:t>electric_old_index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Chỉ số điện cũ, không được null</w:t>
            </w:r>
          </w:p>
        </w:tc>
      </w:tr>
      <w:tr>
        <w:tc>
          <w:tcPr>
            <w:tcW w:type="dxa" w:w="2880"/>
          </w:tcPr>
          <w:p>
            <w:r>
              <w:t>electric_new_index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Chỉ số điện mới, không được null</w:t>
            </w:r>
          </w:p>
        </w:tc>
      </w:tr>
      <w:tr>
        <w:tc>
          <w:tcPr>
            <w:tcW w:type="dxa" w:w="2880"/>
          </w:tcPr>
          <w:p>
            <w:r>
              <w:t>electric_usage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Lượng điện sử dụng, không được null</w:t>
            </w:r>
          </w:p>
        </w:tc>
      </w:tr>
      <w:tr>
        <w:tc>
          <w:tcPr>
            <w:tcW w:type="dxa" w:w="2880"/>
          </w:tcPr>
          <w:p>
            <w:r>
              <w:t>electric_recorded_at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Ngày ghi chỉ số điện, không được null</w:t>
            </w:r>
          </w:p>
        </w:tc>
      </w:tr>
      <w:tr>
        <w:tc>
          <w:tcPr>
            <w:tcW w:type="dxa" w:w="2880"/>
          </w:tcPr>
          <w:p>
            <w:r>
              <w:t>water_old_index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Chỉ số nước cũ, không được null</w:t>
            </w:r>
          </w:p>
        </w:tc>
      </w:tr>
      <w:tr>
        <w:tc>
          <w:tcPr>
            <w:tcW w:type="dxa" w:w="2880"/>
          </w:tcPr>
          <w:p>
            <w:r>
              <w:t>water_new_index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Chỉ số nước mới, không được null</w:t>
            </w:r>
          </w:p>
        </w:tc>
      </w:tr>
      <w:tr>
        <w:tc>
          <w:tcPr>
            <w:tcW w:type="dxa" w:w="2880"/>
          </w:tcPr>
          <w:p>
            <w:r>
              <w:t>water_usage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Lượng nước sử dụng, không được null</w:t>
            </w:r>
          </w:p>
        </w:tc>
      </w:tr>
      <w:tr>
        <w:tc>
          <w:tcPr>
            <w:tcW w:type="dxa" w:w="2880"/>
          </w:tcPr>
          <w:p>
            <w:r>
              <w:t>water_recorded_at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Ngày ghi chỉ số nước, không được null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tạo, mặc định thời gian hiện tại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nhật, tự động cập nhật</w:t>
            </w:r>
          </w:p>
        </w:tc>
      </w:tr>
    </w:tbl>
    <w:p/>
    <w:p>
      <w:pPr>
        <w:pStyle w:val="Heading2"/>
      </w:pPr>
      <w:r>
        <w:t>Bảng: invoice_detail</w:t>
      </w:r>
    </w:p>
    <w:p>
      <w:r>
        <w:t>Chi tiết hóa đơn tiền nhà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invoice_id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hóa đơn, không được null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Mô tả</w:t>
            </w:r>
          </w:p>
        </w:tc>
      </w:tr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Số lượng, không được null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DECIMAL(10, 2)</w:t>
            </w:r>
          </w:p>
        </w:tc>
        <w:tc>
          <w:tcPr>
            <w:tcW w:type="dxa" w:w="2880"/>
          </w:tcPr>
          <w:p>
            <w:r>
              <w:t>Giá, không được null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tạo, mặc định thời gian hiện tại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nhật, tự động cập nhật</w:t>
            </w:r>
          </w:p>
        </w:tc>
      </w:tr>
    </w:tbl>
    <w:p/>
    <w:p>
      <w:pPr>
        <w:pStyle w:val="Heading2"/>
      </w:pPr>
      <w:r>
        <w:t>Bảng: invoice</w:t>
      </w:r>
    </w:p>
    <w:p>
      <w:r>
        <w:t>Hóa đơn tiền nhà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phone_number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Số điện thoại, không được null</w:t>
            </w:r>
          </w:p>
        </w:tc>
      </w:tr>
      <w:tr>
        <w:tc>
          <w:tcPr>
            <w:tcW w:type="dxa" w:w="2880"/>
          </w:tcPr>
          <w:p>
            <w:r>
              <w:t>cccd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Căn cước công dân, không được null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Email, không được null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người dùng, không được null</w:t>
            </w:r>
          </w:p>
        </w:tc>
      </w:tr>
      <w:tr>
        <w:tc>
          <w:tcPr>
            <w:tcW w:type="dxa" w:w="2880"/>
          </w:tcPr>
          <w:p>
            <w:r>
              <w:t>room_id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phòng, không được null</w:t>
            </w:r>
          </w:p>
        </w:tc>
      </w:tr>
      <w:tr>
        <w:tc>
          <w:tcPr>
            <w:tcW w:type="dxa" w:w="2880"/>
          </w:tcPr>
          <w:p>
            <w:r>
              <w:t>note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total_price</w:t>
            </w:r>
          </w:p>
        </w:tc>
        <w:tc>
          <w:tcPr>
            <w:tcW w:type="dxa" w:w="2880"/>
          </w:tcPr>
          <w:p>
            <w:r>
              <w:t>DECIMAL(10, 2)</w:t>
            </w:r>
          </w:p>
        </w:tc>
        <w:tc>
          <w:tcPr>
            <w:tcW w:type="dxa" w:w="2880"/>
          </w:tcPr>
          <w:p>
            <w:r>
              <w:t>Tổng tiền, không được null</w:t>
            </w:r>
          </w:p>
        </w:tc>
      </w:tr>
      <w:tr>
        <w:tc>
          <w:tcPr>
            <w:tcW w:type="dxa" w:w="2880"/>
          </w:tcPr>
          <w:p>
            <w:r>
              <w:t>due_date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Ngày đến hạn, không được null</w:t>
            </w:r>
          </w:p>
        </w:tc>
      </w:tr>
      <w:tr>
        <w:tc>
          <w:tcPr>
            <w:tcW w:type="dxa" w:w="2880"/>
          </w:tcPr>
          <w:p>
            <w:r>
              <w:t>payment_date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Ngày thanh toán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Trạng thái hóa đơn, không được null</w:t>
            </w:r>
          </w:p>
        </w:tc>
      </w:tr>
      <w:tr>
        <w:tc>
          <w:tcPr>
            <w:tcW w:type="dxa" w:w="2880"/>
          </w:tcPr>
          <w:p>
            <w:r>
              <w:t>payment_id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thanh toán</w:t>
            </w:r>
          </w:p>
        </w:tc>
      </w:tr>
      <w:tr>
        <w:tc>
          <w:tcPr>
            <w:tcW w:type="dxa" w:w="2880"/>
          </w:tcPr>
          <w:p>
            <w:r>
              <w:t>invoice_detail_id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chi tiết hóa đơn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tạo, mặc định thời gian hiện tại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nhật, tự động cập nhật</w:t>
            </w:r>
          </w:p>
        </w:tc>
      </w:tr>
    </w:tbl>
    <w:p/>
    <w:p>
      <w:pPr>
        <w:pStyle w:val="Heading2"/>
      </w:pPr>
      <w:r>
        <w:t>Bảng: room_member</w:t>
      </w:r>
    </w:p>
    <w:p>
      <w:r>
        <w:t>Thông tin người trong phòng là bảng trung gian giữa user và room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room_id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phòng, không được null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Mã người dùng, không được null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tạo, mặc định thời gian hiện tại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nhật, tự động cập nhật</w:t>
            </w:r>
          </w:p>
        </w:tc>
      </w:tr>
    </w:tbl>
    <w:p/>
    <w:p>
      <w:pPr>
        <w:pStyle w:val="Heading2"/>
      </w:pPr>
      <w:r>
        <w:t>Bảng: payment</w:t>
      </w:r>
    </w:p>
    <w:p>
      <w:r>
        <w:t>Phương thức thanh toán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Phương thức thanh toán, không được null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Trạng thái thanh toán, không được null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tạo, mặc định thời gian hiện tại</w:t>
            </w:r>
          </w:p>
        </w:tc>
      </w:tr>
      <w:tr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Ngày cập nhật, tự động cập nhật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