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80" w:rsidRDefault="00964365">
      <w:r>
        <w:t>Biên bản họp</w:t>
      </w:r>
      <w:r w:rsidR="00146014">
        <w:t xml:space="preserve"> ngày 23/10</w:t>
      </w:r>
    </w:p>
    <w:p w:rsidR="00146014" w:rsidRDefault="00146014" w:rsidP="00146014">
      <w:pPr>
        <w:pStyle w:val="ListParagraph"/>
        <w:numPr>
          <w:ilvl w:val="0"/>
          <w:numId w:val="1"/>
        </w:numPr>
      </w:pPr>
      <w:r>
        <w:t>Thay đổi đề tài</w:t>
      </w:r>
      <w:r w:rsidR="00737E2B">
        <w:t>: Từ ứng dụng Handmade sang ứng dụng nấu ăn với ít thành phần hơn.</w:t>
      </w:r>
      <w:bookmarkStart w:id="0" w:name="_GoBack"/>
      <w:bookmarkEnd w:id="0"/>
    </w:p>
    <w:p w:rsidR="00146014" w:rsidRDefault="00146014" w:rsidP="00146014">
      <w:pPr>
        <w:pStyle w:val="ListParagraph"/>
        <w:numPr>
          <w:ilvl w:val="0"/>
          <w:numId w:val="1"/>
        </w:numPr>
      </w:pPr>
      <w:r>
        <w:t>Cả nhóm thu thập cơ sở dữ liệu mới theo đề tài đã thay đổi</w:t>
      </w:r>
    </w:p>
    <w:p w:rsidR="00146014" w:rsidRDefault="00146014" w:rsidP="00146014">
      <w:pPr>
        <w:pStyle w:val="ListParagraph"/>
        <w:numPr>
          <w:ilvl w:val="0"/>
          <w:numId w:val="1"/>
        </w:numPr>
      </w:pPr>
      <w:r>
        <w:t>Họp lại vào ngày 25/10 nhằm tổng kết và thống nhất nội dung các Sprint.</w:t>
      </w:r>
    </w:p>
    <w:sectPr w:rsidR="0014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18A"/>
    <w:multiLevelType w:val="hybridMultilevel"/>
    <w:tmpl w:val="D96C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4"/>
    <w:rsid w:val="00146014"/>
    <w:rsid w:val="00737E2B"/>
    <w:rsid w:val="00964365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2017-12-24T11:32:00Z</dcterms:created>
  <dcterms:modified xsi:type="dcterms:W3CDTF">2017-12-24T12:38:00Z</dcterms:modified>
</cp:coreProperties>
</file>