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E7F18" w14:textId="1D20F76B" w:rsidR="009C614A" w:rsidRDefault="00010CAF">
      <w:r>
        <w:rPr>
          <w:noProof/>
        </w:rPr>
        <w:drawing>
          <wp:anchor distT="0" distB="0" distL="114300" distR="114300" simplePos="0" relativeHeight="251659264" behindDoc="0" locked="0" layoutInCell="1" allowOverlap="1" wp14:anchorId="49636175" wp14:editId="14C07314">
            <wp:simplePos x="0" y="0"/>
            <wp:positionH relativeFrom="margin">
              <wp:align>left</wp:align>
            </wp:positionH>
            <wp:positionV relativeFrom="paragraph">
              <wp:posOffset>0</wp:posOffset>
            </wp:positionV>
            <wp:extent cx="1682496" cy="709574"/>
            <wp:effectExtent l="0" t="0" r="0" b="0"/>
            <wp:wrapNone/>
            <wp:docPr id="2117965802" name="image28.png" descr="A logo with a red and blue letter and a drop of water&#10;&#10;Description automatically generated"/>
            <wp:cNvGraphicFramePr/>
            <a:graphic xmlns:a="http://schemas.openxmlformats.org/drawingml/2006/main">
              <a:graphicData uri="http://schemas.openxmlformats.org/drawingml/2006/picture">
                <pic:pic xmlns:pic="http://schemas.openxmlformats.org/drawingml/2006/picture">
                  <pic:nvPicPr>
                    <pic:cNvPr id="2117965802" name="image28.png" descr="A logo with a red and blue letter and a drop of water&#10;&#10;Description automatically generated"/>
                    <pic:cNvPicPr preferRelativeResize="0"/>
                  </pic:nvPicPr>
                  <pic:blipFill>
                    <a:blip r:embed="rId6"/>
                    <a:srcRect/>
                    <a:stretch>
                      <a:fillRect/>
                    </a:stretch>
                  </pic:blipFill>
                  <pic:spPr>
                    <a:xfrm>
                      <a:off x="0" y="0"/>
                      <a:ext cx="1682496" cy="70957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F7EB4B1" wp14:editId="41300C37">
                <wp:simplePos x="0" y="0"/>
                <wp:positionH relativeFrom="page">
                  <wp:posOffset>3460090</wp:posOffset>
                </wp:positionH>
                <wp:positionV relativeFrom="paragraph">
                  <wp:posOffset>0</wp:posOffset>
                </wp:positionV>
                <wp:extent cx="3877056" cy="1095555"/>
                <wp:effectExtent l="0" t="0" r="9525" b="9525"/>
                <wp:wrapNone/>
                <wp:docPr id="2117965781" name="Rectangle 2117965781"/>
                <wp:cNvGraphicFramePr/>
                <a:graphic xmlns:a="http://schemas.openxmlformats.org/drawingml/2006/main">
                  <a:graphicData uri="http://schemas.microsoft.com/office/word/2010/wordprocessingShape">
                    <wps:wsp>
                      <wps:cNvSpPr/>
                      <wps:spPr>
                        <a:xfrm>
                          <a:off x="0" y="0"/>
                          <a:ext cx="3877056" cy="1095555"/>
                        </a:xfrm>
                        <a:prstGeom prst="rect">
                          <a:avLst/>
                        </a:prstGeom>
                        <a:solidFill>
                          <a:schemeClr val="lt1"/>
                        </a:solidFill>
                        <a:ln>
                          <a:noFill/>
                        </a:ln>
                      </wps:spPr>
                      <wps:txbx>
                        <w:txbxContent>
                          <w:p w14:paraId="4EBE95A0" w14:textId="77777777" w:rsidR="00010CAF" w:rsidRPr="00010CAF" w:rsidRDefault="00010CAF" w:rsidP="00010CAF">
                            <w:pPr>
                              <w:spacing w:line="240" w:lineRule="auto"/>
                              <w:ind w:firstLine="0"/>
                              <w:jc w:val="center"/>
                              <w:rPr>
                                <w:sz w:val="28"/>
                                <w:szCs w:val="28"/>
                              </w:rPr>
                            </w:pPr>
                            <w:r w:rsidRPr="00010CAF">
                              <w:rPr>
                                <w:b/>
                                <w:color w:val="000000"/>
                                <w:sz w:val="28"/>
                                <w:szCs w:val="28"/>
                              </w:rPr>
                              <w:t>BỘ CÔNG THƯƠNG</w:t>
                            </w:r>
                          </w:p>
                          <w:p w14:paraId="007EF498" w14:textId="77777777" w:rsidR="00010CAF" w:rsidRPr="00010CAF" w:rsidRDefault="00010CAF" w:rsidP="00010CAF">
                            <w:pPr>
                              <w:spacing w:line="240" w:lineRule="auto"/>
                              <w:ind w:firstLine="0"/>
                              <w:jc w:val="center"/>
                              <w:rPr>
                                <w:b/>
                                <w:color w:val="000000"/>
                                <w:sz w:val="28"/>
                                <w:szCs w:val="28"/>
                              </w:rPr>
                            </w:pPr>
                            <w:r w:rsidRPr="00010CAF">
                              <w:rPr>
                                <w:b/>
                                <w:color w:val="000000"/>
                                <w:sz w:val="28"/>
                                <w:szCs w:val="28"/>
                              </w:rPr>
                              <w:t>TRƯỜNG ĐẠI HỌC CÔNG NGHIỆP TP.HCM</w:t>
                            </w:r>
                          </w:p>
                          <w:p w14:paraId="217A1A0D" w14:textId="77777777" w:rsidR="00010CAF" w:rsidRPr="00010CAF" w:rsidRDefault="00010CAF" w:rsidP="00010CAF">
                            <w:pPr>
                              <w:spacing w:line="240" w:lineRule="auto"/>
                              <w:ind w:firstLine="0"/>
                              <w:jc w:val="center"/>
                              <w:rPr>
                                <w:b/>
                                <w:color w:val="000000"/>
                                <w:sz w:val="28"/>
                                <w:szCs w:val="28"/>
                              </w:rPr>
                            </w:pPr>
                            <w:r w:rsidRPr="00010CAF">
                              <w:rPr>
                                <w:b/>
                                <w:color w:val="000000"/>
                                <w:sz w:val="28"/>
                                <w:szCs w:val="28"/>
                              </w:rPr>
                              <w:t>KHOA CÔNG NGHỆ THÔNG TIN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F7EB4B1" id="Rectangle 2117965781" o:spid="_x0000_s1026" style="position:absolute;left:0;text-align:left;margin-left:272.45pt;margin-top:0;width:305.3pt;height:86.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" fillcolor="white [3201]" stroked="f">
                <v:textbox inset="2.53958mm,1.2694mm,2.53958mm,1.2694mm">
                  <w:txbxContent>
                    <w:p w14:paraId="4EBE95A0" w14:textId="77777777" w:rsidR="00010CAF" w:rsidRPr="00010CAF" w:rsidRDefault="00010CAF" w:rsidP="00010CAF">
                      <w:pPr>
                        <w:spacing w:line="240" w:lineRule="auto"/>
                        <w:ind w:firstLine="0"/>
                        <w:jc w:val="center"/>
                        <w:rPr>
                          <w:sz w:val="28"/>
                          <w:szCs w:val="28"/>
                        </w:rPr>
                      </w:pPr>
                      <w:r w:rsidRPr="00010CAF">
                        <w:rPr>
                          <w:b/>
                          <w:color w:val="000000"/>
                          <w:sz w:val="28"/>
                          <w:szCs w:val="28"/>
                        </w:rPr>
                        <w:t>BỘ CÔNG THƯƠNG</w:t>
                      </w:r>
                    </w:p>
                    <w:p w14:paraId="007EF498" w14:textId="77777777" w:rsidR="00010CAF" w:rsidRPr="00010CAF" w:rsidRDefault="00010CAF" w:rsidP="00010CAF">
                      <w:pPr>
                        <w:spacing w:line="240" w:lineRule="auto"/>
                        <w:ind w:firstLine="0"/>
                        <w:jc w:val="center"/>
                        <w:rPr>
                          <w:b/>
                          <w:color w:val="000000"/>
                          <w:sz w:val="28"/>
                          <w:szCs w:val="28"/>
                        </w:rPr>
                      </w:pPr>
                      <w:r w:rsidRPr="00010CAF">
                        <w:rPr>
                          <w:b/>
                          <w:color w:val="000000"/>
                          <w:sz w:val="28"/>
                          <w:szCs w:val="28"/>
                        </w:rPr>
                        <w:t>TRƯỜNG ĐẠI HỌC CÔNG NGHIỆP TP.HCM</w:t>
                      </w:r>
                    </w:p>
                    <w:p w14:paraId="217A1A0D" w14:textId="77777777" w:rsidR="00010CAF" w:rsidRPr="00010CAF" w:rsidRDefault="00010CAF" w:rsidP="00010CAF">
                      <w:pPr>
                        <w:spacing w:line="240" w:lineRule="auto"/>
                        <w:ind w:firstLine="0"/>
                        <w:jc w:val="center"/>
                        <w:rPr>
                          <w:b/>
                          <w:color w:val="000000"/>
                          <w:sz w:val="28"/>
                          <w:szCs w:val="28"/>
                        </w:rPr>
                      </w:pPr>
                      <w:r w:rsidRPr="00010CAF">
                        <w:rPr>
                          <w:b/>
                          <w:color w:val="000000"/>
                          <w:sz w:val="28"/>
                          <w:szCs w:val="28"/>
                        </w:rPr>
                        <w:t>KHOA CÔNG NGHỆ THÔNG TIN</w:t>
                      </w:r>
                    </w:p>
                  </w:txbxContent>
                </v:textbox>
                <w10:wrap anchorx="page"/>
              </v:rect>
            </w:pict>
          </mc:Fallback>
        </mc:AlternateContent>
      </w:r>
      <w:bookmarkStart w:id="0" w:name="_heading=h.gjdgxs" w:colFirst="0" w:colLast="0"/>
      <w:bookmarkEnd w:id="0"/>
    </w:p>
    <w:p w14:paraId="73C862FB" w14:textId="77777777" w:rsidR="00010CAF" w:rsidRPr="00010CAF" w:rsidRDefault="00010CAF" w:rsidP="00010CAF"/>
    <w:p w14:paraId="1B386C13" w14:textId="77777777" w:rsidR="00010CAF" w:rsidRPr="00010CAF" w:rsidRDefault="00010CAF" w:rsidP="00010CAF"/>
    <w:p w14:paraId="5A9D56E2" w14:textId="77777777" w:rsidR="00010CAF" w:rsidRDefault="00010CAF" w:rsidP="00010CAF"/>
    <w:p w14:paraId="6257105A" w14:textId="77777777" w:rsidR="00010CAF" w:rsidRDefault="00010CAF" w:rsidP="00010CAF"/>
    <w:p w14:paraId="4A2F011B" w14:textId="4FDA76F3" w:rsidR="00010CAF" w:rsidRDefault="00010CAF" w:rsidP="00010CAF">
      <w:pPr>
        <w:tabs>
          <w:tab w:val="left" w:pos="3110"/>
        </w:tabs>
        <w:jc w:val="center"/>
        <w:rPr>
          <w:b/>
          <w:bCs/>
          <w:sz w:val="36"/>
          <w:szCs w:val="36"/>
        </w:rPr>
      </w:pPr>
      <w:r w:rsidRPr="00010CAF">
        <w:rPr>
          <w:b/>
          <w:bCs/>
          <w:sz w:val="36"/>
          <w:szCs w:val="36"/>
        </w:rPr>
        <w:t>BÁO CÁO BÀI TẬP NHÓM MÔN LẬP TRÌNH PHÂN TÍCH DỮ LIỆU 2</w:t>
      </w:r>
    </w:p>
    <w:p w14:paraId="38A6402E" w14:textId="0517E905" w:rsidR="00010CAF" w:rsidRPr="00F1522B" w:rsidRDefault="00010CAF" w:rsidP="00F1522B">
      <w:pPr>
        <w:tabs>
          <w:tab w:val="left" w:pos="3110"/>
        </w:tabs>
        <w:ind w:firstLine="0"/>
        <w:jc w:val="left"/>
        <w:rPr>
          <w:sz w:val="24"/>
        </w:rPr>
      </w:pPr>
      <w:r w:rsidRPr="00010CAF">
        <w:rPr>
          <w:b/>
          <w:bCs/>
          <w:sz w:val="24"/>
        </w:rPr>
        <w:t xml:space="preserve">ĐỀ TÀI : </w:t>
      </w:r>
      <w:r w:rsidRPr="00F1522B">
        <w:rPr>
          <w:sz w:val="24"/>
        </w:rPr>
        <w:t>DỰ ĐOÁN NGUY CƠ MẮC BỆNH TIM DỰ</w:t>
      </w:r>
      <w:r w:rsidR="00EF5311">
        <w:rPr>
          <w:sz w:val="24"/>
        </w:rPr>
        <w:t>A</w:t>
      </w:r>
      <w:r w:rsidRPr="00F1522B">
        <w:rPr>
          <w:sz w:val="24"/>
        </w:rPr>
        <w:t xml:space="preserve"> TRÊN CÁC CHỈ SỐ CƠ THỂ VÀ THÓI QUEN SINH HOẠT</w:t>
      </w:r>
    </w:p>
    <w:p w14:paraId="5946C236" w14:textId="3CB45D24" w:rsidR="00F1522B" w:rsidRDefault="00F1522B" w:rsidP="00F1522B">
      <w:pPr>
        <w:tabs>
          <w:tab w:val="left" w:pos="3110"/>
        </w:tabs>
        <w:ind w:firstLine="0"/>
        <w:jc w:val="left"/>
        <w:rPr>
          <w:sz w:val="24"/>
        </w:rPr>
      </w:pPr>
      <w:r>
        <w:rPr>
          <w:b/>
          <w:bCs/>
          <w:sz w:val="24"/>
        </w:rPr>
        <w:t xml:space="preserve">NHÓM : </w:t>
      </w:r>
      <w:r w:rsidRPr="00F1522B">
        <w:rPr>
          <w:sz w:val="24"/>
        </w:rPr>
        <w:t>Dữ Liệu Tim</w:t>
      </w:r>
    </w:p>
    <w:tbl>
      <w:tblPr>
        <w:tblStyle w:val="GridTable1Light-Accent1"/>
        <w:tblW w:w="0" w:type="auto"/>
        <w:tblLook w:val="04A0" w:firstRow="1" w:lastRow="0" w:firstColumn="1" w:lastColumn="0" w:noHBand="0" w:noVBand="1"/>
      </w:tblPr>
      <w:tblGrid>
        <w:gridCol w:w="3116"/>
        <w:gridCol w:w="3117"/>
        <w:gridCol w:w="3117"/>
      </w:tblGrid>
      <w:tr w:rsidR="00F1522B" w:rsidRPr="00AA51E0" w14:paraId="16F70264" w14:textId="77777777" w:rsidTr="00AA5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6D8923" w14:textId="1CB73454" w:rsidR="00F1522B" w:rsidRPr="00AA51E0" w:rsidRDefault="00F1522B" w:rsidP="00F1522B">
            <w:pPr>
              <w:tabs>
                <w:tab w:val="left" w:pos="3110"/>
              </w:tabs>
              <w:ind w:firstLine="0"/>
              <w:jc w:val="center"/>
              <w:rPr>
                <w:sz w:val="24"/>
              </w:rPr>
            </w:pPr>
            <w:r w:rsidRPr="00AA51E0">
              <w:rPr>
                <w:sz w:val="24"/>
              </w:rPr>
              <w:t>Họ Tên</w:t>
            </w:r>
          </w:p>
        </w:tc>
        <w:tc>
          <w:tcPr>
            <w:tcW w:w="3117" w:type="dxa"/>
          </w:tcPr>
          <w:p w14:paraId="4D32E7D2" w14:textId="77EAC23A" w:rsidR="00F1522B" w:rsidRPr="00AA51E0" w:rsidRDefault="00F1522B" w:rsidP="00F1522B">
            <w:pPr>
              <w:tabs>
                <w:tab w:val="left" w:pos="3110"/>
              </w:tabs>
              <w:ind w:firstLine="0"/>
              <w:jc w:val="center"/>
              <w:cnfStyle w:val="100000000000" w:firstRow="1" w:lastRow="0" w:firstColumn="0" w:lastColumn="0" w:oddVBand="0" w:evenVBand="0" w:oddHBand="0" w:evenHBand="0" w:firstRowFirstColumn="0" w:firstRowLastColumn="0" w:lastRowFirstColumn="0" w:lastRowLastColumn="0"/>
              <w:rPr>
                <w:sz w:val="24"/>
              </w:rPr>
            </w:pPr>
            <w:r w:rsidRPr="00AA51E0">
              <w:rPr>
                <w:sz w:val="24"/>
              </w:rPr>
              <w:t>MSSV</w:t>
            </w:r>
          </w:p>
        </w:tc>
        <w:tc>
          <w:tcPr>
            <w:tcW w:w="3117" w:type="dxa"/>
          </w:tcPr>
          <w:p w14:paraId="34F4308B" w14:textId="50E97141" w:rsidR="00F1522B" w:rsidRPr="00AA51E0" w:rsidRDefault="00F1522B" w:rsidP="00F1522B">
            <w:pPr>
              <w:tabs>
                <w:tab w:val="left" w:pos="3110"/>
              </w:tabs>
              <w:ind w:firstLine="0"/>
              <w:jc w:val="center"/>
              <w:cnfStyle w:val="100000000000" w:firstRow="1" w:lastRow="0" w:firstColumn="0" w:lastColumn="0" w:oddVBand="0" w:evenVBand="0" w:oddHBand="0" w:evenHBand="0" w:firstRowFirstColumn="0" w:firstRowLastColumn="0" w:lastRowFirstColumn="0" w:lastRowLastColumn="0"/>
              <w:rPr>
                <w:sz w:val="24"/>
              </w:rPr>
            </w:pPr>
            <w:r w:rsidRPr="00AA51E0">
              <w:rPr>
                <w:sz w:val="24"/>
              </w:rPr>
              <w:t>Ghi Chú</w:t>
            </w:r>
          </w:p>
        </w:tc>
      </w:tr>
      <w:tr w:rsidR="00F1522B" w14:paraId="2AAEE05A" w14:textId="77777777" w:rsidTr="00AA51E0">
        <w:tc>
          <w:tcPr>
            <w:cnfStyle w:val="001000000000" w:firstRow="0" w:lastRow="0" w:firstColumn="1" w:lastColumn="0" w:oddVBand="0" w:evenVBand="0" w:oddHBand="0" w:evenHBand="0" w:firstRowFirstColumn="0" w:firstRowLastColumn="0" w:lastRowFirstColumn="0" w:lastRowLastColumn="0"/>
            <w:tcW w:w="3116" w:type="dxa"/>
          </w:tcPr>
          <w:p w14:paraId="1D236B28" w14:textId="0ADE3095" w:rsidR="00F1522B" w:rsidRPr="00AA51E0" w:rsidRDefault="00F1522B" w:rsidP="00F1522B">
            <w:pPr>
              <w:tabs>
                <w:tab w:val="left" w:pos="3110"/>
              </w:tabs>
              <w:ind w:firstLine="0"/>
              <w:jc w:val="left"/>
              <w:rPr>
                <w:b w:val="0"/>
                <w:bCs w:val="0"/>
                <w:sz w:val="24"/>
              </w:rPr>
            </w:pPr>
            <w:r w:rsidRPr="00AA51E0">
              <w:rPr>
                <w:b w:val="0"/>
                <w:bCs w:val="0"/>
                <w:sz w:val="24"/>
              </w:rPr>
              <w:t>Bùi Trí Thức</w:t>
            </w:r>
          </w:p>
        </w:tc>
        <w:tc>
          <w:tcPr>
            <w:tcW w:w="3117" w:type="dxa"/>
          </w:tcPr>
          <w:p w14:paraId="72D2932D" w14:textId="36C092BE" w:rsidR="00F1522B" w:rsidRDefault="00F1522B" w:rsidP="00F1522B">
            <w:pPr>
              <w:tabs>
                <w:tab w:val="left" w:pos="3110"/>
              </w:tabs>
              <w:ind w:firstLine="0"/>
              <w:jc w:val="left"/>
              <w:cnfStyle w:val="000000000000" w:firstRow="0" w:lastRow="0" w:firstColumn="0" w:lastColumn="0" w:oddVBand="0" w:evenVBand="0" w:oddHBand="0" w:evenHBand="0" w:firstRowFirstColumn="0" w:firstRowLastColumn="0" w:lastRowFirstColumn="0" w:lastRowLastColumn="0"/>
              <w:rPr>
                <w:sz w:val="24"/>
              </w:rPr>
            </w:pPr>
            <w:r>
              <w:rPr>
                <w:sz w:val="24"/>
              </w:rPr>
              <w:t>20088361</w:t>
            </w:r>
          </w:p>
        </w:tc>
        <w:tc>
          <w:tcPr>
            <w:tcW w:w="3117" w:type="dxa"/>
          </w:tcPr>
          <w:p w14:paraId="136527A7" w14:textId="041192B5" w:rsidR="00F1522B" w:rsidRDefault="00F1522B" w:rsidP="00F1522B">
            <w:pPr>
              <w:tabs>
                <w:tab w:val="left" w:pos="3110"/>
              </w:tabs>
              <w:ind w:firstLine="0"/>
              <w:jc w:val="left"/>
              <w:cnfStyle w:val="000000000000" w:firstRow="0" w:lastRow="0" w:firstColumn="0" w:lastColumn="0" w:oddVBand="0" w:evenVBand="0" w:oddHBand="0" w:evenHBand="0" w:firstRowFirstColumn="0" w:firstRowLastColumn="0" w:lastRowFirstColumn="0" w:lastRowLastColumn="0"/>
              <w:rPr>
                <w:sz w:val="24"/>
              </w:rPr>
            </w:pPr>
            <w:r>
              <w:rPr>
                <w:sz w:val="24"/>
              </w:rPr>
              <w:t>Nhóm trưởng</w:t>
            </w:r>
          </w:p>
        </w:tc>
      </w:tr>
      <w:tr w:rsidR="00F1522B" w14:paraId="5E396D4A" w14:textId="77777777" w:rsidTr="00AA51E0">
        <w:tc>
          <w:tcPr>
            <w:cnfStyle w:val="001000000000" w:firstRow="0" w:lastRow="0" w:firstColumn="1" w:lastColumn="0" w:oddVBand="0" w:evenVBand="0" w:oddHBand="0" w:evenHBand="0" w:firstRowFirstColumn="0" w:firstRowLastColumn="0" w:lastRowFirstColumn="0" w:lastRowLastColumn="0"/>
            <w:tcW w:w="3116" w:type="dxa"/>
          </w:tcPr>
          <w:p w14:paraId="11E19665" w14:textId="028187B0" w:rsidR="00F1522B" w:rsidRPr="00F57731" w:rsidRDefault="00BB4A2C" w:rsidP="00F1522B">
            <w:pPr>
              <w:tabs>
                <w:tab w:val="left" w:pos="3110"/>
              </w:tabs>
              <w:ind w:firstLine="0"/>
              <w:jc w:val="left"/>
              <w:rPr>
                <w:b w:val="0"/>
                <w:bCs w:val="0"/>
                <w:sz w:val="24"/>
              </w:rPr>
            </w:pPr>
            <w:r w:rsidRPr="00F57731">
              <w:rPr>
                <w:b w:val="0"/>
                <w:bCs w:val="0"/>
                <w:sz w:val="24"/>
              </w:rPr>
              <w:t>Nguyễn Thái Bảo</w:t>
            </w:r>
          </w:p>
        </w:tc>
        <w:tc>
          <w:tcPr>
            <w:tcW w:w="3117" w:type="dxa"/>
          </w:tcPr>
          <w:p w14:paraId="16534EED" w14:textId="6647B1A5" w:rsidR="00F1522B" w:rsidRDefault="00F57731" w:rsidP="00F1522B">
            <w:pPr>
              <w:tabs>
                <w:tab w:val="left" w:pos="3110"/>
              </w:tabs>
              <w:ind w:firstLine="0"/>
              <w:jc w:val="left"/>
              <w:cnfStyle w:val="000000000000" w:firstRow="0" w:lastRow="0" w:firstColumn="0" w:lastColumn="0" w:oddVBand="0" w:evenVBand="0" w:oddHBand="0" w:evenHBand="0" w:firstRowFirstColumn="0" w:firstRowLastColumn="0" w:lastRowFirstColumn="0" w:lastRowLastColumn="0"/>
              <w:rPr>
                <w:sz w:val="24"/>
              </w:rPr>
            </w:pPr>
            <w:r>
              <w:rPr>
                <w:sz w:val="24"/>
              </w:rPr>
              <w:t>21031631</w:t>
            </w:r>
          </w:p>
        </w:tc>
        <w:tc>
          <w:tcPr>
            <w:tcW w:w="3117" w:type="dxa"/>
          </w:tcPr>
          <w:p w14:paraId="15079059" w14:textId="77777777" w:rsidR="00F1522B" w:rsidRDefault="00F1522B" w:rsidP="00F1522B">
            <w:pPr>
              <w:tabs>
                <w:tab w:val="left" w:pos="3110"/>
              </w:tabs>
              <w:ind w:firstLine="0"/>
              <w:jc w:val="left"/>
              <w:cnfStyle w:val="000000000000" w:firstRow="0" w:lastRow="0" w:firstColumn="0" w:lastColumn="0" w:oddVBand="0" w:evenVBand="0" w:oddHBand="0" w:evenHBand="0" w:firstRowFirstColumn="0" w:firstRowLastColumn="0" w:lastRowFirstColumn="0" w:lastRowLastColumn="0"/>
              <w:rPr>
                <w:sz w:val="24"/>
              </w:rPr>
            </w:pPr>
          </w:p>
        </w:tc>
      </w:tr>
      <w:tr w:rsidR="00F1522B" w14:paraId="18A592D9" w14:textId="77777777" w:rsidTr="00AA51E0">
        <w:tc>
          <w:tcPr>
            <w:cnfStyle w:val="001000000000" w:firstRow="0" w:lastRow="0" w:firstColumn="1" w:lastColumn="0" w:oddVBand="0" w:evenVBand="0" w:oddHBand="0" w:evenHBand="0" w:firstRowFirstColumn="0" w:firstRowLastColumn="0" w:lastRowFirstColumn="0" w:lastRowLastColumn="0"/>
            <w:tcW w:w="3116" w:type="dxa"/>
          </w:tcPr>
          <w:p w14:paraId="230E765E" w14:textId="16C2083D" w:rsidR="00F1522B" w:rsidRPr="00F57731" w:rsidRDefault="00BB4A2C" w:rsidP="00F1522B">
            <w:pPr>
              <w:tabs>
                <w:tab w:val="left" w:pos="3110"/>
              </w:tabs>
              <w:ind w:firstLine="0"/>
              <w:jc w:val="left"/>
              <w:rPr>
                <w:b w:val="0"/>
                <w:bCs w:val="0"/>
                <w:sz w:val="24"/>
              </w:rPr>
            </w:pPr>
            <w:r w:rsidRPr="00F57731">
              <w:rPr>
                <w:b w:val="0"/>
                <w:bCs w:val="0"/>
                <w:sz w:val="24"/>
              </w:rPr>
              <w:t>Trần Văn Lợi</w:t>
            </w:r>
          </w:p>
        </w:tc>
        <w:tc>
          <w:tcPr>
            <w:tcW w:w="3117" w:type="dxa"/>
          </w:tcPr>
          <w:p w14:paraId="7CDFB316" w14:textId="1098A5A5" w:rsidR="00F1522B" w:rsidRDefault="00BB4A2C" w:rsidP="00F1522B">
            <w:pPr>
              <w:tabs>
                <w:tab w:val="left" w:pos="3110"/>
              </w:tabs>
              <w:ind w:firstLine="0"/>
              <w:jc w:val="left"/>
              <w:cnfStyle w:val="000000000000" w:firstRow="0" w:lastRow="0" w:firstColumn="0" w:lastColumn="0" w:oddVBand="0" w:evenVBand="0" w:oddHBand="0" w:evenHBand="0" w:firstRowFirstColumn="0" w:firstRowLastColumn="0" w:lastRowFirstColumn="0" w:lastRowLastColumn="0"/>
              <w:rPr>
                <w:sz w:val="24"/>
              </w:rPr>
            </w:pPr>
            <w:r>
              <w:rPr>
                <w:sz w:val="24"/>
              </w:rPr>
              <w:t>21030831</w:t>
            </w:r>
          </w:p>
        </w:tc>
        <w:tc>
          <w:tcPr>
            <w:tcW w:w="3117" w:type="dxa"/>
          </w:tcPr>
          <w:p w14:paraId="2CE64303" w14:textId="77777777" w:rsidR="00F1522B" w:rsidRDefault="00F1522B" w:rsidP="00F1522B">
            <w:pPr>
              <w:tabs>
                <w:tab w:val="left" w:pos="3110"/>
              </w:tabs>
              <w:ind w:firstLine="0"/>
              <w:jc w:val="left"/>
              <w:cnfStyle w:val="000000000000" w:firstRow="0" w:lastRow="0" w:firstColumn="0" w:lastColumn="0" w:oddVBand="0" w:evenVBand="0" w:oddHBand="0" w:evenHBand="0" w:firstRowFirstColumn="0" w:firstRowLastColumn="0" w:lastRowFirstColumn="0" w:lastRowLastColumn="0"/>
              <w:rPr>
                <w:sz w:val="24"/>
              </w:rPr>
            </w:pPr>
          </w:p>
        </w:tc>
      </w:tr>
      <w:tr w:rsidR="00F1522B" w14:paraId="6503A5A1" w14:textId="77777777" w:rsidTr="00AA51E0">
        <w:tc>
          <w:tcPr>
            <w:cnfStyle w:val="001000000000" w:firstRow="0" w:lastRow="0" w:firstColumn="1" w:lastColumn="0" w:oddVBand="0" w:evenVBand="0" w:oddHBand="0" w:evenHBand="0" w:firstRowFirstColumn="0" w:firstRowLastColumn="0" w:lastRowFirstColumn="0" w:lastRowLastColumn="0"/>
            <w:tcW w:w="3116" w:type="dxa"/>
          </w:tcPr>
          <w:p w14:paraId="5C228A3F" w14:textId="6C6E5F41" w:rsidR="00F1522B" w:rsidRPr="00F57731" w:rsidRDefault="00BB4A2C" w:rsidP="00F1522B">
            <w:pPr>
              <w:tabs>
                <w:tab w:val="left" w:pos="3110"/>
              </w:tabs>
              <w:ind w:firstLine="0"/>
              <w:jc w:val="left"/>
              <w:rPr>
                <w:b w:val="0"/>
                <w:bCs w:val="0"/>
                <w:sz w:val="24"/>
              </w:rPr>
            </w:pPr>
            <w:r w:rsidRPr="00F57731">
              <w:rPr>
                <w:b w:val="0"/>
                <w:bCs w:val="0"/>
                <w:sz w:val="24"/>
              </w:rPr>
              <w:t>Nguyễn Bảo Kha</w:t>
            </w:r>
          </w:p>
        </w:tc>
        <w:tc>
          <w:tcPr>
            <w:tcW w:w="3117" w:type="dxa"/>
          </w:tcPr>
          <w:p w14:paraId="341E6EFA" w14:textId="1CF385CC" w:rsidR="00F1522B" w:rsidRDefault="00BB4A2C" w:rsidP="00F1522B">
            <w:pPr>
              <w:tabs>
                <w:tab w:val="left" w:pos="3110"/>
              </w:tabs>
              <w:ind w:firstLine="0"/>
              <w:jc w:val="left"/>
              <w:cnfStyle w:val="000000000000" w:firstRow="0" w:lastRow="0" w:firstColumn="0" w:lastColumn="0" w:oddVBand="0" w:evenVBand="0" w:oddHBand="0" w:evenHBand="0" w:firstRowFirstColumn="0" w:firstRowLastColumn="0" w:lastRowFirstColumn="0" w:lastRowLastColumn="0"/>
              <w:rPr>
                <w:sz w:val="24"/>
              </w:rPr>
            </w:pPr>
            <w:r>
              <w:rPr>
                <w:sz w:val="24"/>
              </w:rPr>
              <w:t>2104</w:t>
            </w:r>
            <w:r w:rsidR="00107995">
              <w:rPr>
                <w:sz w:val="24"/>
              </w:rPr>
              <w:t>1</w:t>
            </w:r>
            <w:r>
              <w:rPr>
                <w:sz w:val="24"/>
              </w:rPr>
              <w:t>651</w:t>
            </w:r>
          </w:p>
        </w:tc>
        <w:tc>
          <w:tcPr>
            <w:tcW w:w="3117" w:type="dxa"/>
          </w:tcPr>
          <w:p w14:paraId="0E94295E" w14:textId="77777777" w:rsidR="00F1522B" w:rsidRDefault="00F1522B" w:rsidP="00F1522B">
            <w:pPr>
              <w:tabs>
                <w:tab w:val="left" w:pos="3110"/>
              </w:tabs>
              <w:ind w:firstLine="0"/>
              <w:jc w:val="left"/>
              <w:cnfStyle w:val="000000000000" w:firstRow="0" w:lastRow="0" w:firstColumn="0" w:lastColumn="0" w:oddVBand="0" w:evenVBand="0" w:oddHBand="0" w:evenHBand="0" w:firstRowFirstColumn="0" w:firstRowLastColumn="0" w:lastRowFirstColumn="0" w:lastRowLastColumn="0"/>
              <w:rPr>
                <w:sz w:val="24"/>
              </w:rPr>
            </w:pPr>
          </w:p>
        </w:tc>
      </w:tr>
    </w:tbl>
    <w:p w14:paraId="5B5EB323" w14:textId="77777777" w:rsidR="00F1522B" w:rsidRPr="00F1522B" w:rsidRDefault="00F1522B" w:rsidP="00F1522B">
      <w:pPr>
        <w:tabs>
          <w:tab w:val="left" w:pos="3110"/>
        </w:tabs>
        <w:ind w:firstLine="0"/>
        <w:jc w:val="left"/>
        <w:rPr>
          <w:sz w:val="24"/>
        </w:rPr>
      </w:pPr>
    </w:p>
    <w:p w14:paraId="2E7177DE" w14:textId="0E11E2E3" w:rsidR="00010CAF" w:rsidRDefault="00C106A4" w:rsidP="00C106A4">
      <w:pPr>
        <w:pStyle w:val="Heading1"/>
        <w:numPr>
          <w:ilvl w:val="0"/>
          <w:numId w:val="2"/>
        </w:numPr>
      </w:pPr>
      <w:r>
        <w:t>Phân tích dataset và lựa chọn mô hình</w:t>
      </w:r>
    </w:p>
    <w:p w14:paraId="35599EE0" w14:textId="7661CC13" w:rsidR="00AA51E0" w:rsidRDefault="00E07605" w:rsidP="00DD25A5">
      <w:pPr>
        <w:pStyle w:val="Heading2"/>
      </w:pPr>
      <w:r>
        <w:t>Phân tích tập dữ liệu</w:t>
      </w:r>
    </w:p>
    <w:p w14:paraId="6EEF076C" w14:textId="7C30617B" w:rsidR="00AA51E0" w:rsidRDefault="00AA51E0" w:rsidP="00AA51E0">
      <w:pPr>
        <w:pStyle w:val="ListParagraph"/>
        <w:numPr>
          <w:ilvl w:val="0"/>
          <w:numId w:val="6"/>
        </w:numPr>
        <w:rPr>
          <w:b/>
          <w:bCs/>
        </w:rPr>
      </w:pPr>
      <w:r w:rsidRPr="00AA51E0">
        <w:rPr>
          <w:b/>
          <w:bCs/>
        </w:rPr>
        <w:t>dataset : heart_2020_cleaned.csv</w:t>
      </w:r>
      <w:r>
        <w:rPr>
          <w:b/>
          <w:bCs/>
        </w:rPr>
        <w:t xml:space="preserve"> – dữ liệu có hình dạng </w:t>
      </w:r>
      <w:r w:rsidRPr="00AA51E0">
        <w:rPr>
          <w:b/>
          <w:bCs/>
        </w:rPr>
        <w:t>(319795, 18)</w:t>
      </w:r>
    </w:p>
    <w:tbl>
      <w:tblPr>
        <w:tblStyle w:val="GridTable1Light-Accent1"/>
        <w:tblpPr w:leftFromText="180" w:rightFromText="180" w:vertAnchor="text" w:tblpXSpec="center" w:tblpY="1"/>
        <w:tblOverlap w:val="never"/>
        <w:tblW w:w="9822" w:type="dxa"/>
        <w:jc w:val="center"/>
        <w:tblLook w:val="04A0" w:firstRow="1" w:lastRow="0" w:firstColumn="1" w:lastColumn="0" w:noHBand="0" w:noVBand="1"/>
      </w:tblPr>
      <w:tblGrid>
        <w:gridCol w:w="2555"/>
        <w:gridCol w:w="4228"/>
        <w:gridCol w:w="986"/>
        <w:gridCol w:w="2053"/>
      </w:tblGrid>
      <w:tr w:rsidR="00F023D5" w:rsidRPr="00202C75" w14:paraId="0F175349" w14:textId="2A047829" w:rsidTr="00202C75">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E604AD" w14:textId="77777777" w:rsidR="00F023D5" w:rsidRPr="00202C75" w:rsidRDefault="00F023D5" w:rsidP="00202C75">
            <w:pPr>
              <w:spacing w:after="160"/>
              <w:ind w:left="562" w:firstLine="0"/>
              <w:jc w:val="center"/>
              <w:rPr>
                <w:szCs w:val="26"/>
              </w:rPr>
            </w:pPr>
            <w:r w:rsidRPr="00202C75">
              <w:rPr>
                <w:szCs w:val="26"/>
              </w:rPr>
              <w:t>Tên cột</w:t>
            </w:r>
          </w:p>
        </w:tc>
        <w:tc>
          <w:tcPr>
            <w:tcW w:w="4600" w:type="dxa"/>
            <w:vAlign w:val="center"/>
            <w:hideMark/>
          </w:tcPr>
          <w:p w14:paraId="2B4E5B6F" w14:textId="77777777" w:rsidR="00F023D5" w:rsidRPr="00202C75" w:rsidRDefault="00F023D5" w:rsidP="00202C75">
            <w:pPr>
              <w:spacing w:after="160"/>
              <w:ind w:left="562" w:firstLine="0"/>
              <w:jc w:val="center"/>
              <w:cnfStyle w:val="100000000000" w:firstRow="1" w:lastRow="0" w:firstColumn="0" w:lastColumn="0" w:oddVBand="0" w:evenVBand="0" w:oddHBand="0" w:evenHBand="0" w:firstRowFirstColumn="0" w:firstRowLastColumn="0" w:lastRowFirstColumn="0" w:lastRowLastColumn="0"/>
              <w:rPr>
                <w:szCs w:val="26"/>
              </w:rPr>
            </w:pPr>
            <w:r w:rsidRPr="00202C75">
              <w:rPr>
                <w:szCs w:val="26"/>
              </w:rPr>
              <w:t>Mô tả</w:t>
            </w:r>
          </w:p>
        </w:tc>
        <w:tc>
          <w:tcPr>
            <w:tcW w:w="990" w:type="dxa"/>
            <w:vAlign w:val="center"/>
            <w:hideMark/>
          </w:tcPr>
          <w:p w14:paraId="78166B17" w14:textId="7984E8F6" w:rsidR="00F023D5" w:rsidRPr="00202C75" w:rsidRDefault="00F023D5" w:rsidP="00202C75">
            <w:pPr>
              <w:spacing w:after="160"/>
              <w:ind w:firstLine="0"/>
              <w:jc w:val="center"/>
              <w:cnfStyle w:val="100000000000" w:firstRow="1" w:lastRow="0" w:firstColumn="0" w:lastColumn="0" w:oddVBand="0" w:evenVBand="0" w:oddHBand="0" w:evenHBand="0" w:firstRowFirstColumn="0" w:firstRowLastColumn="0" w:lastRowFirstColumn="0" w:lastRowLastColumn="0"/>
              <w:rPr>
                <w:szCs w:val="26"/>
              </w:rPr>
            </w:pPr>
            <w:r w:rsidRPr="00202C75">
              <w:rPr>
                <w:szCs w:val="26"/>
              </w:rPr>
              <w:t>Kiểu</w:t>
            </w:r>
          </w:p>
        </w:tc>
        <w:tc>
          <w:tcPr>
            <w:tcW w:w="2087" w:type="dxa"/>
            <w:vAlign w:val="center"/>
          </w:tcPr>
          <w:p w14:paraId="08829709" w14:textId="5CE4194B" w:rsidR="00F023D5" w:rsidRPr="00202C75" w:rsidRDefault="00F023D5" w:rsidP="00202C75">
            <w:pPr>
              <w:ind w:firstLine="0"/>
              <w:jc w:val="center"/>
              <w:cnfStyle w:val="100000000000" w:firstRow="1" w:lastRow="0" w:firstColumn="0" w:lastColumn="0" w:oddVBand="0" w:evenVBand="0" w:oddHBand="0" w:evenHBand="0" w:firstRowFirstColumn="0" w:firstRowLastColumn="0" w:lastRowFirstColumn="0" w:lastRowLastColumn="0"/>
              <w:rPr>
                <w:szCs w:val="26"/>
              </w:rPr>
            </w:pPr>
            <w:r w:rsidRPr="00202C75">
              <w:rPr>
                <w:szCs w:val="26"/>
              </w:rPr>
              <w:t>Miền Giá Trị</w:t>
            </w:r>
          </w:p>
        </w:tc>
      </w:tr>
      <w:tr w:rsidR="00F023D5" w:rsidRPr="00202C75" w14:paraId="549A6769" w14:textId="14E8FB74"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E2C9CD" w14:textId="77777777" w:rsidR="00F023D5" w:rsidRPr="00202C75" w:rsidRDefault="00F023D5" w:rsidP="00AA51E0">
            <w:pPr>
              <w:spacing w:after="160"/>
              <w:ind w:left="562" w:firstLine="0"/>
              <w:jc w:val="left"/>
              <w:rPr>
                <w:b w:val="0"/>
                <w:bCs w:val="0"/>
                <w:szCs w:val="26"/>
              </w:rPr>
            </w:pPr>
            <w:r w:rsidRPr="00202C75">
              <w:rPr>
                <w:b w:val="0"/>
                <w:bCs w:val="0"/>
                <w:szCs w:val="26"/>
              </w:rPr>
              <w:t>HeartDisease</w:t>
            </w:r>
          </w:p>
        </w:tc>
        <w:tc>
          <w:tcPr>
            <w:tcW w:w="4600" w:type="dxa"/>
            <w:vAlign w:val="center"/>
            <w:hideMark/>
          </w:tcPr>
          <w:p w14:paraId="73646C60"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có bị bệnh tim hay không.</w:t>
            </w:r>
          </w:p>
        </w:tc>
        <w:tc>
          <w:tcPr>
            <w:tcW w:w="990" w:type="dxa"/>
            <w:vAlign w:val="center"/>
            <w:hideMark/>
          </w:tcPr>
          <w:p w14:paraId="6E9E93D6"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49035A0C" w14:textId="7FD70055" w:rsidR="00F023D5" w:rsidRPr="00202C75" w:rsidRDefault="00F023D5"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Yes/No</w:t>
            </w:r>
          </w:p>
        </w:tc>
      </w:tr>
      <w:tr w:rsidR="00F023D5" w:rsidRPr="00202C75" w14:paraId="14A1DE34" w14:textId="20A24E16"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7E0BEC" w14:textId="77777777" w:rsidR="00F023D5" w:rsidRPr="00202C75" w:rsidRDefault="00F023D5" w:rsidP="00AA51E0">
            <w:pPr>
              <w:spacing w:after="160"/>
              <w:ind w:left="562" w:firstLine="0"/>
              <w:jc w:val="left"/>
              <w:rPr>
                <w:b w:val="0"/>
                <w:bCs w:val="0"/>
                <w:szCs w:val="26"/>
              </w:rPr>
            </w:pPr>
            <w:r w:rsidRPr="00202C75">
              <w:rPr>
                <w:b w:val="0"/>
                <w:bCs w:val="0"/>
                <w:szCs w:val="26"/>
              </w:rPr>
              <w:lastRenderedPageBreak/>
              <w:t>BMI</w:t>
            </w:r>
          </w:p>
        </w:tc>
        <w:tc>
          <w:tcPr>
            <w:tcW w:w="4600" w:type="dxa"/>
            <w:vAlign w:val="center"/>
            <w:hideMark/>
          </w:tcPr>
          <w:p w14:paraId="789C4256"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Chỉ số khối cơ thể của người trả lời.</w:t>
            </w:r>
          </w:p>
        </w:tc>
        <w:tc>
          <w:tcPr>
            <w:tcW w:w="990" w:type="dxa"/>
            <w:vAlign w:val="center"/>
            <w:hideMark/>
          </w:tcPr>
          <w:p w14:paraId="1DA9C2C6"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float64</w:t>
            </w:r>
          </w:p>
        </w:tc>
        <w:tc>
          <w:tcPr>
            <w:tcW w:w="2087" w:type="dxa"/>
            <w:vAlign w:val="center"/>
          </w:tcPr>
          <w:p w14:paraId="0D9A5FA9" w14:textId="01C687D3" w:rsidR="00F023D5" w:rsidRPr="00202C75" w:rsidRDefault="00F023D5"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[12.02, 94.85]</w:t>
            </w:r>
          </w:p>
        </w:tc>
      </w:tr>
      <w:tr w:rsidR="00F023D5" w:rsidRPr="00202C75" w14:paraId="60257C38" w14:textId="76549CAD"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D6342E" w14:textId="77777777" w:rsidR="00F023D5" w:rsidRPr="00202C75" w:rsidRDefault="00F023D5" w:rsidP="00AA51E0">
            <w:pPr>
              <w:spacing w:after="160"/>
              <w:ind w:left="562" w:firstLine="0"/>
              <w:jc w:val="left"/>
              <w:rPr>
                <w:b w:val="0"/>
                <w:bCs w:val="0"/>
                <w:szCs w:val="26"/>
              </w:rPr>
            </w:pPr>
            <w:r w:rsidRPr="00202C75">
              <w:rPr>
                <w:b w:val="0"/>
                <w:bCs w:val="0"/>
                <w:szCs w:val="26"/>
              </w:rPr>
              <w:t>Smoking</w:t>
            </w:r>
          </w:p>
        </w:tc>
        <w:tc>
          <w:tcPr>
            <w:tcW w:w="4600" w:type="dxa"/>
            <w:vAlign w:val="center"/>
            <w:hideMark/>
          </w:tcPr>
          <w:p w14:paraId="549C8088"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có hút thuốc hay không.</w:t>
            </w:r>
          </w:p>
        </w:tc>
        <w:tc>
          <w:tcPr>
            <w:tcW w:w="990" w:type="dxa"/>
            <w:vAlign w:val="center"/>
            <w:hideMark/>
          </w:tcPr>
          <w:p w14:paraId="12FBC79D"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270B813A" w14:textId="4BA66519" w:rsidR="00F023D5" w:rsidRPr="00202C75" w:rsidRDefault="003A4E0C"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Yes/No</w:t>
            </w:r>
          </w:p>
        </w:tc>
      </w:tr>
      <w:tr w:rsidR="00F023D5" w:rsidRPr="00202C75" w14:paraId="3BA5B1E4" w14:textId="7F694297"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1B544D" w14:textId="77777777" w:rsidR="00F023D5" w:rsidRPr="00202C75" w:rsidRDefault="00F023D5" w:rsidP="00AA51E0">
            <w:pPr>
              <w:spacing w:after="160"/>
              <w:ind w:left="562" w:firstLine="0"/>
              <w:jc w:val="left"/>
              <w:rPr>
                <w:b w:val="0"/>
                <w:bCs w:val="0"/>
                <w:szCs w:val="26"/>
              </w:rPr>
            </w:pPr>
            <w:r w:rsidRPr="00202C75">
              <w:rPr>
                <w:b w:val="0"/>
                <w:bCs w:val="0"/>
                <w:szCs w:val="26"/>
              </w:rPr>
              <w:t>AlcoholDrinking</w:t>
            </w:r>
          </w:p>
        </w:tc>
        <w:tc>
          <w:tcPr>
            <w:tcW w:w="4600" w:type="dxa"/>
            <w:vAlign w:val="center"/>
            <w:hideMark/>
          </w:tcPr>
          <w:p w14:paraId="487DCD49"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có phải là người nghiện rượu nặng hay không.</w:t>
            </w:r>
          </w:p>
        </w:tc>
        <w:tc>
          <w:tcPr>
            <w:tcW w:w="990" w:type="dxa"/>
            <w:vAlign w:val="center"/>
            <w:hideMark/>
          </w:tcPr>
          <w:p w14:paraId="1D395605"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042CA7BA" w14:textId="21968255" w:rsidR="00F023D5" w:rsidRPr="00202C75" w:rsidRDefault="003A4E0C"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Yes/No</w:t>
            </w:r>
          </w:p>
        </w:tc>
      </w:tr>
      <w:tr w:rsidR="00F023D5" w:rsidRPr="00202C75" w14:paraId="08D5F4E2" w14:textId="402B2A44"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A65AE2" w14:textId="77777777" w:rsidR="00F023D5" w:rsidRPr="00202C75" w:rsidRDefault="00F023D5" w:rsidP="00AA51E0">
            <w:pPr>
              <w:spacing w:after="160"/>
              <w:ind w:left="562" w:firstLine="0"/>
              <w:jc w:val="left"/>
              <w:rPr>
                <w:b w:val="0"/>
                <w:bCs w:val="0"/>
                <w:szCs w:val="26"/>
              </w:rPr>
            </w:pPr>
            <w:r w:rsidRPr="00202C75">
              <w:rPr>
                <w:b w:val="0"/>
                <w:bCs w:val="0"/>
                <w:szCs w:val="26"/>
              </w:rPr>
              <w:t>Stroke</w:t>
            </w:r>
          </w:p>
        </w:tc>
        <w:tc>
          <w:tcPr>
            <w:tcW w:w="4600" w:type="dxa"/>
            <w:vAlign w:val="center"/>
            <w:hideMark/>
          </w:tcPr>
          <w:p w14:paraId="2EF96EE3"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đã từng bị đột quỵ hay chưa.</w:t>
            </w:r>
          </w:p>
        </w:tc>
        <w:tc>
          <w:tcPr>
            <w:tcW w:w="990" w:type="dxa"/>
            <w:vAlign w:val="center"/>
            <w:hideMark/>
          </w:tcPr>
          <w:p w14:paraId="321FCBB0" w14:textId="0120C14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5301462C" w14:textId="6A92D552" w:rsidR="00F023D5"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Yes/No</w:t>
            </w:r>
          </w:p>
        </w:tc>
      </w:tr>
      <w:tr w:rsidR="00F023D5" w:rsidRPr="00202C75" w14:paraId="39D0BAFA" w14:textId="72EDED28"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2042B1" w14:textId="77777777" w:rsidR="00F023D5" w:rsidRPr="00202C75" w:rsidRDefault="00F023D5" w:rsidP="00AA51E0">
            <w:pPr>
              <w:spacing w:after="160"/>
              <w:ind w:left="562" w:firstLine="0"/>
              <w:jc w:val="left"/>
              <w:rPr>
                <w:b w:val="0"/>
                <w:bCs w:val="0"/>
                <w:szCs w:val="26"/>
              </w:rPr>
            </w:pPr>
            <w:r w:rsidRPr="00202C75">
              <w:rPr>
                <w:b w:val="0"/>
                <w:bCs w:val="0"/>
                <w:szCs w:val="26"/>
              </w:rPr>
              <w:t>PhysicalHealth</w:t>
            </w:r>
          </w:p>
        </w:tc>
        <w:tc>
          <w:tcPr>
            <w:tcW w:w="4600" w:type="dxa"/>
            <w:vAlign w:val="center"/>
            <w:hideMark/>
          </w:tcPr>
          <w:p w14:paraId="57AB49CE"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Số ngày trong 30 ngày qua mà sức khỏe thể chất của người trả lời không tốt.</w:t>
            </w:r>
          </w:p>
        </w:tc>
        <w:tc>
          <w:tcPr>
            <w:tcW w:w="990" w:type="dxa"/>
            <w:vAlign w:val="center"/>
            <w:hideMark/>
          </w:tcPr>
          <w:p w14:paraId="613B44F1"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float64</w:t>
            </w:r>
          </w:p>
        </w:tc>
        <w:tc>
          <w:tcPr>
            <w:tcW w:w="2087" w:type="dxa"/>
            <w:vAlign w:val="center"/>
          </w:tcPr>
          <w:p w14:paraId="2CB01C4E" w14:textId="662C2F77" w:rsidR="00F023D5"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[0,30]</w:t>
            </w:r>
          </w:p>
        </w:tc>
      </w:tr>
      <w:tr w:rsidR="00F023D5" w:rsidRPr="00202C75" w14:paraId="29D47417" w14:textId="7B3AB114"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A1D21A" w14:textId="77777777" w:rsidR="00F023D5" w:rsidRPr="00202C75" w:rsidRDefault="00F023D5" w:rsidP="00AA51E0">
            <w:pPr>
              <w:spacing w:after="160"/>
              <w:ind w:left="562" w:firstLine="0"/>
              <w:jc w:val="left"/>
              <w:rPr>
                <w:b w:val="0"/>
                <w:bCs w:val="0"/>
                <w:szCs w:val="26"/>
              </w:rPr>
            </w:pPr>
            <w:r w:rsidRPr="00202C75">
              <w:rPr>
                <w:b w:val="0"/>
                <w:bCs w:val="0"/>
                <w:szCs w:val="26"/>
              </w:rPr>
              <w:t>MentalHealth</w:t>
            </w:r>
          </w:p>
        </w:tc>
        <w:tc>
          <w:tcPr>
            <w:tcW w:w="4600" w:type="dxa"/>
            <w:vAlign w:val="center"/>
            <w:hideMark/>
          </w:tcPr>
          <w:p w14:paraId="3605FBA6"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Số ngày trong 30 ngày qua mà sức khỏe tinh thần của người trả lời không tốt.</w:t>
            </w:r>
          </w:p>
        </w:tc>
        <w:tc>
          <w:tcPr>
            <w:tcW w:w="990" w:type="dxa"/>
            <w:vAlign w:val="center"/>
            <w:hideMark/>
          </w:tcPr>
          <w:p w14:paraId="1E93DEBB"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float64</w:t>
            </w:r>
          </w:p>
        </w:tc>
        <w:tc>
          <w:tcPr>
            <w:tcW w:w="2087" w:type="dxa"/>
            <w:vAlign w:val="center"/>
          </w:tcPr>
          <w:p w14:paraId="15A836D1" w14:textId="782C1BD7" w:rsidR="00F023D5"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[0,30]</w:t>
            </w:r>
          </w:p>
        </w:tc>
      </w:tr>
      <w:tr w:rsidR="00F023D5" w:rsidRPr="00202C75" w14:paraId="5821A443" w14:textId="714BAECA"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766D1F" w14:textId="77777777" w:rsidR="00F023D5" w:rsidRPr="00202C75" w:rsidRDefault="00F023D5" w:rsidP="00AA51E0">
            <w:pPr>
              <w:spacing w:after="160"/>
              <w:ind w:left="562" w:firstLine="0"/>
              <w:jc w:val="left"/>
              <w:rPr>
                <w:b w:val="0"/>
                <w:bCs w:val="0"/>
                <w:szCs w:val="26"/>
              </w:rPr>
            </w:pPr>
            <w:r w:rsidRPr="00202C75">
              <w:rPr>
                <w:b w:val="0"/>
                <w:bCs w:val="0"/>
                <w:szCs w:val="26"/>
              </w:rPr>
              <w:t>DiffWalking</w:t>
            </w:r>
          </w:p>
        </w:tc>
        <w:tc>
          <w:tcPr>
            <w:tcW w:w="4600" w:type="dxa"/>
            <w:vAlign w:val="center"/>
            <w:hideMark/>
          </w:tcPr>
          <w:p w14:paraId="18452524"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có gặp khó khăn khi đi bộ hoặc leo cầu thang hay không.</w:t>
            </w:r>
          </w:p>
        </w:tc>
        <w:tc>
          <w:tcPr>
            <w:tcW w:w="990" w:type="dxa"/>
            <w:vAlign w:val="center"/>
            <w:hideMark/>
          </w:tcPr>
          <w:p w14:paraId="2FAE989E"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7F7D646E" w14:textId="76677A95" w:rsidR="00F023D5"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Yes/No</w:t>
            </w:r>
          </w:p>
        </w:tc>
      </w:tr>
      <w:tr w:rsidR="00F023D5" w:rsidRPr="00202C75" w14:paraId="13C41DAA" w14:textId="0882C347"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A78764" w14:textId="77777777" w:rsidR="00F023D5" w:rsidRPr="00202C75" w:rsidRDefault="00F023D5" w:rsidP="00AA51E0">
            <w:pPr>
              <w:spacing w:after="160"/>
              <w:ind w:left="562" w:firstLine="0"/>
              <w:jc w:val="left"/>
              <w:rPr>
                <w:b w:val="0"/>
                <w:bCs w:val="0"/>
                <w:szCs w:val="26"/>
              </w:rPr>
            </w:pPr>
            <w:r w:rsidRPr="00202C75">
              <w:rPr>
                <w:b w:val="0"/>
                <w:bCs w:val="0"/>
                <w:szCs w:val="26"/>
              </w:rPr>
              <w:t>Sex</w:t>
            </w:r>
          </w:p>
        </w:tc>
        <w:tc>
          <w:tcPr>
            <w:tcW w:w="4600" w:type="dxa"/>
            <w:vAlign w:val="center"/>
            <w:hideMark/>
          </w:tcPr>
          <w:p w14:paraId="3F01D421"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Giới tính của người trả lời.</w:t>
            </w:r>
          </w:p>
        </w:tc>
        <w:tc>
          <w:tcPr>
            <w:tcW w:w="990" w:type="dxa"/>
            <w:vAlign w:val="center"/>
            <w:hideMark/>
          </w:tcPr>
          <w:p w14:paraId="4433D6CC"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1B8A4340" w14:textId="268CFCDD" w:rsidR="00F023D5"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Male/Female</w:t>
            </w:r>
          </w:p>
        </w:tc>
      </w:tr>
      <w:tr w:rsidR="00F023D5" w:rsidRPr="00202C75" w14:paraId="71315A91" w14:textId="2242BA87"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B2B628" w14:textId="77777777" w:rsidR="00F023D5" w:rsidRPr="00202C75" w:rsidRDefault="00F023D5" w:rsidP="00AA51E0">
            <w:pPr>
              <w:spacing w:after="160"/>
              <w:ind w:left="562" w:firstLine="0"/>
              <w:jc w:val="left"/>
              <w:rPr>
                <w:b w:val="0"/>
                <w:bCs w:val="0"/>
                <w:szCs w:val="26"/>
              </w:rPr>
            </w:pPr>
            <w:r w:rsidRPr="00202C75">
              <w:rPr>
                <w:b w:val="0"/>
                <w:bCs w:val="0"/>
                <w:szCs w:val="26"/>
              </w:rPr>
              <w:t>AgeCategory</w:t>
            </w:r>
          </w:p>
        </w:tc>
        <w:tc>
          <w:tcPr>
            <w:tcW w:w="4600" w:type="dxa"/>
            <w:vAlign w:val="center"/>
            <w:hideMark/>
          </w:tcPr>
          <w:p w14:paraId="14030D9A"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Nhóm tuổi của người trả lời.</w:t>
            </w:r>
          </w:p>
        </w:tc>
        <w:tc>
          <w:tcPr>
            <w:tcW w:w="990" w:type="dxa"/>
            <w:vAlign w:val="center"/>
            <w:hideMark/>
          </w:tcPr>
          <w:p w14:paraId="542D8417"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6AA8A851" w14:textId="7F140B9F"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18-24</w:t>
            </w:r>
          </w:p>
          <w:p w14:paraId="634E29C1" w14:textId="3F0ED85C"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25-29</w:t>
            </w:r>
          </w:p>
          <w:p w14:paraId="48A4B465" w14:textId="378F162B"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30-34</w:t>
            </w:r>
          </w:p>
          <w:p w14:paraId="71A95404" w14:textId="075233CF"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35-39</w:t>
            </w:r>
          </w:p>
          <w:p w14:paraId="080908AE" w14:textId="779A4AE9"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40-44</w:t>
            </w:r>
          </w:p>
          <w:p w14:paraId="5D9EABFD" w14:textId="7538CE1E"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45-49</w:t>
            </w:r>
          </w:p>
          <w:p w14:paraId="2B38EC44" w14:textId="1F48504F"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50-54</w:t>
            </w:r>
          </w:p>
          <w:p w14:paraId="41CCC0FF" w14:textId="343DA078"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lastRenderedPageBreak/>
              <w:t>55-59</w:t>
            </w:r>
          </w:p>
          <w:p w14:paraId="6714DDBC" w14:textId="3B41F728"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60-64</w:t>
            </w:r>
          </w:p>
          <w:p w14:paraId="268B731A" w14:textId="6CB39205"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65-69</w:t>
            </w:r>
          </w:p>
          <w:p w14:paraId="4ECB854F" w14:textId="3FF5B783"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70-74</w:t>
            </w:r>
          </w:p>
          <w:p w14:paraId="70C611DF" w14:textId="508DF36E"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75-79</w:t>
            </w:r>
          </w:p>
          <w:p w14:paraId="74FAA36F" w14:textId="79A8809C" w:rsidR="007A23CF" w:rsidRPr="00202C75" w:rsidRDefault="007A23CF"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80 or older</w:t>
            </w:r>
          </w:p>
        </w:tc>
      </w:tr>
      <w:tr w:rsidR="00F023D5" w:rsidRPr="00202C75" w14:paraId="2352CB30" w14:textId="4E5CC3B9"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6C6251" w14:textId="77777777" w:rsidR="00F023D5" w:rsidRPr="00202C75" w:rsidRDefault="00F023D5" w:rsidP="00AA51E0">
            <w:pPr>
              <w:spacing w:after="160"/>
              <w:ind w:left="562" w:firstLine="0"/>
              <w:jc w:val="left"/>
              <w:rPr>
                <w:b w:val="0"/>
                <w:bCs w:val="0"/>
                <w:szCs w:val="26"/>
              </w:rPr>
            </w:pPr>
            <w:r w:rsidRPr="00202C75">
              <w:rPr>
                <w:b w:val="0"/>
                <w:bCs w:val="0"/>
                <w:szCs w:val="26"/>
              </w:rPr>
              <w:lastRenderedPageBreak/>
              <w:t>Race</w:t>
            </w:r>
          </w:p>
        </w:tc>
        <w:tc>
          <w:tcPr>
            <w:tcW w:w="4600" w:type="dxa"/>
            <w:vAlign w:val="center"/>
            <w:hideMark/>
          </w:tcPr>
          <w:p w14:paraId="120477CC"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Chủng tộc của người trả lời.</w:t>
            </w:r>
          </w:p>
        </w:tc>
        <w:tc>
          <w:tcPr>
            <w:tcW w:w="990" w:type="dxa"/>
            <w:vAlign w:val="center"/>
            <w:hideMark/>
          </w:tcPr>
          <w:p w14:paraId="507493B1"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16B9A7F6" w14:textId="70C0B0CE"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-American Indian/Alaskan Native</w:t>
            </w:r>
          </w:p>
          <w:p w14:paraId="6B6D51B9" w14:textId="2B4BB39E"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-Asian</w:t>
            </w:r>
          </w:p>
          <w:p w14:paraId="5BE504E1" w14:textId="123673B7"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-Black</w:t>
            </w:r>
          </w:p>
          <w:p w14:paraId="7BF905B9" w14:textId="4E01F99D"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-Hispanic</w:t>
            </w:r>
          </w:p>
          <w:p w14:paraId="1B5D902E" w14:textId="3CD1D679"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-Other</w:t>
            </w:r>
          </w:p>
          <w:p w14:paraId="57CD6759" w14:textId="6080C635" w:rsidR="00F023D5"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-White</w:t>
            </w:r>
          </w:p>
        </w:tc>
      </w:tr>
      <w:tr w:rsidR="00F023D5" w:rsidRPr="00202C75" w14:paraId="0175CD05" w14:textId="7E02A4AF"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49BAC4" w14:textId="77777777" w:rsidR="00F023D5" w:rsidRPr="00202C75" w:rsidRDefault="00F023D5" w:rsidP="00AA51E0">
            <w:pPr>
              <w:spacing w:after="160"/>
              <w:ind w:left="562" w:firstLine="0"/>
              <w:jc w:val="left"/>
              <w:rPr>
                <w:b w:val="0"/>
                <w:bCs w:val="0"/>
                <w:szCs w:val="26"/>
              </w:rPr>
            </w:pPr>
            <w:r w:rsidRPr="00202C75">
              <w:rPr>
                <w:b w:val="0"/>
                <w:bCs w:val="0"/>
                <w:szCs w:val="26"/>
              </w:rPr>
              <w:t>Diabetic</w:t>
            </w:r>
          </w:p>
        </w:tc>
        <w:tc>
          <w:tcPr>
            <w:tcW w:w="4600" w:type="dxa"/>
            <w:vAlign w:val="center"/>
            <w:hideMark/>
          </w:tcPr>
          <w:p w14:paraId="398ED23C"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có bị tiểu đường hay không.</w:t>
            </w:r>
          </w:p>
        </w:tc>
        <w:tc>
          <w:tcPr>
            <w:tcW w:w="990" w:type="dxa"/>
            <w:vAlign w:val="center"/>
            <w:hideMark/>
          </w:tcPr>
          <w:p w14:paraId="37242A41"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1DCAA857" w14:textId="1A3C88BA"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w:t>
            </w:r>
            <w:r w:rsidRPr="00202C75">
              <w:rPr>
                <w:szCs w:val="26"/>
              </w:rPr>
              <w:br/>
              <w:t>No</w:t>
            </w:r>
            <w:r w:rsidRPr="00202C75">
              <w:rPr>
                <w:szCs w:val="26"/>
              </w:rPr>
              <w:br/>
              <w:t>No, borderline diabete</w:t>
            </w:r>
            <w:r w:rsidRPr="00202C75">
              <w:rPr>
                <w:szCs w:val="26"/>
              </w:rPr>
              <w:br/>
              <w:t>Yes (during regnancy)</w:t>
            </w:r>
          </w:p>
          <w:p w14:paraId="4674C83B" w14:textId="02A8E0BC" w:rsidR="00F023D5" w:rsidRPr="00202C75" w:rsidRDefault="00F023D5"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p>
        </w:tc>
      </w:tr>
      <w:tr w:rsidR="00F023D5" w:rsidRPr="00202C75" w14:paraId="39F61756" w14:textId="0932669D"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46DE48" w14:textId="77777777" w:rsidR="00F023D5" w:rsidRPr="00202C75" w:rsidRDefault="00F023D5" w:rsidP="00AA51E0">
            <w:pPr>
              <w:spacing w:after="160"/>
              <w:ind w:left="562" w:firstLine="0"/>
              <w:jc w:val="left"/>
              <w:rPr>
                <w:b w:val="0"/>
                <w:bCs w:val="0"/>
                <w:szCs w:val="26"/>
              </w:rPr>
            </w:pPr>
            <w:r w:rsidRPr="00202C75">
              <w:rPr>
                <w:b w:val="0"/>
                <w:bCs w:val="0"/>
                <w:szCs w:val="26"/>
              </w:rPr>
              <w:t>PhysicalActivity</w:t>
            </w:r>
          </w:p>
        </w:tc>
        <w:tc>
          <w:tcPr>
            <w:tcW w:w="4600" w:type="dxa"/>
            <w:vAlign w:val="center"/>
            <w:hideMark/>
          </w:tcPr>
          <w:p w14:paraId="7CCA431A"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có tập thể dục trong 30 ngày qua hay không.</w:t>
            </w:r>
          </w:p>
        </w:tc>
        <w:tc>
          <w:tcPr>
            <w:tcW w:w="990" w:type="dxa"/>
            <w:vAlign w:val="center"/>
            <w:hideMark/>
          </w:tcPr>
          <w:p w14:paraId="767D24B4"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6D974D14" w14:textId="7EB83CE2" w:rsidR="00F023D5"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Yes/No</w:t>
            </w:r>
          </w:p>
        </w:tc>
      </w:tr>
      <w:tr w:rsidR="00F023D5" w:rsidRPr="00202C75" w14:paraId="11A73DF8" w14:textId="6074F35F"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EA0128" w14:textId="77777777" w:rsidR="00F023D5" w:rsidRPr="00202C75" w:rsidRDefault="00F023D5" w:rsidP="00AA51E0">
            <w:pPr>
              <w:spacing w:after="160"/>
              <w:ind w:left="562" w:firstLine="0"/>
              <w:jc w:val="left"/>
              <w:rPr>
                <w:b w:val="0"/>
                <w:bCs w:val="0"/>
                <w:szCs w:val="26"/>
              </w:rPr>
            </w:pPr>
            <w:r w:rsidRPr="00202C75">
              <w:rPr>
                <w:b w:val="0"/>
                <w:bCs w:val="0"/>
                <w:szCs w:val="26"/>
              </w:rPr>
              <w:t>GenHealth</w:t>
            </w:r>
          </w:p>
        </w:tc>
        <w:tc>
          <w:tcPr>
            <w:tcW w:w="4600" w:type="dxa"/>
            <w:vAlign w:val="center"/>
            <w:hideMark/>
          </w:tcPr>
          <w:p w14:paraId="1C3B16E1"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tự đánh giá sức khỏe tổng quát của họ như thế nào.</w:t>
            </w:r>
          </w:p>
        </w:tc>
        <w:tc>
          <w:tcPr>
            <w:tcW w:w="990" w:type="dxa"/>
            <w:vAlign w:val="center"/>
            <w:hideMark/>
          </w:tcPr>
          <w:p w14:paraId="21E963D2"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14A78C5E" w14:textId="591DC303"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Excellent</w:t>
            </w:r>
          </w:p>
          <w:p w14:paraId="7AC09FD8" w14:textId="65CF28DF"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Fair</w:t>
            </w:r>
          </w:p>
          <w:p w14:paraId="4AC12D44" w14:textId="575FEA99"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Good</w:t>
            </w:r>
          </w:p>
          <w:p w14:paraId="6FF2693C" w14:textId="15B7C587" w:rsidR="00395110"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Poor</w:t>
            </w:r>
          </w:p>
          <w:p w14:paraId="01A96E24" w14:textId="41BC1357" w:rsidR="00F023D5"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Very good</w:t>
            </w:r>
          </w:p>
        </w:tc>
      </w:tr>
      <w:tr w:rsidR="00F023D5" w:rsidRPr="00202C75" w14:paraId="4955EFA9" w14:textId="5BF2FA66"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00FBEE" w14:textId="77777777" w:rsidR="00F023D5" w:rsidRPr="00202C75" w:rsidRDefault="00F023D5" w:rsidP="00AA51E0">
            <w:pPr>
              <w:spacing w:after="160"/>
              <w:ind w:left="562" w:firstLine="0"/>
              <w:jc w:val="left"/>
              <w:rPr>
                <w:b w:val="0"/>
                <w:bCs w:val="0"/>
                <w:szCs w:val="26"/>
              </w:rPr>
            </w:pPr>
            <w:r w:rsidRPr="00202C75">
              <w:rPr>
                <w:b w:val="0"/>
                <w:bCs w:val="0"/>
                <w:szCs w:val="26"/>
              </w:rPr>
              <w:lastRenderedPageBreak/>
              <w:t>SleepTime</w:t>
            </w:r>
          </w:p>
        </w:tc>
        <w:tc>
          <w:tcPr>
            <w:tcW w:w="4600" w:type="dxa"/>
            <w:vAlign w:val="center"/>
            <w:hideMark/>
          </w:tcPr>
          <w:p w14:paraId="38CDB313"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ngủ bao nhiêu giờ mỗi ngày.</w:t>
            </w:r>
          </w:p>
        </w:tc>
        <w:tc>
          <w:tcPr>
            <w:tcW w:w="990" w:type="dxa"/>
            <w:vAlign w:val="center"/>
            <w:hideMark/>
          </w:tcPr>
          <w:p w14:paraId="465BC308"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float64</w:t>
            </w:r>
          </w:p>
        </w:tc>
        <w:tc>
          <w:tcPr>
            <w:tcW w:w="2087" w:type="dxa"/>
            <w:vAlign w:val="center"/>
          </w:tcPr>
          <w:p w14:paraId="137CF20D" w14:textId="2FB4F9CA" w:rsidR="00F023D5"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[0,24]</w:t>
            </w:r>
          </w:p>
        </w:tc>
      </w:tr>
      <w:tr w:rsidR="00F023D5" w:rsidRPr="00202C75" w14:paraId="6B5AE5EA" w14:textId="3B5E973E"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D7F380" w14:textId="77777777" w:rsidR="00F023D5" w:rsidRPr="00202C75" w:rsidRDefault="00F023D5" w:rsidP="00AA51E0">
            <w:pPr>
              <w:spacing w:after="160"/>
              <w:ind w:left="562" w:firstLine="0"/>
              <w:jc w:val="left"/>
              <w:rPr>
                <w:b w:val="0"/>
                <w:bCs w:val="0"/>
                <w:szCs w:val="26"/>
              </w:rPr>
            </w:pPr>
            <w:r w:rsidRPr="00202C75">
              <w:rPr>
                <w:b w:val="0"/>
                <w:bCs w:val="0"/>
                <w:szCs w:val="26"/>
              </w:rPr>
              <w:t>Asthma</w:t>
            </w:r>
          </w:p>
        </w:tc>
        <w:tc>
          <w:tcPr>
            <w:tcW w:w="4600" w:type="dxa"/>
            <w:vAlign w:val="center"/>
            <w:hideMark/>
          </w:tcPr>
          <w:p w14:paraId="77A52573"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có bị hen suyễn hay không.</w:t>
            </w:r>
          </w:p>
        </w:tc>
        <w:tc>
          <w:tcPr>
            <w:tcW w:w="990" w:type="dxa"/>
            <w:vAlign w:val="center"/>
            <w:hideMark/>
          </w:tcPr>
          <w:p w14:paraId="159AB693"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36DCFA0B" w14:textId="06A8F8FF" w:rsidR="00F023D5"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Yes/No</w:t>
            </w:r>
          </w:p>
        </w:tc>
      </w:tr>
      <w:tr w:rsidR="00F023D5" w:rsidRPr="00202C75" w14:paraId="78B44797" w14:textId="56714DA3"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332AE9" w14:textId="77777777" w:rsidR="00F023D5" w:rsidRPr="00202C75" w:rsidRDefault="00F023D5" w:rsidP="00AA51E0">
            <w:pPr>
              <w:spacing w:after="160"/>
              <w:ind w:left="562" w:firstLine="0"/>
              <w:jc w:val="left"/>
              <w:rPr>
                <w:b w:val="0"/>
                <w:bCs w:val="0"/>
                <w:szCs w:val="26"/>
              </w:rPr>
            </w:pPr>
            <w:r w:rsidRPr="00202C75">
              <w:rPr>
                <w:b w:val="0"/>
                <w:bCs w:val="0"/>
                <w:szCs w:val="26"/>
              </w:rPr>
              <w:t>KidneyDisease</w:t>
            </w:r>
          </w:p>
        </w:tc>
        <w:tc>
          <w:tcPr>
            <w:tcW w:w="4600" w:type="dxa"/>
            <w:vAlign w:val="center"/>
            <w:hideMark/>
          </w:tcPr>
          <w:p w14:paraId="5B01EB82"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có bị bệnh thận hay không.</w:t>
            </w:r>
          </w:p>
        </w:tc>
        <w:tc>
          <w:tcPr>
            <w:tcW w:w="990" w:type="dxa"/>
            <w:vAlign w:val="center"/>
            <w:hideMark/>
          </w:tcPr>
          <w:p w14:paraId="73B4C346"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53BC57A8" w14:textId="480AA3F2" w:rsidR="00F023D5"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Yes/No</w:t>
            </w:r>
          </w:p>
        </w:tc>
      </w:tr>
      <w:tr w:rsidR="00F023D5" w:rsidRPr="00202C75" w14:paraId="3F1AECD8" w14:textId="7B7BA204" w:rsidTr="00202C7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2B731A" w14:textId="77777777" w:rsidR="00F023D5" w:rsidRPr="00202C75" w:rsidRDefault="00F023D5" w:rsidP="00AA51E0">
            <w:pPr>
              <w:spacing w:after="160"/>
              <w:ind w:left="562" w:firstLine="0"/>
              <w:jc w:val="left"/>
              <w:rPr>
                <w:b w:val="0"/>
                <w:bCs w:val="0"/>
                <w:szCs w:val="26"/>
              </w:rPr>
            </w:pPr>
            <w:r w:rsidRPr="00202C75">
              <w:rPr>
                <w:b w:val="0"/>
                <w:bCs w:val="0"/>
                <w:szCs w:val="26"/>
              </w:rPr>
              <w:t>SkinCancer</w:t>
            </w:r>
          </w:p>
        </w:tc>
        <w:tc>
          <w:tcPr>
            <w:tcW w:w="4600" w:type="dxa"/>
            <w:vAlign w:val="center"/>
            <w:hideMark/>
          </w:tcPr>
          <w:p w14:paraId="18EB810B" w14:textId="77777777" w:rsidR="00F023D5" w:rsidRPr="00202C75" w:rsidRDefault="00F023D5" w:rsidP="00AA51E0">
            <w:pPr>
              <w:spacing w:after="160"/>
              <w:ind w:left="562" w:firstLine="0"/>
              <w:jc w:val="left"/>
              <w:cnfStyle w:val="000000000000" w:firstRow="0" w:lastRow="0" w:firstColumn="0" w:lastColumn="0" w:oddVBand="0" w:evenVBand="0" w:oddHBand="0" w:evenHBand="0" w:firstRowFirstColumn="0" w:firstRowLastColumn="0" w:lastRowFirstColumn="0" w:lastRowLastColumn="0"/>
              <w:rPr>
                <w:szCs w:val="26"/>
              </w:rPr>
            </w:pPr>
            <w:r w:rsidRPr="00202C75">
              <w:rPr>
                <w:szCs w:val="26"/>
              </w:rPr>
              <w:t>Người trả lời có bị ung thư da hay không.</w:t>
            </w:r>
          </w:p>
        </w:tc>
        <w:tc>
          <w:tcPr>
            <w:tcW w:w="990" w:type="dxa"/>
            <w:vAlign w:val="center"/>
            <w:hideMark/>
          </w:tcPr>
          <w:p w14:paraId="1DC2393F" w14:textId="77777777" w:rsidR="00F023D5" w:rsidRPr="00202C75" w:rsidRDefault="00F023D5" w:rsidP="00202C75">
            <w:pPr>
              <w:spacing w:after="160"/>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object</w:t>
            </w:r>
          </w:p>
        </w:tc>
        <w:tc>
          <w:tcPr>
            <w:tcW w:w="2087" w:type="dxa"/>
            <w:vAlign w:val="center"/>
          </w:tcPr>
          <w:p w14:paraId="5103796D" w14:textId="5566F88D" w:rsidR="00F023D5" w:rsidRPr="00202C75" w:rsidRDefault="00395110" w:rsidP="00202C75">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02C75">
              <w:rPr>
                <w:szCs w:val="26"/>
              </w:rPr>
              <w:t>Yes/No</w:t>
            </w:r>
          </w:p>
        </w:tc>
      </w:tr>
    </w:tbl>
    <w:p w14:paraId="7B2B2A37" w14:textId="77777777" w:rsidR="00AA51E0" w:rsidRPr="00AA51E0" w:rsidRDefault="00AA51E0" w:rsidP="00AA51E0">
      <w:pPr>
        <w:ind w:left="562" w:firstLine="0"/>
        <w:rPr>
          <w:b/>
          <w:bCs/>
        </w:rPr>
      </w:pPr>
    </w:p>
    <w:p w14:paraId="04A1EBC2" w14:textId="7BA721F6" w:rsidR="00AA51E0" w:rsidRPr="00AA51E0" w:rsidRDefault="00AA51E0" w:rsidP="00AA51E0">
      <w:pPr>
        <w:pStyle w:val="ListParagraph"/>
        <w:numPr>
          <w:ilvl w:val="0"/>
          <w:numId w:val="7"/>
        </w:numPr>
        <w:rPr>
          <w:b/>
          <w:bCs/>
        </w:rPr>
      </w:pPr>
      <w:r>
        <w:rPr>
          <w:b/>
          <w:bCs/>
        </w:rPr>
        <w:t>Phân tích cột target ( )</w:t>
      </w:r>
    </w:p>
    <w:p w14:paraId="41CEE292" w14:textId="5BDD4663" w:rsidR="00AA51E0" w:rsidRPr="00AA51E0" w:rsidRDefault="00AA51E0" w:rsidP="00AA51E0">
      <w:pPr>
        <w:ind w:firstLine="0"/>
      </w:pPr>
      <w:r w:rsidRPr="00AA51E0">
        <w:t>Nhận xét : - Số lượng người không mắc bệnh tim chiếm phần lớn: Phần lớn các mẫu dữ liệu đều thuộc nhóm người không mắc bệnh tim, biểu thị bằng cột cao hơn nhiều ở vị trí "No".</w:t>
      </w:r>
    </w:p>
    <w:p w14:paraId="49F02700" w14:textId="5C9DE2DD" w:rsidR="00AA51E0" w:rsidRPr="00AA51E0" w:rsidRDefault="00AA51E0" w:rsidP="00AA51E0">
      <w:pPr>
        <w:ind w:firstLine="0"/>
      </w:pPr>
      <w:r w:rsidRPr="00AA51E0">
        <w:t>Số lượng người mắc bệnh tim chiếm tỷ lệ nhỏ: Số lượng người mắc bệnh tim chỉ chiếm một phần rất nhỏ so với tổng số mẫu dữ liệu, thể hiện bằng cột thấp hơn ở vị trí "Yes".</w:t>
      </w:r>
    </w:p>
    <w:p w14:paraId="580E94B1" w14:textId="5DE7E296" w:rsidR="00AA51E0" w:rsidRPr="00AA51E0" w:rsidRDefault="00AA51E0" w:rsidP="00AA51E0">
      <w:pPr>
        <w:ind w:left="562" w:firstLine="0"/>
        <w:rPr>
          <w:b/>
          <w:bCs/>
        </w:rPr>
      </w:pPr>
      <w:r w:rsidRPr="00AA51E0">
        <w:rPr>
          <w:b/>
          <w:bCs/>
          <w:noProof/>
        </w:rPr>
        <w:lastRenderedPageBreak/>
        <w:drawing>
          <wp:inline distT="0" distB="0" distL="0" distR="0" wp14:anchorId="23EC7EF8" wp14:editId="11B680D7">
            <wp:extent cx="5943600" cy="3711575"/>
            <wp:effectExtent l="0" t="0" r="0" b="3175"/>
            <wp:docPr id="1954064521" name="Picture 1" descr="A graph showing distribution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64521" name="Picture 1" descr="A graph showing distribution of heart disease&#10;&#10;Description automatically generated"/>
                    <pic:cNvPicPr/>
                  </pic:nvPicPr>
                  <pic:blipFill>
                    <a:blip r:embed="rId7"/>
                    <a:stretch>
                      <a:fillRect/>
                    </a:stretch>
                  </pic:blipFill>
                  <pic:spPr>
                    <a:xfrm>
                      <a:off x="0" y="0"/>
                      <a:ext cx="5943600" cy="3711575"/>
                    </a:xfrm>
                    <a:prstGeom prst="rect">
                      <a:avLst/>
                    </a:prstGeom>
                  </pic:spPr>
                </pic:pic>
              </a:graphicData>
            </a:graphic>
          </wp:inline>
        </w:drawing>
      </w:r>
    </w:p>
    <w:p w14:paraId="240F02E6" w14:textId="4D70E117" w:rsidR="00AA51E0" w:rsidRDefault="00C029C1" w:rsidP="00C029C1">
      <w:pPr>
        <w:pStyle w:val="ListParagraph"/>
        <w:numPr>
          <w:ilvl w:val="0"/>
          <w:numId w:val="7"/>
        </w:numPr>
      </w:pPr>
      <w:r>
        <w:t>Phân tích các cột khác</w:t>
      </w:r>
    </w:p>
    <w:p w14:paraId="5D815AC9" w14:textId="14197F33" w:rsidR="00C029C1" w:rsidRDefault="00C029C1" w:rsidP="00C029C1">
      <w:pPr>
        <w:ind w:left="562" w:firstLine="0"/>
      </w:pPr>
      <w:r w:rsidRPr="00C029C1">
        <w:rPr>
          <w:noProof/>
        </w:rPr>
        <w:drawing>
          <wp:inline distT="0" distB="0" distL="0" distR="0" wp14:anchorId="31318BF0" wp14:editId="096F7E41">
            <wp:extent cx="5943600" cy="3784600"/>
            <wp:effectExtent l="0" t="0" r="0" b="6350"/>
            <wp:docPr id="675031524" name="Picture 1" descr="A graph of a number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31524" name="Picture 1" descr="A graph of a number of different colored bars&#10;&#10;Description automatically generated"/>
                    <pic:cNvPicPr/>
                  </pic:nvPicPr>
                  <pic:blipFill>
                    <a:blip r:embed="rId8"/>
                    <a:stretch>
                      <a:fillRect/>
                    </a:stretch>
                  </pic:blipFill>
                  <pic:spPr>
                    <a:xfrm>
                      <a:off x="0" y="0"/>
                      <a:ext cx="5943600" cy="3784600"/>
                    </a:xfrm>
                    <a:prstGeom prst="rect">
                      <a:avLst/>
                    </a:prstGeom>
                  </pic:spPr>
                </pic:pic>
              </a:graphicData>
            </a:graphic>
          </wp:inline>
        </w:drawing>
      </w:r>
    </w:p>
    <w:p w14:paraId="72A12DDC" w14:textId="77777777" w:rsidR="00C029C1" w:rsidRPr="00C029C1" w:rsidRDefault="00C029C1" w:rsidP="00C029C1">
      <w:pPr>
        <w:ind w:firstLine="0"/>
      </w:pPr>
      <w:r w:rsidRPr="00C029C1">
        <w:lastRenderedPageBreak/>
        <w:t>Nhận xét :</w:t>
      </w:r>
    </w:p>
    <w:p w14:paraId="5E7F9433" w14:textId="7FB2C204" w:rsidR="00C029C1" w:rsidRPr="00C029C1" w:rsidRDefault="00C029C1" w:rsidP="00C029C1">
      <w:pPr>
        <w:ind w:firstLine="0"/>
      </w:pPr>
      <w:r w:rsidRPr="00C029C1">
        <w:rPr>
          <w:b/>
          <w:bCs/>
          <w:i/>
          <w:iCs/>
        </w:rPr>
        <w:t>Tập trung ở các mức BMI cao</w:t>
      </w:r>
      <w:r w:rsidRPr="00C029C1">
        <w:t>: Phần lớn bệnh nhân mắc bệnh tim rơi vào các nhóm cân nặng thừa và béo phì (Overweight, Obesity I, Obesity II). Điều này cho thấy mối tương quan dương giữa BMI cao và nguy cơ mắc bệnh tim.</w:t>
      </w:r>
    </w:p>
    <w:p w14:paraId="5F654F2D" w14:textId="66234A92" w:rsidR="00C029C1" w:rsidRPr="00C029C1" w:rsidRDefault="00C029C1" w:rsidP="00961AD7">
      <w:pPr>
        <w:ind w:firstLine="0"/>
      </w:pPr>
      <w:r w:rsidRPr="00C029C1">
        <w:rPr>
          <w:b/>
          <w:bCs/>
          <w:i/>
          <w:iCs/>
        </w:rPr>
        <w:t>Ít bệnh nhân gầy:</w:t>
      </w:r>
      <w:r w:rsidRPr="00C029C1">
        <w:t xml:space="preserve"> Số lượng bệnh nhân thuộc nhóm gầy (Underweight) là rất thấp, cho thấy việc thiếu cân không phải là yếu tố nguy cơ chính cho bệnh tim trong nhóm đối tượng này.</w:t>
      </w:r>
    </w:p>
    <w:p w14:paraId="4C9B6BB5" w14:textId="2D085F18" w:rsidR="00C029C1" w:rsidRDefault="00C029C1" w:rsidP="00961AD7">
      <w:pPr>
        <w:ind w:firstLine="0"/>
      </w:pPr>
      <w:r w:rsidRPr="00C029C1">
        <w:rPr>
          <w:b/>
          <w:bCs/>
          <w:i/>
          <w:iCs/>
        </w:rPr>
        <w:t>Mức độ béo phì I là phổ biến nhất:</w:t>
      </w:r>
      <w:r w:rsidRPr="00C029C1">
        <w:t xml:space="preserve"> Nhóm bệnh nhân có chỉ số BMI thuộc mức béo phì I (Obesity I) chiếm tỷ lệ cao nhất, cho thấy béo phì ở mức độ vừa phải là một yếu tố nguy cơ quan trọng.</w:t>
      </w:r>
    </w:p>
    <w:p w14:paraId="7E655F94" w14:textId="77777777" w:rsidR="00964484" w:rsidRDefault="00964484" w:rsidP="00961AD7">
      <w:pPr>
        <w:ind w:firstLine="0"/>
      </w:pPr>
    </w:p>
    <w:p w14:paraId="273C366E" w14:textId="77777777" w:rsidR="00964484" w:rsidRDefault="00964484" w:rsidP="00961AD7">
      <w:pPr>
        <w:ind w:firstLine="0"/>
      </w:pPr>
    </w:p>
    <w:p w14:paraId="575A21E6" w14:textId="77777777" w:rsidR="00964484" w:rsidRDefault="00964484" w:rsidP="00961AD7">
      <w:pPr>
        <w:ind w:firstLine="0"/>
      </w:pPr>
    </w:p>
    <w:p w14:paraId="608E35DF" w14:textId="77777777" w:rsidR="006A1A37" w:rsidRPr="00C029C1" w:rsidRDefault="006A1A37" w:rsidP="00961AD7">
      <w:pPr>
        <w:ind w:firstLine="0"/>
      </w:pPr>
      <w:r w:rsidRPr="006A1A37">
        <w:rPr>
          <w:noProof/>
        </w:rPr>
        <w:drawing>
          <wp:inline distT="0" distB="0" distL="0" distR="0" wp14:anchorId="32C4CD34" wp14:editId="75C04F3D">
            <wp:extent cx="5943600" cy="3784600"/>
            <wp:effectExtent l="0" t="0" r="0" b="6350"/>
            <wp:docPr id="64138794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87944" name="Picture 1" descr="A graph of different colored bars&#10;&#10;Description automatically generated"/>
                    <pic:cNvPicPr/>
                  </pic:nvPicPr>
                  <pic:blipFill>
                    <a:blip r:embed="rId9"/>
                    <a:stretch>
                      <a:fillRect/>
                    </a:stretch>
                  </pic:blipFill>
                  <pic:spPr>
                    <a:xfrm>
                      <a:off x="0" y="0"/>
                      <a:ext cx="5943600" cy="3784600"/>
                    </a:xfrm>
                    <a:prstGeom prst="rect">
                      <a:avLst/>
                    </a:prstGeom>
                  </pic:spPr>
                </pic:pic>
              </a:graphicData>
            </a:graphic>
          </wp:inline>
        </w:drawing>
      </w:r>
    </w:p>
    <w:p w14:paraId="32821F36" w14:textId="77777777" w:rsidR="006A1A37" w:rsidRPr="006A1A37" w:rsidRDefault="006A1A37" w:rsidP="006A1A37">
      <w:pPr>
        <w:ind w:firstLine="0"/>
        <w:rPr>
          <w:b/>
          <w:bCs/>
        </w:rPr>
      </w:pPr>
      <w:r w:rsidRPr="006A1A37">
        <w:rPr>
          <w:b/>
          <w:bCs/>
        </w:rPr>
        <w:lastRenderedPageBreak/>
        <w:t>Nhận xét :</w:t>
      </w:r>
    </w:p>
    <w:p w14:paraId="521E030A" w14:textId="77777777" w:rsidR="006A1A37" w:rsidRDefault="006A1A37" w:rsidP="006A1A37">
      <w:pPr>
        <w:ind w:firstLine="0"/>
      </w:pPr>
      <w:r w:rsidRPr="006A1A37">
        <w:rPr>
          <w:b/>
          <w:bCs/>
        </w:rPr>
        <w:t>Độ tuổi cao, nguy cơ cao</w:t>
      </w:r>
      <w:r w:rsidRPr="006A1A37">
        <w:t>: Phần lớn bệnh nhân mắc bệnh tim tập trung ở các nhóm tuổi lớn, đặc biệt là nhóm 80 tuổi trở lên và các nhóm tuổi từ 55 trở lên. Điều này cho thấy nguy cơ mắc bệnh tim tăng theo tuổi tác.</w:t>
      </w:r>
    </w:p>
    <w:p w14:paraId="216127A7" w14:textId="77777777" w:rsidR="006A1A37" w:rsidRDefault="006A1A37" w:rsidP="006A1A37">
      <w:pPr>
        <w:ind w:firstLine="0"/>
      </w:pPr>
      <w:r w:rsidRPr="006A1A37">
        <w:rPr>
          <w:b/>
          <w:bCs/>
        </w:rPr>
        <w:t>Giảm dần theo độ tuổi</w:t>
      </w:r>
      <w:r w:rsidRPr="006A1A37">
        <w:t>: Số lượng bệnh nhân giảm dần khi độ tuổi giảm. Nhóm tuổi trẻ (dưới 45 tuổi) có số lượng bệnh nhân rất ít, cho thấy bệnh tim ít gặp ở người trẻ tuổi.</w:t>
      </w:r>
    </w:p>
    <w:p w14:paraId="5FC9B292" w14:textId="2016AFC0" w:rsidR="006A1A37" w:rsidRDefault="006A1A37" w:rsidP="006A1A37">
      <w:pPr>
        <w:ind w:firstLine="0"/>
      </w:pPr>
      <w:r w:rsidRPr="006A1A37">
        <w:rPr>
          <w:b/>
          <w:bCs/>
        </w:rPr>
        <w:t>Đỉnh cao ở độ tuổi trung niên</w:t>
      </w:r>
      <w:r w:rsidRPr="006A1A37">
        <w:t>: Nhóm tuổi từ 55-79 có số lượng bệnh nhân mắc bệnh tim khá cao, cho thấy đây là giai đoạn mà nguy cơ mắc bệnh tim tăng đáng kể.</w:t>
      </w:r>
    </w:p>
    <w:p w14:paraId="3ABCCF63" w14:textId="77777777" w:rsidR="00964484" w:rsidRDefault="00964484" w:rsidP="006A1A37">
      <w:pPr>
        <w:ind w:firstLine="0"/>
      </w:pPr>
    </w:p>
    <w:p w14:paraId="042ECB8C" w14:textId="508E5961" w:rsidR="00964484" w:rsidRDefault="00964484" w:rsidP="006A1A37">
      <w:pPr>
        <w:ind w:firstLine="0"/>
      </w:pPr>
      <w:r w:rsidRPr="00964484">
        <w:rPr>
          <w:noProof/>
        </w:rPr>
        <w:drawing>
          <wp:inline distT="0" distB="0" distL="0" distR="0" wp14:anchorId="0007BEC0" wp14:editId="270014ED">
            <wp:extent cx="5943600" cy="3711575"/>
            <wp:effectExtent l="0" t="0" r="0" b="3175"/>
            <wp:docPr id="1731135952" name="Picture 1" descr="A graph of distribution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35952" name="Picture 1" descr="A graph of distribution of heart disease&#10;&#10;Description automatically generated"/>
                    <pic:cNvPicPr/>
                  </pic:nvPicPr>
                  <pic:blipFill>
                    <a:blip r:embed="rId10"/>
                    <a:stretch>
                      <a:fillRect/>
                    </a:stretch>
                  </pic:blipFill>
                  <pic:spPr>
                    <a:xfrm>
                      <a:off x="0" y="0"/>
                      <a:ext cx="5943600" cy="3711575"/>
                    </a:xfrm>
                    <a:prstGeom prst="rect">
                      <a:avLst/>
                    </a:prstGeom>
                  </pic:spPr>
                </pic:pic>
              </a:graphicData>
            </a:graphic>
          </wp:inline>
        </w:drawing>
      </w:r>
    </w:p>
    <w:p w14:paraId="246660AF" w14:textId="77777777" w:rsidR="00964484" w:rsidRPr="00964484" w:rsidRDefault="00964484" w:rsidP="00964484">
      <w:pPr>
        <w:ind w:left="-90" w:firstLine="0"/>
        <w:rPr>
          <w:b/>
          <w:bCs/>
        </w:rPr>
      </w:pPr>
      <w:r w:rsidRPr="00964484">
        <w:rPr>
          <w:b/>
          <w:bCs/>
        </w:rPr>
        <w:t>* Nhận xét:</w:t>
      </w:r>
    </w:p>
    <w:p w14:paraId="0697DFC9" w14:textId="3F9C570E" w:rsidR="00964484" w:rsidRPr="00964484" w:rsidRDefault="00964484" w:rsidP="00964484">
      <w:pPr>
        <w:ind w:left="-90" w:firstLine="0"/>
      </w:pPr>
      <w:r w:rsidRPr="00964484">
        <w:rPr>
          <w:b/>
          <w:bCs/>
          <w:i/>
          <w:iCs/>
        </w:rPr>
        <w:t>Nam giới có tỷ lệ mắc bệnh tim cao hơn nữ giới:</w:t>
      </w:r>
      <w:r w:rsidRPr="00964484">
        <w:t xml:space="preserve"> Số lượng nam giới mắc bệnh tim cao hơn đáng kể so với nữ giới. Điều này cho thấy nam giới có nguy cơ mắc bệnh tim cao hơn.</w:t>
      </w:r>
    </w:p>
    <w:p w14:paraId="0B70DD11" w14:textId="18891352" w:rsidR="00964484" w:rsidRPr="00964484" w:rsidRDefault="00964484" w:rsidP="00964484">
      <w:pPr>
        <w:ind w:left="-90" w:firstLine="0"/>
      </w:pPr>
      <w:r w:rsidRPr="00964484">
        <w:rPr>
          <w:b/>
          <w:bCs/>
          <w:i/>
          <w:iCs/>
        </w:rPr>
        <w:lastRenderedPageBreak/>
        <w:t>Phụ nữ có tỷ lệ mắc bệnh tim thấp hơn:</w:t>
      </w:r>
      <w:r w:rsidRPr="00964484">
        <w:t xml:space="preserve"> Số lượng nữ giới mắc bệnh tim thấp hơn so với nam giới, tuy nhiên vẫn có một lượng đáng kể phụ nữ mắc bệnh tim.</w:t>
      </w:r>
    </w:p>
    <w:p w14:paraId="024DD65E" w14:textId="4D8A5291" w:rsidR="00C029C1" w:rsidRDefault="00F2075E" w:rsidP="00F2075E">
      <w:pPr>
        <w:ind w:firstLine="0"/>
      </w:pPr>
      <w:r w:rsidRPr="00F2075E">
        <w:rPr>
          <w:noProof/>
        </w:rPr>
        <w:drawing>
          <wp:inline distT="0" distB="0" distL="0" distR="0" wp14:anchorId="301CA68B" wp14:editId="6D7F73CC">
            <wp:extent cx="5943600" cy="3206115"/>
            <wp:effectExtent l="0" t="0" r="0" b="0"/>
            <wp:docPr id="631247031" name="Picture 1" descr="A graph of a number of people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47031" name="Picture 1" descr="A graph of a number of people with different colored squares&#10;&#10;Description automatically generated with medium confidence"/>
                    <pic:cNvPicPr/>
                  </pic:nvPicPr>
                  <pic:blipFill>
                    <a:blip r:embed="rId11"/>
                    <a:stretch>
                      <a:fillRect/>
                    </a:stretch>
                  </pic:blipFill>
                  <pic:spPr>
                    <a:xfrm>
                      <a:off x="0" y="0"/>
                      <a:ext cx="5943600" cy="3206115"/>
                    </a:xfrm>
                    <a:prstGeom prst="rect">
                      <a:avLst/>
                    </a:prstGeom>
                  </pic:spPr>
                </pic:pic>
              </a:graphicData>
            </a:graphic>
          </wp:inline>
        </w:drawing>
      </w:r>
    </w:p>
    <w:p w14:paraId="2731D1DA" w14:textId="77777777" w:rsidR="00F2075E" w:rsidRPr="00F2075E" w:rsidRDefault="00F2075E" w:rsidP="00F2075E">
      <w:pPr>
        <w:ind w:left="-90" w:firstLine="0"/>
        <w:rPr>
          <w:b/>
          <w:bCs/>
        </w:rPr>
      </w:pPr>
      <w:r w:rsidRPr="00F2075E">
        <w:rPr>
          <w:b/>
          <w:bCs/>
        </w:rPr>
        <w:t xml:space="preserve">* Nhận xét : </w:t>
      </w:r>
    </w:p>
    <w:p w14:paraId="3D4C6B5E" w14:textId="7B4F3BF8" w:rsidR="00F2075E" w:rsidRPr="00F2075E" w:rsidRDefault="00F2075E" w:rsidP="00F2075E">
      <w:pPr>
        <w:ind w:left="-90" w:firstLine="0"/>
      </w:pPr>
      <w:r w:rsidRPr="00F2075E">
        <w:rPr>
          <w:b/>
          <w:bCs/>
          <w:i/>
          <w:iCs/>
        </w:rPr>
        <w:t>Tình trạng sức khỏe kém liên quan đến nguy cơ bệnh tim cao:</w:t>
      </w:r>
      <w:r w:rsidRPr="00F2075E">
        <w:t xml:space="preserve"> Người có đánh giá tình trạng sức khỏe ở mức "Kém" và "Khá" có tỷ lệ mắc bệnh tim cao hơn so với những người đánh giá tình trạng sức khỏe ở mức "Rất tốt" và "Tuyệt vời". Điều này cho thấy tình trạng sức khỏe tổng quan là một yếu tố dự báo quan trọng cho nguy cơ mắc bệnh tim.</w:t>
      </w:r>
    </w:p>
    <w:p w14:paraId="6A6A19A8" w14:textId="03672D42" w:rsidR="00FB3B46" w:rsidRDefault="00F2075E" w:rsidP="00FB3B46">
      <w:pPr>
        <w:ind w:left="-90" w:firstLine="0"/>
      </w:pPr>
      <w:r w:rsidRPr="00F2075E">
        <w:rPr>
          <w:b/>
          <w:bCs/>
          <w:i/>
          <w:iCs/>
        </w:rPr>
        <w:t>Tình trạng sức khỏe tốt liên quan đến nguy cơ bệnh tim thấp:</w:t>
      </w:r>
      <w:r w:rsidRPr="00F2075E">
        <w:t xml:space="preserve"> Ngược lại, những người đánh giá tình trạng sức khỏe của mình ở mức "Rất tốt" và "Tuyệt vời" có tỷ lệ mắc bệnh tim thấp nhất. Điều này cho thấy việc duy trì một lối sống lành mạnh và có tình trạng sức khỏe tốt có thể giúp giảm nguy cơ mắc bệnh tim.</w:t>
      </w:r>
    </w:p>
    <w:p w14:paraId="378E0899" w14:textId="77777777" w:rsidR="00FB3B46" w:rsidRDefault="00FB3B46" w:rsidP="00FB3B46">
      <w:pPr>
        <w:ind w:left="-90" w:firstLine="0"/>
      </w:pPr>
    </w:p>
    <w:p w14:paraId="49566266" w14:textId="1B3A2023" w:rsidR="00F2075E" w:rsidRDefault="00FB3B46" w:rsidP="00FB3B46">
      <w:pPr>
        <w:ind w:left="-90" w:firstLine="0"/>
      </w:pPr>
      <w:r w:rsidRPr="00FB3B46">
        <w:rPr>
          <w:noProof/>
        </w:rPr>
        <w:lastRenderedPageBreak/>
        <w:drawing>
          <wp:inline distT="0" distB="0" distL="0" distR="0" wp14:anchorId="2156220F" wp14:editId="5FA0145D">
            <wp:extent cx="5943600" cy="3745865"/>
            <wp:effectExtent l="0" t="0" r="0" b="6985"/>
            <wp:docPr id="1468793692" name="Picture 1" descr="A graph showing the number of people in the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93692" name="Picture 1" descr="A graph showing the number of people in the heart disease&#10;&#10;Description automatically generated"/>
                    <pic:cNvPicPr/>
                  </pic:nvPicPr>
                  <pic:blipFill>
                    <a:blip r:embed="rId12"/>
                    <a:stretch>
                      <a:fillRect/>
                    </a:stretch>
                  </pic:blipFill>
                  <pic:spPr>
                    <a:xfrm>
                      <a:off x="0" y="0"/>
                      <a:ext cx="5943600" cy="3745865"/>
                    </a:xfrm>
                    <a:prstGeom prst="rect">
                      <a:avLst/>
                    </a:prstGeom>
                  </pic:spPr>
                </pic:pic>
              </a:graphicData>
            </a:graphic>
          </wp:inline>
        </w:drawing>
      </w:r>
    </w:p>
    <w:p w14:paraId="6DACB94B" w14:textId="77777777" w:rsidR="00FB3B46" w:rsidRPr="00FB3B46" w:rsidRDefault="00FB3B46" w:rsidP="00FB3B46">
      <w:pPr>
        <w:ind w:left="-90" w:firstLine="0"/>
      </w:pPr>
      <w:r w:rsidRPr="00FB3B46">
        <w:t xml:space="preserve">* </w:t>
      </w:r>
      <w:r w:rsidRPr="00FB3B46">
        <w:rPr>
          <w:b/>
          <w:bCs/>
        </w:rPr>
        <w:t>Nhận xét :</w:t>
      </w:r>
      <w:r w:rsidRPr="00FB3B46">
        <w:t xml:space="preserve"> </w:t>
      </w:r>
    </w:p>
    <w:p w14:paraId="164D5335" w14:textId="7F1BC4BA" w:rsidR="00FB3B46" w:rsidRPr="00FB3B46" w:rsidRDefault="00FB3B46" w:rsidP="00FB3B46">
      <w:pPr>
        <w:ind w:left="-90" w:firstLine="0"/>
      </w:pPr>
      <w:r w:rsidRPr="00FB3B46">
        <w:rPr>
          <w:b/>
          <w:bCs/>
          <w:i/>
          <w:iCs/>
        </w:rPr>
        <w:t>Người da trắng có tỷ lệ mắc bệnh tim cao nhất:</w:t>
      </w:r>
      <w:r w:rsidRPr="00FB3B46">
        <w:t xml:space="preserve"> Nhóm người da trắng có số lượng mắc bệnh tim cao nhất so với các nhóm chủng tộc khác. Điều này cho thấy người da trắng có nguy cơ mắc bệnh tim cao hơn.</w:t>
      </w:r>
    </w:p>
    <w:p w14:paraId="2F7DCD87" w14:textId="6406EA48" w:rsidR="00FB3B46" w:rsidRPr="00FB3B46" w:rsidRDefault="00FB3B46" w:rsidP="00FB3B46">
      <w:pPr>
        <w:ind w:left="-90" w:firstLine="0"/>
      </w:pPr>
      <w:r w:rsidRPr="00FB3B46">
        <w:rPr>
          <w:b/>
          <w:bCs/>
          <w:i/>
          <w:iCs/>
        </w:rPr>
        <w:t>Người da đen và Hispanic có tỷ lệ mắc bệnh tim cao hơn so với trung bình:</w:t>
      </w:r>
      <w:r w:rsidRPr="00FB3B46">
        <w:t xml:space="preserve"> Nhóm người da đen và Hispanic cũng có tỷ lệ mắc bệnh tim cao hơn so với các nhóm thiểu số khác.</w:t>
      </w:r>
    </w:p>
    <w:p w14:paraId="08429381" w14:textId="7856AFE2" w:rsidR="00FB3B46" w:rsidRPr="00FB3B46" w:rsidRDefault="00FB3B46" w:rsidP="00FB3B46">
      <w:pPr>
        <w:ind w:left="-90" w:firstLine="0"/>
      </w:pPr>
      <w:r w:rsidRPr="00FB3B46">
        <w:rPr>
          <w:b/>
          <w:bCs/>
          <w:i/>
          <w:iCs/>
        </w:rPr>
        <w:t>Người châu Á và người Mỹ bản địa có tỷ lệ mắc bệnh tim thấp nhất:</w:t>
      </w:r>
      <w:r w:rsidRPr="00FB3B46">
        <w:t xml:space="preserve"> Nhóm người châu Á và người Mỹ bản địa có tỷ lệ mắc bệnh tim thấp nhất trong số các nhóm chủng tộc được khảo sát.</w:t>
      </w:r>
    </w:p>
    <w:p w14:paraId="463B02CA" w14:textId="77777777" w:rsidR="00FB3B46" w:rsidRDefault="00FB3B46" w:rsidP="00FB3B46">
      <w:pPr>
        <w:ind w:left="-90" w:firstLine="0"/>
      </w:pPr>
    </w:p>
    <w:p w14:paraId="47D5EFC2" w14:textId="26B7DA4A" w:rsidR="00C029C1" w:rsidRDefault="00671CD2" w:rsidP="00671CD2">
      <w:pPr>
        <w:ind w:left="-90" w:firstLine="0"/>
      </w:pPr>
      <w:r w:rsidRPr="00671CD2">
        <w:rPr>
          <w:noProof/>
        </w:rPr>
        <w:lastRenderedPageBreak/>
        <w:drawing>
          <wp:inline distT="0" distB="0" distL="0" distR="0" wp14:anchorId="778FB7ED" wp14:editId="50ACA4D4">
            <wp:extent cx="5943600" cy="7443470"/>
            <wp:effectExtent l="0" t="0" r="0" b="5080"/>
            <wp:docPr id="925195170" name="Picture 1"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5170" name="Picture 1" descr="A group of blue and orange bars&#10;&#10;Description automatically generated"/>
                    <pic:cNvPicPr/>
                  </pic:nvPicPr>
                  <pic:blipFill>
                    <a:blip r:embed="rId13"/>
                    <a:stretch>
                      <a:fillRect/>
                    </a:stretch>
                  </pic:blipFill>
                  <pic:spPr>
                    <a:xfrm>
                      <a:off x="0" y="0"/>
                      <a:ext cx="5943600" cy="7443470"/>
                    </a:xfrm>
                    <a:prstGeom prst="rect">
                      <a:avLst/>
                    </a:prstGeom>
                  </pic:spPr>
                </pic:pic>
              </a:graphicData>
            </a:graphic>
          </wp:inline>
        </w:drawing>
      </w:r>
    </w:p>
    <w:p w14:paraId="28410E63" w14:textId="77777777" w:rsidR="00671CD2" w:rsidRDefault="00671CD2" w:rsidP="00671CD2">
      <w:pPr>
        <w:ind w:left="-90" w:firstLine="0"/>
        <w:rPr>
          <w:b/>
          <w:bCs/>
        </w:rPr>
      </w:pPr>
    </w:p>
    <w:p w14:paraId="1F7F7C7C" w14:textId="77777777" w:rsidR="00671CD2" w:rsidRDefault="00671CD2" w:rsidP="00671CD2">
      <w:pPr>
        <w:ind w:left="-90" w:firstLine="0"/>
        <w:rPr>
          <w:b/>
          <w:bCs/>
        </w:rPr>
      </w:pPr>
    </w:p>
    <w:p w14:paraId="41149250" w14:textId="62D1A3A3" w:rsidR="00671CD2" w:rsidRPr="00671CD2" w:rsidRDefault="00671CD2" w:rsidP="00671CD2">
      <w:pPr>
        <w:ind w:left="-90" w:firstLine="0"/>
        <w:rPr>
          <w:b/>
          <w:bCs/>
        </w:rPr>
      </w:pPr>
      <w:r w:rsidRPr="00671CD2">
        <w:rPr>
          <w:b/>
          <w:bCs/>
        </w:rPr>
        <w:lastRenderedPageBreak/>
        <w:t xml:space="preserve">* Nhận xét : </w:t>
      </w:r>
    </w:p>
    <w:p w14:paraId="4D3DCBFF" w14:textId="78D75378" w:rsidR="00671CD2" w:rsidRPr="00671CD2" w:rsidRDefault="00671CD2" w:rsidP="00671CD2">
      <w:pPr>
        <w:ind w:left="-90" w:firstLine="0"/>
      </w:pPr>
      <w:r w:rsidRPr="00671CD2">
        <w:rPr>
          <w:b/>
          <w:bCs/>
          <w:i/>
          <w:iCs/>
        </w:rPr>
        <w:t>Đột quỵ:</w:t>
      </w:r>
      <w:r w:rsidRPr="00671CD2">
        <w:t xml:space="preserve"> Người đã từng bị đột quỵ có nguy cơ mắc bệnh tim cao hơn đáng kể so với người chưa từng bị đột quỵ. Điều này cho thấy đột quỵ không chỉ là một hậu quả của bệnh tim mà còn là một yếu tố dự báo nguy cơ mắc bệnh tim trong tương lai.</w:t>
      </w:r>
    </w:p>
    <w:p w14:paraId="56C7D3AC" w14:textId="566D0D9D" w:rsidR="00671CD2" w:rsidRPr="00671CD2" w:rsidRDefault="00671CD2" w:rsidP="00671CD2">
      <w:pPr>
        <w:ind w:left="-90" w:firstLine="0"/>
      </w:pPr>
      <w:r w:rsidRPr="00671CD2">
        <w:rPr>
          <w:b/>
          <w:bCs/>
          <w:i/>
          <w:iCs/>
        </w:rPr>
        <w:t>Tiểu đường:</w:t>
      </w:r>
      <w:r w:rsidRPr="00671CD2">
        <w:t xml:space="preserve"> Tương tự, người bị tiểu đường cũng có nguy cơ mắc bệnh tim cao hơn đáng kể so với người không bị tiểu đường. Điều này cho thấy tiểu đường là một yếu tố nguy cơ độc lập và mạnh mẽ cho bệnh tim.</w:t>
      </w:r>
    </w:p>
    <w:p w14:paraId="4B1045C0" w14:textId="30B02F74" w:rsidR="00671CD2" w:rsidRPr="00671CD2" w:rsidRDefault="00671CD2" w:rsidP="00671CD2">
      <w:pPr>
        <w:ind w:left="-90" w:firstLine="0"/>
      </w:pPr>
      <w:r w:rsidRPr="00671CD2">
        <w:rPr>
          <w:b/>
          <w:bCs/>
          <w:i/>
          <w:iCs/>
        </w:rPr>
        <w:t>Bệnh hen suyễn:</w:t>
      </w:r>
      <w:r w:rsidRPr="00671CD2">
        <w:t xml:space="preserve"> Người mắc bệnh hen suyễn có nguy cơ mắc bệnh tim cao hơn đáng kể so với người không mắc bệnh hen suyễn. Điều này cho thấy bệnh hen suyễn không chỉ ảnh hưởng đến đường hô hấp mà còn có thể liên quan đến các vấn đề về tim mạch.</w:t>
      </w:r>
    </w:p>
    <w:p w14:paraId="4A50AF8A" w14:textId="5B77B8B7" w:rsidR="00671CD2" w:rsidRPr="00671CD2" w:rsidRDefault="00671CD2" w:rsidP="00671CD2">
      <w:pPr>
        <w:ind w:left="-90" w:firstLine="0"/>
      </w:pPr>
      <w:r w:rsidRPr="00671CD2">
        <w:rPr>
          <w:b/>
          <w:bCs/>
          <w:i/>
          <w:iCs/>
        </w:rPr>
        <w:t xml:space="preserve">Bệnh thận: </w:t>
      </w:r>
      <w:r w:rsidRPr="00671CD2">
        <w:t>Bệnh nhân mắc bệnh thận mãn tính cũng có nguy cơ mắc bệnh tim cao hơn. Điều này cho thấy mối liên hệ chặt chẽ giữa sức khỏe tim mạch và sức khỏe thận.</w:t>
      </w:r>
    </w:p>
    <w:p w14:paraId="146B2457" w14:textId="1AF61854" w:rsidR="00671CD2" w:rsidRPr="00671CD2" w:rsidRDefault="00671CD2" w:rsidP="00671CD2">
      <w:pPr>
        <w:ind w:left="-90" w:firstLine="0"/>
      </w:pPr>
      <w:r w:rsidRPr="00671CD2">
        <w:rPr>
          <w:b/>
          <w:bCs/>
          <w:i/>
          <w:iCs/>
        </w:rPr>
        <w:t>Ung thư da và bệnh tim:</w:t>
      </w:r>
      <w:r w:rsidRPr="00671CD2">
        <w:t xml:space="preserve"> Biểu đồ cho thấy không có sự khác biệt đáng kể về tỷ lệ mắc bệnh tim giữa những người có và không có tiền sử ung thư da. Điều này có thể cho thấy, ít nhất dựa trên dữ liệu này, ung thư da không phải là một yếu tố nguy cơ trực tiếp và mạnh mẽ cho bệnh tim. Tuy nhiên, cần lưu ý rằng đây chỉ là một quan sát ban đầu và cần có thêm nghiên cứu để xác định mối liên hệ cụ thể giữa hai bệnh này.</w:t>
      </w:r>
    </w:p>
    <w:p w14:paraId="6D5DE3F6" w14:textId="6E100BCE" w:rsidR="00671CD2" w:rsidRDefault="00671CD2" w:rsidP="00671CD2">
      <w:pPr>
        <w:ind w:left="-90" w:firstLine="0"/>
      </w:pPr>
      <w:r w:rsidRPr="00671CD2">
        <w:rPr>
          <w:b/>
          <w:bCs/>
          <w:i/>
          <w:iCs/>
        </w:rPr>
        <w:t>Uống rượu và bệnh tim:</w:t>
      </w:r>
      <w:r w:rsidRPr="00671CD2">
        <w:t xml:space="preserve"> Biểu đồ cho thấy một xu hướng tương tự giữa những người uống rượu và bệnh tim. Không có sự khác biệt rõ rệt về tỷ lệ mắc bệnh tim giữa hai nhóm này. Điều này có thể là do nhiều yếu tố khác nhau, bao gồm loại rượu, lượng rượu tiêu thụ, và các yếu tố nguy cơ khác đi kèm.</w:t>
      </w:r>
    </w:p>
    <w:p w14:paraId="2B0FF871" w14:textId="77777777" w:rsidR="00533E96" w:rsidRDefault="00533E96" w:rsidP="00671CD2">
      <w:pPr>
        <w:ind w:left="-90" w:firstLine="0"/>
      </w:pPr>
    </w:p>
    <w:p w14:paraId="7E58CA47" w14:textId="43DC7688" w:rsidR="00533E96" w:rsidRDefault="00533E96" w:rsidP="00DD25A5">
      <w:pPr>
        <w:pStyle w:val="Heading2"/>
      </w:pPr>
      <w:r>
        <w:lastRenderedPageBreak/>
        <w:t>Lựa chọn và Traning Model</w:t>
      </w:r>
    </w:p>
    <w:p w14:paraId="69ACB393" w14:textId="5A4410A6" w:rsidR="00B63457" w:rsidRPr="00406157" w:rsidRDefault="007C509F" w:rsidP="00406157">
      <w:pPr>
        <w:pStyle w:val="Heading3"/>
      </w:pPr>
      <w:r>
        <w:t>2.1 Logistic Regression</w:t>
      </w:r>
    </w:p>
    <w:p w14:paraId="0347FFA9" w14:textId="17AE633E" w:rsidR="00DD25A5" w:rsidRDefault="00DD25A5" w:rsidP="00406157">
      <w:pPr>
        <w:pStyle w:val="Heading4"/>
      </w:pPr>
      <w:r>
        <w:t>L</w:t>
      </w:r>
      <w:r w:rsidR="00B63457">
        <w:t>ogistic Regression</w:t>
      </w:r>
    </w:p>
    <w:p w14:paraId="53CCA4D0" w14:textId="3A715F07" w:rsidR="00DD25A5" w:rsidRDefault="00DD25A5" w:rsidP="00DD25A5">
      <w:pPr>
        <w:pStyle w:val="ListParagraph"/>
        <w:numPr>
          <w:ilvl w:val="0"/>
          <w:numId w:val="6"/>
        </w:numPr>
      </w:pPr>
      <w:r>
        <w:t>Với dữ liệu được phân tích như trên, đòng thời dữ liệu đầu ra thuộc về dạng Binary  Class.</w:t>
      </w:r>
    </w:p>
    <w:p w14:paraId="77755AA2" w14:textId="673413B7" w:rsidR="00DD25A5" w:rsidRPr="00CE2D8D" w:rsidRDefault="00DD25A5" w:rsidP="00DD25A5">
      <w:pPr>
        <w:pStyle w:val="ListParagraph"/>
        <w:numPr>
          <w:ilvl w:val="0"/>
          <w:numId w:val="10"/>
        </w:numPr>
      </w:pPr>
      <w:r>
        <w:t xml:space="preserve">Kết luận : Mô hình có thể phù hợp là </w:t>
      </w:r>
      <w:r>
        <w:rPr>
          <w:b/>
          <w:bCs/>
          <w:i/>
          <w:iCs/>
        </w:rPr>
        <w:t>Logistic Regression</w:t>
      </w:r>
    </w:p>
    <w:p w14:paraId="41B1AEFA" w14:textId="0DF42C2F" w:rsidR="003E6B29" w:rsidRDefault="003E6B29" w:rsidP="00406157">
      <w:pPr>
        <w:pStyle w:val="Heading4"/>
      </w:pPr>
      <w:r w:rsidRPr="003E6B29">
        <w:t>Tiến hành huấn luyện model</w:t>
      </w:r>
    </w:p>
    <w:p w14:paraId="1CE6F3D7" w14:textId="42C3CBD7" w:rsidR="003E6B29" w:rsidRDefault="003E6B29" w:rsidP="003E6B29">
      <w:pPr>
        <w:pStyle w:val="ListParagraph"/>
        <w:numPr>
          <w:ilvl w:val="0"/>
          <w:numId w:val="6"/>
        </w:numPr>
      </w:pPr>
      <w:r>
        <w:t>Chuyển hết các feature không phải số về dạng Binary</w:t>
      </w:r>
      <w:r w:rsidR="006E714E">
        <w:t>, sau đó tiến hành tạo tập train và test theo tỉ lệ 80/20, huấn luyện mô hình</w:t>
      </w:r>
    </w:p>
    <w:p w14:paraId="45FF43B6" w14:textId="258F6C3F" w:rsidR="00671CD2" w:rsidRDefault="003E6B29" w:rsidP="006E714E">
      <w:pPr>
        <w:ind w:left="562" w:firstLine="0"/>
      </w:pPr>
      <w:r w:rsidRPr="003E6B29">
        <w:rPr>
          <w:noProof/>
        </w:rPr>
        <w:drawing>
          <wp:inline distT="0" distB="0" distL="0" distR="0" wp14:anchorId="04D65D09" wp14:editId="6A625584">
            <wp:extent cx="5943600" cy="3698875"/>
            <wp:effectExtent l="0" t="0" r="0" b="0"/>
            <wp:docPr id="11469837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83758" name="Picture 1" descr="A screen shot of a computer program&#10;&#10;Description automatically generated"/>
                    <pic:cNvPicPr/>
                  </pic:nvPicPr>
                  <pic:blipFill>
                    <a:blip r:embed="rId14"/>
                    <a:stretch>
                      <a:fillRect/>
                    </a:stretch>
                  </pic:blipFill>
                  <pic:spPr>
                    <a:xfrm>
                      <a:off x="0" y="0"/>
                      <a:ext cx="5943600" cy="3698875"/>
                    </a:xfrm>
                    <a:prstGeom prst="rect">
                      <a:avLst/>
                    </a:prstGeom>
                  </pic:spPr>
                </pic:pic>
              </a:graphicData>
            </a:graphic>
          </wp:inline>
        </w:drawing>
      </w:r>
    </w:p>
    <w:p w14:paraId="32F79D60" w14:textId="3D430880" w:rsidR="006E714E" w:rsidRDefault="006E714E" w:rsidP="006E714E">
      <w:pPr>
        <w:pStyle w:val="ListParagraph"/>
        <w:numPr>
          <w:ilvl w:val="0"/>
          <w:numId w:val="6"/>
        </w:numPr>
      </w:pPr>
      <w:r>
        <w:t>Tính toán thông số test của mô hình sau khi huấn luận :</w:t>
      </w:r>
    </w:p>
    <w:p w14:paraId="457BCB05" w14:textId="04F29B1C" w:rsidR="006E714E" w:rsidRDefault="006E714E" w:rsidP="006E714E">
      <w:pPr>
        <w:ind w:left="562" w:firstLine="0"/>
      </w:pPr>
      <w:r w:rsidRPr="006E714E">
        <w:rPr>
          <w:noProof/>
        </w:rPr>
        <w:lastRenderedPageBreak/>
        <w:drawing>
          <wp:inline distT="0" distB="0" distL="0" distR="0" wp14:anchorId="6A3543B5" wp14:editId="1C9C953C">
            <wp:extent cx="5153744" cy="2467319"/>
            <wp:effectExtent l="0" t="0" r="8890" b="9525"/>
            <wp:docPr id="161696641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66413" name="Picture 1" descr="A computer screen shot of text&#10;&#10;Description automatically generated"/>
                    <pic:cNvPicPr/>
                  </pic:nvPicPr>
                  <pic:blipFill>
                    <a:blip r:embed="rId15"/>
                    <a:stretch>
                      <a:fillRect/>
                    </a:stretch>
                  </pic:blipFill>
                  <pic:spPr>
                    <a:xfrm>
                      <a:off x="0" y="0"/>
                      <a:ext cx="5153744" cy="2467319"/>
                    </a:xfrm>
                    <a:prstGeom prst="rect">
                      <a:avLst/>
                    </a:prstGeom>
                  </pic:spPr>
                </pic:pic>
              </a:graphicData>
            </a:graphic>
          </wp:inline>
        </w:drawing>
      </w:r>
    </w:p>
    <w:p w14:paraId="69FC2D63" w14:textId="77777777" w:rsidR="006E714E" w:rsidRDefault="006E714E" w:rsidP="006E714E">
      <w:pPr>
        <w:ind w:left="562" w:firstLine="0"/>
      </w:pPr>
    </w:p>
    <w:p w14:paraId="0B54EB82" w14:textId="1F7F4A25" w:rsidR="006E714E" w:rsidRDefault="006E714E" w:rsidP="00406157">
      <w:pPr>
        <w:pStyle w:val="Heading4"/>
      </w:pPr>
      <w:r>
        <w:t xml:space="preserve">Visual Model và Testing với UI </w:t>
      </w:r>
    </w:p>
    <w:p w14:paraId="694E30E4" w14:textId="29A85383" w:rsidR="007C509F" w:rsidRDefault="007C509F" w:rsidP="007C509F">
      <w:r w:rsidRPr="007C509F">
        <w:rPr>
          <w:noProof/>
        </w:rPr>
        <w:drawing>
          <wp:inline distT="0" distB="0" distL="0" distR="0" wp14:anchorId="39988DD3" wp14:editId="2C85AB33">
            <wp:extent cx="5572125" cy="4333875"/>
            <wp:effectExtent l="0" t="0" r="9525" b="9525"/>
            <wp:docPr id="160915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50622" name=""/>
                    <pic:cNvPicPr/>
                  </pic:nvPicPr>
                  <pic:blipFill>
                    <a:blip r:embed="rId16"/>
                    <a:stretch>
                      <a:fillRect/>
                    </a:stretch>
                  </pic:blipFill>
                  <pic:spPr>
                    <a:xfrm>
                      <a:off x="0" y="0"/>
                      <a:ext cx="5572125" cy="4333875"/>
                    </a:xfrm>
                    <a:prstGeom prst="rect">
                      <a:avLst/>
                    </a:prstGeom>
                  </pic:spPr>
                </pic:pic>
              </a:graphicData>
            </a:graphic>
          </wp:inline>
        </w:drawing>
      </w:r>
    </w:p>
    <w:p w14:paraId="32BE2FFD" w14:textId="77777777" w:rsidR="007C509F" w:rsidRDefault="007C509F" w:rsidP="007C509F"/>
    <w:p w14:paraId="0F9378D6" w14:textId="70B453A2" w:rsidR="007C509F" w:rsidRPr="007C509F" w:rsidRDefault="007C509F" w:rsidP="007C509F">
      <w:r w:rsidRPr="007C509F">
        <w:lastRenderedPageBreak/>
        <w:t xml:space="preserve">- </w:t>
      </w:r>
      <w:r w:rsidRPr="007C509F">
        <w:rPr>
          <w:b/>
          <w:bCs/>
        </w:rPr>
        <w:t>Hiện tượng Overfitting:</w:t>
      </w:r>
      <w:r w:rsidRPr="007C509F">
        <w:t xml:space="preserve"> Mặc dù không có sự khác biệt quá lớn giữa độ chính xác trên tập huấn luyện và kiểm tra, nhưng sự dao động lớn trên tập kiểm tra có thể ám chỉ mô hình đang có dấu hiệu overfitting nhẹ. Mô hình có thể hoạt động rất tốt trên tập huấn luyện nhưng không tổng quát hóa được tốt trên tập kiểm tra. Khi đó, mô hình cố gắng "học thuộc" dữ liệu huấn luyện, dẫn đến không thể xử lý các biến động trên dữ liệu mới.</w:t>
      </w:r>
    </w:p>
    <w:p w14:paraId="278F5AF9" w14:textId="77777777" w:rsidR="007C509F" w:rsidRPr="007C509F" w:rsidRDefault="007C509F" w:rsidP="007C509F"/>
    <w:p w14:paraId="41A1C2E5" w14:textId="50F95C5F" w:rsidR="007C509F" w:rsidRPr="007C509F" w:rsidRDefault="007C509F" w:rsidP="007C509F">
      <w:r w:rsidRPr="007C509F">
        <w:t>Cần cải thiện tính ổn định: Sự dao động mạnh của đường Test Accuracy cho thấy cần có các biện pháp cải thiện như:</w:t>
      </w:r>
    </w:p>
    <w:p w14:paraId="75BEAD1F" w14:textId="77777777" w:rsidR="007C509F" w:rsidRPr="007C509F" w:rsidRDefault="007C509F" w:rsidP="007C509F"/>
    <w:p w14:paraId="2F04679D" w14:textId="77777777" w:rsidR="007C509F" w:rsidRPr="007C509F" w:rsidRDefault="007C509F" w:rsidP="007C509F">
      <w:r w:rsidRPr="007C509F">
        <w:t>- Tăng số lượng dữ liệu: Đảm bảo dữ liệu phong phú hơn để mô hình có khả năng học tốt hơn và tổng quát hóa cao hơn.</w:t>
      </w:r>
    </w:p>
    <w:p w14:paraId="5707B47F" w14:textId="77777777" w:rsidR="007C509F" w:rsidRPr="007C509F" w:rsidRDefault="007C509F" w:rsidP="007C509F">
      <w:r w:rsidRPr="007C509F">
        <w:t>- Regularization: Bạn có thể thử các biện pháp giảm overfitting như thêm regularization (L1, L2).</w:t>
      </w:r>
    </w:p>
    <w:p w14:paraId="5DA44A65" w14:textId="77777777" w:rsidR="007C509F" w:rsidRPr="007C509F" w:rsidRDefault="007C509F" w:rsidP="007C509F">
      <w:r w:rsidRPr="007C509F">
        <w:t>- Điều chỉnh hyperparameter: Thử điều chỉnh các tham số của mô hình để tìm kiếm sự cân bằng tốt hơn giữa huấn luyện và kiểm tra.</w:t>
      </w:r>
    </w:p>
    <w:p w14:paraId="55DD3D92" w14:textId="77777777" w:rsidR="007C509F" w:rsidRPr="007C509F" w:rsidRDefault="007C509F" w:rsidP="007C509F"/>
    <w:p w14:paraId="38C5D712" w14:textId="7845DDC9" w:rsidR="00362D5B" w:rsidRDefault="006736D2" w:rsidP="00362D5B">
      <w:r w:rsidRPr="006736D2">
        <w:rPr>
          <w:noProof/>
        </w:rPr>
        <w:lastRenderedPageBreak/>
        <w:drawing>
          <wp:inline distT="0" distB="0" distL="0" distR="0" wp14:anchorId="2B5A7077" wp14:editId="194359B6">
            <wp:extent cx="5943600" cy="6521450"/>
            <wp:effectExtent l="0" t="0" r="0" b="0"/>
            <wp:docPr id="180347663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76630" name="Picture 1" descr="A screenshot of a black screen&#10;&#10;Description automatically generated"/>
                    <pic:cNvPicPr/>
                  </pic:nvPicPr>
                  <pic:blipFill>
                    <a:blip r:embed="rId17"/>
                    <a:stretch>
                      <a:fillRect/>
                    </a:stretch>
                  </pic:blipFill>
                  <pic:spPr>
                    <a:xfrm>
                      <a:off x="0" y="0"/>
                      <a:ext cx="5943600" cy="6521450"/>
                    </a:xfrm>
                    <a:prstGeom prst="rect">
                      <a:avLst/>
                    </a:prstGeom>
                  </pic:spPr>
                </pic:pic>
              </a:graphicData>
            </a:graphic>
          </wp:inline>
        </w:drawing>
      </w:r>
    </w:p>
    <w:p w14:paraId="73EEEA6C" w14:textId="5EBB5659" w:rsidR="00362D5B" w:rsidRDefault="006736D2" w:rsidP="00362D5B">
      <w:r w:rsidRPr="006736D2">
        <w:rPr>
          <w:noProof/>
        </w:rPr>
        <w:lastRenderedPageBreak/>
        <w:drawing>
          <wp:inline distT="0" distB="0" distL="0" distR="0" wp14:anchorId="53EC7B95" wp14:editId="42125015">
            <wp:extent cx="5943600" cy="7013575"/>
            <wp:effectExtent l="0" t="0" r="0" b="0"/>
            <wp:docPr id="21103971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97104" name="Picture 1" descr="A screenshot of a graph&#10;&#10;Description automatically generated"/>
                    <pic:cNvPicPr/>
                  </pic:nvPicPr>
                  <pic:blipFill>
                    <a:blip r:embed="rId18"/>
                    <a:stretch>
                      <a:fillRect/>
                    </a:stretch>
                  </pic:blipFill>
                  <pic:spPr>
                    <a:xfrm>
                      <a:off x="0" y="0"/>
                      <a:ext cx="5943600" cy="7013575"/>
                    </a:xfrm>
                    <a:prstGeom prst="rect">
                      <a:avLst/>
                    </a:prstGeom>
                  </pic:spPr>
                </pic:pic>
              </a:graphicData>
            </a:graphic>
          </wp:inline>
        </w:drawing>
      </w:r>
    </w:p>
    <w:p w14:paraId="60EA0A49" w14:textId="77777777" w:rsidR="00362D5B" w:rsidRDefault="00362D5B" w:rsidP="00362D5B"/>
    <w:p w14:paraId="471D7805" w14:textId="51081C23" w:rsidR="00671CD2" w:rsidRDefault="007946C7" w:rsidP="00673C04">
      <w:pPr>
        <w:pStyle w:val="Heading3"/>
        <w:numPr>
          <w:ilvl w:val="1"/>
          <w:numId w:val="4"/>
        </w:numPr>
      </w:pPr>
      <w:r>
        <w:lastRenderedPageBreak/>
        <w:t>KNN</w:t>
      </w:r>
    </w:p>
    <w:p w14:paraId="0DD57577" w14:textId="24396DB2" w:rsidR="00673C04" w:rsidRDefault="00673C04" w:rsidP="00673C04">
      <w:pPr>
        <w:pStyle w:val="Heading4"/>
        <w:numPr>
          <w:ilvl w:val="0"/>
          <w:numId w:val="14"/>
        </w:numPr>
        <w:rPr>
          <w:b/>
          <w:bCs/>
        </w:rPr>
      </w:pPr>
      <w:r>
        <w:rPr>
          <w:b/>
          <w:bCs/>
        </w:rPr>
        <w:t>KNN Model</w:t>
      </w:r>
    </w:p>
    <w:p w14:paraId="22D376FA" w14:textId="677200D6" w:rsidR="00673C04" w:rsidRDefault="00673C04" w:rsidP="00673C04">
      <w:pPr>
        <w:pStyle w:val="ListParagraph"/>
        <w:numPr>
          <w:ilvl w:val="0"/>
          <w:numId w:val="6"/>
        </w:numPr>
      </w:pPr>
      <w:r>
        <w:t xml:space="preserve">Mô hình trước đó có hiệu suất thấp, tiếp theo lựa chọn một model khác để </w:t>
      </w:r>
      <w:r w:rsidR="00212A07">
        <w:t>so sánh hiệu suất.</w:t>
      </w:r>
    </w:p>
    <w:p w14:paraId="0A6AC730" w14:textId="2B101F9A" w:rsidR="00212A07" w:rsidRDefault="00212A07" w:rsidP="00212A07">
      <w:pPr>
        <w:pStyle w:val="ListParagraph"/>
        <w:numPr>
          <w:ilvl w:val="0"/>
          <w:numId w:val="10"/>
        </w:numPr>
      </w:pPr>
      <w:r>
        <w:t>KNN là một trong những mô hình có khả năng đưa ra các sư đoán phân lớp ổn định</w:t>
      </w:r>
    </w:p>
    <w:p w14:paraId="2B773E65" w14:textId="23047A3C" w:rsidR="00DF0439" w:rsidRDefault="00DF0439" w:rsidP="00DF0439">
      <w:pPr>
        <w:pStyle w:val="Heading4"/>
        <w:numPr>
          <w:ilvl w:val="0"/>
          <w:numId w:val="14"/>
        </w:numPr>
      </w:pPr>
      <w:r>
        <w:t>Huấn luyện mô hình</w:t>
      </w:r>
    </w:p>
    <w:p w14:paraId="416AFDFC" w14:textId="1A8EEE43" w:rsidR="00D17592" w:rsidRPr="00D17592" w:rsidRDefault="00D17592" w:rsidP="00D17592">
      <w:r>
        <w:t>Mô hình đươc huấn luyện với tập dữ liệu tương đương và k = 5 ( default )</w:t>
      </w:r>
    </w:p>
    <w:p w14:paraId="7AC4E77E" w14:textId="26485D96" w:rsidR="00D17592" w:rsidRPr="00D17592" w:rsidRDefault="00D17592" w:rsidP="00D17592">
      <w:r w:rsidRPr="00D17592">
        <w:rPr>
          <w:noProof/>
        </w:rPr>
        <w:drawing>
          <wp:inline distT="0" distB="0" distL="0" distR="0" wp14:anchorId="413B0282" wp14:editId="7064F830">
            <wp:extent cx="5943600" cy="3671570"/>
            <wp:effectExtent l="0" t="0" r="0" b="5080"/>
            <wp:docPr id="117471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14660" name=""/>
                    <pic:cNvPicPr/>
                  </pic:nvPicPr>
                  <pic:blipFill>
                    <a:blip r:embed="rId19"/>
                    <a:stretch>
                      <a:fillRect/>
                    </a:stretch>
                  </pic:blipFill>
                  <pic:spPr>
                    <a:xfrm>
                      <a:off x="0" y="0"/>
                      <a:ext cx="5943600" cy="3671570"/>
                    </a:xfrm>
                    <a:prstGeom prst="rect">
                      <a:avLst/>
                    </a:prstGeom>
                  </pic:spPr>
                </pic:pic>
              </a:graphicData>
            </a:graphic>
          </wp:inline>
        </w:drawing>
      </w:r>
    </w:p>
    <w:p w14:paraId="7F69885A" w14:textId="17974770" w:rsidR="00DF0439" w:rsidRDefault="00DF0439" w:rsidP="00DF0439">
      <w:pPr>
        <w:pStyle w:val="Heading4"/>
        <w:numPr>
          <w:ilvl w:val="0"/>
          <w:numId w:val="14"/>
        </w:numPr>
      </w:pPr>
      <w:r>
        <w:t>Visual model và kiểm thử, đánh giá</w:t>
      </w:r>
    </w:p>
    <w:p w14:paraId="599BC0AD" w14:textId="58CC85C2" w:rsidR="00641172" w:rsidRDefault="00641172" w:rsidP="00641172">
      <w:pPr>
        <w:pStyle w:val="ListParagraph"/>
        <w:numPr>
          <w:ilvl w:val="0"/>
          <w:numId w:val="6"/>
        </w:numPr>
      </w:pPr>
      <w:r>
        <w:t>Over/Under – fitting :</w:t>
      </w:r>
    </w:p>
    <w:p w14:paraId="27A4D59F" w14:textId="2485376A" w:rsidR="00641172" w:rsidRDefault="00641172" w:rsidP="00641172">
      <w:pPr>
        <w:pStyle w:val="ListParagraph"/>
        <w:ind w:left="922" w:firstLine="0"/>
      </w:pPr>
      <w:r w:rsidRPr="00641172">
        <w:rPr>
          <w:noProof/>
        </w:rPr>
        <w:lastRenderedPageBreak/>
        <w:drawing>
          <wp:inline distT="0" distB="0" distL="0" distR="0" wp14:anchorId="25ABB387" wp14:editId="2318BA2C">
            <wp:extent cx="5943600" cy="3802380"/>
            <wp:effectExtent l="0" t="0" r="0" b="7620"/>
            <wp:docPr id="58773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38779" name=""/>
                    <pic:cNvPicPr/>
                  </pic:nvPicPr>
                  <pic:blipFill>
                    <a:blip r:embed="rId20"/>
                    <a:stretch>
                      <a:fillRect/>
                    </a:stretch>
                  </pic:blipFill>
                  <pic:spPr>
                    <a:xfrm>
                      <a:off x="0" y="0"/>
                      <a:ext cx="5943600" cy="3802380"/>
                    </a:xfrm>
                    <a:prstGeom prst="rect">
                      <a:avLst/>
                    </a:prstGeom>
                  </pic:spPr>
                </pic:pic>
              </a:graphicData>
            </a:graphic>
          </wp:inline>
        </w:drawing>
      </w:r>
    </w:p>
    <w:p w14:paraId="3CB35389" w14:textId="1C430C7E" w:rsidR="00641172" w:rsidRPr="00641172" w:rsidRDefault="00641172" w:rsidP="00641172">
      <w:pPr>
        <w:pStyle w:val="ListParagraph"/>
        <w:ind w:left="922"/>
      </w:pPr>
      <w:r w:rsidRPr="00641172">
        <w:rPr>
          <w:b/>
          <w:bCs/>
        </w:rPr>
        <w:t>Nhận xét</w:t>
      </w:r>
      <w:r w:rsidRPr="00641172">
        <w:t>:</w:t>
      </w:r>
    </w:p>
    <w:p w14:paraId="4698877C" w14:textId="77777777" w:rsidR="00641172" w:rsidRPr="00641172" w:rsidRDefault="00641172" w:rsidP="00641172">
      <w:pPr>
        <w:pStyle w:val="ListParagraph"/>
        <w:ind w:left="922"/>
      </w:pPr>
    </w:p>
    <w:p w14:paraId="64928AAB" w14:textId="77777777" w:rsidR="00641172" w:rsidRPr="00641172" w:rsidRDefault="00641172" w:rsidP="00641172">
      <w:pPr>
        <w:pStyle w:val="ListParagraph"/>
        <w:ind w:left="922"/>
      </w:pPr>
      <w:r w:rsidRPr="00641172">
        <w:t>- Độ chính xác trên tập huấn luyện:</w:t>
      </w:r>
    </w:p>
    <w:p w14:paraId="64DEAE2A" w14:textId="77777777" w:rsidR="00641172" w:rsidRPr="00641172" w:rsidRDefault="00641172" w:rsidP="00641172">
      <w:pPr>
        <w:pStyle w:val="ListParagraph"/>
        <w:ind w:left="922"/>
      </w:pPr>
    </w:p>
    <w:p w14:paraId="4DCC7E9D" w14:textId="305C49CB" w:rsidR="00641172" w:rsidRPr="00641172" w:rsidRDefault="00641172" w:rsidP="00641172">
      <w:pPr>
        <w:pStyle w:val="ListParagraph"/>
        <w:ind w:left="922"/>
      </w:pPr>
      <w:r w:rsidRPr="00641172">
        <w:t xml:space="preserve">    - Tăng dần: Khi số lượng neighbors tăng, độ chính xác trên tập huấn luyện cũng tăng dần và đạt mức ổn định ở khoảng k = </w:t>
      </w:r>
      <w:r w:rsidR="00E2683C">
        <w:t>10</w:t>
      </w:r>
      <w:r w:rsidRPr="00641172">
        <w:t>. Điều này cho thấy mô hình ngày càng "học thuộc lòng" dữ liệu huấn luyện khi k tăng.</w:t>
      </w:r>
    </w:p>
    <w:p w14:paraId="39222274" w14:textId="77777777" w:rsidR="00641172" w:rsidRPr="00641172" w:rsidRDefault="00641172" w:rsidP="00641172">
      <w:pPr>
        <w:pStyle w:val="ListParagraph"/>
        <w:ind w:left="922"/>
      </w:pPr>
      <w:r w:rsidRPr="00641172">
        <w:t> </w:t>
      </w:r>
    </w:p>
    <w:p w14:paraId="6D9098AD" w14:textId="77777777" w:rsidR="00641172" w:rsidRPr="00641172" w:rsidRDefault="00641172" w:rsidP="00641172">
      <w:pPr>
        <w:pStyle w:val="ListParagraph"/>
        <w:ind w:left="922"/>
      </w:pPr>
      <w:r w:rsidRPr="00641172">
        <w:t>- Độ chính xác trên tập kiểm thử:</w:t>
      </w:r>
    </w:p>
    <w:p w14:paraId="5F3E0B33" w14:textId="77777777" w:rsidR="00641172" w:rsidRPr="00641172" w:rsidRDefault="00641172" w:rsidP="00641172">
      <w:pPr>
        <w:pStyle w:val="ListParagraph"/>
        <w:ind w:left="922"/>
      </w:pPr>
    </w:p>
    <w:p w14:paraId="6A408229" w14:textId="77777777" w:rsidR="00641172" w:rsidRPr="00641172" w:rsidRDefault="00641172" w:rsidP="00641172">
      <w:pPr>
        <w:pStyle w:val="ListParagraph"/>
        <w:ind w:left="922"/>
      </w:pPr>
      <w:r w:rsidRPr="00641172">
        <w:t>    - Tăng ban đầu, sau đó giảm: Độ chính xác trên tập kiểm thử tăng ban đầu khi k tăng từ 1 đến khoảng 5, đạt đỉnh ở khoảng này. Tuy nhiên, khi k tiếp tục tăng, độ chính xác trên tập kiểm thử lại giảm dần.</w:t>
      </w:r>
    </w:p>
    <w:p w14:paraId="47CE488B" w14:textId="77777777" w:rsidR="00641172" w:rsidRPr="00641172" w:rsidRDefault="00641172" w:rsidP="00641172">
      <w:pPr>
        <w:pStyle w:val="ListParagraph"/>
        <w:ind w:left="922"/>
      </w:pPr>
    </w:p>
    <w:p w14:paraId="4FC1DAAE" w14:textId="77777777" w:rsidR="00641172" w:rsidRPr="00641172" w:rsidRDefault="00641172" w:rsidP="00641172">
      <w:pPr>
        <w:pStyle w:val="ListParagraph"/>
        <w:ind w:left="922"/>
      </w:pPr>
      <w:r w:rsidRPr="00641172">
        <w:t>- Overfitting:</w:t>
      </w:r>
    </w:p>
    <w:p w14:paraId="5AEF2B69" w14:textId="77777777" w:rsidR="00641172" w:rsidRPr="00641172" w:rsidRDefault="00641172" w:rsidP="00641172">
      <w:pPr>
        <w:pStyle w:val="ListParagraph"/>
        <w:ind w:left="922"/>
      </w:pPr>
    </w:p>
    <w:p w14:paraId="2461520F" w14:textId="77777777" w:rsidR="00641172" w:rsidRPr="00641172" w:rsidRDefault="00641172" w:rsidP="00641172">
      <w:pPr>
        <w:pStyle w:val="ListParagraph"/>
        <w:ind w:left="922"/>
      </w:pPr>
      <w:r w:rsidRPr="00641172">
        <w:t>    - Khi k quá nhỏ (ví dụ k = 1), mô hình dễ bị overfitting, tức là mô hình học quá kỹ dữ liệu huấn luyện đến mức không thể generalize tốt trên dữ liệu mới (tập kiểm thử). Điều này dẫn đến độ chính xác trên tập huấn luyện cao nhưng độ chính xác trên tập kiểm thử lại thấp.</w:t>
      </w:r>
    </w:p>
    <w:p w14:paraId="4495C70A" w14:textId="77777777" w:rsidR="00641172" w:rsidRPr="00641172" w:rsidRDefault="00641172" w:rsidP="00641172">
      <w:pPr>
        <w:pStyle w:val="ListParagraph"/>
        <w:ind w:left="922"/>
      </w:pPr>
      <w:r w:rsidRPr="00641172">
        <w:t>    - Ngược lại, khi k quá lớn, mô hình trở nên quá đơn giản, không thể bắt được các pattern phức tạp trong dữ liệu. Điều này dẫn đến cả độ chính xác trên tập huấn luyện và tập kiểm thử đều thấp.</w:t>
      </w:r>
    </w:p>
    <w:p w14:paraId="4101B050" w14:textId="77777777" w:rsidR="00641172" w:rsidRPr="00641172" w:rsidRDefault="00641172" w:rsidP="00641172">
      <w:pPr>
        <w:pStyle w:val="ListParagraph"/>
        <w:ind w:left="922"/>
      </w:pPr>
    </w:p>
    <w:p w14:paraId="78D5B331" w14:textId="7DA757EE" w:rsidR="00641172" w:rsidRPr="00641172" w:rsidRDefault="00641172" w:rsidP="00641172">
      <w:pPr>
        <w:pStyle w:val="ListParagraph"/>
        <w:ind w:left="922"/>
      </w:pPr>
      <w:r w:rsidRPr="00641172">
        <w:rPr>
          <w:b/>
          <w:bCs/>
        </w:rPr>
        <w:t>Kết luận</w:t>
      </w:r>
      <w:r w:rsidRPr="00641172">
        <w:t>:</w:t>
      </w:r>
    </w:p>
    <w:p w14:paraId="39485F9A" w14:textId="77777777" w:rsidR="00641172" w:rsidRPr="00641172" w:rsidRDefault="00641172" w:rsidP="00641172">
      <w:pPr>
        <w:pStyle w:val="ListParagraph"/>
        <w:ind w:left="922"/>
      </w:pPr>
    </w:p>
    <w:p w14:paraId="205EC231" w14:textId="77777777" w:rsidR="00C22D5E" w:rsidRPr="00C22D5E" w:rsidRDefault="00641172" w:rsidP="00C22D5E">
      <w:pPr>
        <w:pStyle w:val="ListParagraph"/>
        <w:ind w:left="922"/>
      </w:pPr>
      <w:r w:rsidRPr="00641172">
        <w:t xml:space="preserve">- </w:t>
      </w:r>
      <w:r w:rsidR="00C22D5E" w:rsidRPr="00C22D5E">
        <w:t>Giá trị k tối ưu: Dựa trên biểu đồ, giá trị k tối ưu bắt đầu từ khoảng 5-7,Tuy nhiên, đến khoảng k = 30, mô hình hoàn toàn không còn thay đổi, tại đây, nó cho ra kết quả chính xác trên tập kiểm thử đạt mức cao nhất và mô hình có khả năng tổng quát hóa tốt nhất.</w:t>
      </w:r>
    </w:p>
    <w:p w14:paraId="16C010A8" w14:textId="6E4C86EC" w:rsidR="00641172" w:rsidRPr="00641172" w:rsidRDefault="00641172" w:rsidP="00641172">
      <w:pPr>
        <w:pStyle w:val="ListParagraph"/>
        <w:ind w:left="922"/>
      </w:pPr>
      <w:r w:rsidRPr="00641172">
        <w:t>- Hiện tượng overfitting và underfitting: Biểu đồ minh họa rõ ràng hiện tượng overfitting và underfitting khi thay đổi giá trị k.</w:t>
      </w:r>
    </w:p>
    <w:p w14:paraId="76E38B36" w14:textId="40CF7A3C" w:rsidR="00231D4F" w:rsidRPr="00641172" w:rsidRDefault="00641172" w:rsidP="00231D4F">
      <w:pPr>
        <w:pStyle w:val="ListParagraph"/>
        <w:ind w:left="922"/>
      </w:pPr>
      <w:r w:rsidRPr="00641172">
        <w:t>- Cân bằng giữa độ phức tạp của mô hình và khả năng tổng quát hóa: Việc chọn giá trị k phù hợp là một trade-off giữa độ phức tạp của mô hình và khả năng tổng quát hóa. Một mô hình quá phức tạp dễ bị overfitting, trong khi một mô hình quá đơn giản lại không thể bắt được các pattern phức tạp trong dữ liệu.</w:t>
      </w:r>
    </w:p>
    <w:p w14:paraId="67FB3BA0" w14:textId="77777777" w:rsidR="00641172" w:rsidRDefault="00641172" w:rsidP="00641172">
      <w:pPr>
        <w:pStyle w:val="ListParagraph"/>
        <w:ind w:left="922" w:firstLine="0"/>
      </w:pPr>
    </w:p>
    <w:p w14:paraId="03A108A7" w14:textId="4DBC18C0" w:rsidR="00406157" w:rsidRDefault="00CF0404" w:rsidP="00406157">
      <w:pPr>
        <w:pStyle w:val="ListParagraph"/>
        <w:ind w:left="922" w:firstLine="0"/>
        <w:rPr>
          <w:b/>
          <w:bCs/>
        </w:rPr>
      </w:pPr>
      <w:r>
        <w:rPr>
          <w:b/>
          <w:bCs/>
        </w:rPr>
        <w:t>Nhận Xét tổng quát mô hình :</w:t>
      </w:r>
    </w:p>
    <w:p w14:paraId="46C33AB4" w14:textId="3FAD5921" w:rsidR="00231D4F" w:rsidRDefault="00231D4F" w:rsidP="00231D4F">
      <w:pPr>
        <w:rPr>
          <w:b/>
          <w:bCs/>
        </w:rPr>
      </w:pPr>
      <w:r w:rsidRPr="00231D4F">
        <w:rPr>
          <w:b/>
          <w:bCs/>
        </w:rPr>
        <w:lastRenderedPageBreak/>
        <w:drawing>
          <wp:inline distT="0" distB="0" distL="0" distR="0" wp14:anchorId="78410FE4" wp14:editId="1E365C0A">
            <wp:extent cx="5210175" cy="3933825"/>
            <wp:effectExtent l="0" t="0" r="9525" b="9525"/>
            <wp:docPr id="670022210" name="Picture 1"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22210" name="Picture 1" descr="A blue bar graph with white text&#10;&#10;Description automatically generated"/>
                    <pic:cNvPicPr/>
                  </pic:nvPicPr>
                  <pic:blipFill>
                    <a:blip r:embed="rId21"/>
                    <a:stretch>
                      <a:fillRect/>
                    </a:stretch>
                  </pic:blipFill>
                  <pic:spPr>
                    <a:xfrm>
                      <a:off x="0" y="0"/>
                      <a:ext cx="5210175" cy="3933825"/>
                    </a:xfrm>
                    <a:prstGeom prst="rect">
                      <a:avLst/>
                    </a:prstGeom>
                  </pic:spPr>
                </pic:pic>
              </a:graphicData>
            </a:graphic>
          </wp:inline>
        </w:drawing>
      </w:r>
    </w:p>
    <w:p w14:paraId="0C3A2642" w14:textId="617C6010" w:rsidR="00231D4F" w:rsidRDefault="00231D4F" w:rsidP="00231D4F">
      <w:r>
        <w:rPr>
          <w:b/>
          <w:bCs/>
        </w:rPr>
        <w:t xml:space="preserve">- </w:t>
      </w:r>
      <w:r>
        <w:t>Thông qua các chỉ số độ đo cho thấy :</w:t>
      </w:r>
    </w:p>
    <w:p w14:paraId="5F18DF4D" w14:textId="77777777" w:rsidR="00231D4F" w:rsidRPr="00231D4F" w:rsidRDefault="00231D4F" w:rsidP="00231D4F">
      <w:r w:rsidRPr="00231D4F">
        <w:rPr>
          <w:b/>
          <w:bCs/>
        </w:rPr>
        <w:t>**Nhận xét**</w:t>
      </w:r>
      <w:r w:rsidRPr="00231D4F">
        <w:t xml:space="preserve">: </w:t>
      </w:r>
    </w:p>
    <w:p w14:paraId="583B7AD1" w14:textId="77777777" w:rsidR="00231D4F" w:rsidRPr="00231D4F" w:rsidRDefault="00231D4F" w:rsidP="00231D4F"/>
    <w:p w14:paraId="7CE388B3" w14:textId="77777777" w:rsidR="00231D4F" w:rsidRPr="00231D4F" w:rsidRDefault="00231D4F" w:rsidP="00231D4F">
      <w:r w:rsidRPr="00231D4F">
        <w:t>- Độ chính xác (Accuracy) đạt 91.28%: Điều này cho thấy mô hình đã dự đoán đúng một tỷ lệ lớn các mẫu dữ liệu. Tuy nhiên, đây không phải là chỉ số đánh giá hiệu suất duy nhất và có thể gây hiểu nhầm trong một số trường hợp, đặc biệt khi dữ liệu không cân bằng.</w:t>
      </w:r>
    </w:p>
    <w:p w14:paraId="400046FE" w14:textId="77777777" w:rsidR="00231D4F" w:rsidRPr="00231D4F" w:rsidRDefault="00231D4F" w:rsidP="00231D4F">
      <w:r w:rsidRPr="00231D4F">
        <w:t>- Độ chính xác (Precision) thấp (62.3%) và độ nhạy (Recall) rất thấp (0.68%): Điều này cho thấy mô hình có thể đang gặp vấn đề trong việc phân loại đúng các mẫu dương. Cụ thể:</w:t>
      </w:r>
    </w:p>
    <w:p w14:paraId="65B063CD" w14:textId="77777777" w:rsidR="00231D4F" w:rsidRPr="00231D4F" w:rsidRDefault="00231D4F" w:rsidP="00231D4F">
      <w:r w:rsidRPr="00231D4F">
        <w:t>- Precision thấp: Mô hình thường dự đoán sai các mẫu dương thành mẫu âm.</w:t>
      </w:r>
    </w:p>
    <w:p w14:paraId="3AF18E08" w14:textId="77777777" w:rsidR="00231D4F" w:rsidRPr="00231D4F" w:rsidRDefault="00231D4F" w:rsidP="00231D4F">
      <w:r w:rsidRPr="00231D4F">
        <w:t>- Recall thấp: Mô hình bỏ sót nhiều mẫu dương thực tế.</w:t>
      </w:r>
    </w:p>
    <w:p w14:paraId="5FE2AB96" w14:textId="77777777" w:rsidR="00231D4F" w:rsidRPr="00231D4F" w:rsidRDefault="00231D4F" w:rsidP="00231D4F">
      <w:r w:rsidRPr="00231D4F">
        <w:lastRenderedPageBreak/>
        <w:t>- F1-score rất thấp (1.34%): F1-score là trung bình hài hòa của Precision và Recall, giá trị thấp cho thấy cả Precision và Recall đều thấp, mô hình không đạt hiệu suất tốt trong việc phân loại.</w:t>
      </w:r>
    </w:p>
    <w:p w14:paraId="15DD7BCD" w14:textId="77777777" w:rsidR="00231D4F" w:rsidRPr="00231D4F" w:rsidRDefault="00231D4F" w:rsidP="00231D4F"/>
    <w:p w14:paraId="6CE326EF" w14:textId="6EB6CE51" w:rsidR="00231D4F" w:rsidRPr="00231D4F" w:rsidRDefault="00231D4F" w:rsidP="00231D4F">
      <w:pPr>
        <w:pStyle w:val="Heading4"/>
        <w:rPr>
          <w:b/>
          <w:bCs/>
        </w:rPr>
      </w:pPr>
      <w:r w:rsidRPr="00231D4F">
        <w:rPr>
          <w:b/>
          <w:bCs/>
        </w:rPr>
        <w:t>Tổng quan đánh giá mô hình:</w:t>
      </w:r>
    </w:p>
    <w:p w14:paraId="61599941" w14:textId="596C326D" w:rsidR="00231D4F" w:rsidRPr="00231D4F" w:rsidRDefault="00231D4F" w:rsidP="00231D4F">
      <w:pPr>
        <w:pStyle w:val="ListParagraph"/>
        <w:numPr>
          <w:ilvl w:val="0"/>
          <w:numId w:val="10"/>
        </w:numPr>
      </w:pPr>
      <w:r w:rsidRPr="00231D4F">
        <w:t>Mặc dù độ chính xác tổng thể cao nhưng các chỉ số Precision, Recall và F1-score lại rất thấp cho thấy mô hình hiện tại chưa đạt được hiệu suất mong muốn. Cần tiến hành phân tích sâu hơn để tìm ra nguyên nhân chính xác và đưa ra các giải pháp cải thiện.</w:t>
      </w:r>
    </w:p>
    <w:p w14:paraId="45594B53" w14:textId="77777777" w:rsidR="00231D4F" w:rsidRPr="00231D4F" w:rsidRDefault="00231D4F" w:rsidP="00231D4F"/>
    <w:p w14:paraId="35CC9F13" w14:textId="77777777" w:rsidR="00231D4F" w:rsidRPr="00231D4F" w:rsidRDefault="00231D4F" w:rsidP="00231D4F"/>
    <w:p w14:paraId="05C1A680" w14:textId="6DAEBD32" w:rsidR="004D56D7" w:rsidRDefault="00406157" w:rsidP="00451D12">
      <w:pPr>
        <w:pStyle w:val="Heading3"/>
        <w:rPr>
          <w:rFonts w:eastAsia="Times New Roman" w:cs="Times New Roman"/>
          <w:bCs/>
          <w:color w:val="auto"/>
          <w:sz w:val="26"/>
          <w:szCs w:val="24"/>
        </w:rPr>
      </w:pPr>
      <w:r>
        <w:t>2.3 : Random Forest</w:t>
      </w:r>
    </w:p>
    <w:p w14:paraId="1D1368E2" w14:textId="77777777" w:rsidR="00451D12" w:rsidRDefault="00451D12" w:rsidP="00451D12"/>
    <w:p w14:paraId="271397DC" w14:textId="0F60C737" w:rsidR="00451D12" w:rsidRDefault="00451D12" w:rsidP="00451D12">
      <w:r w:rsidRPr="00451D12">
        <w:drawing>
          <wp:inline distT="0" distB="0" distL="0" distR="0" wp14:anchorId="0EC73245" wp14:editId="5659E243">
            <wp:extent cx="5943600" cy="3799205"/>
            <wp:effectExtent l="0" t="0" r="0" b="0"/>
            <wp:docPr id="230261144"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61144" name="Picture 1" descr="A graph of blue rectangular bars&#10;&#10;Description automatically generated"/>
                    <pic:cNvPicPr/>
                  </pic:nvPicPr>
                  <pic:blipFill>
                    <a:blip r:embed="rId22"/>
                    <a:stretch>
                      <a:fillRect/>
                    </a:stretch>
                  </pic:blipFill>
                  <pic:spPr>
                    <a:xfrm>
                      <a:off x="0" y="0"/>
                      <a:ext cx="5943600" cy="3799205"/>
                    </a:xfrm>
                    <a:prstGeom prst="rect">
                      <a:avLst/>
                    </a:prstGeom>
                  </pic:spPr>
                </pic:pic>
              </a:graphicData>
            </a:graphic>
          </wp:inline>
        </w:drawing>
      </w:r>
    </w:p>
    <w:p w14:paraId="14A78DE8" w14:textId="3AA148DA" w:rsidR="00451D12" w:rsidRPr="00451D12" w:rsidRDefault="00451D12" w:rsidP="00451D12">
      <w:pPr>
        <w:ind w:firstLine="0"/>
        <w:rPr>
          <w:b/>
          <w:bCs/>
        </w:rPr>
      </w:pPr>
      <w:r>
        <w:rPr>
          <w:b/>
          <w:bCs/>
        </w:rPr>
        <w:lastRenderedPageBreak/>
        <w:t>Nhận xét mô hình :</w:t>
      </w:r>
    </w:p>
    <w:p w14:paraId="7AFBC86E" w14:textId="77777777" w:rsidR="00451D12" w:rsidRPr="00451D12" w:rsidRDefault="00451D12" w:rsidP="00451D12">
      <w:r w:rsidRPr="00451D12">
        <w:t>1. Accuracy : (86%) Mô hình có độ chính xác ở mức tương đối, điều này cho thấy nó có khả năng dự đoán đúng một cách tương đối. Tuy nhiên cần xem xét thêm các độ đo khác để kết luận</w:t>
      </w:r>
    </w:p>
    <w:p w14:paraId="28452B49" w14:textId="77777777" w:rsidR="00451D12" w:rsidRPr="00451D12" w:rsidRDefault="00451D12" w:rsidP="00451D12">
      <w:r w:rsidRPr="00451D12">
        <w:t>2. Precision : (25%) : cho thấy trong số những trường hợp được dự đoán là mắc bệnh tim, chỉ có 25% là thực sự mắc bệnh. Điều này có nghĩa là mô hình có xu hướng đưa ra nhiều dự đoán dương tính giả (false positive). Trong ngữ cảnh dự đoán bệnh tim, điều này có thể dẫn đến việc nhiều người khỏe mạnh bị chẩn đoán nhầm là mắc bệnh, gây ra lo lắng và tốn kém cho các xét nghiệm y tế không cần thiết.</w:t>
      </w:r>
    </w:p>
    <w:p w14:paraId="009A44CC" w14:textId="77777777" w:rsidR="00451D12" w:rsidRPr="00451D12" w:rsidRDefault="00451D12" w:rsidP="00451D12">
      <w:r w:rsidRPr="00451D12">
        <w:t>3. Recall (44%) : Đây là một con số tương đối tốt, nó cho thấy mô hình thực sự có hiệu quả trong việc phát hiện sớm các trường hợp dương tính chính xác</w:t>
      </w:r>
    </w:p>
    <w:p w14:paraId="394DFF35" w14:textId="77777777" w:rsidR="00451D12" w:rsidRPr="00451D12" w:rsidRDefault="00451D12" w:rsidP="00451D12">
      <w:r w:rsidRPr="00451D12">
        <w:t>4. F1 Score (32%) : Các giá trị này ở mức trung bình cho thấy mô hình chưa thực sự tốt trong việc xác định những người mắc bệnh tim. Tuy nhiên nó cũng sẽ là một tín hiệu tốt cho thấy mô hình cũng có độ phản ứng tương đối đối với các dữ liệu được dụ đoán</w:t>
      </w:r>
    </w:p>
    <w:p w14:paraId="223273A6" w14:textId="77777777" w:rsidR="00451D12" w:rsidRPr="004D56D7" w:rsidRDefault="00451D12" w:rsidP="00451D12"/>
    <w:p w14:paraId="711D1EE4" w14:textId="77777777" w:rsidR="004D56D7" w:rsidRPr="004D56D7" w:rsidRDefault="004D56D7" w:rsidP="004D56D7">
      <w:pPr>
        <w:pStyle w:val="ListParagraph"/>
        <w:ind w:left="922"/>
        <w:rPr>
          <w:b/>
          <w:bCs/>
        </w:rPr>
      </w:pPr>
    </w:p>
    <w:p w14:paraId="19833F3A" w14:textId="09CCB322" w:rsidR="004D56D7" w:rsidRDefault="000F2693" w:rsidP="000F2693">
      <w:pPr>
        <w:pStyle w:val="Heading1"/>
      </w:pPr>
      <w:r>
        <w:t>Kết luận lựa chọn mô hình :</w:t>
      </w:r>
    </w:p>
    <w:p w14:paraId="7220E923" w14:textId="7B8BD9CA" w:rsidR="000F2693" w:rsidRDefault="000F2693" w:rsidP="000F2693">
      <w:pPr>
        <w:pStyle w:val="ListParagraph"/>
        <w:numPr>
          <w:ilvl w:val="0"/>
          <w:numId w:val="6"/>
        </w:numPr>
      </w:pPr>
      <w:r>
        <w:t xml:space="preserve">Qua 3 mô hình, khi so sánh : </w:t>
      </w:r>
    </w:p>
    <w:tbl>
      <w:tblPr>
        <w:tblStyle w:val="TableGrid"/>
        <w:tblW w:w="9986" w:type="dxa"/>
        <w:jc w:val="center"/>
        <w:tblLook w:val="04A0" w:firstRow="1" w:lastRow="0" w:firstColumn="1" w:lastColumn="0" w:noHBand="0" w:noVBand="1"/>
      </w:tblPr>
      <w:tblGrid>
        <w:gridCol w:w="2506"/>
        <w:gridCol w:w="1870"/>
        <w:gridCol w:w="1870"/>
        <w:gridCol w:w="1870"/>
        <w:gridCol w:w="1870"/>
      </w:tblGrid>
      <w:tr w:rsidR="000F2693" w:rsidRPr="00880074" w14:paraId="39697A27" w14:textId="77777777" w:rsidTr="00FA0F08">
        <w:trPr>
          <w:jc w:val="center"/>
        </w:trPr>
        <w:tc>
          <w:tcPr>
            <w:tcW w:w="2506" w:type="dxa"/>
            <w:vAlign w:val="center"/>
          </w:tcPr>
          <w:p w14:paraId="20A7CAFC" w14:textId="77777777" w:rsidR="000F2693" w:rsidRPr="00880074" w:rsidRDefault="000F2693" w:rsidP="00FA0F08">
            <w:pPr>
              <w:ind w:firstLine="0"/>
              <w:jc w:val="left"/>
              <w:rPr>
                <w:b/>
                <w:bCs/>
              </w:rPr>
            </w:pPr>
          </w:p>
        </w:tc>
        <w:tc>
          <w:tcPr>
            <w:tcW w:w="1870" w:type="dxa"/>
            <w:vAlign w:val="center"/>
          </w:tcPr>
          <w:p w14:paraId="6022F14C" w14:textId="16BBEC8C" w:rsidR="000F2693" w:rsidRPr="00880074" w:rsidRDefault="000F2693" w:rsidP="00FA0F08">
            <w:pPr>
              <w:ind w:firstLine="0"/>
              <w:jc w:val="center"/>
              <w:rPr>
                <w:b/>
                <w:bCs/>
              </w:rPr>
            </w:pPr>
            <w:r w:rsidRPr="00880074">
              <w:rPr>
                <w:b/>
                <w:bCs/>
              </w:rPr>
              <w:t>Accuracy</w:t>
            </w:r>
          </w:p>
        </w:tc>
        <w:tc>
          <w:tcPr>
            <w:tcW w:w="1870" w:type="dxa"/>
            <w:vAlign w:val="center"/>
          </w:tcPr>
          <w:p w14:paraId="378FE2F3" w14:textId="59DD775A" w:rsidR="000F2693" w:rsidRPr="00880074" w:rsidRDefault="000F2693" w:rsidP="00FA0F08">
            <w:pPr>
              <w:ind w:firstLine="0"/>
              <w:jc w:val="center"/>
              <w:rPr>
                <w:b/>
                <w:bCs/>
              </w:rPr>
            </w:pPr>
            <w:r w:rsidRPr="00880074">
              <w:rPr>
                <w:b/>
                <w:bCs/>
              </w:rPr>
              <w:t>Precision</w:t>
            </w:r>
          </w:p>
        </w:tc>
        <w:tc>
          <w:tcPr>
            <w:tcW w:w="1870" w:type="dxa"/>
            <w:vAlign w:val="center"/>
          </w:tcPr>
          <w:p w14:paraId="26026529" w14:textId="20013390" w:rsidR="000F2693" w:rsidRPr="00880074" w:rsidRDefault="000F2693" w:rsidP="00FA0F08">
            <w:pPr>
              <w:ind w:firstLine="0"/>
              <w:jc w:val="center"/>
              <w:rPr>
                <w:b/>
                <w:bCs/>
              </w:rPr>
            </w:pPr>
            <w:r w:rsidRPr="00880074">
              <w:rPr>
                <w:b/>
                <w:bCs/>
              </w:rPr>
              <w:t>Recall</w:t>
            </w:r>
          </w:p>
        </w:tc>
        <w:tc>
          <w:tcPr>
            <w:tcW w:w="1870" w:type="dxa"/>
            <w:vAlign w:val="center"/>
          </w:tcPr>
          <w:p w14:paraId="44EFAA6A" w14:textId="226CB742" w:rsidR="000F2693" w:rsidRPr="00880074" w:rsidRDefault="000F2693" w:rsidP="00FA0F08">
            <w:pPr>
              <w:ind w:firstLine="0"/>
              <w:jc w:val="center"/>
              <w:rPr>
                <w:b/>
                <w:bCs/>
              </w:rPr>
            </w:pPr>
            <w:r w:rsidRPr="00880074">
              <w:rPr>
                <w:b/>
                <w:bCs/>
              </w:rPr>
              <w:t>F1</w:t>
            </w:r>
          </w:p>
        </w:tc>
      </w:tr>
      <w:tr w:rsidR="000F2693" w14:paraId="217E8629" w14:textId="77777777" w:rsidTr="00FA0F08">
        <w:trPr>
          <w:jc w:val="center"/>
        </w:trPr>
        <w:tc>
          <w:tcPr>
            <w:tcW w:w="2506" w:type="dxa"/>
            <w:vAlign w:val="center"/>
          </w:tcPr>
          <w:p w14:paraId="1E7FF540" w14:textId="553EEBCE" w:rsidR="000F2693" w:rsidRPr="00880074" w:rsidRDefault="000F2693" w:rsidP="00FA0F08">
            <w:pPr>
              <w:ind w:firstLine="0"/>
              <w:jc w:val="left"/>
              <w:rPr>
                <w:b/>
                <w:bCs/>
              </w:rPr>
            </w:pPr>
            <w:r w:rsidRPr="00880074">
              <w:rPr>
                <w:b/>
                <w:bCs/>
              </w:rPr>
              <w:t>Logistic Regression</w:t>
            </w:r>
          </w:p>
        </w:tc>
        <w:tc>
          <w:tcPr>
            <w:tcW w:w="1870" w:type="dxa"/>
            <w:vAlign w:val="center"/>
          </w:tcPr>
          <w:p w14:paraId="2DF04BE1" w14:textId="3E794E6B" w:rsidR="000F2693" w:rsidRDefault="000F2693" w:rsidP="00FA0F08">
            <w:pPr>
              <w:ind w:firstLine="0"/>
              <w:jc w:val="center"/>
            </w:pPr>
            <w:r>
              <w:t>91%</w:t>
            </w:r>
          </w:p>
        </w:tc>
        <w:tc>
          <w:tcPr>
            <w:tcW w:w="1870" w:type="dxa"/>
            <w:vAlign w:val="center"/>
          </w:tcPr>
          <w:p w14:paraId="769BAFFB" w14:textId="0FDFEA0F" w:rsidR="000F2693" w:rsidRDefault="000F2693" w:rsidP="00FA0F08">
            <w:pPr>
              <w:ind w:firstLine="0"/>
              <w:jc w:val="center"/>
            </w:pPr>
            <w:r>
              <w:t>54%</w:t>
            </w:r>
          </w:p>
        </w:tc>
        <w:tc>
          <w:tcPr>
            <w:tcW w:w="1870" w:type="dxa"/>
            <w:vAlign w:val="center"/>
          </w:tcPr>
          <w:p w14:paraId="4DBB27B2" w14:textId="3322DD37" w:rsidR="000F2693" w:rsidRDefault="000F2693" w:rsidP="00FA0F08">
            <w:pPr>
              <w:ind w:firstLine="0"/>
              <w:jc w:val="center"/>
            </w:pPr>
            <w:r>
              <w:t>10%</w:t>
            </w:r>
          </w:p>
        </w:tc>
        <w:tc>
          <w:tcPr>
            <w:tcW w:w="1870" w:type="dxa"/>
            <w:vAlign w:val="center"/>
          </w:tcPr>
          <w:p w14:paraId="1FEEA6B7" w14:textId="0EC31CF5" w:rsidR="000F2693" w:rsidRDefault="000F2693" w:rsidP="00FA0F08">
            <w:pPr>
              <w:ind w:firstLine="0"/>
              <w:jc w:val="center"/>
            </w:pPr>
            <w:r>
              <w:t>17%</w:t>
            </w:r>
          </w:p>
        </w:tc>
      </w:tr>
      <w:tr w:rsidR="000F2693" w14:paraId="4040B0F4" w14:textId="77777777" w:rsidTr="00FA0F08">
        <w:trPr>
          <w:jc w:val="center"/>
        </w:trPr>
        <w:tc>
          <w:tcPr>
            <w:tcW w:w="2506" w:type="dxa"/>
            <w:vAlign w:val="center"/>
          </w:tcPr>
          <w:p w14:paraId="0DED97E8" w14:textId="23513674" w:rsidR="000F2693" w:rsidRPr="00880074" w:rsidRDefault="000F2693" w:rsidP="00FA0F08">
            <w:pPr>
              <w:ind w:firstLine="0"/>
              <w:jc w:val="left"/>
              <w:rPr>
                <w:b/>
                <w:bCs/>
              </w:rPr>
            </w:pPr>
            <w:r w:rsidRPr="00880074">
              <w:rPr>
                <w:b/>
                <w:bCs/>
              </w:rPr>
              <w:t>KNN</w:t>
            </w:r>
          </w:p>
        </w:tc>
        <w:tc>
          <w:tcPr>
            <w:tcW w:w="1870" w:type="dxa"/>
            <w:vAlign w:val="center"/>
          </w:tcPr>
          <w:p w14:paraId="6EE95DEB" w14:textId="23A4A888" w:rsidR="000F2693" w:rsidRDefault="000F2693" w:rsidP="00FA0F08">
            <w:pPr>
              <w:ind w:firstLine="0"/>
              <w:jc w:val="center"/>
            </w:pPr>
            <w:r>
              <w:t>91%</w:t>
            </w:r>
          </w:p>
        </w:tc>
        <w:tc>
          <w:tcPr>
            <w:tcW w:w="1870" w:type="dxa"/>
            <w:vAlign w:val="center"/>
          </w:tcPr>
          <w:p w14:paraId="09C4FAE2" w14:textId="7896C473" w:rsidR="000F2693" w:rsidRDefault="000F2693" w:rsidP="00FA0F08">
            <w:pPr>
              <w:ind w:firstLine="0"/>
              <w:jc w:val="center"/>
            </w:pPr>
            <w:r w:rsidRPr="000F2693">
              <w:t>62.30%</w:t>
            </w:r>
          </w:p>
        </w:tc>
        <w:tc>
          <w:tcPr>
            <w:tcW w:w="1870" w:type="dxa"/>
            <w:vAlign w:val="center"/>
          </w:tcPr>
          <w:p w14:paraId="64D962FA" w14:textId="4053C78A" w:rsidR="000F2693" w:rsidRDefault="000F2693" w:rsidP="00FA0F08">
            <w:pPr>
              <w:ind w:firstLine="0"/>
              <w:jc w:val="center"/>
            </w:pPr>
            <w:r w:rsidRPr="000F2693">
              <w:t>0.68%</w:t>
            </w:r>
          </w:p>
        </w:tc>
        <w:tc>
          <w:tcPr>
            <w:tcW w:w="1870" w:type="dxa"/>
            <w:vAlign w:val="center"/>
          </w:tcPr>
          <w:p w14:paraId="02B6F77A" w14:textId="31BDFF63" w:rsidR="000F2693" w:rsidRDefault="000F2693" w:rsidP="00FA0F08">
            <w:pPr>
              <w:ind w:firstLine="0"/>
              <w:jc w:val="center"/>
            </w:pPr>
            <w:r w:rsidRPr="000F2693">
              <w:t>1.34%</w:t>
            </w:r>
          </w:p>
        </w:tc>
      </w:tr>
      <w:tr w:rsidR="000F2693" w14:paraId="01365C68" w14:textId="77777777" w:rsidTr="00FA0F08">
        <w:trPr>
          <w:jc w:val="center"/>
        </w:trPr>
        <w:tc>
          <w:tcPr>
            <w:tcW w:w="2506" w:type="dxa"/>
            <w:vAlign w:val="center"/>
          </w:tcPr>
          <w:p w14:paraId="0CD14BE0" w14:textId="41A07309" w:rsidR="000F2693" w:rsidRPr="00880074" w:rsidRDefault="000F2693" w:rsidP="00FA0F08">
            <w:pPr>
              <w:ind w:firstLine="0"/>
              <w:jc w:val="left"/>
              <w:rPr>
                <w:b/>
                <w:bCs/>
              </w:rPr>
            </w:pPr>
            <w:r w:rsidRPr="00880074">
              <w:rPr>
                <w:b/>
                <w:bCs/>
              </w:rPr>
              <w:t>Random Forest</w:t>
            </w:r>
          </w:p>
        </w:tc>
        <w:tc>
          <w:tcPr>
            <w:tcW w:w="1870" w:type="dxa"/>
            <w:vAlign w:val="center"/>
          </w:tcPr>
          <w:p w14:paraId="54588293" w14:textId="4975611A" w:rsidR="000F2693" w:rsidRDefault="000F2693" w:rsidP="00FA0F08">
            <w:pPr>
              <w:ind w:firstLine="0"/>
              <w:jc w:val="center"/>
            </w:pPr>
            <w:r>
              <w:t>86%</w:t>
            </w:r>
          </w:p>
        </w:tc>
        <w:tc>
          <w:tcPr>
            <w:tcW w:w="1870" w:type="dxa"/>
            <w:vAlign w:val="center"/>
          </w:tcPr>
          <w:p w14:paraId="62963610" w14:textId="2517DF90" w:rsidR="000F2693" w:rsidRDefault="000F2693" w:rsidP="00FA0F08">
            <w:pPr>
              <w:ind w:firstLine="0"/>
              <w:jc w:val="center"/>
            </w:pPr>
            <w:r>
              <w:t>25%</w:t>
            </w:r>
          </w:p>
        </w:tc>
        <w:tc>
          <w:tcPr>
            <w:tcW w:w="1870" w:type="dxa"/>
            <w:vAlign w:val="center"/>
          </w:tcPr>
          <w:p w14:paraId="37A4FCE6" w14:textId="3D44FB0C" w:rsidR="000F2693" w:rsidRDefault="000F2693" w:rsidP="00FA0F08">
            <w:pPr>
              <w:ind w:firstLine="0"/>
              <w:jc w:val="center"/>
            </w:pPr>
            <w:r w:rsidRPr="000F2693">
              <w:t>44</w:t>
            </w:r>
            <w:r>
              <w:t>%</w:t>
            </w:r>
          </w:p>
        </w:tc>
        <w:tc>
          <w:tcPr>
            <w:tcW w:w="1870" w:type="dxa"/>
            <w:vAlign w:val="center"/>
          </w:tcPr>
          <w:p w14:paraId="4F86CB69" w14:textId="5593B283" w:rsidR="000F2693" w:rsidRDefault="000F2693" w:rsidP="00FA0F08">
            <w:pPr>
              <w:ind w:firstLine="0"/>
              <w:jc w:val="center"/>
            </w:pPr>
            <w:r>
              <w:t>32%</w:t>
            </w:r>
          </w:p>
        </w:tc>
      </w:tr>
    </w:tbl>
    <w:p w14:paraId="0BC2CDC3" w14:textId="77777777" w:rsidR="000F2693" w:rsidRDefault="000F2693" w:rsidP="000F2693">
      <w:pPr>
        <w:ind w:left="562" w:firstLine="0"/>
      </w:pPr>
    </w:p>
    <w:p w14:paraId="66E60C9B" w14:textId="7160313A" w:rsidR="00BC621E" w:rsidRPr="00817C3B" w:rsidRDefault="00BC621E" w:rsidP="00BC621E">
      <w:pPr>
        <w:pStyle w:val="ListParagraph"/>
        <w:numPr>
          <w:ilvl w:val="0"/>
          <w:numId w:val="10"/>
        </w:numPr>
        <w:rPr>
          <w:b/>
          <w:bCs/>
        </w:rPr>
      </w:pPr>
      <w:r w:rsidRPr="00817C3B">
        <w:rPr>
          <w:b/>
          <w:bCs/>
        </w:rPr>
        <w:t>Kết luận : mô hình Random Forest mang lại hiệu quả cao nhất trong 3 mô hình</w:t>
      </w:r>
    </w:p>
    <w:sectPr w:rsidR="00BC621E" w:rsidRPr="0081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2F3D"/>
    <w:multiLevelType w:val="hybridMultilevel"/>
    <w:tmpl w:val="0A14FB1C"/>
    <w:lvl w:ilvl="0" w:tplc="0409000F">
      <w:start w:val="1"/>
      <w:numFmt w:val="decimal"/>
      <w:lvlText w:val="%1."/>
      <w:lvlJc w:val="left"/>
      <w:pPr>
        <w:ind w:left="1642" w:hanging="360"/>
      </w:p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1" w15:restartNumberingAfterBreak="0">
    <w:nsid w:val="11D97124"/>
    <w:multiLevelType w:val="hybridMultilevel"/>
    <w:tmpl w:val="77D0DEE8"/>
    <w:lvl w:ilvl="0" w:tplc="301C1E2A">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 w15:restartNumberingAfterBreak="0">
    <w:nsid w:val="13554FB4"/>
    <w:multiLevelType w:val="hybridMultilevel"/>
    <w:tmpl w:val="AAB09892"/>
    <w:lvl w:ilvl="0" w:tplc="2BFA709C">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15:restartNumberingAfterBreak="0">
    <w:nsid w:val="280E6D21"/>
    <w:multiLevelType w:val="hybridMultilevel"/>
    <w:tmpl w:val="D42C24EC"/>
    <w:lvl w:ilvl="0" w:tplc="1186C032">
      <w:start w:val="1"/>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15:restartNumberingAfterBreak="0">
    <w:nsid w:val="2BD41487"/>
    <w:multiLevelType w:val="multilevel"/>
    <w:tmpl w:val="9132B67A"/>
    <w:lvl w:ilvl="0">
      <w:start w:val="1"/>
      <w:numFmt w:val="decimal"/>
      <w:lvlText w:val="%1."/>
      <w:lvlJc w:val="left"/>
      <w:pPr>
        <w:ind w:left="927"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5" w15:restartNumberingAfterBreak="0">
    <w:nsid w:val="30F60B91"/>
    <w:multiLevelType w:val="hybridMultilevel"/>
    <w:tmpl w:val="FC62D8EC"/>
    <w:lvl w:ilvl="0" w:tplc="E35CFCF6">
      <w:start w:val="1"/>
      <w:numFmt w:val="bullet"/>
      <w:lvlText w:val=""/>
      <w:lvlJc w:val="left"/>
      <w:pPr>
        <w:ind w:left="1282" w:hanging="360"/>
      </w:pPr>
      <w:rPr>
        <w:rFonts w:ascii="Wingdings" w:eastAsia="Times New Roman" w:hAnsi="Wingdings"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40442DA3"/>
    <w:multiLevelType w:val="hybridMultilevel"/>
    <w:tmpl w:val="64E05A48"/>
    <w:lvl w:ilvl="0" w:tplc="F9609CCA">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414E1018"/>
    <w:multiLevelType w:val="hybridMultilevel"/>
    <w:tmpl w:val="1644B484"/>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8" w15:restartNumberingAfterBreak="0">
    <w:nsid w:val="460F6C7E"/>
    <w:multiLevelType w:val="hybridMultilevel"/>
    <w:tmpl w:val="D9287948"/>
    <w:lvl w:ilvl="0" w:tplc="2A10241E">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15:restartNumberingAfterBreak="0">
    <w:nsid w:val="56524453"/>
    <w:multiLevelType w:val="hybridMultilevel"/>
    <w:tmpl w:val="E376D74C"/>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57733051"/>
    <w:multiLevelType w:val="hybridMultilevel"/>
    <w:tmpl w:val="4AEA409A"/>
    <w:lvl w:ilvl="0" w:tplc="E78EE0D8">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15:restartNumberingAfterBreak="0">
    <w:nsid w:val="65F7031F"/>
    <w:multiLevelType w:val="hybridMultilevel"/>
    <w:tmpl w:val="F0D26DA2"/>
    <w:lvl w:ilvl="0" w:tplc="B712AFB6">
      <w:start w:val="1"/>
      <w:numFmt w:val="lowerLetter"/>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2" w15:restartNumberingAfterBreak="0">
    <w:nsid w:val="6A811B40"/>
    <w:multiLevelType w:val="hybridMultilevel"/>
    <w:tmpl w:val="F48E9BC4"/>
    <w:lvl w:ilvl="0" w:tplc="B712AFB6">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7DD23C6B"/>
    <w:multiLevelType w:val="hybridMultilevel"/>
    <w:tmpl w:val="1B5265C0"/>
    <w:lvl w:ilvl="0" w:tplc="B712A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9017E8"/>
    <w:multiLevelType w:val="hybridMultilevel"/>
    <w:tmpl w:val="A9664684"/>
    <w:lvl w:ilvl="0" w:tplc="04090013">
      <w:start w:val="1"/>
      <w:numFmt w:val="upperRoman"/>
      <w:lvlText w:val="%1."/>
      <w:lvlJc w:val="righ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num w:numId="1" w16cid:durableId="1064596764">
    <w:abstractNumId w:val="14"/>
  </w:num>
  <w:num w:numId="2" w16cid:durableId="1638297856">
    <w:abstractNumId w:val="9"/>
  </w:num>
  <w:num w:numId="3" w16cid:durableId="1618216336">
    <w:abstractNumId w:val="2"/>
  </w:num>
  <w:num w:numId="4" w16cid:durableId="738091081">
    <w:abstractNumId w:val="4"/>
  </w:num>
  <w:num w:numId="5" w16cid:durableId="338507485">
    <w:abstractNumId w:val="6"/>
  </w:num>
  <w:num w:numId="6" w16cid:durableId="2119370241">
    <w:abstractNumId w:val="3"/>
  </w:num>
  <w:num w:numId="7" w16cid:durableId="854029311">
    <w:abstractNumId w:val="10"/>
  </w:num>
  <w:num w:numId="8" w16cid:durableId="1163084612">
    <w:abstractNumId w:val="7"/>
  </w:num>
  <w:num w:numId="9" w16cid:durableId="1280720502">
    <w:abstractNumId w:val="12"/>
  </w:num>
  <w:num w:numId="10" w16cid:durableId="470290061">
    <w:abstractNumId w:val="5"/>
  </w:num>
  <w:num w:numId="11" w16cid:durableId="206796393">
    <w:abstractNumId w:val="13"/>
  </w:num>
  <w:num w:numId="12" w16cid:durableId="1909222259">
    <w:abstractNumId w:val="11"/>
  </w:num>
  <w:num w:numId="13" w16cid:durableId="2126188725">
    <w:abstractNumId w:val="1"/>
  </w:num>
  <w:num w:numId="14" w16cid:durableId="1216819930">
    <w:abstractNumId w:val="8"/>
  </w:num>
  <w:num w:numId="15" w16cid:durableId="104054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AF"/>
    <w:rsid w:val="00010CAF"/>
    <w:rsid w:val="000F2693"/>
    <w:rsid w:val="00107995"/>
    <w:rsid w:val="001576D5"/>
    <w:rsid w:val="00200904"/>
    <w:rsid w:val="00202C75"/>
    <w:rsid w:val="00212A07"/>
    <w:rsid w:val="00231D4F"/>
    <w:rsid w:val="002664DA"/>
    <w:rsid w:val="002D73E0"/>
    <w:rsid w:val="00362D5B"/>
    <w:rsid w:val="00365111"/>
    <w:rsid w:val="00395110"/>
    <w:rsid w:val="003A4E0C"/>
    <w:rsid w:val="003E6B29"/>
    <w:rsid w:val="00406157"/>
    <w:rsid w:val="00451D12"/>
    <w:rsid w:val="00461BE3"/>
    <w:rsid w:val="004D56D7"/>
    <w:rsid w:val="004E2BB9"/>
    <w:rsid w:val="00533E96"/>
    <w:rsid w:val="00622B97"/>
    <w:rsid w:val="00641172"/>
    <w:rsid w:val="00671CD2"/>
    <w:rsid w:val="006736D2"/>
    <w:rsid w:val="00673C04"/>
    <w:rsid w:val="006A1A37"/>
    <w:rsid w:val="006E714E"/>
    <w:rsid w:val="007154BC"/>
    <w:rsid w:val="00745E7A"/>
    <w:rsid w:val="007946C7"/>
    <w:rsid w:val="007A23CF"/>
    <w:rsid w:val="007C509F"/>
    <w:rsid w:val="00817C3B"/>
    <w:rsid w:val="00857230"/>
    <w:rsid w:val="00880074"/>
    <w:rsid w:val="008F5047"/>
    <w:rsid w:val="009152C4"/>
    <w:rsid w:val="00961AD7"/>
    <w:rsid w:val="00964484"/>
    <w:rsid w:val="00971434"/>
    <w:rsid w:val="009B7BD5"/>
    <w:rsid w:val="009C614A"/>
    <w:rsid w:val="00AA51E0"/>
    <w:rsid w:val="00AF3F53"/>
    <w:rsid w:val="00B63457"/>
    <w:rsid w:val="00B90BA5"/>
    <w:rsid w:val="00BA048C"/>
    <w:rsid w:val="00BB4A2C"/>
    <w:rsid w:val="00BC621E"/>
    <w:rsid w:val="00C029C1"/>
    <w:rsid w:val="00C106A4"/>
    <w:rsid w:val="00C22D5E"/>
    <w:rsid w:val="00C508F8"/>
    <w:rsid w:val="00CD0F26"/>
    <w:rsid w:val="00CE2D8D"/>
    <w:rsid w:val="00CF0404"/>
    <w:rsid w:val="00D17592"/>
    <w:rsid w:val="00DD25A5"/>
    <w:rsid w:val="00DF0439"/>
    <w:rsid w:val="00E07605"/>
    <w:rsid w:val="00E2683C"/>
    <w:rsid w:val="00E320CF"/>
    <w:rsid w:val="00E42576"/>
    <w:rsid w:val="00EF5311"/>
    <w:rsid w:val="00F023D5"/>
    <w:rsid w:val="00F1522B"/>
    <w:rsid w:val="00F2075E"/>
    <w:rsid w:val="00F57731"/>
    <w:rsid w:val="00FA0F08"/>
    <w:rsid w:val="00FB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B5E9"/>
  <w15:chartTrackingRefBased/>
  <w15:docId w15:val="{02F70A52-9921-4C5A-A763-47F9C3A6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CAF"/>
    <w:pPr>
      <w:spacing w:line="360" w:lineRule="auto"/>
      <w:ind w:firstLine="562"/>
      <w:jc w:val="both"/>
    </w:pPr>
    <w:rPr>
      <w:rFonts w:ascii="Times New Roman" w:eastAsia="Times New Roman" w:hAnsi="Times New Roman" w:cs="Times New Roman"/>
      <w:sz w:val="26"/>
      <w:szCs w:val="24"/>
    </w:rPr>
  </w:style>
  <w:style w:type="paragraph" w:styleId="Heading1">
    <w:name w:val="heading 1"/>
    <w:basedOn w:val="Normal"/>
    <w:next w:val="Normal"/>
    <w:link w:val="Heading1Char"/>
    <w:autoRedefine/>
    <w:uiPriority w:val="9"/>
    <w:qFormat/>
    <w:rsid w:val="00C106A4"/>
    <w:pPr>
      <w:keepNext/>
      <w:keepLines/>
      <w:spacing w:before="240" w:after="0" w:line="312" w:lineRule="auto"/>
      <w:ind w:firstLine="567"/>
      <w:jc w:val="left"/>
      <w:outlineLvl w:val="0"/>
    </w:pPr>
    <w:rPr>
      <w:rFonts w:eastAsiaTheme="majorEastAsia" w:cstheme="majorBidi"/>
      <w:b/>
      <w:color w:val="4472C4" w:themeColor="accent1"/>
      <w:sz w:val="32"/>
      <w:szCs w:val="32"/>
    </w:rPr>
  </w:style>
  <w:style w:type="paragraph" w:styleId="Heading2">
    <w:name w:val="heading 2"/>
    <w:basedOn w:val="Normal"/>
    <w:next w:val="Normal"/>
    <w:link w:val="Heading2Char"/>
    <w:autoRedefine/>
    <w:uiPriority w:val="9"/>
    <w:unhideWhenUsed/>
    <w:qFormat/>
    <w:rsid w:val="00406157"/>
    <w:pPr>
      <w:keepNext/>
      <w:keepLines/>
      <w:spacing w:before="40" w:after="0" w:line="312" w:lineRule="auto"/>
      <w:ind w:firstLine="0"/>
      <w:jc w:val="left"/>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406157"/>
    <w:pPr>
      <w:keepNext/>
      <w:keepLines/>
      <w:spacing w:before="160" w:after="80"/>
      <w:outlineLvl w:val="2"/>
    </w:pPr>
    <w:rPr>
      <w:rFonts w:eastAsiaTheme="majorEastAsia" w:cstheme="majorBidi"/>
      <w:b/>
      <w:color w:val="4472C4" w:themeColor="accent1"/>
      <w:sz w:val="28"/>
      <w:szCs w:val="28"/>
    </w:rPr>
  </w:style>
  <w:style w:type="paragraph" w:styleId="Heading4">
    <w:name w:val="heading 4"/>
    <w:basedOn w:val="Normal"/>
    <w:next w:val="Normal"/>
    <w:link w:val="Heading4Char"/>
    <w:uiPriority w:val="9"/>
    <w:unhideWhenUsed/>
    <w:qFormat/>
    <w:rsid w:val="00010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6A4"/>
    <w:rPr>
      <w:rFonts w:eastAsiaTheme="majorEastAsia" w:cstheme="majorBidi"/>
      <w:b/>
      <w:color w:val="4472C4" w:themeColor="accent1"/>
      <w:sz w:val="32"/>
      <w:szCs w:val="32"/>
    </w:rPr>
  </w:style>
  <w:style w:type="character" w:customStyle="1" w:styleId="Heading2Char">
    <w:name w:val="Heading 2 Char"/>
    <w:basedOn w:val="DefaultParagraphFont"/>
    <w:link w:val="Heading2"/>
    <w:uiPriority w:val="9"/>
    <w:rsid w:val="00406157"/>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406157"/>
    <w:rPr>
      <w:rFonts w:ascii="Times New Roman" w:eastAsiaTheme="majorEastAsia" w:hAnsi="Times New Roman" w:cstheme="majorBidi"/>
      <w:b/>
      <w:color w:val="4472C4" w:themeColor="accent1"/>
      <w:sz w:val="28"/>
      <w:szCs w:val="28"/>
    </w:rPr>
  </w:style>
  <w:style w:type="character" w:customStyle="1" w:styleId="Heading4Char">
    <w:name w:val="Heading 4 Char"/>
    <w:basedOn w:val="DefaultParagraphFont"/>
    <w:link w:val="Heading4"/>
    <w:uiPriority w:val="9"/>
    <w:rsid w:val="00010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CAF"/>
    <w:rPr>
      <w:rFonts w:eastAsiaTheme="majorEastAsia" w:cstheme="majorBidi"/>
      <w:color w:val="272727" w:themeColor="text1" w:themeTint="D8"/>
    </w:rPr>
  </w:style>
  <w:style w:type="paragraph" w:styleId="Title">
    <w:name w:val="Title"/>
    <w:basedOn w:val="Normal"/>
    <w:next w:val="Normal"/>
    <w:link w:val="TitleChar"/>
    <w:uiPriority w:val="10"/>
    <w:qFormat/>
    <w:rsid w:val="00010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CAF"/>
    <w:pPr>
      <w:numPr>
        <w:ilvl w:val="1"/>
      </w:numPr>
      <w:ind w:firstLine="56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CAF"/>
    <w:pPr>
      <w:spacing w:before="160"/>
      <w:jc w:val="center"/>
    </w:pPr>
    <w:rPr>
      <w:i/>
      <w:iCs/>
      <w:color w:val="404040" w:themeColor="text1" w:themeTint="BF"/>
    </w:rPr>
  </w:style>
  <w:style w:type="character" w:customStyle="1" w:styleId="QuoteChar">
    <w:name w:val="Quote Char"/>
    <w:basedOn w:val="DefaultParagraphFont"/>
    <w:link w:val="Quote"/>
    <w:uiPriority w:val="29"/>
    <w:rsid w:val="00010CAF"/>
    <w:rPr>
      <w:i/>
      <w:iCs/>
      <w:color w:val="404040" w:themeColor="text1" w:themeTint="BF"/>
    </w:rPr>
  </w:style>
  <w:style w:type="paragraph" w:styleId="ListParagraph">
    <w:name w:val="List Paragraph"/>
    <w:basedOn w:val="Normal"/>
    <w:uiPriority w:val="34"/>
    <w:qFormat/>
    <w:rsid w:val="00010CAF"/>
    <w:pPr>
      <w:ind w:left="720"/>
      <w:contextualSpacing/>
    </w:pPr>
  </w:style>
  <w:style w:type="character" w:styleId="IntenseEmphasis">
    <w:name w:val="Intense Emphasis"/>
    <w:basedOn w:val="DefaultParagraphFont"/>
    <w:uiPriority w:val="21"/>
    <w:qFormat/>
    <w:rsid w:val="00010CAF"/>
    <w:rPr>
      <w:i/>
      <w:iCs/>
      <w:color w:val="2F5496" w:themeColor="accent1" w:themeShade="BF"/>
    </w:rPr>
  </w:style>
  <w:style w:type="paragraph" w:styleId="IntenseQuote">
    <w:name w:val="Intense Quote"/>
    <w:basedOn w:val="Normal"/>
    <w:next w:val="Normal"/>
    <w:link w:val="IntenseQuoteChar"/>
    <w:uiPriority w:val="30"/>
    <w:qFormat/>
    <w:rsid w:val="00010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CAF"/>
    <w:rPr>
      <w:i/>
      <w:iCs/>
      <w:color w:val="2F5496" w:themeColor="accent1" w:themeShade="BF"/>
    </w:rPr>
  </w:style>
  <w:style w:type="character" w:styleId="IntenseReference">
    <w:name w:val="Intense Reference"/>
    <w:basedOn w:val="DefaultParagraphFont"/>
    <w:uiPriority w:val="32"/>
    <w:qFormat/>
    <w:rsid w:val="00010CAF"/>
    <w:rPr>
      <w:b/>
      <w:bCs/>
      <w:smallCaps/>
      <w:color w:val="2F5496" w:themeColor="accent1" w:themeShade="BF"/>
      <w:spacing w:val="5"/>
    </w:rPr>
  </w:style>
  <w:style w:type="table" w:styleId="TableGrid">
    <w:name w:val="Table Grid"/>
    <w:basedOn w:val="TableNormal"/>
    <w:uiPriority w:val="39"/>
    <w:rsid w:val="00F15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A51E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44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1036">
      <w:bodyDiv w:val="1"/>
      <w:marLeft w:val="0"/>
      <w:marRight w:val="0"/>
      <w:marTop w:val="0"/>
      <w:marBottom w:val="0"/>
      <w:divBdr>
        <w:top w:val="none" w:sz="0" w:space="0" w:color="auto"/>
        <w:left w:val="none" w:sz="0" w:space="0" w:color="auto"/>
        <w:bottom w:val="none" w:sz="0" w:space="0" w:color="auto"/>
        <w:right w:val="none" w:sz="0" w:space="0" w:color="auto"/>
      </w:divBdr>
      <w:divsChild>
        <w:div w:id="1808745090">
          <w:marLeft w:val="0"/>
          <w:marRight w:val="0"/>
          <w:marTop w:val="0"/>
          <w:marBottom w:val="0"/>
          <w:divBdr>
            <w:top w:val="none" w:sz="0" w:space="0" w:color="auto"/>
            <w:left w:val="none" w:sz="0" w:space="0" w:color="auto"/>
            <w:bottom w:val="none" w:sz="0" w:space="0" w:color="auto"/>
            <w:right w:val="none" w:sz="0" w:space="0" w:color="auto"/>
          </w:divBdr>
          <w:divsChild>
            <w:div w:id="1897937266">
              <w:marLeft w:val="0"/>
              <w:marRight w:val="0"/>
              <w:marTop w:val="0"/>
              <w:marBottom w:val="0"/>
              <w:divBdr>
                <w:top w:val="none" w:sz="0" w:space="0" w:color="auto"/>
                <w:left w:val="none" w:sz="0" w:space="0" w:color="auto"/>
                <w:bottom w:val="none" w:sz="0" w:space="0" w:color="auto"/>
                <w:right w:val="none" w:sz="0" w:space="0" w:color="auto"/>
              </w:divBdr>
            </w:div>
            <w:div w:id="1953126586">
              <w:marLeft w:val="0"/>
              <w:marRight w:val="0"/>
              <w:marTop w:val="0"/>
              <w:marBottom w:val="0"/>
              <w:divBdr>
                <w:top w:val="none" w:sz="0" w:space="0" w:color="auto"/>
                <w:left w:val="none" w:sz="0" w:space="0" w:color="auto"/>
                <w:bottom w:val="none" w:sz="0" w:space="0" w:color="auto"/>
                <w:right w:val="none" w:sz="0" w:space="0" w:color="auto"/>
              </w:divBdr>
            </w:div>
            <w:div w:id="17599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019">
      <w:bodyDiv w:val="1"/>
      <w:marLeft w:val="0"/>
      <w:marRight w:val="0"/>
      <w:marTop w:val="0"/>
      <w:marBottom w:val="0"/>
      <w:divBdr>
        <w:top w:val="none" w:sz="0" w:space="0" w:color="auto"/>
        <w:left w:val="none" w:sz="0" w:space="0" w:color="auto"/>
        <w:bottom w:val="none" w:sz="0" w:space="0" w:color="auto"/>
        <w:right w:val="none" w:sz="0" w:space="0" w:color="auto"/>
      </w:divBdr>
      <w:divsChild>
        <w:div w:id="904880712">
          <w:marLeft w:val="0"/>
          <w:marRight w:val="0"/>
          <w:marTop w:val="0"/>
          <w:marBottom w:val="0"/>
          <w:divBdr>
            <w:top w:val="none" w:sz="0" w:space="0" w:color="auto"/>
            <w:left w:val="none" w:sz="0" w:space="0" w:color="auto"/>
            <w:bottom w:val="none" w:sz="0" w:space="0" w:color="auto"/>
            <w:right w:val="none" w:sz="0" w:space="0" w:color="auto"/>
          </w:divBdr>
          <w:divsChild>
            <w:div w:id="665788256">
              <w:marLeft w:val="0"/>
              <w:marRight w:val="0"/>
              <w:marTop w:val="0"/>
              <w:marBottom w:val="0"/>
              <w:divBdr>
                <w:top w:val="none" w:sz="0" w:space="0" w:color="auto"/>
                <w:left w:val="none" w:sz="0" w:space="0" w:color="auto"/>
                <w:bottom w:val="none" w:sz="0" w:space="0" w:color="auto"/>
                <w:right w:val="none" w:sz="0" w:space="0" w:color="auto"/>
              </w:divBdr>
            </w:div>
            <w:div w:id="1133326149">
              <w:marLeft w:val="0"/>
              <w:marRight w:val="0"/>
              <w:marTop w:val="0"/>
              <w:marBottom w:val="0"/>
              <w:divBdr>
                <w:top w:val="none" w:sz="0" w:space="0" w:color="auto"/>
                <w:left w:val="none" w:sz="0" w:space="0" w:color="auto"/>
                <w:bottom w:val="none" w:sz="0" w:space="0" w:color="auto"/>
                <w:right w:val="none" w:sz="0" w:space="0" w:color="auto"/>
              </w:divBdr>
            </w:div>
            <w:div w:id="2062365648">
              <w:marLeft w:val="0"/>
              <w:marRight w:val="0"/>
              <w:marTop w:val="0"/>
              <w:marBottom w:val="0"/>
              <w:divBdr>
                <w:top w:val="none" w:sz="0" w:space="0" w:color="auto"/>
                <w:left w:val="none" w:sz="0" w:space="0" w:color="auto"/>
                <w:bottom w:val="none" w:sz="0" w:space="0" w:color="auto"/>
                <w:right w:val="none" w:sz="0" w:space="0" w:color="auto"/>
              </w:divBdr>
            </w:div>
            <w:div w:id="11318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8873">
      <w:bodyDiv w:val="1"/>
      <w:marLeft w:val="0"/>
      <w:marRight w:val="0"/>
      <w:marTop w:val="0"/>
      <w:marBottom w:val="0"/>
      <w:divBdr>
        <w:top w:val="none" w:sz="0" w:space="0" w:color="auto"/>
        <w:left w:val="none" w:sz="0" w:space="0" w:color="auto"/>
        <w:bottom w:val="none" w:sz="0" w:space="0" w:color="auto"/>
        <w:right w:val="none" w:sz="0" w:space="0" w:color="auto"/>
      </w:divBdr>
    </w:div>
    <w:div w:id="121461807">
      <w:bodyDiv w:val="1"/>
      <w:marLeft w:val="0"/>
      <w:marRight w:val="0"/>
      <w:marTop w:val="0"/>
      <w:marBottom w:val="0"/>
      <w:divBdr>
        <w:top w:val="none" w:sz="0" w:space="0" w:color="auto"/>
        <w:left w:val="none" w:sz="0" w:space="0" w:color="auto"/>
        <w:bottom w:val="none" w:sz="0" w:space="0" w:color="auto"/>
        <w:right w:val="none" w:sz="0" w:space="0" w:color="auto"/>
      </w:divBdr>
    </w:div>
    <w:div w:id="187257957">
      <w:bodyDiv w:val="1"/>
      <w:marLeft w:val="0"/>
      <w:marRight w:val="0"/>
      <w:marTop w:val="0"/>
      <w:marBottom w:val="0"/>
      <w:divBdr>
        <w:top w:val="none" w:sz="0" w:space="0" w:color="auto"/>
        <w:left w:val="none" w:sz="0" w:space="0" w:color="auto"/>
        <w:bottom w:val="none" w:sz="0" w:space="0" w:color="auto"/>
        <w:right w:val="none" w:sz="0" w:space="0" w:color="auto"/>
      </w:divBdr>
      <w:divsChild>
        <w:div w:id="782922757">
          <w:marLeft w:val="0"/>
          <w:marRight w:val="0"/>
          <w:marTop w:val="0"/>
          <w:marBottom w:val="0"/>
          <w:divBdr>
            <w:top w:val="none" w:sz="0" w:space="0" w:color="auto"/>
            <w:left w:val="none" w:sz="0" w:space="0" w:color="auto"/>
            <w:bottom w:val="none" w:sz="0" w:space="0" w:color="auto"/>
            <w:right w:val="none" w:sz="0" w:space="0" w:color="auto"/>
          </w:divBdr>
          <w:divsChild>
            <w:div w:id="6410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34">
      <w:bodyDiv w:val="1"/>
      <w:marLeft w:val="0"/>
      <w:marRight w:val="0"/>
      <w:marTop w:val="0"/>
      <w:marBottom w:val="0"/>
      <w:divBdr>
        <w:top w:val="none" w:sz="0" w:space="0" w:color="auto"/>
        <w:left w:val="none" w:sz="0" w:space="0" w:color="auto"/>
        <w:bottom w:val="none" w:sz="0" w:space="0" w:color="auto"/>
        <w:right w:val="none" w:sz="0" w:space="0" w:color="auto"/>
      </w:divBdr>
    </w:div>
    <w:div w:id="282271986">
      <w:bodyDiv w:val="1"/>
      <w:marLeft w:val="0"/>
      <w:marRight w:val="0"/>
      <w:marTop w:val="0"/>
      <w:marBottom w:val="0"/>
      <w:divBdr>
        <w:top w:val="none" w:sz="0" w:space="0" w:color="auto"/>
        <w:left w:val="none" w:sz="0" w:space="0" w:color="auto"/>
        <w:bottom w:val="none" w:sz="0" w:space="0" w:color="auto"/>
        <w:right w:val="none" w:sz="0" w:space="0" w:color="auto"/>
      </w:divBdr>
      <w:divsChild>
        <w:div w:id="1441997390">
          <w:marLeft w:val="0"/>
          <w:marRight w:val="0"/>
          <w:marTop w:val="0"/>
          <w:marBottom w:val="0"/>
          <w:divBdr>
            <w:top w:val="none" w:sz="0" w:space="0" w:color="auto"/>
            <w:left w:val="none" w:sz="0" w:space="0" w:color="auto"/>
            <w:bottom w:val="none" w:sz="0" w:space="0" w:color="auto"/>
            <w:right w:val="none" w:sz="0" w:space="0" w:color="auto"/>
          </w:divBdr>
          <w:divsChild>
            <w:div w:id="1965692157">
              <w:marLeft w:val="0"/>
              <w:marRight w:val="0"/>
              <w:marTop w:val="0"/>
              <w:marBottom w:val="0"/>
              <w:divBdr>
                <w:top w:val="none" w:sz="0" w:space="0" w:color="auto"/>
                <w:left w:val="none" w:sz="0" w:space="0" w:color="auto"/>
                <w:bottom w:val="none" w:sz="0" w:space="0" w:color="auto"/>
                <w:right w:val="none" w:sz="0" w:space="0" w:color="auto"/>
              </w:divBdr>
            </w:div>
            <w:div w:id="1290042035">
              <w:marLeft w:val="0"/>
              <w:marRight w:val="0"/>
              <w:marTop w:val="0"/>
              <w:marBottom w:val="0"/>
              <w:divBdr>
                <w:top w:val="none" w:sz="0" w:space="0" w:color="auto"/>
                <w:left w:val="none" w:sz="0" w:space="0" w:color="auto"/>
                <w:bottom w:val="none" w:sz="0" w:space="0" w:color="auto"/>
                <w:right w:val="none" w:sz="0" w:space="0" w:color="auto"/>
              </w:divBdr>
            </w:div>
            <w:div w:id="1489983380">
              <w:marLeft w:val="0"/>
              <w:marRight w:val="0"/>
              <w:marTop w:val="0"/>
              <w:marBottom w:val="0"/>
              <w:divBdr>
                <w:top w:val="none" w:sz="0" w:space="0" w:color="auto"/>
                <w:left w:val="none" w:sz="0" w:space="0" w:color="auto"/>
                <w:bottom w:val="none" w:sz="0" w:space="0" w:color="auto"/>
                <w:right w:val="none" w:sz="0" w:space="0" w:color="auto"/>
              </w:divBdr>
            </w:div>
            <w:div w:id="1505778529">
              <w:marLeft w:val="0"/>
              <w:marRight w:val="0"/>
              <w:marTop w:val="0"/>
              <w:marBottom w:val="0"/>
              <w:divBdr>
                <w:top w:val="none" w:sz="0" w:space="0" w:color="auto"/>
                <w:left w:val="none" w:sz="0" w:space="0" w:color="auto"/>
                <w:bottom w:val="none" w:sz="0" w:space="0" w:color="auto"/>
                <w:right w:val="none" w:sz="0" w:space="0" w:color="auto"/>
              </w:divBdr>
            </w:div>
            <w:div w:id="980884918">
              <w:marLeft w:val="0"/>
              <w:marRight w:val="0"/>
              <w:marTop w:val="0"/>
              <w:marBottom w:val="0"/>
              <w:divBdr>
                <w:top w:val="none" w:sz="0" w:space="0" w:color="auto"/>
                <w:left w:val="none" w:sz="0" w:space="0" w:color="auto"/>
                <w:bottom w:val="none" w:sz="0" w:space="0" w:color="auto"/>
                <w:right w:val="none" w:sz="0" w:space="0" w:color="auto"/>
              </w:divBdr>
            </w:div>
            <w:div w:id="1684894205">
              <w:marLeft w:val="0"/>
              <w:marRight w:val="0"/>
              <w:marTop w:val="0"/>
              <w:marBottom w:val="0"/>
              <w:divBdr>
                <w:top w:val="none" w:sz="0" w:space="0" w:color="auto"/>
                <w:left w:val="none" w:sz="0" w:space="0" w:color="auto"/>
                <w:bottom w:val="none" w:sz="0" w:space="0" w:color="auto"/>
                <w:right w:val="none" w:sz="0" w:space="0" w:color="auto"/>
              </w:divBdr>
            </w:div>
            <w:div w:id="726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2234">
      <w:bodyDiv w:val="1"/>
      <w:marLeft w:val="0"/>
      <w:marRight w:val="0"/>
      <w:marTop w:val="0"/>
      <w:marBottom w:val="0"/>
      <w:divBdr>
        <w:top w:val="none" w:sz="0" w:space="0" w:color="auto"/>
        <w:left w:val="none" w:sz="0" w:space="0" w:color="auto"/>
        <w:bottom w:val="none" w:sz="0" w:space="0" w:color="auto"/>
        <w:right w:val="none" w:sz="0" w:space="0" w:color="auto"/>
      </w:divBdr>
    </w:div>
    <w:div w:id="461920044">
      <w:bodyDiv w:val="1"/>
      <w:marLeft w:val="0"/>
      <w:marRight w:val="0"/>
      <w:marTop w:val="0"/>
      <w:marBottom w:val="0"/>
      <w:divBdr>
        <w:top w:val="none" w:sz="0" w:space="0" w:color="auto"/>
        <w:left w:val="none" w:sz="0" w:space="0" w:color="auto"/>
        <w:bottom w:val="none" w:sz="0" w:space="0" w:color="auto"/>
        <w:right w:val="none" w:sz="0" w:space="0" w:color="auto"/>
      </w:divBdr>
    </w:div>
    <w:div w:id="464783754">
      <w:bodyDiv w:val="1"/>
      <w:marLeft w:val="0"/>
      <w:marRight w:val="0"/>
      <w:marTop w:val="0"/>
      <w:marBottom w:val="0"/>
      <w:divBdr>
        <w:top w:val="none" w:sz="0" w:space="0" w:color="auto"/>
        <w:left w:val="none" w:sz="0" w:space="0" w:color="auto"/>
        <w:bottom w:val="none" w:sz="0" w:space="0" w:color="auto"/>
        <w:right w:val="none" w:sz="0" w:space="0" w:color="auto"/>
      </w:divBdr>
    </w:div>
    <w:div w:id="495925101">
      <w:bodyDiv w:val="1"/>
      <w:marLeft w:val="0"/>
      <w:marRight w:val="0"/>
      <w:marTop w:val="0"/>
      <w:marBottom w:val="0"/>
      <w:divBdr>
        <w:top w:val="none" w:sz="0" w:space="0" w:color="auto"/>
        <w:left w:val="none" w:sz="0" w:space="0" w:color="auto"/>
        <w:bottom w:val="none" w:sz="0" w:space="0" w:color="auto"/>
        <w:right w:val="none" w:sz="0" w:space="0" w:color="auto"/>
      </w:divBdr>
      <w:divsChild>
        <w:div w:id="1095906025">
          <w:marLeft w:val="0"/>
          <w:marRight w:val="0"/>
          <w:marTop w:val="0"/>
          <w:marBottom w:val="0"/>
          <w:divBdr>
            <w:top w:val="none" w:sz="0" w:space="0" w:color="auto"/>
            <w:left w:val="none" w:sz="0" w:space="0" w:color="auto"/>
            <w:bottom w:val="none" w:sz="0" w:space="0" w:color="auto"/>
            <w:right w:val="none" w:sz="0" w:space="0" w:color="auto"/>
          </w:divBdr>
          <w:divsChild>
            <w:div w:id="874542990">
              <w:marLeft w:val="0"/>
              <w:marRight w:val="0"/>
              <w:marTop w:val="0"/>
              <w:marBottom w:val="0"/>
              <w:divBdr>
                <w:top w:val="none" w:sz="0" w:space="0" w:color="auto"/>
                <w:left w:val="none" w:sz="0" w:space="0" w:color="auto"/>
                <w:bottom w:val="none" w:sz="0" w:space="0" w:color="auto"/>
                <w:right w:val="none" w:sz="0" w:space="0" w:color="auto"/>
              </w:divBdr>
            </w:div>
            <w:div w:id="774905990">
              <w:marLeft w:val="0"/>
              <w:marRight w:val="0"/>
              <w:marTop w:val="0"/>
              <w:marBottom w:val="0"/>
              <w:divBdr>
                <w:top w:val="none" w:sz="0" w:space="0" w:color="auto"/>
                <w:left w:val="none" w:sz="0" w:space="0" w:color="auto"/>
                <w:bottom w:val="none" w:sz="0" w:space="0" w:color="auto"/>
                <w:right w:val="none" w:sz="0" w:space="0" w:color="auto"/>
              </w:divBdr>
            </w:div>
            <w:div w:id="1478960871">
              <w:marLeft w:val="0"/>
              <w:marRight w:val="0"/>
              <w:marTop w:val="0"/>
              <w:marBottom w:val="0"/>
              <w:divBdr>
                <w:top w:val="none" w:sz="0" w:space="0" w:color="auto"/>
                <w:left w:val="none" w:sz="0" w:space="0" w:color="auto"/>
                <w:bottom w:val="none" w:sz="0" w:space="0" w:color="auto"/>
                <w:right w:val="none" w:sz="0" w:space="0" w:color="auto"/>
              </w:divBdr>
            </w:div>
            <w:div w:id="2139955462">
              <w:marLeft w:val="0"/>
              <w:marRight w:val="0"/>
              <w:marTop w:val="0"/>
              <w:marBottom w:val="0"/>
              <w:divBdr>
                <w:top w:val="none" w:sz="0" w:space="0" w:color="auto"/>
                <w:left w:val="none" w:sz="0" w:space="0" w:color="auto"/>
                <w:bottom w:val="none" w:sz="0" w:space="0" w:color="auto"/>
                <w:right w:val="none" w:sz="0" w:space="0" w:color="auto"/>
              </w:divBdr>
            </w:div>
            <w:div w:id="95711708">
              <w:marLeft w:val="0"/>
              <w:marRight w:val="0"/>
              <w:marTop w:val="0"/>
              <w:marBottom w:val="0"/>
              <w:divBdr>
                <w:top w:val="none" w:sz="0" w:space="0" w:color="auto"/>
                <w:left w:val="none" w:sz="0" w:space="0" w:color="auto"/>
                <w:bottom w:val="none" w:sz="0" w:space="0" w:color="auto"/>
                <w:right w:val="none" w:sz="0" w:space="0" w:color="auto"/>
              </w:divBdr>
            </w:div>
            <w:div w:id="1003044370">
              <w:marLeft w:val="0"/>
              <w:marRight w:val="0"/>
              <w:marTop w:val="0"/>
              <w:marBottom w:val="0"/>
              <w:divBdr>
                <w:top w:val="none" w:sz="0" w:space="0" w:color="auto"/>
                <w:left w:val="none" w:sz="0" w:space="0" w:color="auto"/>
                <w:bottom w:val="none" w:sz="0" w:space="0" w:color="auto"/>
                <w:right w:val="none" w:sz="0" w:space="0" w:color="auto"/>
              </w:divBdr>
            </w:div>
            <w:div w:id="1294092122">
              <w:marLeft w:val="0"/>
              <w:marRight w:val="0"/>
              <w:marTop w:val="0"/>
              <w:marBottom w:val="0"/>
              <w:divBdr>
                <w:top w:val="none" w:sz="0" w:space="0" w:color="auto"/>
                <w:left w:val="none" w:sz="0" w:space="0" w:color="auto"/>
                <w:bottom w:val="none" w:sz="0" w:space="0" w:color="auto"/>
                <w:right w:val="none" w:sz="0" w:space="0" w:color="auto"/>
              </w:divBdr>
            </w:div>
            <w:div w:id="1557348863">
              <w:marLeft w:val="0"/>
              <w:marRight w:val="0"/>
              <w:marTop w:val="0"/>
              <w:marBottom w:val="0"/>
              <w:divBdr>
                <w:top w:val="none" w:sz="0" w:space="0" w:color="auto"/>
                <w:left w:val="none" w:sz="0" w:space="0" w:color="auto"/>
                <w:bottom w:val="none" w:sz="0" w:space="0" w:color="auto"/>
                <w:right w:val="none" w:sz="0" w:space="0" w:color="auto"/>
              </w:divBdr>
            </w:div>
            <w:div w:id="1904485337">
              <w:marLeft w:val="0"/>
              <w:marRight w:val="0"/>
              <w:marTop w:val="0"/>
              <w:marBottom w:val="0"/>
              <w:divBdr>
                <w:top w:val="none" w:sz="0" w:space="0" w:color="auto"/>
                <w:left w:val="none" w:sz="0" w:space="0" w:color="auto"/>
                <w:bottom w:val="none" w:sz="0" w:space="0" w:color="auto"/>
                <w:right w:val="none" w:sz="0" w:space="0" w:color="auto"/>
              </w:divBdr>
            </w:div>
            <w:div w:id="1158228972">
              <w:marLeft w:val="0"/>
              <w:marRight w:val="0"/>
              <w:marTop w:val="0"/>
              <w:marBottom w:val="0"/>
              <w:divBdr>
                <w:top w:val="none" w:sz="0" w:space="0" w:color="auto"/>
                <w:left w:val="none" w:sz="0" w:space="0" w:color="auto"/>
                <w:bottom w:val="none" w:sz="0" w:space="0" w:color="auto"/>
                <w:right w:val="none" w:sz="0" w:space="0" w:color="auto"/>
              </w:divBdr>
            </w:div>
            <w:div w:id="44333083">
              <w:marLeft w:val="0"/>
              <w:marRight w:val="0"/>
              <w:marTop w:val="0"/>
              <w:marBottom w:val="0"/>
              <w:divBdr>
                <w:top w:val="none" w:sz="0" w:space="0" w:color="auto"/>
                <w:left w:val="none" w:sz="0" w:space="0" w:color="auto"/>
                <w:bottom w:val="none" w:sz="0" w:space="0" w:color="auto"/>
                <w:right w:val="none" w:sz="0" w:space="0" w:color="auto"/>
              </w:divBdr>
            </w:div>
            <w:div w:id="1041173469">
              <w:marLeft w:val="0"/>
              <w:marRight w:val="0"/>
              <w:marTop w:val="0"/>
              <w:marBottom w:val="0"/>
              <w:divBdr>
                <w:top w:val="none" w:sz="0" w:space="0" w:color="auto"/>
                <w:left w:val="none" w:sz="0" w:space="0" w:color="auto"/>
                <w:bottom w:val="none" w:sz="0" w:space="0" w:color="auto"/>
                <w:right w:val="none" w:sz="0" w:space="0" w:color="auto"/>
              </w:divBdr>
            </w:div>
            <w:div w:id="675353345">
              <w:marLeft w:val="0"/>
              <w:marRight w:val="0"/>
              <w:marTop w:val="0"/>
              <w:marBottom w:val="0"/>
              <w:divBdr>
                <w:top w:val="none" w:sz="0" w:space="0" w:color="auto"/>
                <w:left w:val="none" w:sz="0" w:space="0" w:color="auto"/>
                <w:bottom w:val="none" w:sz="0" w:space="0" w:color="auto"/>
                <w:right w:val="none" w:sz="0" w:space="0" w:color="auto"/>
              </w:divBdr>
            </w:div>
            <w:div w:id="771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031">
      <w:bodyDiv w:val="1"/>
      <w:marLeft w:val="0"/>
      <w:marRight w:val="0"/>
      <w:marTop w:val="0"/>
      <w:marBottom w:val="0"/>
      <w:divBdr>
        <w:top w:val="none" w:sz="0" w:space="0" w:color="auto"/>
        <w:left w:val="none" w:sz="0" w:space="0" w:color="auto"/>
        <w:bottom w:val="none" w:sz="0" w:space="0" w:color="auto"/>
        <w:right w:val="none" w:sz="0" w:space="0" w:color="auto"/>
      </w:divBdr>
    </w:div>
    <w:div w:id="617876896">
      <w:bodyDiv w:val="1"/>
      <w:marLeft w:val="0"/>
      <w:marRight w:val="0"/>
      <w:marTop w:val="0"/>
      <w:marBottom w:val="0"/>
      <w:divBdr>
        <w:top w:val="none" w:sz="0" w:space="0" w:color="auto"/>
        <w:left w:val="none" w:sz="0" w:space="0" w:color="auto"/>
        <w:bottom w:val="none" w:sz="0" w:space="0" w:color="auto"/>
        <w:right w:val="none" w:sz="0" w:space="0" w:color="auto"/>
      </w:divBdr>
      <w:divsChild>
        <w:div w:id="1854343430">
          <w:marLeft w:val="0"/>
          <w:marRight w:val="0"/>
          <w:marTop w:val="0"/>
          <w:marBottom w:val="0"/>
          <w:divBdr>
            <w:top w:val="none" w:sz="0" w:space="0" w:color="auto"/>
            <w:left w:val="none" w:sz="0" w:space="0" w:color="auto"/>
            <w:bottom w:val="none" w:sz="0" w:space="0" w:color="auto"/>
            <w:right w:val="none" w:sz="0" w:space="0" w:color="auto"/>
          </w:divBdr>
          <w:divsChild>
            <w:div w:id="838227867">
              <w:marLeft w:val="0"/>
              <w:marRight w:val="0"/>
              <w:marTop w:val="0"/>
              <w:marBottom w:val="0"/>
              <w:divBdr>
                <w:top w:val="none" w:sz="0" w:space="0" w:color="auto"/>
                <w:left w:val="none" w:sz="0" w:space="0" w:color="auto"/>
                <w:bottom w:val="none" w:sz="0" w:space="0" w:color="auto"/>
                <w:right w:val="none" w:sz="0" w:space="0" w:color="auto"/>
              </w:divBdr>
            </w:div>
            <w:div w:id="122315320">
              <w:marLeft w:val="0"/>
              <w:marRight w:val="0"/>
              <w:marTop w:val="0"/>
              <w:marBottom w:val="0"/>
              <w:divBdr>
                <w:top w:val="none" w:sz="0" w:space="0" w:color="auto"/>
                <w:left w:val="none" w:sz="0" w:space="0" w:color="auto"/>
                <w:bottom w:val="none" w:sz="0" w:space="0" w:color="auto"/>
                <w:right w:val="none" w:sz="0" w:space="0" w:color="auto"/>
              </w:divBdr>
            </w:div>
            <w:div w:id="485754321">
              <w:marLeft w:val="0"/>
              <w:marRight w:val="0"/>
              <w:marTop w:val="0"/>
              <w:marBottom w:val="0"/>
              <w:divBdr>
                <w:top w:val="none" w:sz="0" w:space="0" w:color="auto"/>
                <w:left w:val="none" w:sz="0" w:space="0" w:color="auto"/>
                <w:bottom w:val="none" w:sz="0" w:space="0" w:color="auto"/>
                <w:right w:val="none" w:sz="0" w:space="0" w:color="auto"/>
              </w:divBdr>
            </w:div>
            <w:div w:id="818379577">
              <w:marLeft w:val="0"/>
              <w:marRight w:val="0"/>
              <w:marTop w:val="0"/>
              <w:marBottom w:val="0"/>
              <w:divBdr>
                <w:top w:val="none" w:sz="0" w:space="0" w:color="auto"/>
                <w:left w:val="none" w:sz="0" w:space="0" w:color="auto"/>
                <w:bottom w:val="none" w:sz="0" w:space="0" w:color="auto"/>
                <w:right w:val="none" w:sz="0" w:space="0" w:color="auto"/>
              </w:divBdr>
            </w:div>
            <w:div w:id="18445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8619">
      <w:bodyDiv w:val="1"/>
      <w:marLeft w:val="0"/>
      <w:marRight w:val="0"/>
      <w:marTop w:val="0"/>
      <w:marBottom w:val="0"/>
      <w:divBdr>
        <w:top w:val="none" w:sz="0" w:space="0" w:color="auto"/>
        <w:left w:val="none" w:sz="0" w:space="0" w:color="auto"/>
        <w:bottom w:val="none" w:sz="0" w:space="0" w:color="auto"/>
        <w:right w:val="none" w:sz="0" w:space="0" w:color="auto"/>
      </w:divBdr>
      <w:divsChild>
        <w:div w:id="2029990740">
          <w:marLeft w:val="0"/>
          <w:marRight w:val="0"/>
          <w:marTop w:val="0"/>
          <w:marBottom w:val="0"/>
          <w:divBdr>
            <w:top w:val="none" w:sz="0" w:space="0" w:color="auto"/>
            <w:left w:val="none" w:sz="0" w:space="0" w:color="auto"/>
            <w:bottom w:val="none" w:sz="0" w:space="0" w:color="auto"/>
            <w:right w:val="none" w:sz="0" w:space="0" w:color="auto"/>
          </w:divBdr>
          <w:divsChild>
            <w:div w:id="841942278">
              <w:marLeft w:val="0"/>
              <w:marRight w:val="0"/>
              <w:marTop w:val="0"/>
              <w:marBottom w:val="0"/>
              <w:divBdr>
                <w:top w:val="none" w:sz="0" w:space="0" w:color="auto"/>
                <w:left w:val="none" w:sz="0" w:space="0" w:color="auto"/>
                <w:bottom w:val="none" w:sz="0" w:space="0" w:color="auto"/>
                <w:right w:val="none" w:sz="0" w:space="0" w:color="auto"/>
              </w:divBdr>
            </w:div>
            <w:div w:id="1180965910">
              <w:marLeft w:val="0"/>
              <w:marRight w:val="0"/>
              <w:marTop w:val="0"/>
              <w:marBottom w:val="0"/>
              <w:divBdr>
                <w:top w:val="none" w:sz="0" w:space="0" w:color="auto"/>
                <w:left w:val="none" w:sz="0" w:space="0" w:color="auto"/>
                <w:bottom w:val="none" w:sz="0" w:space="0" w:color="auto"/>
                <w:right w:val="none" w:sz="0" w:space="0" w:color="auto"/>
              </w:divBdr>
            </w:div>
            <w:div w:id="372927494">
              <w:marLeft w:val="0"/>
              <w:marRight w:val="0"/>
              <w:marTop w:val="0"/>
              <w:marBottom w:val="0"/>
              <w:divBdr>
                <w:top w:val="none" w:sz="0" w:space="0" w:color="auto"/>
                <w:left w:val="none" w:sz="0" w:space="0" w:color="auto"/>
                <w:bottom w:val="none" w:sz="0" w:space="0" w:color="auto"/>
                <w:right w:val="none" w:sz="0" w:space="0" w:color="auto"/>
              </w:divBdr>
            </w:div>
            <w:div w:id="1124690565">
              <w:marLeft w:val="0"/>
              <w:marRight w:val="0"/>
              <w:marTop w:val="0"/>
              <w:marBottom w:val="0"/>
              <w:divBdr>
                <w:top w:val="none" w:sz="0" w:space="0" w:color="auto"/>
                <w:left w:val="none" w:sz="0" w:space="0" w:color="auto"/>
                <w:bottom w:val="none" w:sz="0" w:space="0" w:color="auto"/>
                <w:right w:val="none" w:sz="0" w:space="0" w:color="auto"/>
              </w:divBdr>
            </w:div>
            <w:div w:id="113790210">
              <w:marLeft w:val="0"/>
              <w:marRight w:val="0"/>
              <w:marTop w:val="0"/>
              <w:marBottom w:val="0"/>
              <w:divBdr>
                <w:top w:val="none" w:sz="0" w:space="0" w:color="auto"/>
                <w:left w:val="none" w:sz="0" w:space="0" w:color="auto"/>
                <w:bottom w:val="none" w:sz="0" w:space="0" w:color="auto"/>
                <w:right w:val="none" w:sz="0" w:space="0" w:color="auto"/>
              </w:divBdr>
            </w:div>
            <w:div w:id="1654481284">
              <w:marLeft w:val="0"/>
              <w:marRight w:val="0"/>
              <w:marTop w:val="0"/>
              <w:marBottom w:val="0"/>
              <w:divBdr>
                <w:top w:val="none" w:sz="0" w:space="0" w:color="auto"/>
                <w:left w:val="none" w:sz="0" w:space="0" w:color="auto"/>
                <w:bottom w:val="none" w:sz="0" w:space="0" w:color="auto"/>
                <w:right w:val="none" w:sz="0" w:space="0" w:color="auto"/>
              </w:divBdr>
            </w:div>
            <w:div w:id="592319666">
              <w:marLeft w:val="0"/>
              <w:marRight w:val="0"/>
              <w:marTop w:val="0"/>
              <w:marBottom w:val="0"/>
              <w:divBdr>
                <w:top w:val="none" w:sz="0" w:space="0" w:color="auto"/>
                <w:left w:val="none" w:sz="0" w:space="0" w:color="auto"/>
                <w:bottom w:val="none" w:sz="0" w:space="0" w:color="auto"/>
                <w:right w:val="none" w:sz="0" w:space="0" w:color="auto"/>
              </w:divBdr>
            </w:div>
            <w:div w:id="19888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446">
      <w:bodyDiv w:val="1"/>
      <w:marLeft w:val="0"/>
      <w:marRight w:val="0"/>
      <w:marTop w:val="0"/>
      <w:marBottom w:val="0"/>
      <w:divBdr>
        <w:top w:val="none" w:sz="0" w:space="0" w:color="auto"/>
        <w:left w:val="none" w:sz="0" w:space="0" w:color="auto"/>
        <w:bottom w:val="none" w:sz="0" w:space="0" w:color="auto"/>
        <w:right w:val="none" w:sz="0" w:space="0" w:color="auto"/>
      </w:divBdr>
      <w:divsChild>
        <w:div w:id="1997492331">
          <w:marLeft w:val="0"/>
          <w:marRight w:val="0"/>
          <w:marTop w:val="0"/>
          <w:marBottom w:val="0"/>
          <w:divBdr>
            <w:top w:val="none" w:sz="0" w:space="0" w:color="auto"/>
            <w:left w:val="none" w:sz="0" w:space="0" w:color="auto"/>
            <w:bottom w:val="none" w:sz="0" w:space="0" w:color="auto"/>
            <w:right w:val="none" w:sz="0" w:space="0" w:color="auto"/>
          </w:divBdr>
          <w:divsChild>
            <w:div w:id="243807284">
              <w:marLeft w:val="0"/>
              <w:marRight w:val="0"/>
              <w:marTop w:val="0"/>
              <w:marBottom w:val="0"/>
              <w:divBdr>
                <w:top w:val="none" w:sz="0" w:space="0" w:color="auto"/>
                <w:left w:val="none" w:sz="0" w:space="0" w:color="auto"/>
                <w:bottom w:val="none" w:sz="0" w:space="0" w:color="auto"/>
                <w:right w:val="none" w:sz="0" w:space="0" w:color="auto"/>
              </w:divBdr>
            </w:div>
            <w:div w:id="1435705067">
              <w:marLeft w:val="0"/>
              <w:marRight w:val="0"/>
              <w:marTop w:val="0"/>
              <w:marBottom w:val="0"/>
              <w:divBdr>
                <w:top w:val="none" w:sz="0" w:space="0" w:color="auto"/>
                <w:left w:val="none" w:sz="0" w:space="0" w:color="auto"/>
                <w:bottom w:val="none" w:sz="0" w:space="0" w:color="auto"/>
                <w:right w:val="none" w:sz="0" w:space="0" w:color="auto"/>
              </w:divBdr>
            </w:div>
            <w:div w:id="617185000">
              <w:marLeft w:val="0"/>
              <w:marRight w:val="0"/>
              <w:marTop w:val="0"/>
              <w:marBottom w:val="0"/>
              <w:divBdr>
                <w:top w:val="none" w:sz="0" w:space="0" w:color="auto"/>
                <w:left w:val="none" w:sz="0" w:space="0" w:color="auto"/>
                <w:bottom w:val="none" w:sz="0" w:space="0" w:color="auto"/>
                <w:right w:val="none" w:sz="0" w:space="0" w:color="auto"/>
              </w:divBdr>
            </w:div>
            <w:div w:id="1185629382">
              <w:marLeft w:val="0"/>
              <w:marRight w:val="0"/>
              <w:marTop w:val="0"/>
              <w:marBottom w:val="0"/>
              <w:divBdr>
                <w:top w:val="none" w:sz="0" w:space="0" w:color="auto"/>
                <w:left w:val="none" w:sz="0" w:space="0" w:color="auto"/>
                <w:bottom w:val="none" w:sz="0" w:space="0" w:color="auto"/>
                <w:right w:val="none" w:sz="0" w:space="0" w:color="auto"/>
              </w:divBdr>
            </w:div>
            <w:div w:id="142700481">
              <w:marLeft w:val="0"/>
              <w:marRight w:val="0"/>
              <w:marTop w:val="0"/>
              <w:marBottom w:val="0"/>
              <w:divBdr>
                <w:top w:val="none" w:sz="0" w:space="0" w:color="auto"/>
                <w:left w:val="none" w:sz="0" w:space="0" w:color="auto"/>
                <w:bottom w:val="none" w:sz="0" w:space="0" w:color="auto"/>
                <w:right w:val="none" w:sz="0" w:space="0" w:color="auto"/>
              </w:divBdr>
            </w:div>
            <w:div w:id="1686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860">
      <w:bodyDiv w:val="1"/>
      <w:marLeft w:val="0"/>
      <w:marRight w:val="0"/>
      <w:marTop w:val="0"/>
      <w:marBottom w:val="0"/>
      <w:divBdr>
        <w:top w:val="none" w:sz="0" w:space="0" w:color="auto"/>
        <w:left w:val="none" w:sz="0" w:space="0" w:color="auto"/>
        <w:bottom w:val="none" w:sz="0" w:space="0" w:color="auto"/>
        <w:right w:val="none" w:sz="0" w:space="0" w:color="auto"/>
      </w:divBdr>
      <w:divsChild>
        <w:div w:id="1346788196">
          <w:marLeft w:val="0"/>
          <w:marRight w:val="0"/>
          <w:marTop w:val="0"/>
          <w:marBottom w:val="0"/>
          <w:divBdr>
            <w:top w:val="none" w:sz="0" w:space="0" w:color="auto"/>
            <w:left w:val="none" w:sz="0" w:space="0" w:color="auto"/>
            <w:bottom w:val="none" w:sz="0" w:space="0" w:color="auto"/>
            <w:right w:val="none" w:sz="0" w:space="0" w:color="auto"/>
          </w:divBdr>
          <w:divsChild>
            <w:div w:id="1652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82">
      <w:bodyDiv w:val="1"/>
      <w:marLeft w:val="0"/>
      <w:marRight w:val="0"/>
      <w:marTop w:val="0"/>
      <w:marBottom w:val="0"/>
      <w:divBdr>
        <w:top w:val="none" w:sz="0" w:space="0" w:color="auto"/>
        <w:left w:val="none" w:sz="0" w:space="0" w:color="auto"/>
        <w:bottom w:val="none" w:sz="0" w:space="0" w:color="auto"/>
        <w:right w:val="none" w:sz="0" w:space="0" w:color="auto"/>
      </w:divBdr>
    </w:div>
    <w:div w:id="889461578">
      <w:bodyDiv w:val="1"/>
      <w:marLeft w:val="0"/>
      <w:marRight w:val="0"/>
      <w:marTop w:val="0"/>
      <w:marBottom w:val="0"/>
      <w:divBdr>
        <w:top w:val="none" w:sz="0" w:space="0" w:color="auto"/>
        <w:left w:val="none" w:sz="0" w:space="0" w:color="auto"/>
        <w:bottom w:val="none" w:sz="0" w:space="0" w:color="auto"/>
        <w:right w:val="none" w:sz="0" w:space="0" w:color="auto"/>
      </w:divBdr>
      <w:divsChild>
        <w:div w:id="1965768132">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
            <w:div w:id="2032105862">
              <w:marLeft w:val="0"/>
              <w:marRight w:val="0"/>
              <w:marTop w:val="0"/>
              <w:marBottom w:val="0"/>
              <w:divBdr>
                <w:top w:val="none" w:sz="0" w:space="0" w:color="auto"/>
                <w:left w:val="none" w:sz="0" w:space="0" w:color="auto"/>
                <w:bottom w:val="none" w:sz="0" w:space="0" w:color="auto"/>
                <w:right w:val="none" w:sz="0" w:space="0" w:color="auto"/>
              </w:divBdr>
            </w:div>
            <w:div w:id="978533460">
              <w:marLeft w:val="0"/>
              <w:marRight w:val="0"/>
              <w:marTop w:val="0"/>
              <w:marBottom w:val="0"/>
              <w:divBdr>
                <w:top w:val="none" w:sz="0" w:space="0" w:color="auto"/>
                <w:left w:val="none" w:sz="0" w:space="0" w:color="auto"/>
                <w:bottom w:val="none" w:sz="0" w:space="0" w:color="auto"/>
                <w:right w:val="none" w:sz="0" w:space="0" w:color="auto"/>
              </w:divBdr>
            </w:div>
            <w:div w:id="2049140403">
              <w:marLeft w:val="0"/>
              <w:marRight w:val="0"/>
              <w:marTop w:val="0"/>
              <w:marBottom w:val="0"/>
              <w:divBdr>
                <w:top w:val="none" w:sz="0" w:space="0" w:color="auto"/>
                <w:left w:val="none" w:sz="0" w:space="0" w:color="auto"/>
                <w:bottom w:val="none" w:sz="0" w:space="0" w:color="auto"/>
                <w:right w:val="none" w:sz="0" w:space="0" w:color="auto"/>
              </w:divBdr>
            </w:div>
            <w:div w:id="262541452">
              <w:marLeft w:val="0"/>
              <w:marRight w:val="0"/>
              <w:marTop w:val="0"/>
              <w:marBottom w:val="0"/>
              <w:divBdr>
                <w:top w:val="none" w:sz="0" w:space="0" w:color="auto"/>
                <w:left w:val="none" w:sz="0" w:space="0" w:color="auto"/>
                <w:bottom w:val="none" w:sz="0" w:space="0" w:color="auto"/>
                <w:right w:val="none" w:sz="0" w:space="0" w:color="auto"/>
              </w:divBdr>
            </w:div>
            <w:div w:id="1444613528">
              <w:marLeft w:val="0"/>
              <w:marRight w:val="0"/>
              <w:marTop w:val="0"/>
              <w:marBottom w:val="0"/>
              <w:divBdr>
                <w:top w:val="none" w:sz="0" w:space="0" w:color="auto"/>
                <w:left w:val="none" w:sz="0" w:space="0" w:color="auto"/>
                <w:bottom w:val="none" w:sz="0" w:space="0" w:color="auto"/>
                <w:right w:val="none" w:sz="0" w:space="0" w:color="auto"/>
              </w:divBdr>
            </w:div>
            <w:div w:id="236941121">
              <w:marLeft w:val="0"/>
              <w:marRight w:val="0"/>
              <w:marTop w:val="0"/>
              <w:marBottom w:val="0"/>
              <w:divBdr>
                <w:top w:val="none" w:sz="0" w:space="0" w:color="auto"/>
                <w:left w:val="none" w:sz="0" w:space="0" w:color="auto"/>
                <w:bottom w:val="none" w:sz="0" w:space="0" w:color="auto"/>
                <w:right w:val="none" w:sz="0" w:space="0" w:color="auto"/>
              </w:divBdr>
            </w:div>
            <w:div w:id="1016274505">
              <w:marLeft w:val="0"/>
              <w:marRight w:val="0"/>
              <w:marTop w:val="0"/>
              <w:marBottom w:val="0"/>
              <w:divBdr>
                <w:top w:val="none" w:sz="0" w:space="0" w:color="auto"/>
                <w:left w:val="none" w:sz="0" w:space="0" w:color="auto"/>
                <w:bottom w:val="none" w:sz="0" w:space="0" w:color="auto"/>
                <w:right w:val="none" w:sz="0" w:space="0" w:color="auto"/>
              </w:divBdr>
            </w:div>
            <w:div w:id="1665620486">
              <w:marLeft w:val="0"/>
              <w:marRight w:val="0"/>
              <w:marTop w:val="0"/>
              <w:marBottom w:val="0"/>
              <w:divBdr>
                <w:top w:val="none" w:sz="0" w:space="0" w:color="auto"/>
                <w:left w:val="none" w:sz="0" w:space="0" w:color="auto"/>
                <w:bottom w:val="none" w:sz="0" w:space="0" w:color="auto"/>
                <w:right w:val="none" w:sz="0" w:space="0" w:color="auto"/>
              </w:divBdr>
            </w:div>
            <w:div w:id="1198617397">
              <w:marLeft w:val="0"/>
              <w:marRight w:val="0"/>
              <w:marTop w:val="0"/>
              <w:marBottom w:val="0"/>
              <w:divBdr>
                <w:top w:val="none" w:sz="0" w:space="0" w:color="auto"/>
                <w:left w:val="none" w:sz="0" w:space="0" w:color="auto"/>
                <w:bottom w:val="none" w:sz="0" w:space="0" w:color="auto"/>
                <w:right w:val="none" w:sz="0" w:space="0" w:color="auto"/>
              </w:divBdr>
            </w:div>
            <w:div w:id="1934043510">
              <w:marLeft w:val="0"/>
              <w:marRight w:val="0"/>
              <w:marTop w:val="0"/>
              <w:marBottom w:val="0"/>
              <w:divBdr>
                <w:top w:val="none" w:sz="0" w:space="0" w:color="auto"/>
                <w:left w:val="none" w:sz="0" w:space="0" w:color="auto"/>
                <w:bottom w:val="none" w:sz="0" w:space="0" w:color="auto"/>
                <w:right w:val="none" w:sz="0" w:space="0" w:color="auto"/>
              </w:divBdr>
            </w:div>
            <w:div w:id="378091329">
              <w:marLeft w:val="0"/>
              <w:marRight w:val="0"/>
              <w:marTop w:val="0"/>
              <w:marBottom w:val="0"/>
              <w:divBdr>
                <w:top w:val="none" w:sz="0" w:space="0" w:color="auto"/>
                <w:left w:val="none" w:sz="0" w:space="0" w:color="auto"/>
                <w:bottom w:val="none" w:sz="0" w:space="0" w:color="auto"/>
                <w:right w:val="none" w:sz="0" w:space="0" w:color="auto"/>
              </w:divBdr>
            </w:div>
            <w:div w:id="1574972068">
              <w:marLeft w:val="0"/>
              <w:marRight w:val="0"/>
              <w:marTop w:val="0"/>
              <w:marBottom w:val="0"/>
              <w:divBdr>
                <w:top w:val="none" w:sz="0" w:space="0" w:color="auto"/>
                <w:left w:val="none" w:sz="0" w:space="0" w:color="auto"/>
                <w:bottom w:val="none" w:sz="0" w:space="0" w:color="auto"/>
                <w:right w:val="none" w:sz="0" w:space="0" w:color="auto"/>
              </w:divBdr>
            </w:div>
            <w:div w:id="20291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7449">
      <w:bodyDiv w:val="1"/>
      <w:marLeft w:val="0"/>
      <w:marRight w:val="0"/>
      <w:marTop w:val="0"/>
      <w:marBottom w:val="0"/>
      <w:divBdr>
        <w:top w:val="none" w:sz="0" w:space="0" w:color="auto"/>
        <w:left w:val="none" w:sz="0" w:space="0" w:color="auto"/>
        <w:bottom w:val="none" w:sz="0" w:space="0" w:color="auto"/>
        <w:right w:val="none" w:sz="0" w:space="0" w:color="auto"/>
      </w:divBdr>
      <w:divsChild>
        <w:div w:id="741372507">
          <w:marLeft w:val="0"/>
          <w:marRight w:val="0"/>
          <w:marTop w:val="0"/>
          <w:marBottom w:val="0"/>
          <w:divBdr>
            <w:top w:val="none" w:sz="0" w:space="0" w:color="auto"/>
            <w:left w:val="none" w:sz="0" w:space="0" w:color="auto"/>
            <w:bottom w:val="none" w:sz="0" w:space="0" w:color="auto"/>
            <w:right w:val="none" w:sz="0" w:space="0" w:color="auto"/>
          </w:divBdr>
          <w:divsChild>
            <w:div w:id="2075616816">
              <w:marLeft w:val="0"/>
              <w:marRight w:val="0"/>
              <w:marTop w:val="0"/>
              <w:marBottom w:val="0"/>
              <w:divBdr>
                <w:top w:val="none" w:sz="0" w:space="0" w:color="auto"/>
                <w:left w:val="none" w:sz="0" w:space="0" w:color="auto"/>
                <w:bottom w:val="none" w:sz="0" w:space="0" w:color="auto"/>
                <w:right w:val="none" w:sz="0" w:space="0" w:color="auto"/>
              </w:divBdr>
            </w:div>
            <w:div w:id="1787189259">
              <w:marLeft w:val="0"/>
              <w:marRight w:val="0"/>
              <w:marTop w:val="0"/>
              <w:marBottom w:val="0"/>
              <w:divBdr>
                <w:top w:val="none" w:sz="0" w:space="0" w:color="auto"/>
                <w:left w:val="none" w:sz="0" w:space="0" w:color="auto"/>
                <w:bottom w:val="none" w:sz="0" w:space="0" w:color="auto"/>
                <w:right w:val="none" w:sz="0" w:space="0" w:color="auto"/>
              </w:divBdr>
            </w:div>
            <w:div w:id="1232732854">
              <w:marLeft w:val="0"/>
              <w:marRight w:val="0"/>
              <w:marTop w:val="0"/>
              <w:marBottom w:val="0"/>
              <w:divBdr>
                <w:top w:val="none" w:sz="0" w:space="0" w:color="auto"/>
                <w:left w:val="none" w:sz="0" w:space="0" w:color="auto"/>
                <w:bottom w:val="none" w:sz="0" w:space="0" w:color="auto"/>
                <w:right w:val="none" w:sz="0" w:space="0" w:color="auto"/>
              </w:divBdr>
            </w:div>
            <w:div w:id="64226936">
              <w:marLeft w:val="0"/>
              <w:marRight w:val="0"/>
              <w:marTop w:val="0"/>
              <w:marBottom w:val="0"/>
              <w:divBdr>
                <w:top w:val="none" w:sz="0" w:space="0" w:color="auto"/>
                <w:left w:val="none" w:sz="0" w:space="0" w:color="auto"/>
                <w:bottom w:val="none" w:sz="0" w:space="0" w:color="auto"/>
                <w:right w:val="none" w:sz="0" w:space="0" w:color="auto"/>
              </w:divBdr>
            </w:div>
            <w:div w:id="1146434045">
              <w:marLeft w:val="0"/>
              <w:marRight w:val="0"/>
              <w:marTop w:val="0"/>
              <w:marBottom w:val="0"/>
              <w:divBdr>
                <w:top w:val="none" w:sz="0" w:space="0" w:color="auto"/>
                <w:left w:val="none" w:sz="0" w:space="0" w:color="auto"/>
                <w:bottom w:val="none" w:sz="0" w:space="0" w:color="auto"/>
                <w:right w:val="none" w:sz="0" w:space="0" w:color="auto"/>
              </w:divBdr>
            </w:div>
            <w:div w:id="1533225963">
              <w:marLeft w:val="0"/>
              <w:marRight w:val="0"/>
              <w:marTop w:val="0"/>
              <w:marBottom w:val="0"/>
              <w:divBdr>
                <w:top w:val="none" w:sz="0" w:space="0" w:color="auto"/>
                <w:left w:val="none" w:sz="0" w:space="0" w:color="auto"/>
                <w:bottom w:val="none" w:sz="0" w:space="0" w:color="auto"/>
                <w:right w:val="none" w:sz="0" w:space="0" w:color="auto"/>
              </w:divBdr>
            </w:div>
            <w:div w:id="2102949572">
              <w:marLeft w:val="0"/>
              <w:marRight w:val="0"/>
              <w:marTop w:val="0"/>
              <w:marBottom w:val="0"/>
              <w:divBdr>
                <w:top w:val="none" w:sz="0" w:space="0" w:color="auto"/>
                <w:left w:val="none" w:sz="0" w:space="0" w:color="auto"/>
                <w:bottom w:val="none" w:sz="0" w:space="0" w:color="auto"/>
                <w:right w:val="none" w:sz="0" w:space="0" w:color="auto"/>
              </w:divBdr>
            </w:div>
            <w:div w:id="1559243797">
              <w:marLeft w:val="0"/>
              <w:marRight w:val="0"/>
              <w:marTop w:val="0"/>
              <w:marBottom w:val="0"/>
              <w:divBdr>
                <w:top w:val="none" w:sz="0" w:space="0" w:color="auto"/>
                <w:left w:val="none" w:sz="0" w:space="0" w:color="auto"/>
                <w:bottom w:val="none" w:sz="0" w:space="0" w:color="auto"/>
                <w:right w:val="none" w:sz="0" w:space="0" w:color="auto"/>
              </w:divBdr>
            </w:div>
            <w:div w:id="1070924774">
              <w:marLeft w:val="0"/>
              <w:marRight w:val="0"/>
              <w:marTop w:val="0"/>
              <w:marBottom w:val="0"/>
              <w:divBdr>
                <w:top w:val="none" w:sz="0" w:space="0" w:color="auto"/>
                <w:left w:val="none" w:sz="0" w:space="0" w:color="auto"/>
                <w:bottom w:val="none" w:sz="0" w:space="0" w:color="auto"/>
                <w:right w:val="none" w:sz="0" w:space="0" w:color="auto"/>
              </w:divBdr>
            </w:div>
            <w:div w:id="484862061">
              <w:marLeft w:val="0"/>
              <w:marRight w:val="0"/>
              <w:marTop w:val="0"/>
              <w:marBottom w:val="0"/>
              <w:divBdr>
                <w:top w:val="none" w:sz="0" w:space="0" w:color="auto"/>
                <w:left w:val="none" w:sz="0" w:space="0" w:color="auto"/>
                <w:bottom w:val="none" w:sz="0" w:space="0" w:color="auto"/>
                <w:right w:val="none" w:sz="0" w:space="0" w:color="auto"/>
              </w:divBdr>
            </w:div>
            <w:div w:id="1123571660">
              <w:marLeft w:val="0"/>
              <w:marRight w:val="0"/>
              <w:marTop w:val="0"/>
              <w:marBottom w:val="0"/>
              <w:divBdr>
                <w:top w:val="none" w:sz="0" w:space="0" w:color="auto"/>
                <w:left w:val="none" w:sz="0" w:space="0" w:color="auto"/>
                <w:bottom w:val="none" w:sz="0" w:space="0" w:color="auto"/>
                <w:right w:val="none" w:sz="0" w:space="0" w:color="auto"/>
              </w:divBdr>
            </w:div>
            <w:div w:id="1242183439">
              <w:marLeft w:val="0"/>
              <w:marRight w:val="0"/>
              <w:marTop w:val="0"/>
              <w:marBottom w:val="0"/>
              <w:divBdr>
                <w:top w:val="none" w:sz="0" w:space="0" w:color="auto"/>
                <w:left w:val="none" w:sz="0" w:space="0" w:color="auto"/>
                <w:bottom w:val="none" w:sz="0" w:space="0" w:color="auto"/>
                <w:right w:val="none" w:sz="0" w:space="0" w:color="auto"/>
              </w:divBdr>
            </w:div>
            <w:div w:id="15359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9366">
      <w:bodyDiv w:val="1"/>
      <w:marLeft w:val="0"/>
      <w:marRight w:val="0"/>
      <w:marTop w:val="0"/>
      <w:marBottom w:val="0"/>
      <w:divBdr>
        <w:top w:val="none" w:sz="0" w:space="0" w:color="auto"/>
        <w:left w:val="none" w:sz="0" w:space="0" w:color="auto"/>
        <w:bottom w:val="none" w:sz="0" w:space="0" w:color="auto"/>
        <w:right w:val="none" w:sz="0" w:space="0" w:color="auto"/>
      </w:divBdr>
      <w:divsChild>
        <w:div w:id="1843543960">
          <w:marLeft w:val="0"/>
          <w:marRight w:val="0"/>
          <w:marTop w:val="0"/>
          <w:marBottom w:val="0"/>
          <w:divBdr>
            <w:top w:val="none" w:sz="0" w:space="0" w:color="auto"/>
            <w:left w:val="none" w:sz="0" w:space="0" w:color="auto"/>
            <w:bottom w:val="none" w:sz="0" w:space="0" w:color="auto"/>
            <w:right w:val="none" w:sz="0" w:space="0" w:color="auto"/>
          </w:divBdr>
          <w:divsChild>
            <w:div w:id="1010185370">
              <w:marLeft w:val="0"/>
              <w:marRight w:val="0"/>
              <w:marTop w:val="0"/>
              <w:marBottom w:val="0"/>
              <w:divBdr>
                <w:top w:val="none" w:sz="0" w:space="0" w:color="auto"/>
                <w:left w:val="none" w:sz="0" w:space="0" w:color="auto"/>
                <w:bottom w:val="none" w:sz="0" w:space="0" w:color="auto"/>
                <w:right w:val="none" w:sz="0" w:space="0" w:color="auto"/>
              </w:divBdr>
            </w:div>
            <w:div w:id="259678972">
              <w:marLeft w:val="0"/>
              <w:marRight w:val="0"/>
              <w:marTop w:val="0"/>
              <w:marBottom w:val="0"/>
              <w:divBdr>
                <w:top w:val="none" w:sz="0" w:space="0" w:color="auto"/>
                <w:left w:val="none" w:sz="0" w:space="0" w:color="auto"/>
                <w:bottom w:val="none" w:sz="0" w:space="0" w:color="auto"/>
                <w:right w:val="none" w:sz="0" w:space="0" w:color="auto"/>
              </w:divBdr>
            </w:div>
            <w:div w:id="305161171">
              <w:marLeft w:val="0"/>
              <w:marRight w:val="0"/>
              <w:marTop w:val="0"/>
              <w:marBottom w:val="0"/>
              <w:divBdr>
                <w:top w:val="none" w:sz="0" w:space="0" w:color="auto"/>
                <w:left w:val="none" w:sz="0" w:space="0" w:color="auto"/>
                <w:bottom w:val="none" w:sz="0" w:space="0" w:color="auto"/>
                <w:right w:val="none" w:sz="0" w:space="0" w:color="auto"/>
              </w:divBdr>
            </w:div>
            <w:div w:id="989283104">
              <w:marLeft w:val="0"/>
              <w:marRight w:val="0"/>
              <w:marTop w:val="0"/>
              <w:marBottom w:val="0"/>
              <w:divBdr>
                <w:top w:val="none" w:sz="0" w:space="0" w:color="auto"/>
                <w:left w:val="none" w:sz="0" w:space="0" w:color="auto"/>
                <w:bottom w:val="none" w:sz="0" w:space="0" w:color="auto"/>
                <w:right w:val="none" w:sz="0" w:space="0" w:color="auto"/>
              </w:divBdr>
            </w:div>
            <w:div w:id="775946634">
              <w:marLeft w:val="0"/>
              <w:marRight w:val="0"/>
              <w:marTop w:val="0"/>
              <w:marBottom w:val="0"/>
              <w:divBdr>
                <w:top w:val="none" w:sz="0" w:space="0" w:color="auto"/>
                <w:left w:val="none" w:sz="0" w:space="0" w:color="auto"/>
                <w:bottom w:val="none" w:sz="0" w:space="0" w:color="auto"/>
                <w:right w:val="none" w:sz="0" w:space="0" w:color="auto"/>
              </w:divBdr>
            </w:div>
            <w:div w:id="114761121">
              <w:marLeft w:val="0"/>
              <w:marRight w:val="0"/>
              <w:marTop w:val="0"/>
              <w:marBottom w:val="0"/>
              <w:divBdr>
                <w:top w:val="none" w:sz="0" w:space="0" w:color="auto"/>
                <w:left w:val="none" w:sz="0" w:space="0" w:color="auto"/>
                <w:bottom w:val="none" w:sz="0" w:space="0" w:color="auto"/>
                <w:right w:val="none" w:sz="0" w:space="0" w:color="auto"/>
              </w:divBdr>
            </w:div>
            <w:div w:id="12903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323">
      <w:bodyDiv w:val="1"/>
      <w:marLeft w:val="0"/>
      <w:marRight w:val="0"/>
      <w:marTop w:val="0"/>
      <w:marBottom w:val="0"/>
      <w:divBdr>
        <w:top w:val="none" w:sz="0" w:space="0" w:color="auto"/>
        <w:left w:val="none" w:sz="0" w:space="0" w:color="auto"/>
        <w:bottom w:val="none" w:sz="0" w:space="0" w:color="auto"/>
        <w:right w:val="none" w:sz="0" w:space="0" w:color="auto"/>
      </w:divBdr>
      <w:divsChild>
        <w:div w:id="1496603906">
          <w:marLeft w:val="0"/>
          <w:marRight w:val="0"/>
          <w:marTop w:val="0"/>
          <w:marBottom w:val="0"/>
          <w:divBdr>
            <w:top w:val="none" w:sz="0" w:space="0" w:color="auto"/>
            <w:left w:val="none" w:sz="0" w:space="0" w:color="auto"/>
            <w:bottom w:val="none" w:sz="0" w:space="0" w:color="auto"/>
            <w:right w:val="none" w:sz="0" w:space="0" w:color="auto"/>
          </w:divBdr>
          <w:divsChild>
            <w:div w:id="703211398">
              <w:marLeft w:val="0"/>
              <w:marRight w:val="0"/>
              <w:marTop w:val="0"/>
              <w:marBottom w:val="0"/>
              <w:divBdr>
                <w:top w:val="none" w:sz="0" w:space="0" w:color="auto"/>
                <w:left w:val="none" w:sz="0" w:space="0" w:color="auto"/>
                <w:bottom w:val="none" w:sz="0" w:space="0" w:color="auto"/>
                <w:right w:val="none" w:sz="0" w:space="0" w:color="auto"/>
              </w:divBdr>
            </w:div>
            <w:div w:id="1404571043">
              <w:marLeft w:val="0"/>
              <w:marRight w:val="0"/>
              <w:marTop w:val="0"/>
              <w:marBottom w:val="0"/>
              <w:divBdr>
                <w:top w:val="none" w:sz="0" w:space="0" w:color="auto"/>
                <w:left w:val="none" w:sz="0" w:space="0" w:color="auto"/>
                <w:bottom w:val="none" w:sz="0" w:space="0" w:color="auto"/>
                <w:right w:val="none" w:sz="0" w:space="0" w:color="auto"/>
              </w:divBdr>
            </w:div>
            <w:div w:id="835343318">
              <w:marLeft w:val="0"/>
              <w:marRight w:val="0"/>
              <w:marTop w:val="0"/>
              <w:marBottom w:val="0"/>
              <w:divBdr>
                <w:top w:val="none" w:sz="0" w:space="0" w:color="auto"/>
                <w:left w:val="none" w:sz="0" w:space="0" w:color="auto"/>
                <w:bottom w:val="none" w:sz="0" w:space="0" w:color="auto"/>
                <w:right w:val="none" w:sz="0" w:space="0" w:color="auto"/>
              </w:divBdr>
            </w:div>
            <w:div w:id="16654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712">
      <w:bodyDiv w:val="1"/>
      <w:marLeft w:val="0"/>
      <w:marRight w:val="0"/>
      <w:marTop w:val="0"/>
      <w:marBottom w:val="0"/>
      <w:divBdr>
        <w:top w:val="none" w:sz="0" w:space="0" w:color="auto"/>
        <w:left w:val="none" w:sz="0" w:space="0" w:color="auto"/>
        <w:bottom w:val="none" w:sz="0" w:space="0" w:color="auto"/>
        <w:right w:val="none" w:sz="0" w:space="0" w:color="auto"/>
      </w:divBdr>
      <w:divsChild>
        <w:div w:id="721442597">
          <w:marLeft w:val="0"/>
          <w:marRight w:val="0"/>
          <w:marTop w:val="0"/>
          <w:marBottom w:val="0"/>
          <w:divBdr>
            <w:top w:val="none" w:sz="0" w:space="0" w:color="auto"/>
            <w:left w:val="none" w:sz="0" w:space="0" w:color="auto"/>
            <w:bottom w:val="none" w:sz="0" w:space="0" w:color="auto"/>
            <w:right w:val="none" w:sz="0" w:space="0" w:color="auto"/>
          </w:divBdr>
          <w:divsChild>
            <w:div w:id="1460949137">
              <w:marLeft w:val="0"/>
              <w:marRight w:val="0"/>
              <w:marTop w:val="0"/>
              <w:marBottom w:val="0"/>
              <w:divBdr>
                <w:top w:val="none" w:sz="0" w:space="0" w:color="auto"/>
                <w:left w:val="none" w:sz="0" w:space="0" w:color="auto"/>
                <w:bottom w:val="none" w:sz="0" w:space="0" w:color="auto"/>
                <w:right w:val="none" w:sz="0" w:space="0" w:color="auto"/>
              </w:divBdr>
            </w:div>
            <w:div w:id="2003461279">
              <w:marLeft w:val="0"/>
              <w:marRight w:val="0"/>
              <w:marTop w:val="0"/>
              <w:marBottom w:val="0"/>
              <w:divBdr>
                <w:top w:val="none" w:sz="0" w:space="0" w:color="auto"/>
                <w:left w:val="none" w:sz="0" w:space="0" w:color="auto"/>
                <w:bottom w:val="none" w:sz="0" w:space="0" w:color="auto"/>
                <w:right w:val="none" w:sz="0" w:space="0" w:color="auto"/>
              </w:divBdr>
            </w:div>
            <w:div w:id="1329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172">
      <w:bodyDiv w:val="1"/>
      <w:marLeft w:val="0"/>
      <w:marRight w:val="0"/>
      <w:marTop w:val="0"/>
      <w:marBottom w:val="0"/>
      <w:divBdr>
        <w:top w:val="none" w:sz="0" w:space="0" w:color="auto"/>
        <w:left w:val="none" w:sz="0" w:space="0" w:color="auto"/>
        <w:bottom w:val="none" w:sz="0" w:space="0" w:color="auto"/>
        <w:right w:val="none" w:sz="0" w:space="0" w:color="auto"/>
      </w:divBdr>
      <w:divsChild>
        <w:div w:id="737484257">
          <w:marLeft w:val="0"/>
          <w:marRight w:val="0"/>
          <w:marTop w:val="0"/>
          <w:marBottom w:val="0"/>
          <w:divBdr>
            <w:top w:val="none" w:sz="0" w:space="0" w:color="auto"/>
            <w:left w:val="none" w:sz="0" w:space="0" w:color="auto"/>
            <w:bottom w:val="none" w:sz="0" w:space="0" w:color="auto"/>
            <w:right w:val="none" w:sz="0" w:space="0" w:color="auto"/>
          </w:divBdr>
          <w:divsChild>
            <w:div w:id="1522545403">
              <w:marLeft w:val="0"/>
              <w:marRight w:val="0"/>
              <w:marTop w:val="0"/>
              <w:marBottom w:val="0"/>
              <w:divBdr>
                <w:top w:val="none" w:sz="0" w:space="0" w:color="auto"/>
                <w:left w:val="none" w:sz="0" w:space="0" w:color="auto"/>
                <w:bottom w:val="none" w:sz="0" w:space="0" w:color="auto"/>
                <w:right w:val="none" w:sz="0" w:space="0" w:color="auto"/>
              </w:divBdr>
            </w:div>
            <w:div w:id="1351176428">
              <w:marLeft w:val="0"/>
              <w:marRight w:val="0"/>
              <w:marTop w:val="0"/>
              <w:marBottom w:val="0"/>
              <w:divBdr>
                <w:top w:val="none" w:sz="0" w:space="0" w:color="auto"/>
                <w:left w:val="none" w:sz="0" w:space="0" w:color="auto"/>
                <w:bottom w:val="none" w:sz="0" w:space="0" w:color="auto"/>
                <w:right w:val="none" w:sz="0" w:space="0" w:color="auto"/>
              </w:divBdr>
            </w:div>
            <w:div w:id="143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483">
      <w:bodyDiv w:val="1"/>
      <w:marLeft w:val="0"/>
      <w:marRight w:val="0"/>
      <w:marTop w:val="0"/>
      <w:marBottom w:val="0"/>
      <w:divBdr>
        <w:top w:val="none" w:sz="0" w:space="0" w:color="auto"/>
        <w:left w:val="none" w:sz="0" w:space="0" w:color="auto"/>
        <w:bottom w:val="none" w:sz="0" w:space="0" w:color="auto"/>
        <w:right w:val="none" w:sz="0" w:space="0" w:color="auto"/>
      </w:divBdr>
      <w:divsChild>
        <w:div w:id="2081978358">
          <w:marLeft w:val="0"/>
          <w:marRight w:val="0"/>
          <w:marTop w:val="0"/>
          <w:marBottom w:val="0"/>
          <w:divBdr>
            <w:top w:val="none" w:sz="0" w:space="0" w:color="auto"/>
            <w:left w:val="none" w:sz="0" w:space="0" w:color="auto"/>
            <w:bottom w:val="none" w:sz="0" w:space="0" w:color="auto"/>
            <w:right w:val="none" w:sz="0" w:space="0" w:color="auto"/>
          </w:divBdr>
          <w:divsChild>
            <w:div w:id="960573991">
              <w:marLeft w:val="0"/>
              <w:marRight w:val="0"/>
              <w:marTop w:val="0"/>
              <w:marBottom w:val="0"/>
              <w:divBdr>
                <w:top w:val="none" w:sz="0" w:space="0" w:color="auto"/>
                <w:left w:val="none" w:sz="0" w:space="0" w:color="auto"/>
                <w:bottom w:val="none" w:sz="0" w:space="0" w:color="auto"/>
                <w:right w:val="none" w:sz="0" w:space="0" w:color="auto"/>
              </w:divBdr>
            </w:div>
            <w:div w:id="567958399">
              <w:marLeft w:val="0"/>
              <w:marRight w:val="0"/>
              <w:marTop w:val="0"/>
              <w:marBottom w:val="0"/>
              <w:divBdr>
                <w:top w:val="none" w:sz="0" w:space="0" w:color="auto"/>
                <w:left w:val="none" w:sz="0" w:space="0" w:color="auto"/>
                <w:bottom w:val="none" w:sz="0" w:space="0" w:color="auto"/>
                <w:right w:val="none" w:sz="0" w:space="0" w:color="auto"/>
              </w:divBdr>
            </w:div>
            <w:div w:id="7560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867">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397048990">
              <w:marLeft w:val="0"/>
              <w:marRight w:val="0"/>
              <w:marTop w:val="0"/>
              <w:marBottom w:val="0"/>
              <w:divBdr>
                <w:top w:val="none" w:sz="0" w:space="0" w:color="auto"/>
                <w:left w:val="none" w:sz="0" w:space="0" w:color="auto"/>
                <w:bottom w:val="none" w:sz="0" w:space="0" w:color="auto"/>
                <w:right w:val="none" w:sz="0" w:space="0" w:color="auto"/>
              </w:divBdr>
            </w:div>
            <w:div w:id="1661274185">
              <w:marLeft w:val="0"/>
              <w:marRight w:val="0"/>
              <w:marTop w:val="0"/>
              <w:marBottom w:val="0"/>
              <w:divBdr>
                <w:top w:val="none" w:sz="0" w:space="0" w:color="auto"/>
                <w:left w:val="none" w:sz="0" w:space="0" w:color="auto"/>
                <w:bottom w:val="none" w:sz="0" w:space="0" w:color="auto"/>
                <w:right w:val="none" w:sz="0" w:space="0" w:color="auto"/>
              </w:divBdr>
            </w:div>
            <w:div w:id="1827939304">
              <w:marLeft w:val="0"/>
              <w:marRight w:val="0"/>
              <w:marTop w:val="0"/>
              <w:marBottom w:val="0"/>
              <w:divBdr>
                <w:top w:val="none" w:sz="0" w:space="0" w:color="auto"/>
                <w:left w:val="none" w:sz="0" w:space="0" w:color="auto"/>
                <w:bottom w:val="none" w:sz="0" w:space="0" w:color="auto"/>
                <w:right w:val="none" w:sz="0" w:space="0" w:color="auto"/>
              </w:divBdr>
            </w:div>
            <w:div w:id="287667507">
              <w:marLeft w:val="0"/>
              <w:marRight w:val="0"/>
              <w:marTop w:val="0"/>
              <w:marBottom w:val="0"/>
              <w:divBdr>
                <w:top w:val="none" w:sz="0" w:space="0" w:color="auto"/>
                <w:left w:val="none" w:sz="0" w:space="0" w:color="auto"/>
                <w:bottom w:val="none" w:sz="0" w:space="0" w:color="auto"/>
                <w:right w:val="none" w:sz="0" w:space="0" w:color="auto"/>
              </w:divBdr>
            </w:div>
            <w:div w:id="10628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5052">
      <w:bodyDiv w:val="1"/>
      <w:marLeft w:val="0"/>
      <w:marRight w:val="0"/>
      <w:marTop w:val="0"/>
      <w:marBottom w:val="0"/>
      <w:divBdr>
        <w:top w:val="none" w:sz="0" w:space="0" w:color="auto"/>
        <w:left w:val="none" w:sz="0" w:space="0" w:color="auto"/>
        <w:bottom w:val="none" w:sz="0" w:space="0" w:color="auto"/>
        <w:right w:val="none" w:sz="0" w:space="0" w:color="auto"/>
      </w:divBdr>
      <w:divsChild>
        <w:div w:id="106588753">
          <w:marLeft w:val="0"/>
          <w:marRight w:val="0"/>
          <w:marTop w:val="0"/>
          <w:marBottom w:val="0"/>
          <w:divBdr>
            <w:top w:val="none" w:sz="0" w:space="0" w:color="auto"/>
            <w:left w:val="none" w:sz="0" w:space="0" w:color="auto"/>
            <w:bottom w:val="none" w:sz="0" w:space="0" w:color="auto"/>
            <w:right w:val="none" w:sz="0" w:space="0" w:color="auto"/>
          </w:divBdr>
          <w:divsChild>
            <w:div w:id="408817483">
              <w:marLeft w:val="0"/>
              <w:marRight w:val="0"/>
              <w:marTop w:val="0"/>
              <w:marBottom w:val="0"/>
              <w:divBdr>
                <w:top w:val="none" w:sz="0" w:space="0" w:color="auto"/>
                <w:left w:val="none" w:sz="0" w:space="0" w:color="auto"/>
                <w:bottom w:val="none" w:sz="0" w:space="0" w:color="auto"/>
                <w:right w:val="none" w:sz="0" w:space="0" w:color="auto"/>
              </w:divBdr>
            </w:div>
            <w:div w:id="1153377082">
              <w:marLeft w:val="0"/>
              <w:marRight w:val="0"/>
              <w:marTop w:val="0"/>
              <w:marBottom w:val="0"/>
              <w:divBdr>
                <w:top w:val="none" w:sz="0" w:space="0" w:color="auto"/>
                <w:left w:val="none" w:sz="0" w:space="0" w:color="auto"/>
                <w:bottom w:val="none" w:sz="0" w:space="0" w:color="auto"/>
                <w:right w:val="none" w:sz="0" w:space="0" w:color="auto"/>
              </w:divBdr>
            </w:div>
            <w:div w:id="201670644">
              <w:marLeft w:val="0"/>
              <w:marRight w:val="0"/>
              <w:marTop w:val="0"/>
              <w:marBottom w:val="0"/>
              <w:divBdr>
                <w:top w:val="none" w:sz="0" w:space="0" w:color="auto"/>
                <w:left w:val="none" w:sz="0" w:space="0" w:color="auto"/>
                <w:bottom w:val="none" w:sz="0" w:space="0" w:color="auto"/>
                <w:right w:val="none" w:sz="0" w:space="0" w:color="auto"/>
              </w:divBdr>
            </w:div>
            <w:div w:id="12730054">
              <w:marLeft w:val="0"/>
              <w:marRight w:val="0"/>
              <w:marTop w:val="0"/>
              <w:marBottom w:val="0"/>
              <w:divBdr>
                <w:top w:val="none" w:sz="0" w:space="0" w:color="auto"/>
                <w:left w:val="none" w:sz="0" w:space="0" w:color="auto"/>
                <w:bottom w:val="none" w:sz="0" w:space="0" w:color="auto"/>
                <w:right w:val="none" w:sz="0" w:space="0" w:color="auto"/>
              </w:divBdr>
            </w:div>
            <w:div w:id="15889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779">
      <w:bodyDiv w:val="1"/>
      <w:marLeft w:val="0"/>
      <w:marRight w:val="0"/>
      <w:marTop w:val="0"/>
      <w:marBottom w:val="0"/>
      <w:divBdr>
        <w:top w:val="none" w:sz="0" w:space="0" w:color="auto"/>
        <w:left w:val="none" w:sz="0" w:space="0" w:color="auto"/>
        <w:bottom w:val="none" w:sz="0" w:space="0" w:color="auto"/>
        <w:right w:val="none" w:sz="0" w:space="0" w:color="auto"/>
      </w:divBdr>
      <w:divsChild>
        <w:div w:id="140925023">
          <w:marLeft w:val="0"/>
          <w:marRight w:val="0"/>
          <w:marTop w:val="0"/>
          <w:marBottom w:val="0"/>
          <w:divBdr>
            <w:top w:val="none" w:sz="0" w:space="0" w:color="auto"/>
            <w:left w:val="none" w:sz="0" w:space="0" w:color="auto"/>
            <w:bottom w:val="none" w:sz="0" w:space="0" w:color="auto"/>
            <w:right w:val="none" w:sz="0" w:space="0" w:color="auto"/>
          </w:divBdr>
          <w:divsChild>
            <w:div w:id="2037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658">
      <w:bodyDiv w:val="1"/>
      <w:marLeft w:val="0"/>
      <w:marRight w:val="0"/>
      <w:marTop w:val="0"/>
      <w:marBottom w:val="0"/>
      <w:divBdr>
        <w:top w:val="none" w:sz="0" w:space="0" w:color="auto"/>
        <w:left w:val="none" w:sz="0" w:space="0" w:color="auto"/>
        <w:bottom w:val="none" w:sz="0" w:space="0" w:color="auto"/>
        <w:right w:val="none" w:sz="0" w:space="0" w:color="auto"/>
      </w:divBdr>
    </w:div>
    <w:div w:id="1492673529">
      <w:bodyDiv w:val="1"/>
      <w:marLeft w:val="0"/>
      <w:marRight w:val="0"/>
      <w:marTop w:val="0"/>
      <w:marBottom w:val="0"/>
      <w:divBdr>
        <w:top w:val="none" w:sz="0" w:space="0" w:color="auto"/>
        <w:left w:val="none" w:sz="0" w:space="0" w:color="auto"/>
        <w:bottom w:val="none" w:sz="0" w:space="0" w:color="auto"/>
        <w:right w:val="none" w:sz="0" w:space="0" w:color="auto"/>
      </w:divBdr>
    </w:div>
    <w:div w:id="1618878345">
      <w:bodyDiv w:val="1"/>
      <w:marLeft w:val="0"/>
      <w:marRight w:val="0"/>
      <w:marTop w:val="0"/>
      <w:marBottom w:val="0"/>
      <w:divBdr>
        <w:top w:val="none" w:sz="0" w:space="0" w:color="auto"/>
        <w:left w:val="none" w:sz="0" w:space="0" w:color="auto"/>
        <w:bottom w:val="none" w:sz="0" w:space="0" w:color="auto"/>
        <w:right w:val="none" w:sz="0" w:space="0" w:color="auto"/>
      </w:divBdr>
      <w:divsChild>
        <w:div w:id="1030715823">
          <w:marLeft w:val="0"/>
          <w:marRight w:val="0"/>
          <w:marTop w:val="0"/>
          <w:marBottom w:val="0"/>
          <w:divBdr>
            <w:top w:val="none" w:sz="0" w:space="0" w:color="auto"/>
            <w:left w:val="none" w:sz="0" w:space="0" w:color="auto"/>
            <w:bottom w:val="none" w:sz="0" w:space="0" w:color="auto"/>
            <w:right w:val="none" w:sz="0" w:space="0" w:color="auto"/>
          </w:divBdr>
          <w:divsChild>
            <w:div w:id="1684547416">
              <w:marLeft w:val="0"/>
              <w:marRight w:val="0"/>
              <w:marTop w:val="0"/>
              <w:marBottom w:val="0"/>
              <w:divBdr>
                <w:top w:val="none" w:sz="0" w:space="0" w:color="auto"/>
                <w:left w:val="none" w:sz="0" w:space="0" w:color="auto"/>
                <w:bottom w:val="none" w:sz="0" w:space="0" w:color="auto"/>
                <w:right w:val="none" w:sz="0" w:space="0" w:color="auto"/>
              </w:divBdr>
            </w:div>
            <w:div w:id="1978215195">
              <w:marLeft w:val="0"/>
              <w:marRight w:val="0"/>
              <w:marTop w:val="0"/>
              <w:marBottom w:val="0"/>
              <w:divBdr>
                <w:top w:val="none" w:sz="0" w:space="0" w:color="auto"/>
                <w:left w:val="none" w:sz="0" w:space="0" w:color="auto"/>
                <w:bottom w:val="none" w:sz="0" w:space="0" w:color="auto"/>
                <w:right w:val="none" w:sz="0" w:space="0" w:color="auto"/>
              </w:divBdr>
            </w:div>
            <w:div w:id="803695749">
              <w:marLeft w:val="0"/>
              <w:marRight w:val="0"/>
              <w:marTop w:val="0"/>
              <w:marBottom w:val="0"/>
              <w:divBdr>
                <w:top w:val="none" w:sz="0" w:space="0" w:color="auto"/>
                <w:left w:val="none" w:sz="0" w:space="0" w:color="auto"/>
                <w:bottom w:val="none" w:sz="0" w:space="0" w:color="auto"/>
                <w:right w:val="none" w:sz="0" w:space="0" w:color="auto"/>
              </w:divBdr>
            </w:div>
            <w:div w:id="16258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420">
      <w:bodyDiv w:val="1"/>
      <w:marLeft w:val="0"/>
      <w:marRight w:val="0"/>
      <w:marTop w:val="0"/>
      <w:marBottom w:val="0"/>
      <w:divBdr>
        <w:top w:val="none" w:sz="0" w:space="0" w:color="auto"/>
        <w:left w:val="none" w:sz="0" w:space="0" w:color="auto"/>
        <w:bottom w:val="none" w:sz="0" w:space="0" w:color="auto"/>
        <w:right w:val="none" w:sz="0" w:space="0" w:color="auto"/>
      </w:divBdr>
      <w:divsChild>
        <w:div w:id="825243858">
          <w:marLeft w:val="0"/>
          <w:marRight w:val="0"/>
          <w:marTop w:val="0"/>
          <w:marBottom w:val="0"/>
          <w:divBdr>
            <w:top w:val="none" w:sz="0" w:space="0" w:color="auto"/>
            <w:left w:val="none" w:sz="0" w:space="0" w:color="auto"/>
            <w:bottom w:val="none" w:sz="0" w:space="0" w:color="auto"/>
            <w:right w:val="none" w:sz="0" w:space="0" w:color="auto"/>
          </w:divBdr>
          <w:divsChild>
            <w:div w:id="42799454">
              <w:marLeft w:val="0"/>
              <w:marRight w:val="0"/>
              <w:marTop w:val="0"/>
              <w:marBottom w:val="0"/>
              <w:divBdr>
                <w:top w:val="none" w:sz="0" w:space="0" w:color="auto"/>
                <w:left w:val="none" w:sz="0" w:space="0" w:color="auto"/>
                <w:bottom w:val="none" w:sz="0" w:space="0" w:color="auto"/>
                <w:right w:val="none" w:sz="0" w:space="0" w:color="auto"/>
              </w:divBdr>
            </w:div>
            <w:div w:id="1116485859">
              <w:marLeft w:val="0"/>
              <w:marRight w:val="0"/>
              <w:marTop w:val="0"/>
              <w:marBottom w:val="0"/>
              <w:divBdr>
                <w:top w:val="none" w:sz="0" w:space="0" w:color="auto"/>
                <w:left w:val="none" w:sz="0" w:space="0" w:color="auto"/>
                <w:bottom w:val="none" w:sz="0" w:space="0" w:color="auto"/>
                <w:right w:val="none" w:sz="0" w:space="0" w:color="auto"/>
              </w:divBdr>
            </w:div>
            <w:div w:id="41367949">
              <w:marLeft w:val="0"/>
              <w:marRight w:val="0"/>
              <w:marTop w:val="0"/>
              <w:marBottom w:val="0"/>
              <w:divBdr>
                <w:top w:val="none" w:sz="0" w:space="0" w:color="auto"/>
                <w:left w:val="none" w:sz="0" w:space="0" w:color="auto"/>
                <w:bottom w:val="none" w:sz="0" w:space="0" w:color="auto"/>
                <w:right w:val="none" w:sz="0" w:space="0" w:color="auto"/>
              </w:divBdr>
            </w:div>
            <w:div w:id="1875267401">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076">
      <w:bodyDiv w:val="1"/>
      <w:marLeft w:val="0"/>
      <w:marRight w:val="0"/>
      <w:marTop w:val="0"/>
      <w:marBottom w:val="0"/>
      <w:divBdr>
        <w:top w:val="none" w:sz="0" w:space="0" w:color="auto"/>
        <w:left w:val="none" w:sz="0" w:space="0" w:color="auto"/>
        <w:bottom w:val="none" w:sz="0" w:space="0" w:color="auto"/>
        <w:right w:val="none" w:sz="0" w:space="0" w:color="auto"/>
      </w:divBdr>
    </w:div>
    <w:div w:id="1919558368">
      <w:bodyDiv w:val="1"/>
      <w:marLeft w:val="0"/>
      <w:marRight w:val="0"/>
      <w:marTop w:val="0"/>
      <w:marBottom w:val="0"/>
      <w:divBdr>
        <w:top w:val="none" w:sz="0" w:space="0" w:color="auto"/>
        <w:left w:val="none" w:sz="0" w:space="0" w:color="auto"/>
        <w:bottom w:val="none" w:sz="0" w:space="0" w:color="auto"/>
        <w:right w:val="none" w:sz="0" w:space="0" w:color="auto"/>
      </w:divBdr>
      <w:divsChild>
        <w:div w:id="1793786306">
          <w:marLeft w:val="0"/>
          <w:marRight w:val="0"/>
          <w:marTop w:val="0"/>
          <w:marBottom w:val="0"/>
          <w:divBdr>
            <w:top w:val="none" w:sz="0" w:space="0" w:color="auto"/>
            <w:left w:val="none" w:sz="0" w:space="0" w:color="auto"/>
            <w:bottom w:val="none" w:sz="0" w:space="0" w:color="auto"/>
            <w:right w:val="none" w:sz="0" w:space="0" w:color="auto"/>
          </w:divBdr>
          <w:divsChild>
            <w:div w:id="1110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4404">
      <w:bodyDiv w:val="1"/>
      <w:marLeft w:val="0"/>
      <w:marRight w:val="0"/>
      <w:marTop w:val="0"/>
      <w:marBottom w:val="0"/>
      <w:divBdr>
        <w:top w:val="none" w:sz="0" w:space="0" w:color="auto"/>
        <w:left w:val="none" w:sz="0" w:space="0" w:color="auto"/>
        <w:bottom w:val="none" w:sz="0" w:space="0" w:color="auto"/>
        <w:right w:val="none" w:sz="0" w:space="0" w:color="auto"/>
      </w:divBdr>
      <w:divsChild>
        <w:div w:id="32702814">
          <w:marLeft w:val="0"/>
          <w:marRight w:val="0"/>
          <w:marTop w:val="0"/>
          <w:marBottom w:val="0"/>
          <w:divBdr>
            <w:top w:val="none" w:sz="0" w:space="0" w:color="auto"/>
            <w:left w:val="none" w:sz="0" w:space="0" w:color="auto"/>
            <w:bottom w:val="none" w:sz="0" w:space="0" w:color="auto"/>
            <w:right w:val="none" w:sz="0" w:space="0" w:color="auto"/>
          </w:divBdr>
          <w:divsChild>
            <w:div w:id="1343512472">
              <w:marLeft w:val="0"/>
              <w:marRight w:val="0"/>
              <w:marTop w:val="0"/>
              <w:marBottom w:val="0"/>
              <w:divBdr>
                <w:top w:val="none" w:sz="0" w:space="0" w:color="auto"/>
                <w:left w:val="none" w:sz="0" w:space="0" w:color="auto"/>
                <w:bottom w:val="none" w:sz="0" w:space="0" w:color="auto"/>
                <w:right w:val="none" w:sz="0" w:space="0" w:color="auto"/>
              </w:divBdr>
            </w:div>
            <w:div w:id="1860229">
              <w:marLeft w:val="0"/>
              <w:marRight w:val="0"/>
              <w:marTop w:val="0"/>
              <w:marBottom w:val="0"/>
              <w:divBdr>
                <w:top w:val="none" w:sz="0" w:space="0" w:color="auto"/>
                <w:left w:val="none" w:sz="0" w:space="0" w:color="auto"/>
                <w:bottom w:val="none" w:sz="0" w:space="0" w:color="auto"/>
                <w:right w:val="none" w:sz="0" w:space="0" w:color="auto"/>
              </w:divBdr>
            </w:div>
            <w:div w:id="571424724">
              <w:marLeft w:val="0"/>
              <w:marRight w:val="0"/>
              <w:marTop w:val="0"/>
              <w:marBottom w:val="0"/>
              <w:divBdr>
                <w:top w:val="none" w:sz="0" w:space="0" w:color="auto"/>
                <w:left w:val="none" w:sz="0" w:space="0" w:color="auto"/>
                <w:bottom w:val="none" w:sz="0" w:space="0" w:color="auto"/>
                <w:right w:val="none" w:sz="0" w:space="0" w:color="auto"/>
              </w:divBdr>
            </w:div>
            <w:div w:id="959652217">
              <w:marLeft w:val="0"/>
              <w:marRight w:val="0"/>
              <w:marTop w:val="0"/>
              <w:marBottom w:val="0"/>
              <w:divBdr>
                <w:top w:val="none" w:sz="0" w:space="0" w:color="auto"/>
                <w:left w:val="none" w:sz="0" w:space="0" w:color="auto"/>
                <w:bottom w:val="none" w:sz="0" w:space="0" w:color="auto"/>
                <w:right w:val="none" w:sz="0" w:space="0" w:color="auto"/>
              </w:divBdr>
            </w:div>
            <w:div w:id="704329944">
              <w:marLeft w:val="0"/>
              <w:marRight w:val="0"/>
              <w:marTop w:val="0"/>
              <w:marBottom w:val="0"/>
              <w:divBdr>
                <w:top w:val="none" w:sz="0" w:space="0" w:color="auto"/>
                <w:left w:val="none" w:sz="0" w:space="0" w:color="auto"/>
                <w:bottom w:val="none" w:sz="0" w:space="0" w:color="auto"/>
                <w:right w:val="none" w:sz="0" w:space="0" w:color="auto"/>
              </w:divBdr>
            </w:div>
            <w:div w:id="1370495160">
              <w:marLeft w:val="0"/>
              <w:marRight w:val="0"/>
              <w:marTop w:val="0"/>
              <w:marBottom w:val="0"/>
              <w:divBdr>
                <w:top w:val="none" w:sz="0" w:space="0" w:color="auto"/>
                <w:left w:val="none" w:sz="0" w:space="0" w:color="auto"/>
                <w:bottom w:val="none" w:sz="0" w:space="0" w:color="auto"/>
                <w:right w:val="none" w:sz="0" w:space="0" w:color="auto"/>
              </w:divBdr>
            </w:div>
            <w:div w:id="1598556553">
              <w:marLeft w:val="0"/>
              <w:marRight w:val="0"/>
              <w:marTop w:val="0"/>
              <w:marBottom w:val="0"/>
              <w:divBdr>
                <w:top w:val="none" w:sz="0" w:space="0" w:color="auto"/>
                <w:left w:val="none" w:sz="0" w:space="0" w:color="auto"/>
                <w:bottom w:val="none" w:sz="0" w:space="0" w:color="auto"/>
                <w:right w:val="none" w:sz="0" w:space="0" w:color="auto"/>
              </w:divBdr>
            </w:div>
            <w:div w:id="14833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3760">
      <w:bodyDiv w:val="1"/>
      <w:marLeft w:val="0"/>
      <w:marRight w:val="0"/>
      <w:marTop w:val="0"/>
      <w:marBottom w:val="0"/>
      <w:divBdr>
        <w:top w:val="none" w:sz="0" w:space="0" w:color="auto"/>
        <w:left w:val="none" w:sz="0" w:space="0" w:color="auto"/>
        <w:bottom w:val="none" w:sz="0" w:space="0" w:color="auto"/>
        <w:right w:val="none" w:sz="0" w:space="0" w:color="auto"/>
      </w:divBdr>
    </w:div>
    <w:div w:id="2017026968">
      <w:bodyDiv w:val="1"/>
      <w:marLeft w:val="0"/>
      <w:marRight w:val="0"/>
      <w:marTop w:val="0"/>
      <w:marBottom w:val="0"/>
      <w:divBdr>
        <w:top w:val="none" w:sz="0" w:space="0" w:color="auto"/>
        <w:left w:val="none" w:sz="0" w:space="0" w:color="auto"/>
        <w:bottom w:val="none" w:sz="0" w:space="0" w:color="auto"/>
        <w:right w:val="none" w:sz="0" w:space="0" w:color="auto"/>
      </w:divBdr>
      <w:divsChild>
        <w:div w:id="2091540840">
          <w:marLeft w:val="0"/>
          <w:marRight w:val="0"/>
          <w:marTop w:val="0"/>
          <w:marBottom w:val="0"/>
          <w:divBdr>
            <w:top w:val="none" w:sz="0" w:space="0" w:color="auto"/>
            <w:left w:val="none" w:sz="0" w:space="0" w:color="auto"/>
            <w:bottom w:val="none" w:sz="0" w:space="0" w:color="auto"/>
            <w:right w:val="none" w:sz="0" w:space="0" w:color="auto"/>
          </w:divBdr>
          <w:divsChild>
            <w:div w:id="1092431753">
              <w:marLeft w:val="0"/>
              <w:marRight w:val="0"/>
              <w:marTop w:val="0"/>
              <w:marBottom w:val="0"/>
              <w:divBdr>
                <w:top w:val="none" w:sz="0" w:space="0" w:color="auto"/>
                <w:left w:val="none" w:sz="0" w:space="0" w:color="auto"/>
                <w:bottom w:val="none" w:sz="0" w:space="0" w:color="auto"/>
                <w:right w:val="none" w:sz="0" w:space="0" w:color="auto"/>
              </w:divBdr>
            </w:div>
            <w:div w:id="1133134858">
              <w:marLeft w:val="0"/>
              <w:marRight w:val="0"/>
              <w:marTop w:val="0"/>
              <w:marBottom w:val="0"/>
              <w:divBdr>
                <w:top w:val="none" w:sz="0" w:space="0" w:color="auto"/>
                <w:left w:val="none" w:sz="0" w:space="0" w:color="auto"/>
                <w:bottom w:val="none" w:sz="0" w:space="0" w:color="auto"/>
                <w:right w:val="none" w:sz="0" w:space="0" w:color="auto"/>
              </w:divBdr>
            </w:div>
            <w:div w:id="1274442702">
              <w:marLeft w:val="0"/>
              <w:marRight w:val="0"/>
              <w:marTop w:val="0"/>
              <w:marBottom w:val="0"/>
              <w:divBdr>
                <w:top w:val="none" w:sz="0" w:space="0" w:color="auto"/>
                <w:left w:val="none" w:sz="0" w:space="0" w:color="auto"/>
                <w:bottom w:val="none" w:sz="0" w:space="0" w:color="auto"/>
                <w:right w:val="none" w:sz="0" w:space="0" w:color="auto"/>
              </w:divBdr>
            </w:div>
            <w:div w:id="1275021404">
              <w:marLeft w:val="0"/>
              <w:marRight w:val="0"/>
              <w:marTop w:val="0"/>
              <w:marBottom w:val="0"/>
              <w:divBdr>
                <w:top w:val="none" w:sz="0" w:space="0" w:color="auto"/>
                <w:left w:val="none" w:sz="0" w:space="0" w:color="auto"/>
                <w:bottom w:val="none" w:sz="0" w:space="0" w:color="auto"/>
                <w:right w:val="none" w:sz="0" w:space="0" w:color="auto"/>
              </w:divBdr>
            </w:div>
            <w:div w:id="532962874">
              <w:marLeft w:val="0"/>
              <w:marRight w:val="0"/>
              <w:marTop w:val="0"/>
              <w:marBottom w:val="0"/>
              <w:divBdr>
                <w:top w:val="none" w:sz="0" w:space="0" w:color="auto"/>
                <w:left w:val="none" w:sz="0" w:space="0" w:color="auto"/>
                <w:bottom w:val="none" w:sz="0" w:space="0" w:color="auto"/>
                <w:right w:val="none" w:sz="0" w:space="0" w:color="auto"/>
              </w:divBdr>
            </w:div>
            <w:div w:id="19554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9825">
      <w:bodyDiv w:val="1"/>
      <w:marLeft w:val="0"/>
      <w:marRight w:val="0"/>
      <w:marTop w:val="0"/>
      <w:marBottom w:val="0"/>
      <w:divBdr>
        <w:top w:val="none" w:sz="0" w:space="0" w:color="auto"/>
        <w:left w:val="none" w:sz="0" w:space="0" w:color="auto"/>
        <w:bottom w:val="none" w:sz="0" w:space="0" w:color="auto"/>
        <w:right w:val="none" w:sz="0" w:space="0" w:color="auto"/>
      </w:divBdr>
      <w:divsChild>
        <w:div w:id="1368331959">
          <w:marLeft w:val="0"/>
          <w:marRight w:val="0"/>
          <w:marTop w:val="0"/>
          <w:marBottom w:val="0"/>
          <w:divBdr>
            <w:top w:val="none" w:sz="0" w:space="0" w:color="auto"/>
            <w:left w:val="none" w:sz="0" w:space="0" w:color="auto"/>
            <w:bottom w:val="none" w:sz="0" w:space="0" w:color="auto"/>
            <w:right w:val="none" w:sz="0" w:space="0" w:color="auto"/>
          </w:divBdr>
          <w:divsChild>
            <w:div w:id="1306659356">
              <w:marLeft w:val="0"/>
              <w:marRight w:val="0"/>
              <w:marTop w:val="0"/>
              <w:marBottom w:val="0"/>
              <w:divBdr>
                <w:top w:val="none" w:sz="0" w:space="0" w:color="auto"/>
                <w:left w:val="none" w:sz="0" w:space="0" w:color="auto"/>
                <w:bottom w:val="none" w:sz="0" w:space="0" w:color="auto"/>
                <w:right w:val="none" w:sz="0" w:space="0" w:color="auto"/>
              </w:divBdr>
            </w:div>
            <w:div w:id="1880585179">
              <w:marLeft w:val="0"/>
              <w:marRight w:val="0"/>
              <w:marTop w:val="0"/>
              <w:marBottom w:val="0"/>
              <w:divBdr>
                <w:top w:val="none" w:sz="0" w:space="0" w:color="auto"/>
                <w:left w:val="none" w:sz="0" w:space="0" w:color="auto"/>
                <w:bottom w:val="none" w:sz="0" w:space="0" w:color="auto"/>
                <w:right w:val="none" w:sz="0" w:space="0" w:color="auto"/>
              </w:divBdr>
            </w:div>
            <w:div w:id="1182551470">
              <w:marLeft w:val="0"/>
              <w:marRight w:val="0"/>
              <w:marTop w:val="0"/>
              <w:marBottom w:val="0"/>
              <w:divBdr>
                <w:top w:val="none" w:sz="0" w:space="0" w:color="auto"/>
                <w:left w:val="none" w:sz="0" w:space="0" w:color="auto"/>
                <w:bottom w:val="none" w:sz="0" w:space="0" w:color="auto"/>
                <w:right w:val="none" w:sz="0" w:space="0" w:color="auto"/>
              </w:divBdr>
            </w:div>
            <w:div w:id="9566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5222">
      <w:bodyDiv w:val="1"/>
      <w:marLeft w:val="0"/>
      <w:marRight w:val="0"/>
      <w:marTop w:val="0"/>
      <w:marBottom w:val="0"/>
      <w:divBdr>
        <w:top w:val="none" w:sz="0" w:space="0" w:color="auto"/>
        <w:left w:val="none" w:sz="0" w:space="0" w:color="auto"/>
        <w:bottom w:val="none" w:sz="0" w:space="0" w:color="auto"/>
        <w:right w:val="none" w:sz="0" w:space="0" w:color="auto"/>
      </w:divBdr>
      <w:divsChild>
        <w:div w:id="1130395056">
          <w:marLeft w:val="0"/>
          <w:marRight w:val="0"/>
          <w:marTop w:val="0"/>
          <w:marBottom w:val="0"/>
          <w:divBdr>
            <w:top w:val="none" w:sz="0" w:space="0" w:color="auto"/>
            <w:left w:val="none" w:sz="0" w:space="0" w:color="auto"/>
            <w:bottom w:val="none" w:sz="0" w:space="0" w:color="auto"/>
            <w:right w:val="none" w:sz="0" w:space="0" w:color="auto"/>
          </w:divBdr>
          <w:divsChild>
            <w:div w:id="536504455">
              <w:marLeft w:val="0"/>
              <w:marRight w:val="0"/>
              <w:marTop w:val="0"/>
              <w:marBottom w:val="0"/>
              <w:divBdr>
                <w:top w:val="none" w:sz="0" w:space="0" w:color="auto"/>
                <w:left w:val="none" w:sz="0" w:space="0" w:color="auto"/>
                <w:bottom w:val="none" w:sz="0" w:space="0" w:color="auto"/>
                <w:right w:val="none" w:sz="0" w:space="0" w:color="auto"/>
              </w:divBdr>
            </w:div>
            <w:div w:id="410204995">
              <w:marLeft w:val="0"/>
              <w:marRight w:val="0"/>
              <w:marTop w:val="0"/>
              <w:marBottom w:val="0"/>
              <w:divBdr>
                <w:top w:val="none" w:sz="0" w:space="0" w:color="auto"/>
                <w:left w:val="none" w:sz="0" w:space="0" w:color="auto"/>
                <w:bottom w:val="none" w:sz="0" w:space="0" w:color="auto"/>
                <w:right w:val="none" w:sz="0" w:space="0" w:color="auto"/>
              </w:divBdr>
            </w:div>
            <w:div w:id="214632822">
              <w:marLeft w:val="0"/>
              <w:marRight w:val="0"/>
              <w:marTop w:val="0"/>
              <w:marBottom w:val="0"/>
              <w:divBdr>
                <w:top w:val="none" w:sz="0" w:space="0" w:color="auto"/>
                <w:left w:val="none" w:sz="0" w:space="0" w:color="auto"/>
                <w:bottom w:val="none" w:sz="0" w:space="0" w:color="auto"/>
                <w:right w:val="none" w:sz="0" w:space="0" w:color="auto"/>
              </w:divBdr>
            </w:div>
            <w:div w:id="127482764">
              <w:marLeft w:val="0"/>
              <w:marRight w:val="0"/>
              <w:marTop w:val="0"/>
              <w:marBottom w:val="0"/>
              <w:divBdr>
                <w:top w:val="none" w:sz="0" w:space="0" w:color="auto"/>
                <w:left w:val="none" w:sz="0" w:space="0" w:color="auto"/>
                <w:bottom w:val="none" w:sz="0" w:space="0" w:color="auto"/>
                <w:right w:val="none" w:sz="0" w:space="0" w:color="auto"/>
              </w:divBdr>
            </w:div>
            <w:div w:id="54933448">
              <w:marLeft w:val="0"/>
              <w:marRight w:val="0"/>
              <w:marTop w:val="0"/>
              <w:marBottom w:val="0"/>
              <w:divBdr>
                <w:top w:val="none" w:sz="0" w:space="0" w:color="auto"/>
                <w:left w:val="none" w:sz="0" w:space="0" w:color="auto"/>
                <w:bottom w:val="none" w:sz="0" w:space="0" w:color="auto"/>
                <w:right w:val="none" w:sz="0" w:space="0" w:color="auto"/>
              </w:divBdr>
            </w:div>
            <w:div w:id="122162003">
              <w:marLeft w:val="0"/>
              <w:marRight w:val="0"/>
              <w:marTop w:val="0"/>
              <w:marBottom w:val="0"/>
              <w:divBdr>
                <w:top w:val="none" w:sz="0" w:space="0" w:color="auto"/>
                <w:left w:val="none" w:sz="0" w:space="0" w:color="auto"/>
                <w:bottom w:val="none" w:sz="0" w:space="0" w:color="auto"/>
                <w:right w:val="none" w:sz="0" w:space="0" w:color="auto"/>
              </w:divBdr>
            </w:div>
            <w:div w:id="2141528657">
              <w:marLeft w:val="0"/>
              <w:marRight w:val="0"/>
              <w:marTop w:val="0"/>
              <w:marBottom w:val="0"/>
              <w:divBdr>
                <w:top w:val="none" w:sz="0" w:space="0" w:color="auto"/>
                <w:left w:val="none" w:sz="0" w:space="0" w:color="auto"/>
                <w:bottom w:val="none" w:sz="0" w:space="0" w:color="auto"/>
                <w:right w:val="none" w:sz="0" w:space="0" w:color="auto"/>
              </w:divBdr>
            </w:div>
            <w:div w:id="458230686">
              <w:marLeft w:val="0"/>
              <w:marRight w:val="0"/>
              <w:marTop w:val="0"/>
              <w:marBottom w:val="0"/>
              <w:divBdr>
                <w:top w:val="none" w:sz="0" w:space="0" w:color="auto"/>
                <w:left w:val="none" w:sz="0" w:space="0" w:color="auto"/>
                <w:bottom w:val="none" w:sz="0" w:space="0" w:color="auto"/>
                <w:right w:val="none" w:sz="0" w:space="0" w:color="auto"/>
              </w:divBdr>
            </w:div>
            <w:div w:id="811219855">
              <w:marLeft w:val="0"/>
              <w:marRight w:val="0"/>
              <w:marTop w:val="0"/>
              <w:marBottom w:val="0"/>
              <w:divBdr>
                <w:top w:val="none" w:sz="0" w:space="0" w:color="auto"/>
                <w:left w:val="none" w:sz="0" w:space="0" w:color="auto"/>
                <w:bottom w:val="none" w:sz="0" w:space="0" w:color="auto"/>
                <w:right w:val="none" w:sz="0" w:space="0" w:color="auto"/>
              </w:divBdr>
            </w:div>
            <w:div w:id="85925032">
              <w:marLeft w:val="0"/>
              <w:marRight w:val="0"/>
              <w:marTop w:val="0"/>
              <w:marBottom w:val="0"/>
              <w:divBdr>
                <w:top w:val="none" w:sz="0" w:space="0" w:color="auto"/>
                <w:left w:val="none" w:sz="0" w:space="0" w:color="auto"/>
                <w:bottom w:val="none" w:sz="0" w:space="0" w:color="auto"/>
                <w:right w:val="none" w:sz="0" w:space="0" w:color="auto"/>
              </w:divBdr>
            </w:div>
            <w:div w:id="1615625930">
              <w:marLeft w:val="0"/>
              <w:marRight w:val="0"/>
              <w:marTop w:val="0"/>
              <w:marBottom w:val="0"/>
              <w:divBdr>
                <w:top w:val="none" w:sz="0" w:space="0" w:color="auto"/>
                <w:left w:val="none" w:sz="0" w:space="0" w:color="auto"/>
                <w:bottom w:val="none" w:sz="0" w:space="0" w:color="auto"/>
                <w:right w:val="none" w:sz="0" w:space="0" w:color="auto"/>
              </w:divBdr>
            </w:div>
            <w:div w:id="698624010">
              <w:marLeft w:val="0"/>
              <w:marRight w:val="0"/>
              <w:marTop w:val="0"/>
              <w:marBottom w:val="0"/>
              <w:divBdr>
                <w:top w:val="none" w:sz="0" w:space="0" w:color="auto"/>
                <w:left w:val="none" w:sz="0" w:space="0" w:color="auto"/>
                <w:bottom w:val="none" w:sz="0" w:space="0" w:color="auto"/>
                <w:right w:val="none" w:sz="0" w:space="0" w:color="auto"/>
              </w:divBdr>
            </w:div>
            <w:div w:id="6801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02C7A-2C35-4E54-BA23-1F1ED2F8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22</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Trí Thức</dc:creator>
  <cp:keywords/>
  <dc:description/>
  <cp:lastModifiedBy>Bùi Trí Thức</cp:lastModifiedBy>
  <cp:revision>72</cp:revision>
  <dcterms:created xsi:type="dcterms:W3CDTF">2024-10-11T17:44:00Z</dcterms:created>
  <dcterms:modified xsi:type="dcterms:W3CDTF">2024-10-26T06:20:00Z</dcterms:modified>
</cp:coreProperties>
</file>