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8715A" w14:textId="49A9BA2A" w:rsidR="0066012F" w:rsidRDefault="0066012F">
      <w:pPr>
        <w:pStyle w:val="Heading1"/>
        <w:rPr>
          <w:rFonts w:eastAsia="Times New Roman"/>
          <w:lang w:val="vi-VN"/>
        </w:rPr>
      </w:pPr>
      <w:r>
        <w:rPr>
          <w:noProof/>
        </w:rPr>
        <w:drawing>
          <wp:inline distT="0" distB="0" distL="0" distR="0" wp14:anchorId="0F57A857" wp14:editId="30E1C53B">
            <wp:extent cx="2720647" cy="833438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0647" cy="833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C28B0A" w14:textId="628A3340" w:rsidR="00C765F7" w:rsidRPr="0066012F" w:rsidRDefault="0066012F" w:rsidP="0066012F">
      <w:pPr>
        <w:pStyle w:val="Heading1"/>
        <w:jc w:val="left"/>
        <w:rPr>
          <w:rFonts w:eastAsia="Times New Roman"/>
          <w:sz w:val="48"/>
          <w:szCs w:val="48"/>
        </w:rPr>
      </w:pPr>
      <w:r>
        <w:rPr>
          <w:rFonts w:eastAsia="Times New Roman"/>
          <w:lang w:val="vi-VN"/>
        </w:rPr>
        <w:t xml:space="preserve">           </w:t>
      </w:r>
      <w:r w:rsidR="00C765F7" w:rsidRPr="0066012F">
        <w:rPr>
          <w:rFonts w:eastAsia="Times New Roman"/>
          <w:sz w:val="48"/>
          <w:szCs w:val="48"/>
        </w:rPr>
        <w:t>Requirement &amp; Design Specification</w:t>
      </w:r>
    </w:p>
    <w:p w14:paraId="3A265C07" w14:textId="77777777" w:rsidR="0066012F" w:rsidRDefault="0066012F">
      <w:pPr>
        <w:pStyle w:val="NormalWeb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  <w:t xml:space="preserve">                          </w:t>
      </w:r>
    </w:p>
    <w:p w14:paraId="055FE47E" w14:textId="7CDEA5F7" w:rsidR="003405D6" w:rsidRPr="003405D6" w:rsidRDefault="0066012F">
      <w:pPr>
        <w:pStyle w:val="NormalWeb"/>
        <w:rPr>
          <w:b/>
          <w:bCs/>
          <w:sz w:val="42"/>
          <w:szCs w:val="42"/>
          <w:lang w:val="vi-VN"/>
        </w:rPr>
      </w:pPr>
      <w:r w:rsidRPr="003405D6">
        <w:rPr>
          <w:b/>
          <w:bCs/>
          <w:sz w:val="42"/>
          <w:szCs w:val="42"/>
          <w:lang w:val="vi-VN"/>
        </w:rPr>
        <w:t xml:space="preserve">                    </w:t>
      </w:r>
      <w:r w:rsidR="00C765F7" w:rsidRPr="003405D6">
        <w:rPr>
          <w:b/>
          <w:bCs/>
          <w:sz w:val="42"/>
          <w:szCs w:val="42"/>
        </w:rPr>
        <w:t>Parking</w:t>
      </w:r>
      <w:r w:rsidRPr="003405D6">
        <w:rPr>
          <w:b/>
          <w:bCs/>
          <w:sz w:val="42"/>
          <w:szCs w:val="42"/>
          <w:lang w:val="vi-VN"/>
        </w:rPr>
        <w:t xml:space="preserve"> </w:t>
      </w:r>
      <w:r w:rsidRPr="003405D6">
        <w:rPr>
          <w:b/>
          <w:bCs/>
          <w:sz w:val="42"/>
          <w:szCs w:val="42"/>
        </w:rPr>
        <w:t>Management</w:t>
      </w:r>
      <w:r w:rsidR="00C765F7" w:rsidRPr="003405D6">
        <w:rPr>
          <w:b/>
          <w:bCs/>
          <w:sz w:val="42"/>
          <w:szCs w:val="42"/>
        </w:rPr>
        <w:t xml:space="preserve"> System</w:t>
      </w:r>
    </w:p>
    <w:p w14:paraId="07651B74" w14:textId="77777777" w:rsidR="003405D6" w:rsidRPr="000C51EA" w:rsidRDefault="003405D6" w:rsidP="003405D6">
      <w:pPr>
        <w:spacing w:before="120" w:line="360" w:lineRule="auto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>Group 8</w:t>
      </w:r>
    </w:p>
    <w:p w14:paraId="54CEE83B" w14:textId="77777777" w:rsidR="003405D6" w:rsidRPr="003405D6" w:rsidRDefault="003405D6">
      <w:pPr>
        <w:pStyle w:val="NormalWeb"/>
        <w:rPr>
          <w:b/>
          <w:bCs/>
          <w:sz w:val="40"/>
          <w:szCs w:val="40"/>
          <w:lang w:val="vi-VN"/>
        </w:rPr>
      </w:pPr>
      <w:bookmarkStart w:id="0" w:name="_GoBack"/>
      <w:bookmarkEnd w:id="0"/>
    </w:p>
    <w:p w14:paraId="045CD34E" w14:textId="20A56D54" w:rsidR="00C765F7" w:rsidRPr="0066012F" w:rsidRDefault="00C765F7">
      <w:pPr>
        <w:pStyle w:val="NormalWeb"/>
        <w:rPr>
          <w:sz w:val="40"/>
          <w:szCs w:val="40"/>
        </w:rPr>
      </w:pPr>
      <w:r w:rsidRPr="0066012F">
        <w:rPr>
          <w:b/>
          <w:bCs/>
          <w:sz w:val="40"/>
          <w:szCs w:val="40"/>
        </w:rPr>
        <w:br/>
      </w:r>
    </w:p>
    <w:p w14:paraId="7823148D" w14:textId="77777777" w:rsidR="00C765F7" w:rsidRDefault="00423077">
      <w:pPr>
        <w:spacing w:before="400" w:after="400"/>
        <w:rPr>
          <w:rFonts w:eastAsia="Times New Roman"/>
        </w:rPr>
      </w:pPr>
      <w:r>
        <w:rPr>
          <w:rFonts w:eastAsia="Times New Roman"/>
        </w:rPr>
        <w:pict w14:anchorId="4FB8C677">
          <v:rect id="_x0000_i1025" style="width:0;height:1.5pt" o:hralign="center" o:hrstd="t" o:hr="t" fillcolor="#a0a0a0" stroked="f"/>
        </w:pict>
      </w:r>
    </w:p>
    <w:p w14:paraId="74D84E6B" w14:textId="77777777" w:rsidR="00C765F7" w:rsidRPr="0066012F" w:rsidRDefault="00C765F7">
      <w:pPr>
        <w:pStyle w:val="Heading2"/>
        <w:rPr>
          <w:rFonts w:eastAsia="Times New Roman"/>
          <w:color w:val="4C94D8" w:themeColor="text2" w:themeTint="80"/>
        </w:rPr>
      </w:pPr>
      <w:r w:rsidRPr="0066012F">
        <w:rPr>
          <w:rFonts w:eastAsia="Times New Roman"/>
          <w:color w:val="4C94D8" w:themeColor="text2" w:themeTint="80"/>
        </w:rPr>
        <w:t>Table of content</w:t>
      </w:r>
    </w:p>
    <w:p w14:paraId="29455FF9" w14:textId="77777777" w:rsidR="00C765F7" w:rsidRDefault="00C765F7">
      <w:pPr>
        <w:pStyle w:val="NormalWeb"/>
      </w:pPr>
      <w:r w:rsidRPr="0066012F">
        <w:rPr>
          <w:color w:val="215E99" w:themeColor="text2" w:themeTint="BF"/>
        </w:rPr>
        <w:t>I. Overview</w:t>
      </w:r>
      <w:r>
        <w:br/>
        <w:t>   1. User Requirements</w:t>
      </w:r>
      <w:r>
        <w:br/>
        <w:t>      1.1 Actors</w:t>
      </w:r>
      <w:r>
        <w:br/>
        <w:t>      1.2 Use Cases</w:t>
      </w:r>
      <w:r>
        <w:br/>
        <w:t>         a. Diagram(s)</w:t>
      </w:r>
      <w:r>
        <w:br/>
        <w:t>         b. Descriptions</w:t>
      </w:r>
      <w:r>
        <w:br/>
        <w:t>   </w:t>
      </w:r>
      <w:r w:rsidRPr="0066012F">
        <w:rPr>
          <w:color w:val="215E99" w:themeColor="text2" w:themeTint="BF"/>
        </w:rPr>
        <w:t>2. Overall Functionalities</w:t>
      </w:r>
      <w:r>
        <w:br/>
        <w:t>      2.1 Screens Flow</w:t>
      </w:r>
      <w:r>
        <w:br/>
        <w:t>      2.2 Screen Descriptions</w:t>
      </w:r>
      <w:r>
        <w:br/>
        <w:t>      2.3 Screen Authorization</w:t>
      </w:r>
      <w:r>
        <w:br/>
        <w:t>   </w:t>
      </w:r>
      <w:r w:rsidRPr="0066012F">
        <w:rPr>
          <w:color w:val="215E99" w:themeColor="text2" w:themeTint="BF"/>
        </w:rPr>
        <w:t>3. System High Level Design</w:t>
      </w:r>
      <w:r>
        <w:br/>
        <w:t>      3.1 Database Design</w:t>
      </w:r>
      <w:r>
        <w:br/>
        <w:t>         a. Database Schema</w:t>
      </w:r>
      <w:r>
        <w:br/>
        <w:t>         b. Table Descriptions</w:t>
      </w:r>
      <w:r>
        <w:br/>
      </w:r>
      <w:r w:rsidRPr="0066012F">
        <w:rPr>
          <w:color w:val="215E99" w:themeColor="text2" w:themeTint="BF"/>
        </w:rPr>
        <w:t>II. Requirement Specifications</w:t>
      </w:r>
      <w:r>
        <w:br/>
        <w:t>   1. Common Functions</w:t>
      </w:r>
      <w:r>
        <w:br/>
      </w:r>
      <w:r w:rsidRPr="0066012F">
        <w:rPr>
          <w:color w:val="215E99" w:themeColor="text2" w:themeTint="BF"/>
        </w:rPr>
        <w:t>III. Design Specifications</w:t>
      </w:r>
      <w:r>
        <w:br/>
      </w:r>
      <w:r w:rsidRPr="0066012F">
        <w:rPr>
          <w:color w:val="215E99" w:themeColor="text2" w:themeTint="BF"/>
        </w:rPr>
        <w:lastRenderedPageBreak/>
        <w:t>IV. Appendix</w:t>
      </w:r>
      <w:r>
        <w:br/>
        <w:t>   1. Assumptions &amp; Dependencies</w:t>
      </w:r>
      <w:r>
        <w:br/>
        <w:t>   2. Limitations &amp; Exclusions</w:t>
      </w:r>
      <w:r>
        <w:br/>
        <w:t>   3. Business Rules</w:t>
      </w:r>
    </w:p>
    <w:p w14:paraId="657FAC18" w14:textId="77777777" w:rsidR="00C765F7" w:rsidRDefault="00423077">
      <w:pPr>
        <w:spacing w:before="400" w:after="400"/>
        <w:rPr>
          <w:rFonts w:eastAsia="Times New Roman"/>
        </w:rPr>
      </w:pPr>
      <w:r>
        <w:rPr>
          <w:rFonts w:eastAsia="Times New Roman"/>
        </w:rPr>
        <w:pict w14:anchorId="7EA298CC">
          <v:rect id="_x0000_i1026" style="width:0;height:1.5pt" o:hralign="center" o:hrstd="t" o:hr="t" fillcolor="#a0a0a0" stroked="f"/>
        </w:pict>
      </w:r>
    </w:p>
    <w:p w14:paraId="6DFA1059" w14:textId="77777777" w:rsidR="00C765F7" w:rsidRPr="003849E8" w:rsidRDefault="00C765F7">
      <w:pPr>
        <w:pStyle w:val="Heading2"/>
        <w:rPr>
          <w:rFonts w:eastAsia="Times New Roman"/>
          <w:color w:val="215E99" w:themeColor="text2" w:themeTint="BF"/>
        </w:rPr>
      </w:pPr>
      <w:r w:rsidRPr="003849E8">
        <w:rPr>
          <w:rFonts w:eastAsia="Times New Roman"/>
          <w:color w:val="215E99" w:themeColor="text2" w:themeTint="BF"/>
        </w:rPr>
        <w:t>I. Overview</w:t>
      </w:r>
    </w:p>
    <w:p w14:paraId="2D521B4C" w14:textId="77777777" w:rsidR="00C765F7" w:rsidRDefault="00C765F7">
      <w:pPr>
        <w:pStyle w:val="NormalWeb"/>
      </w:pPr>
      <w:r>
        <w:t>The Parking System is a web application designed to optimize the management of a parking lot. It is developed using ASP.NET Core MVC, Entity Framework Core, and SQL Server. It provides comprehensive features for administrators to configure the system, staff to manage check-ins/check-outs, and members to register their vehicles and monthly passes.</w:t>
      </w:r>
    </w:p>
    <w:p w14:paraId="41EDFAEA" w14:textId="77777777" w:rsidR="00C765F7" w:rsidRPr="003849E8" w:rsidRDefault="00C765F7">
      <w:pPr>
        <w:pStyle w:val="Heading3"/>
        <w:rPr>
          <w:rFonts w:eastAsia="Times New Roman"/>
          <w:color w:val="215E99" w:themeColor="text2" w:themeTint="BF"/>
        </w:rPr>
      </w:pPr>
      <w:r w:rsidRPr="003849E8">
        <w:rPr>
          <w:rFonts w:eastAsia="Times New Roman"/>
          <w:color w:val="215E99" w:themeColor="text2" w:themeTint="BF"/>
        </w:rPr>
        <w:t>1. User Requirements</w:t>
      </w:r>
    </w:p>
    <w:p w14:paraId="61BFC7B6" w14:textId="77777777" w:rsidR="00C765F7" w:rsidRPr="007C2D38" w:rsidRDefault="00C765F7">
      <w:pPr>
        <w:pStyle w:val="Heading4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1.1 Actors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964"/>
        <w:gridCol w:w="8110"/>
      </w:tblGrid>
      <w:tr w:rsidR="00950503" w14:paraId="3392C75D" w14:textId="77777777" w:rsidTr="008C5A5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D6FC1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50266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9E13D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950503" w14:paraId="6A06C9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70B56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A9FD5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2940F" w14:textId="5344C0C6" w:rsidR="00C765F7" w:rsidRPr="00F50896" w:rsidRDefault="00F50896">
            <w:pPr>
              <w:spacing w:after="300"/>
              <w:rPr>
                <w:rFonts w:eastAsia="Times New Roman"/>
                <w:lang w:val="vi-VN"/>
              </w:rPr>
            </w:pPr>
            <w:r w:rsidRPr="00F50896">
              <w:rPr>
                <w:rFonts w:eastAsia="Times New Roman"/>
              </w:rPr>
              <w:t>Manages the entire system, including staff accounts, parking configurations, and viewing revenue/traffic reports.</w:t>
            </w:r>
          </w:p>
        </w:tc>
      </w:tr>
      <w:tr w:rsidR="00950503" w14:paraId="61FA7C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03392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724BB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8F8B8" w14:textId="2CE1B7D2" w:rsidR="00C765F7" w:rsidRDefault="00F50896">
            <w:pPr>
              <w:spacing w:after="300"/>
              <w:rPr>
                <w:rFonts w:eastAsia="Times New Roman"/>
              </w:rPr>
            </w:pPr>
            <w:r w:rsidRPr="00F50896">
              <w:rPr>
                <w:rFonts w:eastAsia="Times New Roman"/>
              </w:rPr>
              <w:t>Manages vehicle check-ins/check-outs, approves member parking requests, monitors parking status, and searches for vehicles.</w:t>
            </w:r>
          </w:p>
        </w:tc>
      </w:tr>
      <w:tr w:rsidR="00950503" w14:paraId="445C4B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66E1E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B5BDA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F83B4" w14:textId="63DE9E40" w:rsidR="00C765F7" w:rsidRDefault="00F50896">
            <w:pPr>
              <w:spacing w:after="300"/>
              <w:rPr>
                <w:rFonts w:eastAsia="Times New Roman"/>
              </w:rPr>
            </w:pPr>
            <w:r w:rsidRPr="00F50896">
              <w:rPr>
                <w:rFonts w:eastAsia="Times New Roman"/>
              </w:rPr>
              <w:t>Customers who register an account to manage their personal vehicles, register/renew monthly passes, view parking history, and submit parking requests.</w:t>
            </w:r>
          </w:p>
        </w:tc>
      </w:tr>
    </w:tbl>
    <w:p w14:paraId="23BB40C7" w14:textId="77777777" w:rsidR="00C765F7" w:rsidRPr="007C2D38" w:rsidRDefault="00C765F7">
      <w:pPr>
        <w:pStyle w:val="Heading4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1.2 Use Cases</w:t>
      </w:r>
    </w:p>
    <w:p w14:paraId="61B0DB92" w14:textId="77777777" w:rsidR="00C765F7" w:rsidRPr="007C2D38" w:rsidRDefault="00C765F7">
      <w:pPr>
        <w:pStyle w:val="NormalWeb"/>
        <w:rPr>
          <w:rStyle w:val="Strong"/>
          <w:color w:val="215E99" w:themeColor="text2" w:themeTint="BF"/>
          <w:lang w:val="vi-VN"/>
        </w:rPr>
      </w:pPr>
      <w:r w:rsidRPr="007C2D38">
        <w:rPr>
          <w:rStyle w:val="Strong"/>
          <w:color w:val="215E99" w:themeColor="text2" w:themeTint="BF"/>
        </w:rPr>
        <w:t>a. Diagram(s)</w:t>
      </w:r>
    </w:p>
    <w:p w14:paraId="59BD46EC" w14:textId="07444962" w:rsidR="00F535DB" w:rsidRPr="00F535DB" w:rsidRDefault="00F535DB">
      <w:pPr>
        <w:pStyle w:val="NormalWeb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F2AD660" wp14:editId="2D34F6EC">
            <wp:extent cx="1781175" cy="8229600"/>
            <wp:effectExtent l="0" t="0" r="9525" b="0"/>
            <wp:docPr id="200230396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1CF9" w14:textId="77777777" w:rsidR="00C765F7" w:rsidRPr="007C2D38" w:rsidRDefault="00C765F7">
      <w:pPr>
        <w:pStyle w:val="NormalWeb"/>
        <w:rPr>
          <w:color w:val="215E99" w:themeColor="text2" w:themeTint="BF"/>
        </w:rPr>
      </w:pPr>
      <w:r w:rsidRPr="007C2D38">
        <w:rPr>
          <w:rStyle w:val="Strong"/>
          <w:color w:val="215E99" w:themeColor="text2" w:themeTint="BF"/>
        </w:rPr>
        <w:lastRenderedPageBreak/>
        <w:t>b. Descriptions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964"/>
        <w:gridCol w:w="1666"/>
        <w:gridCol w:w="6297"/>
      </w:tblGrid>
      <w:tr w:rsidR="00950503" w14:paraId="1CA18E34" w14:textId="77777777" w:rsidTr="008C5A5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F63B6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0FC49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B34B8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2332A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Use Case Description</w:t>
            </w:r>
          </w:p>
        </w:tc>
      </w:tr>
      <w:tr w:rsidR="00950503" w14:paraId="709330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9205A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B1721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31F56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Manage 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5F19F" w14:textId="3D7A3995" w:rsidR="00C765F7" w:rsidRDefault="009B0385">
            <w:pPr>
              <w:spacing w:after="300"/>
              <w:rPr>
                <w:rFonts w:eastAsia="Times New Roman"/>
              </w:rPr>
            </w:pPr>
            <w:r w:rsidRPr="009B0385">
              <w:rPr>
                <w:rFonts w:eastAsia="Times New Roman"/>
              </w:rPr>
              <w:t>Add, edit, or disable staff accounts.</w:t>
            </w:r>
          </w:p>
        </w:tc>
      </w:tr>
      <w:tr w:rsidR="00950503" w14:paraId="1C3E3C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F4976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22CE1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074A0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Configure Parking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70381" w14:textId="29528010" w:rsidR="00C765F7" w:rsidRDefault="009B0385">
            <w:pPr>
              <w:spacing w:after="300"/>
              <w:rPr>
                <w:rFonts w:eastAsia="Times New Roman"/>
              </w:rPr>
            </w:pPr>
            <w:r w:rsidRPr="009B0385">
              <w:rPr>
                <w:rFonts w:eastAsia="Times New Roman"/>
              </w:rPr>
              <w:t>Set the total parking capacity (cars, motorbikes) and parking fee rates (hourly, monthly).</w:t>
            </w:r>
          </w:p>
        </w:tc>
      </w:tr>
      <w:tr w:rsidR="00950503" w14:paraId="096887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34BF9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64AA7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AAF2D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View Reports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F2843" w14:textId="1F09C899" w:rsidR="00C765F7" w:rsidRDefault="009A4914">
            <w:pPr>
              <w:spacing w:after="300"/>
              <w:rPr>
                <w:rFonts w:eastAsia="Times New Roman"/>
              </w:rPr>
            </w:pPr>
            <w:r w:rsidRPr="009A4914">
              <w:rPr>
                <w:rFonts w:eastAsia="Times New Roman"/>
              </w:rPr>
              <w:t>Set the total parking capacity (cars, motorbikes) and parking fee rates (hourly, monthly).</w:t>
            </w:r>
          </w:p>
        </w:tc>
      </w:tr>
      <w:tr w:rsidR="00950503" w14:paraId="4E2CDF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5C3E7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93B81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C7B62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Check In / 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64F4C" w14:textId="389599AB" w:rsidR="00C765F7" w:rsidRDefault="009A4914">
            <w:pPr>
              <w:spacing w:after="300"/>
              <w:rPr>
                <w:rFonts w:eastAsia="Times New Roman"/>
              </w:rPr>
            </w:pPr>
            <w:r w:rsidRPr="009A4914">
              <w:rPr>
                <w:rFonts w:eastAsia="Times New Roman"/>
              </w:rPr>
              <w:t>Record vehicle entry/exit times and automatically calculate parking fees.</w:t>
            </w:r>
          </w:p>
        </w:tc>
      </w:tr>
      <w:tr w:rsidR="00950503" w14:paraId="420861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65B74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F4789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8816CF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Approve Check 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FB3FB" w14:textId="6F5E5FFC" w:rsidR="00C765F7" w:rsidRDefault="009A4914">
            <w:pPr>
              <w:spacing w:after="300"/>
              <w:rPr>
                <w:rFonts w:eastAsia="Times New Roman"/>
              </w:rPr>
            </w:pPr>
            <w:r w:rsidRPr="009A4914">
              <w:rPr>
                <w:rFonts w:eastAsia="Times New Roman"/>
              </w:rPr>
              <w:t>Approve advance parking requests submitted by Members.</w:t>
            </w:r>
          </w:p>
        </w:tc>
      </w:tr>
      <w:tr w:rsidR="00950503" w14:paraId="080E69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4CFA4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EADAE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9C3A6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Search 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3B688" w14:textId="6C8CA110" w:rsidR="00C765F7" w:rsidRDefault="007A2D75">
            <w:pPr>
              <w:spacing w:after="300"/>
              <w:rPr>
                <w:rFonts w:eastAsia="Times New Roman"/>
              </w:rPr>
            </w:pPr>
            <w:r w:rsidRPr="007A2D75">
              <w:rPr>
                <w:rFonts w:eastAsia="Times New Roman"/>
              </w:rPr>
              <w:t>Search for parked or departed vehicles using their plate numbers.</w:t>
            </w:r>
          </w:p>
        </w:tc>
      </w:tr>
      <w:tr w:rsidR="00950503" w14:paraId="3BE257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AFB1C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02249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B01E71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Manage Vehicles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C994F" w14:textId="2F522D8F" w:rsidR="00C765F7" w:rsidRDefault="007A2D75">
            <w:pPr>
              <w:spacing w:after="300"/>
              <w:rPr>
                <w:rFonts w:eastAsia="Times New Roman"/>
              </w:rPr>
            </w:pPr>
            <w:r w:rsidRPr="007A2D75">
              <w:rPr>
                <w:rFonts w:eastAsia="Times New Roman"/>
              </w:rPr>
              <w:t>Add or remove personal vehicles.</w:t>
            </w:r>
          </w:p>
        </w:tc>
      </w:tr>
      <w:tr w:rsidR="00950503" w14:paraId="7FC530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D1160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08BA9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A8892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Manage Passes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60907" w14:textId="36FDBD9F" w:rsidR="00C765F7" w:rsidRDefault="006D42FD">
            <w:pPr>
              <w:spacing w:after="300"/>
              <w:rPr>
                <w:rFonts w:eastAsia="Times New Roman"/>
              </w:rPr>
            </w:pPr>
            <w:r w:rsidRPr="006D42FD">
              <w:rPr>
                <w:rFonts w:eastAsia="Times New Roman"/>
              </w:rPr>
              <w:t>Register, renew monthly passes for vehicles, and handle fee payments.</w:t>
            </w:r>
          </w:p>
        </w:tc>
      </w:tr>
      <w:tr w:rsidR="00950503" w14:paraId="5A214A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05841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69C0B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D1117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Request Parking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55096" w14:textId="20FD85B0" w:rsidR="00C765F7" w:rsidRDefault="006D42FD">
            <w:pPr>
              <w:spacing w:after="300"/>
              <w:rPr>
                <w:rFonts w:eastAsia="Times New Roman"/>
              </w:rPr>
            </w:pPr>
            <w:r w:rsidRPr="006D42FD">
              <w:rPr>
                <w:rFonts w:eastAsia="Times New Roman"/>
              </w:rPr>
              <w:t>Send an advance check-in request before arriving at the parking gate.</w:t>
            </w:r>
          </w:p>
        </w:tc>
      </w:tr>
    </w:tbl>
    <w:p w14:paraId="4A446E64" w14:textId="77777777" w:rsidR="00C765F7" w:rsidRDefault="00423077">
      <w:pPr>
        <w:spacing w:before="400" w:after="400"/>
        <w:rPr>
          <w:rFonts w:eastAsia="Times New Roman"/>
        </w:rPr>
      </w:pPr>
      <w:r>
        <w:rPr>
          <w:rFonts w:eastAsia="Times New Roman"/>
        </w:rPr>
        <w:pict w14:anchorId="3ECCB495">
          <v:rect id="_x0000_i1027" style="width:0;height:1.5pt" o:hralign="center" o:hrstd="t" o:hr="t" fillcolor="#a0a0a0" stroked="f"/>
        </w:pict>
      </w:r>
    </w:p>
    <w:p w14:paraId="3E4BDBAD" w14:textId="77777777" w:rsidR="00C765F7" w:rsidRPr="003849E8" w:rsidRDefault="00C765F7">
      <w:pPr>
        <w:pStyle w:val="Heading3"/>
        <w:rPr>
          <w:rFonts w:eastAsia="Times New Roman"/>
          <w:color w:val="215E99" w:themeColor="text2" w:themeTint="BF"/>
        </w:rPr>
      </w:pPr>
      <w:r w:rsidRPr="003849E8">
        <w:rPr>
          <w:rFonts w:eastAsia="Times New Roman"/>
          <w:color w:val="215E99" w:themeColor="text2" w:themeTint="BF"/>
        </w:rPr>
        <w:t>2. Overall Functionalities</w:t>
      </w:r>
    </w:p>
    <w:p w14:paraId="7F376485" w14:textId="77777777" w:rsidR="00C765F7" w:rsidRPr="007C2D38" w:rsidRDefault="00C765F7">
      <w:pPr>
        <w:pStyle w:val="Heading4"/>
        <w:rPr>
          <w:rFonts w:eastAsia="Times New Roman"/>
          <w:color w:val="215E99" w:themeColor="text2" w:themeTint="BF"/>
          <w:lang w:val="vi-VN"/>
        </w:rPr>
      </w:pPr>
      <w:r w:rsidRPr="007C2D38">
        <w:rPr>
          <w:rFonts w:eastAsia="Times New Roman"/>
          <w:color w:val="215E99" w:themeColor="text2" w:themeTint="BF"/>
        </w:rPr>
        <w:t>2.1 Screens Flow</w:t>
      </w:r>
    </w:p>
    <w:p w14:paraId="56BDCAE1" w14:textId="77CEE48D" w:rsidR="00F535DB" w:rsidRPr="00F535DB" w:rsidRDefault="00F535DB">
      <w:pPr>
        <w:pStyle w:val="Heading4"/>
        <w:rPr>
          <w:rFonts w:eastAsia="Times New Roman"/>
          <w:lang w:val="vi-VN"/>
        </w:rPr>
      </w:pPr>
      <w:r w:rsidRPr="00F535DB">
        <w:rPr>
          <w:rFonts w:eastAsia="Times New Roman"/>
          <w:noProof/>
          <w:lang w:val="vi-VN"/>
        </w:rPr>
        <w:lastRenderedPageBreak/>
        <w:drawing>
          <wp:inline distT="0" distB="0" distL="0" distR="0" wp14:anchorId="5722E158" wp14:editId="4A2AD724">
            <wp:extent cx="5943600" cy="1254125"/>
            <wp:effectExtent l="0" t="0" r="0" b="3175"/>
            <wp:docPr id="18561409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40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EF58" w14:textId="77777777" w:rsidR="00C765F7" w:rsidRPr="007C2D38" w:rsidRDefault="00C765F7">
      <w:pPr>
        <w:pStyle w:val="Heading4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2.2 Screen Descriptions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1776"/>
        <w:gridCol w:w="2384"/>
        <w:gridCol w:w="4914"/>
      </w:tblGrid>
      <w:tr w:rsidR="00950503" w14:paraId="4D2F7615" w14:textId="77777777" w:rsidTr="008C5A5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CC7C2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80735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9831F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Screen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83AAB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950503" w14:paraId="3FB8DF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1D3CE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746F2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9AC33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Login / 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FE4CA" w14:textId="36ED1C81" w:rsidR="00C765F7" w:rsidRDefault="00A937E5">
            <w:pPr>
              <w:spacing w:after="300"/>
              <w:rPr>
                <w:rFonts w:eastAsia="Times New Roman"/>
              </w:rPr>
            </w:pPr>
            <w:r w:rsidRPr="00A937E5">
              <w:rPr>
                <w:rFonts w:eastAsia="Times New Roman"/>
              </w:rPr>
              <w:t>Allows users to authenticate or register a new member account.</w:t>
            </w:r>
          </w:p>
        </w:tc>
      </w:tr>
      <w:tr w:rsidR="00950503" w14:paraId="647CAE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2662B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6550B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Admin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93D2B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Admin Index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C80F8" w14:textId="6BBFA8A0" w:rsidR="00C765F7" w:rsidRDefault="00A937E5">
            <w:pPr>
              <w:spacing w:after="300"/>
              <w:rPr>
                <w:rFonts w:eastAsia="Times New Roman"/>
              </w:rPr>
            </w:pPr>
            <w:r w:rsidRPr="00A937E5">
              <w:rPr>
                <w:rFonts w:eastAsia="Times New Roman"/>
              </w:rPr>
              <w:t>Summarizes active vehicles, total revenue, and active monthly passes.</w:t>
            </w:r>
          </w:p>
        </w:tc>
      </w:tr>
      <w:tr w:rsidR="00950503" w14:paraId="0CE278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02F57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4E3A4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Manage 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DC58C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ManageStaff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063D4" w14:textId="0E20BF07" w:rsidR="00C765F7" w:rsidRDefault="00A937E5">
            <w:pPr>
              <w:spacing w:after="300"/>
              <w:rPr>
                <w:rFonts w:eastAsia="Times New Roman"/>
              </w:rPr>
            </w:pPr>
            <w:r w:rsidRPr="00A937E5">
              <w:rPr>
                <w:rFonts w:eastAsia="Times New Roman"/>
              </w:rPr>
              <w:t>Displays staff lists, allows creating and toggling account statuses.</w:t>
            </w:r>
          </w:p>
        </w:tc>
      </w:tr>
      <w:tr w:rsidR="00950503" w14:paraId="7C4ED8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63626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84968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4DDC4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ParkingConfig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C90E1" w14:textId="7961CF37" w:rsidR="00C765F7" w:rsidRDefault="00A937E5">
            <w:pPr>
              <w:spacing w:after="300"/>
              <w:rPr>
                <w:rFonts w:eastAsia="Times New Roman"/>
              </w:rPr>
            </w:pPr>
            <w:r w:rsidRPr="00A937E5">
              <w:rPr>
                <w:rFonts w:eastAsia="Times New Roman"/>
              </w:rPr>
              <w:t>Interface to manage parking slot capacities and fee configurations.</w:t>
            </w:r>
          </w:p>
        </w:tc>
      </w:tr>
      <w:tr w:rsidR="00950503" w14:paraId="1294F6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68CBB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1CFDB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FCA05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RevenueReport / TrafficReport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5E3E6" w14:textId="4EAB1A6D" w:rsidR="00C765F7" w:rsidRPr="00F279EF" w:rsidRDefault="005A775C">
            <w:pPr>
              <w:spacing w:after="300"/>
              <w:rPr>
                <w:rFonts w:eastAsia="Times New Roman"/>
                <w:lang w:val="vi-VN"/>
              </w:rPr>
            </w:pPr>
            <w:r w:rsidRPr="005A775C">
              <w:rPr>
                <w:rFonts w:eastAsia="Times New Roman"/>
              </w:rPr>
              <w:t>Visual charts and metrics for revenue and traffic data analysis.</w:t>
            </w:r>
          </w:p>
        </w:tc>
      </w:tr>
      <w:tr w:rsidR="00950503" w14:paraId="7B6AE1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90C83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1F579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Staff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314C6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Staff Index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0C678" w14:textId="1B9F707D" w:rsidR="00C765F7" w:rsidRPr="00F279EF" w:rsidRDefault="00F279EF">
            <w:pPr>
              <w:spacing w:after="300"/>
              <w:rPr>
                <w:rFonts w:eastAsia="Times New Roman"/>
                <w:lang w:val="vi-VN"/>
              </w:rPr>
            </w:pPr>
            <w:r>
              <w:rPr>
                <w:rFonts w:eastAsia="Times New Roman"/>
              </w:rPr>
              <w:t>Control</w:t>
            </w:r>
            <w:r>
              <w:rPr>
                <w:rFonts w:eastAsia="Times New Roman"/>
                <w:lang w:val="vi-VN"/>
              </w:rPr>
              <w:t xml:space="preserve"> panel for staff to perfom check-ins, check outs, and approve waiting vehicles</w:t>
            </w:r>
          </w:p>
        </w:tc>
      </w:tr>
      <w:tr w:rsidR="00950503" w14:paraId="290B15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A365C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44B9A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Member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5272B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Member Index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C5664" w14:textId="66A9D0B5" w:rsidR="00C765F7" w:rsidRDefault="00EF763A">
            <w:pPr>
              <w:spacing w:after="300"/>
              <w:rPr>
                <w:rFonts w:eastAsia="Times New Roman"/>
              </w:rPr>
            </w:pPr>
            <w:r w:rsidRPr="00EF763A">
              <w:rPr>
                <w:rFonts w:eastAsia="Times New Roman"/>
              </w:rPr>
              <w:t>Member homepage displaying vehicle summaries and pass statuses.</w:t>
            </w:r>
          </w:p>
        </w:tc>
      </w:tr>
      <w:tr w:rsidR="00950503" w14:paraId="20D737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3A452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3A520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Member Vehicles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26D1B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MyVehicles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06C4A" w14:textId="633D3BBA" w:rsidR="00C765F7" w:rsidRDefault="00EF763A">
            <w:pPr>
              <w:spacing w:after="300"/>
              <w:rPr>
                <w:rFonts w:eastAsia="Times New Roman"/>
              </w:rPr>
            </w:pPr>
            <w:r w:rsidRPr="00EF763A">
              <w:rPr>
                <w:rFonts w:eastAsia="Times New Roman"/>
              </w:rPr>
              <w:t xml:space="preserve">List of personal vehicles, with options to add or delete </w:t>
            </w:r>
            <w:proofErr w:type="gramStart"/>
            <w:r w:rsidRPr="00EF763A">
              <w:rPr>
                <w:rFonts w:eastAsia="Times New Roman"/>
              </w:rPr>
              <w:t>vehicles.</w:t>
            </w:r>
            <w:r w:rsidR="00C765F7">
              <w:rPr>
                <w:rFonts w:eastAsia="Times New Roman"/>
              </w:rPr>
              <w:t>.</w:t>
            </w:r>
            <w:proofErr w:type="gramEnd"/>
          </w:p>
        </w:tc>
      </w:tr>
      <w:tr w:rsidR="00950503" w14:paraId="60BECA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F33FE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AA32A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Member Passes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260E4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MyPasses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BF47B" w14:textId="760A063A" w:rsidR="00C765F7" w:rsidRDefault="00EF763A">
            <w:pPr>
              <w:spacing w:after="300"/>
              <w:rPr>
                <w:rFonts w:eastAsia="Times New Roman"/>
              </w:rPr>
            </w:pPr>
            <w:r w:rsidRPr="00EF763A">
              <w:rPr>
                <w:rFonts w:eastAsia="Times New Roman"/>
              </w:rPr>
              <w:t>Interface to register and renew monthly passes for registered vehicles.</w:t>
            </w:r>
          </w:p>
        </w:tc>
      </w:tr>
    </w:tbl>
    <w:p w14:paraId="12715CCF" w14:textId="77777777" w:rsidR="00C765F7" w:rsidRPr="007C2D38" w:rsidRDefault="00C765F7">
      <w:pPr>
        <w:pStyle w:val="Heading4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lastRenderedPageBreak/>
        <w:t>2.3 Screen Authorization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5628"/>
        <w:gridCol w:w="1137"/>
        <w:gridCol w:w="854"/>
        <w:gridCol w:w="1366"/>
      </w:tblGrid>
      <w:tr w:rsidR="00950503" w14:paraId="65E99D27" w14:textId="77777777" w:rsidTr="008C5A5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23982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4EE91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Screen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10F50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5335A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FBB85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Member</w:t>
            </w:r>
          </w:p>
        </w:tc>
      </w:tr>
      <w:tr w:rsidR="00950503" w14:paraId="371DF5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ED814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45B38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Login / 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C5905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00151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F3480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X</w:t>
            </w:r>
          </w:p>
        </w:tc>
      </w:tr>
      <w:tr w:rsidR="00950503" w14:paraId="1DF11F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22760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D38BC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Admin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65A3D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0BD1D" w14:textId="77777777" w:rsidR="00C765F7" w:rsidRDefault="00C765F7">
            <w:pPr>
              <w:spacing w:after="30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3CB0A" w14:textId="77777777" w:rsidR="00C765F7" w:rsidRDefault="00C765F7">
            <w:pPr>
              <w:spacing w:after="300"/>
              <w:rPr>
                <w:rFonts w:eastAsia="Times New Roman"/>
                <w:sz w:val="20"/>
                <w:szCs w:val="20"/>
              </w:rPr>
            </w:pPr>
          </w:p>
        </w:tc>
      </w:tr>
      <w:tr w:rsidR="00950503" w14:paraId="41FA8B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B7F16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73846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Manage 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6A1A1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39347" w14:textId="77777777" w:rsidR="00C765F7" w:rsidRDefault="00C765F7">
            <w:pPr>
              <w:spacing w:after="30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5D2F2" w14:textId="77777777" w:rsidR="00C765F7" w:rsidRDefault="00C765F7">
            <w:pPr>
              <w:spacing w:after="300"/>
              <w:rPr>
                <w:rFonts w:eastAsia="Times New Roman"/>
                <w:sz w:val="20"/>
                <w:szCs w:val="20"/>
              </w:rPr>
            </w:pPr>
          </w:p>
        </w:tc>
      </w:tr>
      <w:tr w:rsidR="00950503" w14:paraId="48D308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50C06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B12A8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76DA8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68977" w14:textId="77777777" w:rsidR="00C765F7" w:rsidRDefault="00C765F7">
            <w:pPr>
              <w:spacing w:after="30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4865B" w14:textId="77777777" w:rsidR="00C765F7" w:rsidRDefault="00C765F7">
            <w:pPr>
              <w:spacing w:after="300"/>
              <w:rPr>
                <w:rFonts w:eastAsia="Times New Roman"/>
                <w:sz w:val="20"/>
                <w:szCs w:val="20"/>
              </w:rPr>
            </w:pPr>
          </w:p>
        </w:tc>
      </w:tr>
      <w:tr w:rsidR="00950503" w14:paraId="34C5D1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FE654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4016E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7956D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C66D8" w14:textId="77777777" w:rsidR="00C765F7" w:rsidRDefault="00C765F7">
            <w:pPr>
              <w:spacing w:after="30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223D8" w14:textId="77777777" w:rsidR="00C765F7" w:rsidRDefault="00C765F7">
            <w:pPr>
              <w:spacing w:after="300"/>
              <w:rPr>
                <w:rFonts w:eastAsia="Times New Roman"/>
                <w:sz w:val="20"/>
                <w:szCs w:val="20"/>
              </w:rPr>
            </w:pPr>
          </w:p>
        </w:tc>
      </w:tr>
      <w:tr w:rsidR="00950503" w14:paraId="7AC79A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0CE33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335DF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Staff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68074" w14:textId="77777777" w:rsidR="00C765F7" w:rsidRDefault="00C765F7">
            <w:pPr>
              <w:spacing w:after="30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AD72E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DCEE9" w14:textId="77777777" w:rsidR="00C765F7" w:rsidRDefault="00C765F7">
            <w:pPr>
              <w:spacing w:after="300"/>
              <w:rPr>
                <w:rFonts w:eastAsia="Times New Roman"/>
              </w:rPr>
            </w:pPr>
          </w:p>
        </w:tc>
      </w:tr>
      <w:tr w:rsidR="00950503" w14:paraId="5B3149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5B91B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B26A2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Member Screens (Index, Vehicles, Passes)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60F49" w14:textId="77777777" w:rsidR="00C765F7" w:rsidRDefault="00C765F7">
            <w:pPr>
              <w:spacing w:after="30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535DE" w14:textId="77777777" w:rsidR="00C765F7" w:rsidRDefault="00C765F7">
            <w:pPr>
              <w:spacing w:after="3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05107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X</w:t>
            </w:r>
          </w:p>
        </w:tc>
      </w:tr>
    </w:tbl>
    <w:p w14:paraId="0CCBFA20" w14:textId="77777777" w:rsidR="00C765F7" w:rsidRDefault="00423077">
      <w:pPr>
        <w:spacing w:before="400" w:after="400"/>
        <w:rPr>
          <w:rFonts w:eastAsia="Times New Roman"/>
        </w:rPr>
      </w:pPr>
      <w:r>
        <w:rPr>
          <w:rFonts w:eastAsia="Times New Roman"/>
        </w:rPr>
        <w:pict w14:anchorId="4E389650">
          <v:rect id="_x0000_i1028" style="width:0;height:1.5pt" o:hralign="center" o:hrstd="t" o:hr="t" fillcolor="#a0a0a0" stroked="f"/>
        </w:pict>
      </w:r>
    </w:p>
    <w:p w14:paraId="084749E9" w14:textId="77777777" w:rsidR="00C765F7" w:rsidRPr="00CB5897" w:rsidRDefault="00C765F7">
      <w:pPr>
        <w:pStyle w:val="Heading3"/>
        <w:rPr>
          <w:rFonts w:eastAsia="Times New Roman"/>
          <w:color w:val="4C94D8" w:themeColor="text2" w:themeTint="80"/>
        </w:rPr>
      </w:pPr>
      <w:r w:rsidRPr="00CB5897">
        <w:rPr>
          <w:rFonts w:eastAsia="Times New Roman"/>
          <w:color w:val="4C94D8" w:themeColor="text2" w:themeTint="80"/>
        </w:rPr>
        <w:t>3. System High Level Design</w:t>
      </w:r>
    </w:p>
    <w:p w14:paraId="31EB3089" w14:textId="77777777" w:rsidR="00C765F7" w:rsidRPr="007C2D38" w:rsidRDefault="00C765F7">
      <w:pPr>
        <w:pStyle w:val="Heading4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3.1 Database Design</w:t>
      </w:r>
    </w:p>
    <w:p w14:paraId="26B1B6C9" w14:textId="77777777" w:rsidR="00C765F7" w:rsidRDefault="00C765F7">
      <w:pPr>
        <w:pStyle w:val="NormalWeb"/>
        <w:rPr>
          <w:rStyle w:val="Strong"/>
          <w:lang w:val="vi-VN"/>
        </w:rPr>
      </w:pPr>
      <w:r>
        <w:rPr>
          <w:rStyle w:val="Strong"/>
        </w:rPr>
        <w:t>a. Database Schema</w:t>
      </w:r>
    </w:p>
    <w:p w14:paraId="46C013C7" w14:textId="2DAFB583" w:rsidR="00AE1B11" w:rsidRPr="00AE1B11" w:rsidRDefault="008C5A5B">
      <w:pPr>
        <w:pStyle w:val="NormalWeb"/>
        <w:rPr>
          <w:lang w:val="vi-VN"/>
        </w:rPr>
      </w:pPr>
      <w:r w:rsidRPr="008C5A5B">
        <w:rPr>
          <w:noProof/>
          <w:lang w:val="vi-VN"/>
        </w:rPr>
        <w:lastRenderedPageBreak/>
        <w:drawing>
          <wp:inline distT="0" distB="0" distL="0" distR="0" wp14:anchorId="48D32666" wp14:editId="449ED86C">
            <wp:extent cx="5943600" cy="5454015"/>
            <wp:effectExtent l="0" t="0" r="0" b="0"/>
            <wp:docPr id="15069000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00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1342" w14:textId="77777777" w:rsidR="00C765F7" w:rsidRPr="007C2D38" w:rsidRDefault="00C765F7">
      <w:pPr>
        <w:pStyle w:val="NormalWeb"/>
        <w:rPr>
          <w:color w:val="215E99" w:themeColor="text2" w:themeTint="BF"/>
        </w:rPr>
      </w:pPr>
      <w:r w:rsidRPr="007C2D38">
        <w:rPr>
          <w:rStyle w:val="Strong"/>
          <w:color w:val="215E99" w:themeColor="text2" w:themeTint="BF"/>
        </w:rPr>
        <w:t>b. Table Descriptions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1737"/>
        <w:gridCol w:w="7163"/>
      </w:tblGrid>
      <w:tr w:rsidR="00950503" w14:paraId="4BE36D43" w14:textId="77777777" w:rsidTr="0075331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EB380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91E52" w14:textId="77777777" w:rsidR="00C765F7" w:rsidRDefault="00C765F7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8B53C" w14:textId="77777777" w:rsidR="00C765F7" w:rsidRDefault="00C765F7">
            <w:pPr>
              <w:spacing w:after="300"/>
              <w:rPr>
                <w:rFonts w:eastAsia="Times New Roman"/>
                <w:b/>
                <w:bCs/>
                <w:lang w:val="vi-VN"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  <w:p w14:paraId="2B4D347D" w14:textId="77777777" w:rsidR="0075331F" w:rsidRPr="0075331F" w:rsidRDefault="0075331F">
            <w:pPr>
              <w:spacing w:after="300"/>
              <w:rPr>
                <w:rFonts w:eastAsia="Times New Roman"/>
                <w:b/>
                <w:bCs/>
                <w:lang w:val="vi-VN"/>
              </w:rPr>
            </w:pPr>
          </w:p>
        </w:tc>
      </w:tr>
      <w:tr w:rsidR="00950503" w14:paraId="3E4F50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3729D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0D19F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ApplicationUser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6797B" w14:textId="1B548F15" w:rsidR="00C765F7" w:rsidRDefault="00DE73E1">
            <w:pPr>
              <w:spacing w:after="300"/>
              <w:rPr>
                <w:rFonts w:eastAsia="Times New Roman"/>
              </w:rPr>
            </w:pPr>
            <w:r w:rsidRPr="00DE73E1">
              <w:rPr>
                <w:rFonts w:eastAsia="Times New Roman"/>
              </w:rPr>
              <w:t>- Manages user accounts (Admin, Staff, Member). Inherits from IdentityUser.</w:t>
            </w:r>
            <w:r w:rsidRPr="00DE73E1">
              <w:rPr>
                <w:rFonts w:eastAsia="Times New Roman"/>
              </w:rPr>
              <w:br/>
              <w:t>- Primary key: Id</w:t>
            </w:r>
          </w:p>
        </w:tc>
      </w:tr>
      <w:tr w:rsidR="00950503" w14:paraId="0BFEA9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ACE1E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216FB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8A354" w14:textId="72BE3004" w:rsidR="00C765F7" w:rsidRDefault="00DE73E1">
            <w:pPr>
              <w:spacing w:after="300"/>
              <w:rPr>
                <w:rFonts w:eastAsia="Times New Roman"/>
              </w:rPr>
            </w:pPr>
            <w:r w:rsidRPr="00DE73E1">
              <w:rPr>
                <w:rFonts w:eastAsia="Times New Roman"/>
              </w:rPr>
              <w:t>- Stores user vehicle information (plate number, type, brand).</w:t>
            </w:r>
            <w:r w:rsidRPr="00DE73E1">
              <w:rPr>
                <w:rFonts w:eastAsia="Times New Roman"/>
              </w:rPr>
              <w:br/>
              <w:t>- Primary key: VehicleId</w:t>
            </w:r>
          </w:p>
        </w:tc>
      </w:tr>
      <w:tr w:rsidR="00950503" w14:paraId="13430F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65CE3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63BEA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MonthlyPass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57CD8" w14:textId="121790FE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 </w:t>
            </w:r>
            <w:r w:rsidR="00DE73E1" w:rsidRPr="00DE73E1">
              <w:rPr>
                <w:rFonts w:eastAsia="Times New Roman"/>
              </w:rPr>
              <w:t>- Manages monthly subscriptions for vehicles (start date, end date, status).</w:t>
            </w:r>
            <w:r w:rsidR="00DE73E1" w:rsidRPr="00DE73E1">
              <w:rPr>
                <w:rFonts w:eastAsia="Times New Roman"/>
              </w:rPr>
              <w:br/>
              <w:t>- Primary key: PassId</w:t>
            </w:r>
          </w:p>
        </w:tc>
      </w:tr>
      <w:tr w:rsidR="00950503" w14:paraId="413E0A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77832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ADF08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ParkingLog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B1554" w14:textId="1721D41C" w:rsidR="00C765F7" w:rsidRDefault="00DE73E1">
            <w:pPr>
              <w:spacing w:after="300"/>
              <w:rPr>
                <w:rFonts w:eastAsia="Times New Roman"/>
              </w:rPr>
            </w:pPr>
            <w:r w:rsidRPr="00DE73E1">
              <w:rPr>
                <w:rFonts w:eastAsia="Times New Roman"/>
              </w:rPr>
              <w:t>- Records vehicle entry and exit history, assigned staff, and parking fees.</w:t>
            </w:r>
            <w:r w:rsidRPr="00DE73E1">
              <w:rPr>
                <w:rFonts w:eastAsia="Times New Roman"/>
              </w:rPr>
              <w:br/>
              <w:t>- Primary key: LogId</w:t>
            </w:r>
          </w:p>
        </w:tc>
      </w:tr>
      <w:tr w:rsidR="00950503" w14:paraId="556DD9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14DC3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B0E47F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A8784" w14:textId="06675179" w:rsidR="00C765F7" w:rsidRDefault="00DE73E1">
            <w:pPr>
              <w:spacing w:after="300"/>
              <w:rPr>
                <w:rFonts w:eastAsia="Times New Roman"/>
              </w:rPr>
            </w:pPr>
            <w:r w:rsidRPr="00DE73E1">
              <w:rPr>
                <w:rFonts w:eastAsia="Times New Roman"/>
              </w:rPr>
              <w:t>- Stores payment history for parking fees and monthly pass registrations.</w:t>
            </w:r>
            <w:r w:rsidRPr="00DE73E1">
              <w:rPr>
                <w:rFonts w:eastAsia="Times New Roman"/>
              </w:rPr>
              <w:br/>
              <w:t>- Primary key: PaymentId</w:t>
            </w:r>
          </w:p>
        </w:tc>
      </w:tr>
      <w:tr w:rsidR="00950503" w14:paraId="0F3A5B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48C19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F9B82" w14:textId="77777777" w:rsidR="00C765F7" w:rsidRDefault="00C765F7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ParkingConfig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DB0F4" w14:textId="70D90AB6" w:rsidR="00C765F7" w:rsidRDefault="00B9199B">
            <w:pPr>
              <w:spacing w:after="300"/>
              <w:rPr>
                <w:rFonts w:eastAsia="Times New Roman"/>
              </w:rPr>
            </w:pPr>
            <w:r w:rsidRPr="00B9199B">
              <w:rPr>
                <w:rFonts w:eastAsia="Times New Roman"/>
              </w:rPr>
              <w:t>- Stores global parking settings like total slots and pricing rates.</w:t>
            </w:r>
            <w:r w:rsidRPr="00B9199B">
              <w:rPr>
                <w:rFonts w:eastAsia="Times New Roman"/>
              </w:rPr>
              <w:br/>
              <w:t>- Primary key: Id</w:t>
            </w:r>
          </w:p>
        </w:tc>
      </w:tr>
    </w:tbl>
    <w:p w14:paraId="4CD9106A" w14:textId="77777777" w:rsidR="00C765F7" w:rsidRDefault="00423077">
      <w:pPr>
        <w:spacing w:before="400" w:after="400"/>
        <w:rPr>
          <w:rFonts w:eastAsia="Times New Roman"/>
        </w:rPr>
      </w:pPr>
      <w:r>
        <w:rPr>
          <w:rFonts w:eastAsia="Times New Roman"/>
        </w:rPr>
        <w:pict w14:anchorId="6BEB6143">
          <v:rect id="_x0000_i1029" style="width:0;height:1.5pt" o:hralign="center" o:hrstd="t" o:hr="t" fillcolor="#a0a0a0" stroked="f"/>
        </w:pict>
      </w:r>
    </w:p>
    <w:p w14:paraId="3E579ACF" w14:textId="77777777" w:rsidR="00C765F7" w:rsidRPr="007C2D38" w:rsidRDefault="00C765F7">
      <w:pPr>
        <w:pStyle w:val="Heading2"/>
        <w:rPr>
          <w:rFonts w:eastAsia="Times New Roman"/>
          <w:color w:val="4C94D8" w:themeColor="text2" w:themeTint="80"/>
        </w:rPr>
      </w:pPr>
      <w:r w:rsidRPr="007C2D38">
        <w:rPr>
          <w:rFonts w:eastAsia="Times New Roman"/>
          <w:color w:val="4C94D8" w:themeColor="text2" w:themeTint="80"/>
        </w:rPr>
        <w:t>II. Requirement Specifications</w:t>
      </w:r>
    </w:p>
    <w:p w14:paraId="41DACB0B" w14:textId="77777777" w:rsidR="00C765F7" w:rsidRPr="007C2D38" w:rsidRDefault="00C765F7">
      <w:pPr>
        <w:pStyle w:val="Heading3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1. Common Functions</w:t>
      </w:r>
    </w:p>
    <w:p w14:paraId="01AC48A8" w14:textId="77777777" w:rsidR="00C765F7" w:rsidRDefault="00C765F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Sign In</w:t>
      </w:r>
      <w:r>
        <w:rPr>
          <w:rFonts w:eastAsia="Times New Roman"/>
        </w:rPr>
        <w:t>: Authentication form for all roles to log in using Email and Password.</w:t>
      </w:r>
    </w:p>
    <w:p w14:paraId="496BF879" w14:textId="77777777" w:rsidR="00C765F7" w:rsidRDefault="00C765F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Sign Up</w:t>
      </w:r>
      <w:r>
        <w:rPr>
          <w:rFonts w:eastAsia="Times New Roman"/>
        </w:rPr>
        <w:t>: Registration for new Member accounts.</w:t>
      </w:r>
    </w:p>
    <w:p w14:paraId="4E281093" w14:textId="77777777" w:rsidR="00C765F7" w:rsidRDefault="00C765F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Strong"/>
          <w:rFonts w:eastAsia="Times New Roman"/>
        </w:rPr>
        <w:t>Logout</w:t>
      </w:r>
      <w:r>
        <w:rPr>
          <w:rFonts w:eastAsia="Times New Roman"/>
        </w:rPr>
        <w:t>: End the current user session.</w:t>
      </w:r>
    </w:p>
    <w:p w14:paraId="08BC630C" w14:textId="59A366C1" w:rsidR="00C765F7" w:rsidRPr="00F34C8B" w:rsidRDefault="00C765F7" w:rsidP="00F34C8B">
      <w:pPr>
        <w:numPr>
          <w:ilvl w:val="0"/>
          <w:numId w:val="1"/>
        </w:numPr>
        <w:spacing w:before="400" w:beforeAutospacing="1" w:after="400" w:afterAutospacing="1"/>
        <w:rPr>
          <w:rFonts w:eastAsia="Times New Roman"/>
        </w:rPr>
      </w:pPr>
      <w:r w:rsidRPr="00F34C8B">
        <w:rPr>
          <w:rStyle w:val="Strong"/>
          <w:rFonts w:eastAsia="Times New Roman"/>
        </w:rPr>
        <w:t>Role-based Redirection</w:t>
      </w:r>
      <w:r w:rsidRPr="00F34C8B">
        <w:rPr>
          <w:rFonts w:eastAsia="Times New Roman"/>
        </w:rPr>
        <w:t xml:space="preserve">: </w:t>
      </w:r>
      <w:r w:rsidR="00F34C8B" w:rsidRPr="00F34C8B">
        <w:rPr>
          <w:rFonts w:eastAsia="Times New Roman"/>
        </w:rPr>
        <w:t>Automatically redirects authenticated users to their respective dashboards based on their role.</w:t>
      </w:r>
      <w:r w:rsidR="001448A0" w:rsidRPr="001448A0">
        <w:rPr>
          <w:rFonts w:eastAsia="Times New Roman"/>
          <w:lang w:val="vi-VN"/>
        </w:rPr>
        <w:t xml:space="preserve"> </w:t>
      </w:r>
      <w:r w:rsidR="00423077">
        <w:rPr>
          <w:rFonts w:eastAsia="Times New Roman"/>
        </w:rPr>
        <w:pict w14:anchorId="3FFF3E40">
          <v:rect id="_x0000_i1030" style="width:0;height:1.5pt" o:hralign="center" o:hrstd="t" o:hr="t" fillcolor="#a0a0a0" stroked="f"/>
        </w:pict>
      </w:r>
    </w:p>
    <w:p w14:paraId="16A619DF" w14:textId="77777777" w:rsidR="00073926" w:rsidRPr="00CB5897" w:rsidRDefault="00073926" w:rsidP="00073926">
      <w:pPr>
        <w:pStyle w:val="Heading2"/>
        <w:rPr>
          <w:rFonts w:eastAsia="Times New Roman"/>
          <w:color w:val="215E99" w:themeColor="text2" w:themeTint="BF"/>
        </w:rPr>
      </w:pPr>
      <w:r w:rsidRPr="00CB5897">
        <w:rPr>
          <w:rFonts w:eastAsia="Times New Roman"/>
          <w:color w:val="215E99" w:themeColor="text2" w:themeTint="BF"/>
        </w:rPr>
        <w:t>III. Design Specifications</w:t>
      </w:r>
    </w:p>
    <w:p w14:paraId="7D3B4BD6" w14:textId="77777777" w:rsidR="00073926" w:rsidRPr="00CB5897" w:rsidRDefault="00073926" w:rsidP="00073926">
      <w:pPr>
        <w:pStyle w:val="Heading3"/>
        <w:rPr>
          <w:rFonts w:eastAsia="Times New Roman"/>
          <w:color w:val="0E2841" w:themeColor="text2"/>
        </w:rPr>
      </w:pPr>
      <w:r w:rsidRPr="00CB5897">
        <w:rPr>
          <w:rFonts w:eastAsia="Times New Roman"/>
          <w:color w:val="0E2841" w:themeColor="text2"/>
        </w:rPr>
        <w:t>1. Login Screen</w:t>
      </w:r>
    </w:p>
    <w:p w14:paraId="66D94A0D" w14:textId="4C6E2FB5" w:rsidR="00073926" w:rsidRDefault="00073926" w:rsidP="00073926">
      <w:pPr>
        <w:pStyle w:val="NormalWeb"/>
      </w:pPr>
      <w:r w:rsidRPr="00883B8F">
        <w:rPr>
          <w:rFonts w:eastAsia="Times New Roman"/>
          <w:noProof/>
          <w:lang w:val="vi-VN"/>
        </w:rPr>
        <w:lastRenderedPageBreak/>
        <w:drawing>
          <wp:inline distT="0" distB="0" distL="0" distR="0" wp14:anchorId="3A2901CE" wp14:editId="44345686">
            <wp:extent cx="5943600" cy="2788920"/>
            <wp:effectExtent l="0" t="0" r="0" b="0"/>
            <wp:docPr id="13534317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31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496"/>
        <w:gridCol w:w="6297"/>
      </w:tblGrid>
      <w:tr w:rsidR="00073926" w14:paraId="700FAC85" w14:textId="77777777" w:rsidTr="00C436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FAB18F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A96D1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A983" w:themeFill="accent2" w:themeFillTint="9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8778F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073926" w14:paraId="63185E08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A6906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BC4A6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Text 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3FA5C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This is for the user to input email or phone number for logging in.</w:t>
            </w:r>
          </w:p>
        </w:tc>
      </w:tr>
      <w:tr w:rsidR="00073926" w14:paraId="69953328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C451A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3DB5F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Password 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3BF0D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This is for the user to input password for logging in.</w:t>
            </w:r>
          </w:p>
        </w:tc>
      </w:tr>
      <w:tr w:rsidR="00073926" w14:paraId="516B74F9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872C7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Remember 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80FB0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Checkbox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EB326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Option to keep the login session active.</w:t>
            </w:r>
          </w:p>
        </w:tc>
      </w:tr>
      <w:tr w:rsidR="00073926" w14:paraId="3F7A4448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348D4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ĐĂNG NHẬP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DB4B9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AF086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User clicks to authenticate into the system with provided credentials.</w:t>
            </w:r>
          </w:p>
        </w:tc>
      </w:tr>
      <w:tr w:rsidR="00073926" w14:paraId="30630E75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A64E2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D0D10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B0C48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Navigates to the Member registration page.</w:t>
            </w:r>
          </w:p>
        </w:tc>
      </w:tr>
    </w:tbl>
    <w:p w14:paraId="632E7259" w14:textId="77777777" w:rsidR="00073926" w:rsidRPr="007C2D38" w:rsidRDefault="00073926" w:rsidP="00073926">
      <w:pPr>
        <w:pStyle w:val="Heading3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2. Admin Dashboard Screen</w:t>
      </w:r>
    </w:p>
    <w:p w14:paraId="07E5A3FE" w14:textId="2A528348" w:rsidR="00073926" w:rsidRDefault="00073926" w:rsidP="00073926">
      <w:pPr>
        <w:pStyle w:val="NormalWeb"/>
      </w:pPr>
      <w:r w:rsidRPr="000C3C20">
        <w:rPr>
          <w:rFonts w:eastAsia="Times New Roman"/>
          <w:noProof/>
        </w:rPr>
        <w:lastRenderedPageBreak/>
        <w:drawing>
          <wp:inline distT="0" distB="0" distL="0" distR="0" wp14:anchorId="3A8333F4" wp14:editId="09042607">
            <wp:extent cx="6551067" cy="3121025"/>
            <wp:effectExtent l="0" t="0" r="2540" b="3175"/>
            <wp:docPr id="4760360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36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5783" cy="31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045"/>
        <w:gridCol w:w="6887"/>
      </w:tblGrid>
      <w:tr w:rsidR="00073926" w14:paraId="539D15F5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0EAB8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94519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CA906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073926" w14:paraId="045B719E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03C7B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Statistics Cards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D2AC7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Panel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EE3F1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Displays total revenue, total served vehicles, current parked vehicles, total members, and active passes.</w:t>
            </w:r>
          </w:p>
        </w:tc>
      </w:tr>
      <w:tr w:rsidR="00073926" w14:paraId="73E7D734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25E70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Revenue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DD6B1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Bar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1FC46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Visualizes the daily revenue for the past 7 days.</w:t>
            </w:r>
          </w:p>
        </w:tc>
      </w:tr>
      <w:tr w:rsidR="00073926" w14:paraId="53549483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7D490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Traffic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256BB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Line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6032C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Visualizes the number of vehicles checking in and out over the past 7 days.</w:t>
            </w:r>
          </w:p>
        </w:tc>
      </w:tr>
    </w:tbl>
    <w:p w14:paraId="6ED24426" w14:textId="77777777" w:rsidR="00073926" w:rsidRPr="007C2D38" w:rsidRDefault="00073926" w:rsidP="00073926">
      <w:pPr>
        <w:pStyle w:val="Heading3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3. Admin Manage Staff Screen</w:t>
      </w:r>
    </w:p>
    <w:p w14:paraId="138D487D" w14:textId="1FF7A0F7" w:rsidR="00073926" w:rsidRDefault="00013E0E" w:rsidP="00073926">
      <w:pPr>
        <w:pStyle w:val="NormalWeb"/>
      </w:pPr>
      <w:r w:rsidRPr="00013E0E">
        <w:rPr>
          <w:noProof/>
        </w:rPr>
        <w:lastRenderedPageBreak/>
        <w:drawing>
          <wp:inline distT="0" distB="0" distL="0" distR="0" wp14:anchorId="79E6D3FC" wp14:editId="52A1C466">
            <wp:extent cx="6869302" cy="3255579"/>
            <wp:effectExtent l="0" t="0" r="8255" b="2540"/>
            <wp:docPr id="18037929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92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5234" cy="32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176"/>
        <w:gridCol w:w="6688"/>
      </w:tblGrid>
      <w:tr w:rsidR="00073926" w14:paraId="3BD03D27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29F6E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B0566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AC3A4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073926" w14:paraId="016D8B4A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6C68D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Add New 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BF0B4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E0F4B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Navigates to a form to create a new staff account.</w:t>
            </w:r>
          </w:p>
        </w:tc>
      </w:tr>
      <w:tr w:rsidR="00073926" w14:paraId="26D626C7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53D98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Lock / Unlock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8D467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92CBC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Toggles the active status of a staff account to enable or disable their access.</w:t>
            </w:r>
          </w:p>
        </w:tc>
      </w:tr>
      <w:tr w:rsidR="00073926" w14:paraId="3703912D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A6B27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Staff 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D55E4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Data 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4D16F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Displays information about all registered staff members (Name, Email, Status).</w:t>
            </w:r>
          </w:p>
        </w:tc>
      </w:tr>
    </w:tbl>
    <w:p w14:paraId="1EE53CF2" w14:textId="77777777" w:rsidR="00073926" w:rsidRPr="007C2D38" w:rsidRDefault="00073926" w:rsidP="00073926">
      <w:pPr>
        <w:pStyle w:val="Heading3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4. Admin Parking Configuration Screen</w:t>
      </w:r>
    </w:p>
    <w:p w14:paraId="5B5FE255" w14:textId="3C31BA19" w:rsidR="00073926" w:rsidRDefault="009B7181" w:rsidP="00073926">
      <w:pPr>
        <w:pStyle w:val="NormalWeb"/>
      </w:pPr>
      <w:r w:rsidRPr="009B7181">
        <w:rPr>
          <w:rStyle w:val="Emphasis"/>
          <w:noProof/>
        </w:rPr>
        <w:lastRenderedPageBreak/>
        <w:drawing>
          <wp:inline distT="0" distB="0" distL="0" distR="0" wp14:anchorId="5ABD1D6F" wp14:editId="2B352C3B">
            <wp:extent cx="6709028" cy="3168869"/>
            <wp:effectExtent l="0" t="0" r="0" b="0"/>
            <wp:docPr id="5063577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7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3290" cy="317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297"/>
        <w:gridCol w:w="5684"/>
      </w:tblGrid>
      <w:tr w:rsidR="00073926" w14:paraId="711B82BB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ACF98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A9F3B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B904B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073926" w14:paraId="780A2AB5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338F1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TotalCarSlots / BikeSlots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C5CE1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Number 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3E9B9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Sets the maximum capacity for cars and motorbikes in the parking lot.</w:t>
            </w:r>
          </w:p>
        </w:tc>
      </w:tr>
      <w:tr w:rsidR="00073926" w14:paraId="48E324D0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54D0D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Hourly / Monthly Rates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9C9C3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Number 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DEFBF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Configures hourly and monthly parking fees for each vehicle type.</w:t>
            </w:r>
          </w:p>
        </w:tc>
      </w:tr>
      <w:tr w:rsidR="00073926" w14:paraId="0E753E24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82E45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Save Configuration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3E209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34C5C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Applies the new settings and updates the system rules.</w:t>
            </w:r>
          </w:p>
        </w:tc>
      </w:tr>
    </w:tbl>
    <w:p w14:paraId="42DDA0F4" w14:textId="77777777" w:rsidR="00073926" w:rsidRPr="007C2D38" w:rsidRDefault="00073926" w:rsidP="00073926">
      <w:pPr>
        <w:pStyle w:val="Heading3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5. Staff Dashboard Screen (Check-In / Check-Out)</w:t>
      </w:r>
    </w:p>
    <w:p w14:paraId="4B747B1E" w14:textId="50BE5267" w:rsidR="00073926" w:rsidRDefault="00700706" w:rsidP="00073926">
      <w:pPr>
        <w:pStyle w:val="NormalWeb"/>
      </w:pPr>
      <w:r w:rsidRPr="00B16BD9">
        <w:rPr>
          <w:rStyle w:val="Emphasis"/>
          <w:noProof/>
        </w:rPr>
        <w:lastRenderedPageBreak/>
        <w:drawing>
          <wp:inline distT="0" distB="0" distL="0" distR="0" wp14:anchorId="306C17E7" wp14:editId="5550C9E6">
            <wp:extent cx="5943600" cy="2807335"/>
            <wp:effectExtent l="0" t="0" r="0" b="0"/>
            <wp:docPr id="18394854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85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225"/>
        <w:gridCol w:w="5721"/>
      </w:tblGrid>
      <w:tr w:rsidR="00073926" w14:paraId="64446378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41CDE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44ADE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8CE70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073926" w14:paraId="3E8C9F3A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8E90F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PlateNumber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19E99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Text 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E0542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Staff inputs the incoming vehicle's plate number here.</w:t>
            </w:r>
          </w:p>
        </w:tc>
      </w:tr>
      <w:tr w:rsidR="00073926" w14:paraId="44C33C23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53D47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VehicleType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C9207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AEA17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Select between Motorbike and Car.</w:t>
            </w:r>
          </w:p>
        </w:tc>
      </w:tr>
      <w:tr w:rsidR="00073926" w14:paraId="2A128398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6E502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XÁC NHẬN CHO XE VÀO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C2C7C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351B5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Records the vehicle into the parking lot (Check-In).</w:t>
            </w:r>
          </w:p>
        </w:tc>
      </w:tr>
      <w:tr w:rsidR="00073926" w14:paraId="4B5F6D00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F14FE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Duyệt Vào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525A6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20ED3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Approves advance parking requests submitted by Members (from the Waiting list).</w:t>
            </w:r>
          </w:p>
        </w:tc>
      </w:tr>
      <w:tr w:rsidR="00073926" w14:paraId="6794479F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56341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Tính tiền &amp; 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D8EAD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7696E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Calculates the parking fee and records the vehicle exiting the lot (Check-Out).</w:t>
            </w:r>
          </w:p>
        </w:tc>
      </w:tr>
    </w:tbl>
    <w:p w14:paraId="3E8C9479" w14:textId="77777777" w:rsidR="00073926" w:rsidRPr="007C2D38" w:rsidRDefault="00073926" w:rsidP="00073926">
      <w:pPr>
        <w:pStyle w:val="Heading3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6. Member Dashboard &amp; Monthly Passes Screen</w:t>
      </w:r>
    </w:p>
    <w:p w14:paraId="3228CD82" w14:textId="7876A9E7" w:rsidR="00073926" w:rsidRDefault="00C43669" w:rsidP="00073926">
      <w:pPr>
        <w:pStyle w:val="NormalWeb"/>
      </w:pPr>
      <w:r w:rsidRPr="00C43669">
        <w:rPr>
          <w:rStyle w:val="Emphasis"/>
          <w:noProof/>
        </w:rPr>
        <w:lastRenderedPageBreak/>
        <w:drawing>
          <wp:inline distT="0" distB="0" distL="0" distR="0" wp14:anchorId="7B610C2F" wp14:editId="0E2A8C97">
            <wp:extent cx="5943600" cy="2801620"/>
            <wp:effectExtent l="0" t="0" r="0" b="0"/>
            <wp:docPr id="1295707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0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168"/>
        <w:gridCol w:w="6597"/>
      </w:tblGrid>
      <w:tr w:rsidR="00073926" w14:paraId="353DECC6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0CF1D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6720A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1AFB1" w14:textId="77777777" w:rsidR="00073926" w:rsidRDefault="00073926" w:rsidP="008C5C4D">
            <w:pPr>
              <w:spacing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073926" w14:paraId="27D3C8BA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128BF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Add 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4DF6E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C7A11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Opens a form to register a new personal vehicle (plate number, type, brand).</w:t>
            </w:r>
          </w:p>
        </w:tc>
      </w:tr>
      <w:tr w:rsidR="00073926" w14:paraId="7BD2D840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8464A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Request Parking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D39A2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8D0E6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Submits an advance check-in request to the Staff before reaching the gate.</w:t>
            </w:r>
          </w:p>
        </w:tc>
      </w:tr>
      <w:tr w:rsidR="00073926" w14:paraId="3EA75223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F0124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Renew 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B9F83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351D5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Opens the payment and renewal process for extending a vehicle's monthly pass.</w:t>
            </w:r>
          </w:p>
        </w:tc>
      </w:tr>
      <w:tr w:rsidR="00073926" w14:paraId="39FB89D0" w14:textId="77777777" w:rsidTr="008C5C4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6E900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Delete 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56824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8D6F7" w14:textId="77777777" w:rsidR="00073926" w:rsidRDefault="00073926" w:rsidP="008C5C4D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Removes the registered vehicle from the member's account.</w:t>
            </w:r>
          </w:p>
        </w:tc>
      </w:tr>
    </w:tbl>
    <w:p w14:paraId="307760B7" w14:textId="77777777" w:rsidR="00C765F7" w:rsidRDefault="00423077">
      <w:pPr>
        <w:spacing w:before="400" w:after="400"/>
        <w:rPr>
          <w:rFonts w:eastAsia="Times New Roman"/>
        </w:rPr>
      </w:pPr>
      <w:r>
        <w:rPr>
          <w:rFonts w:eastAsia="Times New Roman"/>
        </w:rPr>
        <w:pict w14:anchorId="3E040148">
          <v:rect id="_x0000_i1031" style="width:0;height:1.5pt" o:hralign="center" o:hrstd="t" o:hr="t" fillcolor="#a0a0a0" stroked="f"/>
        </w:pict>
      </w:r>
    </w:p>
    <w:p w14:paraId="6EC61AEE" w14:textId="3CFA0C54" w:rsidR="00C765F7" w:rsidRPr="007C2D38" w:rsidRDefault="00C765F7">
      <w:pPr>
        <w:pStyle w:val="Heading2"/>
        <w:rPr>
          <w:rFonts w:eastAsia="Times New Roman"/>
          <w:color w:val="4C94D8" w:themeColor="text2" w:themeTint="80"/>
        </w:rPr>
      </w:pPr>
      <w:r w:rsidRPr="007C2D38">
        <w:rPr>
          <w:rFonts w:eastAsia="Times New Roman"/>
          <w:color w:val="4C94D8" w:themeColor="text2" w:themeTint="80"/>
        </w:rPr>
        <w:t>IV. Appendix</w:t>
      </w:r>
    </w:p>
    <w:p w14:paraId="4103FD1E" w14:textId="77777777" w:rsidR="00C765F7" w:rsidRPr="007C2D38" w:rsidRDefault="00C765F7">
      <w:pPr>
        <w:pStyle w:val="Heading3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1. Assumptions &amp; Dependencies</w:t>
      </w:r>
    </w:p>
    <w:p w14:paraId="51124E06" w14:textId="77777777" w:rsidR="00C765F7" w:rsidRDefault="00C765F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AS-1: The system will be used within the organization's internal network or deployed securely online.</w:t>
      </w:r>
    </w:p>
    <w:p w14:paraId="46482C1F" w14:textId="77777777" w:rsidR="00C765F7" w:rsidRDefault="00C765F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AS-2: Admin has set up the initial parking configurations before use.</w:t>
      </w:r>
    </w:p>
    <w:p w14:paraId="59D18956" w14:textId="77777777" w:rsidR="00C765F7" w:rsidRDefault="00C765F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DE-1: Users have basic knowledge of using modern web browsers.</w:t>
      </w:r>
    </w:p>
    <w:p w14:paraId="568E8D8B" w14:textId="77777777" w:rsidR="00C765F7" w:rsidRPr="007C2D38" w:rsidRDefault="00C765F7">
      <w:pPr>
        <w:pStyle w:val="Heading3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2. Limitations &amp; Exclusions</w:t>
      </w:r>
    </w:p>
    <w:p w14:paraId="7C536558" w14:textId="77777777" w:rsidR="00CA44A3" w:rsidRPr="00CA44A3" w:rsidRDefault="00CA44A3" w:rsidP="00CA44A3">
      <w:pPr>
        <w:pStyle w:val="Heading3"/>
        <w:numPr>
          <w:ilvl w:val="0"/>
          <w:numId w:val="7"/>
        </w:numPr>
        <w:rPr>
          <w:rFonts w:eastAsia="Times New Roman"/>
          <w:b w:val="0"/>
          <w:bCs w:val="0"/>
          <w:sz w:val="24"/>
          <w:szCs w:val="24"/>
        </w:rPr>
      </w:pPr>
      <w:r w:rsidRPr="00CA44A3">
        <w:rPr>
          <w:rFonts w:eastAsia="Times New Roman"/>
          <w:b w:val="0"/>
          <w:bCs w:val="0"/>
          <w:sz w:val="24"/>
          <w:szCs w:val="24"/>
        </w:rPr>
        <w:t>L-E-1: Automatic License Plate Recognition (ALPR) via cameras is not fully integrated in this version; staff manual approval or entry is required.</w:t>
      </w:r>
    </w:p>
    <w:p w14:paraId="2663D57C" w14:textId="77777777" w:rsidR="00CA44A3" w:rsidRPr="00CA44A3" w:rsidRDefault="00CA44A3" w:rsidP="00CA44A3">
      <w:pPr>
        <w:pStyle w:val="Heading3"/>
        <w:numPr>
          <w:ilvl w:val="0"/>
          <w:numId w:val="7"/>
        </w:numPr>
        <w:rPr>
          <w:rFonts w:eastAsia="Times New Roman"/>
          <w:b w:val="0"/>
          <w:bCs w:val="0"/>
          <w:sz w:val="24"/>
          <w:szCs w:val="24"/>
        </w:rPr>
      </w:pPr>
      <w:r w:rsidRPr="00CA44A3">
        <w:rPr>
          <w:rFonts w:eastAsia="Times New Roman"/>
          <w:b w:val="0"/>
          <w:bCs w:val="0"/>
          <w:sz w:val="24"/>
          <w:szCs w:val="24"/>
        </w:rPr>
        <w:t>L-E-2: Electronic payments (EWallet, BankTransfer) currently log mock transaction data and are not fully integrated with real-world payment gateways.</w:t>
      </w:r>
    </w:p>
    <w:p w14:paraId="08811D0A" w14:textId="77777777" w:rsidR="00C765F7" w:rsidRPr="007C2D38" w:rsidRDefault="00C765F7">
      <w:pPr>
        <w:pStyle w:val="Heading3"/>
        <w:rPr>
          <w:rFonts w:eastAsia="Times New Roman"/>
          <w:color w:val="215E99" w:themeColor="text2" w:themeTint="BF"/>
        </w:rPr>
      </w:pPr>
      <w:r w:rsidRPr="007C2D38">
        <w:rPr>
          <w:rFonts w:eastAsia="Times New Roman"/>
          <w:color w:val="215E99" w:themeColor="text2" w:themeTint="BF"/>
        </w:rPr>
        <w:t>3. Business Rules</w:t>
      </w:r>
    </w:p>
    <w:p w14:paraId="5C43AC4C" w14:textId="77777777" w:rsidR="00C765F7" w:rsidRDefault="00C765F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BR-1: Default admin account: </w:t>
      </w:r>
      <w:r>
        <w:rPr>
          <w:rStyle w:val="HTMLCode"/>
        </w:rPr>
        <w:t>admin@parking.com</w:t>
      </w:r>
      <w:r>
        <w:rPr>
          <w:rFonts w:eastAsia="Times New Roman"/>
        </w:rPr>
        <w:t xml:space="preserve">, password: </w:t>
      </w:r>
      <w:r>
        <w:rPr>
          <w:rStyle w:val="HTMLCode"/>
        </w:rPr>
        <w:t>Admin@123</w:t>
      </w:r>
      <w:r>
        <w:rPr>
          <w:rFonts w:eastAsia="Times New Roman"/>
        </w:rPr>
        <w:t>.</w:t>
      </w:r>
    </w:p>
    <w:p w14:paraId="2B35CB22" w14:textId="77777777" w:rsidR="00C765F7" w:rsidRDefault="00C765F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BR-2: Default staff account: </w:t>
      </w:r>
      <w:r>
        <w:rPr>
          <w:rStyle w:val="HTMLCode"/>
        </w:rPr>
        <w:t>staff1@parking.com</w:t>
      </w:r>
      <w:r>
        <w:rPr>
          <w:rFonts w:eastAsia="Times New Roman"/>
        </w:rPr>
        <w:t xml:space="preserve">, password: </w:t>
      </w:r>
      <w:r>
        <w:rPr>
          <w:rStyle w:val="HTMLCode"/>
        </w:rPr>
        <w:t>Staff@123</w:t>
      </w:r>
      <w:r>
        <w:rPr>
          <w:rFonts w:eastAsia="Times New Roman"/>
        </w:rPr>
        <w:t>.</w:t>
      </w:r>
    </w:p>
    <w:p w14:paraId="49BEA3EE" w14:textId="77777777" w:rsidR="00C765F7" w:rsidRDefault="00C765F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BR-3: Default member account: </w:t>
      </w:r>
      <w:r>
        <w:rPr>
          <w:rStyle w:val="HTMLCode"/>
        </w:rPr>
        <w:t>member1@parking.com</w:t>
      </w:r>
      <w:r>
        <w:rPr>
          <w:rFonts w:eastAsia="Times New Roman"/>
        </w:rPr>
        <w:t xml:space="preserve">, password: </w:t>
      </w:r>
      <w:r>
        <w:rPr>
          <w:rStyle w:val="HTMLCode"/>
        </w:rPr>
        <w:t>Member@123</w:t>
      </w:r>
      <w:r>
        <w:rPr>
          <w:rFonts w:eastAsia="Times New Roman"/>
        </w:rPr>
        <w:t>.</w:t>
      </w:r>
    </w:p>
    <w:p w14:paraId="31A3AD5D" w14:textId="2A044D0D" w:rsidR="00C765F7" w:rsidRDefault="00C765F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BR-4: </w:t>
      </w:r>
      <w:r w:rsidR="00583940" w:rsidRPr="00583940">
        <w:rPr>
          <w:rFonts w:eastAsia="Times New Roman"/>
        </w:rPr>
        <w:t>A single vehicle (unique plate number) can only be assigned to one owner at a time.</w:t>
      </w:r>
    </w:p>
    <w:p w14:paraId="6F3EA2B2" w14:textId="7C0483E8" w:rsidR="00C765F7" w:rsidRDefault="00C765F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BR-5: </w:t>
      </w:r>
      <w:r w:rsidR="000B4A25" w:rsidRPr="000B4A25">
        <w:rPr>
          <w:rFonts w:eastAsia="Times New Roman"/>
        </w:rPr>
        <w:t>A vehicle cannot be checked in if the parking lot has reached its maximum capacity for that specific vehicle type.</w:t>
      </w:r>
    </w:p>
    <w:p w14:paraId="50F485AB" w14:textId="388A6D5F" w:rsidR="00C765F7" w:rsidRDefault="00C765F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0B4A25">
        <w:rPr>
          <w:rFonts w:eastAsia="Times New Roman"/>
        </w:rPr>
        <w:t xml:space="preserve">BR-6: </w:t>
      </w:r>
      <w:r w:rsidR="000B4A25" w:rsidRPr="000B4A25">
        <w:rPr>
          <w:rFonts w:eastAsia="Times New Roman"/>
        </w:rPr>
        <w:t>Vehicles with an active monthly pass are exempted from standard parking fees during check-out.</w:t>
      </w:r>
    </w:p>
    <w:sectPr w:rsidR="00C76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83D"/>
    <w:multiLevelType w:val="multilevel"/>
    <w:tmpl w:val="C6A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6020D"/>
    <w:multiLevelType w:val="multilevel"/>
    <w:tmpl w:val="D52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721FB"/>
    <w:multiLevelType w:val="multilevel"/>
    <w:tmpl w:val="EDE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4707C"/>
    <w:multiLevelType w:val="multilevel"/>
    <w:tmpl w:val="4CD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147641"/>
    <w:multiLevelType w:val="multilevel"/>
    <w:tmpl w:val="B50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17F6A"/>
    <w:multiLevelType w:val="multilevel"/>
    <w:tmpl w:val="B07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C957C7"/>
    <w:multiLevelType w:val="multilevel"/>
    <w:tmpl w:val="57F6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3B"/>
    <w:rsid w:val="00013E0E"/>
    <w:rsid w:val="0001624D"/>
    <w:rsid w:val="00073926"/>
    <w:rsid w:val="000B4A25"/>
    <w:rsid w:val="000C3C20"/>
    <w:rsid w:val="001448A0"/>
    <w:rsid w:val="00180877"/>
    <w:rsid w:val="002234BE"/>
    <w:rsid w:val="00251F44"/>
    <w:rsid w:val="002875FD"/>
    <w:rsid w:val="002C283B"/>
    <w:rsid w:val="00336B12"/>
    <w:rsid w:val="003405D6"/>
    <w:rsid w:val="003849E8"/>
    <w:rsid w:val="00423077"/>
    <w:rsid w:val="00442F8C"/>
    <w:rsid w:val="00583940"/>
    <w:rsid w:val="005A775C"/>
    <w:rsid w:val="005E5D20"/>
    <w:rsid w:val="0066012F"/>
    <w:rsid w:val="00690362"/>
    <w:rsid w:val="006D42FD"/>
    <w:rsid w:val="00700706"/>
    <w:rsid w:val="0075331F"/>
    <w:rsid w:val="007A2D75"/>
    <w:rsid w:val="007C2D38"/>
    <w:rsid w:val="007C3BE6"/>
    <w:rsid w:val="00883B8F"/>
    <w:rsid w:val="008C5A5B"/>
    <w:rsid w:val="00950503"/>
    <w:rsid w:val="009A4914"/>
    <w:rsid w:val="009B0385"/>
    <w:rsid w:val="009B7181"/>
    <w:rsid w:val="00A937E5"/>
    <w:rsid w:val="00AE1B11"/>
    <w:rsid w:val="00B16BD9"/>
    <w:rsid w:val="00B9199B"/>
    <w:rsid w:val="00C43669"/>
    <w:rsid w:val="00C765F7"/>
    <w:rsid w:val="00CA44A3"/>
    <w:rsid w:val="00CB5897"/>
    <w:rsid w:val="00DE73E1"/>
    <w:rsid w:val="00EF763A"/>
    <w:rsid w:val="00F279EF"/>
    <w:rsid w:val="00F34C8B"/>
    <w:rsid w:val="00F50896"/>
    <w:rsid w:val="00F5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CDB3A8"/>
  <w15:chartTrackingRefBased/>
  <w15:docId w15:val="{09FC896A-B16A-4447-B92B-05C4D1EFF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739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15</Pages>
  <Words>1254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Requirement &amp; Design Specification</vt:lpstr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&amp; Design Specification</dc:title>
  <dc:subject/>
  <dc:creator>Nguyen Trung</dc:creator>
  <cp:keywords/>
  <dc:description/>
  <cp:lastModifiedBy>Tùng Bùi</cp:lastModifiedBy>
  <cp:revision>7</cp:revision>
  <dcterms:created xsi:type="dcterms:W3CDTF">2026-07-20T16:05:00Z</dcterms:created>
  <dcterms:modified xsi:type="dcterms:W3CDTF">2026-08-11T05:48:00Z</dcterms:modified>
</cp:coreProperties>
</file>