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70F97" w14:textId="3D471133" w:rsidR="00582E8E" w:rsidRDefault="00FF62CD" w:rsidP="00582E8E">
      <w:pPr>
        <w:pStyle w:val="Heading2"/>
      </w:pPr>
      <w:r>
        <w:t>Magic Moving Note: The Key to Keeping Your Melodies Going</w:t>
      </w:r>
    </w:p>
    <w:p w14:paraId="430CBC06" w14:textId="4A09AA08" w:rsidR="006879B5" w:rsidRDefault="00A37AC2" w:rsidP="00056BAB">
      <w:r>
        <w:t>When stripping down melodies, you have to remember that the goal is to find the most important notes in the phrase. In a lot of ways, it’s more of an art than a science.</w:t>
      </w:r>
      <w:r w:rsidR="00E172B6">
        <w:t xml:space="preserve"> But here are some general guidelines:</w:t>
      </w:r>
    </w:p>
    <w:p w14:paraId="6FCCDA22" w14:textId="7C066BA7" w:rsidR="00E172B6" w:rsidRDefault="00E172B6" w:rsidP="00E172B6">
      <w:pPr>
        <w:pStyle w:val="ListParagraph"/>
        <w:numPr>
          <w:ilvl w:val="0"/>
          <w:numId w:val="5"/>
        </w:numPr>
      </w:pPr>
      <w:r>
        <w:t>Longer notes are typically more important</w:t>
      </w:r>
    </w:p>
    <w:p w14:paraId="1D5CDD1B" w14:textId="162DA687" w:rsidR="00E172B6" w:rsidRDefault="00E172B6" w:rsidP="00E172B6">
      <w:pPr>
        <w:pStyle w:val="ListParagraph"/>
        <w:numPr>
          <w:ilvl w:val="0"/>
          <w:numId w:val="5"/>
        </w:numPr>
      </w:pPr>
      <w:r>
        <w:t>You can ignore all dissonances (or notes likely to be a dissonance when harmonized)</w:t>
      </w:r>
    </w:p>
    <w:p w14:paraId="705A4356" w14:textId="18717501" w:rsidR="00E172B6" w:rsidRDefault="00DC4FF8" w:rsidP="00E172B6">
      <w:pPr>
        <w:pStyle w:val="ListParagraph"/>
        <w:numPr>
          <w:ilvl w:val="0"/>
          <w:numId w:val="5"/>
        </w:numPr>
      </w:pPr>
      <w:r>
        <w:t>Notes on the beats and downbeats are probably more important</w:t>
      </w:r>
    </w:p>
    <w:p w14:paraId="6DBBAFE8" w14:textId="255A8DFE" w:rsidR="00972D24" w:rsidRDefault="00972D24" w:rsidP="00DC4FF8">
      <w:r>
        <w:t>Lastly, it’s a process of elimination. Get rid of the unimportant notes and keep refining until you get the core structure.</w:t>
      </w:r>
    </w:p>
    <w:p w14:paraId="53A262EE" w14:textId="4477248F" w:rsidR="00DC4FF8" w:rsidRDefault="00DC4FF8" w:rsidP="00DC4FF8">
      <w:r>
        <w:t>Let’s try it with an example</w:t>
      </w:r>
      <w:r w:rsidR="002C0835">
        <w:t xml:space="preserve"> from Mozart</w:t>
      </w:r>
      <w:r>
        <w:t>.</w:t>
      </w:r>
    </w:p>
    <w:p w14:paraId="128A6520" w14:textId="28FDEDBA" w:rsidR="00972D24" w:rsidRDefault="00972D24" w:rsidP="00DC4FF8">
      <w:r>
        <w:t xml:space="preserve">With this </w:t>
      </w:r>
      <w:r w:rsidR="00455857">
        <w:t>phrase</w:t>
      </w:r>
      <w:r>
        <w:t>, see if you can start to eliminate the obviously unimportant notes.</w:t>
      </w:r>
    </w:p>
    <w:p w14:paraId="5F0A30EF" w14:textId="65B5ECBD" w:rsidR="00E100DC" w:rsidRDefault="00944858" w:rsidP="00DC4FF8">
      <w:r>
        <w:rPr>
          <w:noProof/>
        </w:rPr>
        <w:drawing>
          <wp:inline distT="0" distB="0" distL="0" distR="0" wp14:anchorId="0F4803A0" wp14:editId="7E4CEFE2">
            <wp:extent cx="5943600" cy="1709420"/>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oza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09420"/>
                    </a:xfrm>
                    <a:prstGeom prst="rect">
                      <a:avLst/>
                    </a:prstGeom>
                  </pic:spPr>
                </pic:pic>
              </a:graphicData>
            </a:graphic>
          </wp:inline>
        </w:drawing>
      </w:r>
    </w:p>
    <w:p w14:paraId="60A494ED" w14:textId="7B5B5448" w:rsidR="009A6257" w:rsidRDefault="008016BC" w:rsidP="00DC4FF8">
      <w:r>
        <w:rPr>
          <w:noProof/>
        </w:rPr>
        <w:drawing>
          <wp:inline distT="0" distB="0" distL="0" distR="0" wp14:anchorId="7DA59C10" wp14:editId="764BE200">
            <wp:extent cx="5943600" cy="2573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Staff Paper No Clef - Score.pdf"/>
                    <pic:cNvPicPr/>
                  </pic:nvPicPr>
                  <pic:blipFill rotWithShape="1">
                    <a:blip r:embed="rId9">
                      <a:extLst>
                        <a:ext uri="{28A0092B-C50C-407E-A947-70E740481C1C}">
                          <a14:useLocalDpi xmlns:a14="http://schemas.microsoft.com/office/drawing/2010/main" val="0"/>
                        </a:ext>
                      </a:extLst>
                    </a:blip>
                    <a:srcRect t="12769" b="53769"/>
                    <a:stretch/>
                  </pic:blipFill>
                  <pic:spPr bwMode="auto">
                    <a:xfrm>
                      <a:off x="0" y="0"/>
                      <a:ext cx="5943600" cy="2573655"/>
                    </a:xfrm>
                    <a:prstGeom prst="rect">
                      <a:avLst/>
                    </a:prstGeom>
                    <a:ln>
                      <a:noFill/>
                    </a:ln>
                    <a:extLst>
                      <a:ext uri="{53640926-AAD7-44D8-BBD7-CCE9431645EC}">
                        <a14:shadowObscured xmlns:a14="http://schemas.microsoft.com/office/drawing/2010/main"/>
                      </a:ext>
                    </a:extLst>
                  </pic:spPr>
                </pic:pic>
              </a:graphicData>
            </a:graphic>
          </wp:inline>
        </w:drawing>
      </w:r>
    </w:p>
    <w:p w14:paraId="1764BCD6" w14:textId="77777777" w:rsidR="00944858" w:rsidRDefault="00944858" w:rsidP="00DC4FF8"/>
    <w:p w14:paraId="79BD467D" w14:textId="66A8F644" w:rsidR="008016BC" w:rsidRDefault="008016BC" w:rsidP="00DC4FF8">
      <w:r>
        <w:lastRenderedPageBreak/>
        <w:t xml:space="preserve">Now compare yours with mine. I noticed that the entire thing is basically 16ths. </w:t>
      </w:r>
      <w:r w:rsidR="00EA51D9">
        <w:t>T</w:t>
      </w:r>
      <w:bookmarkStart w:id="0" w:name="_GoBack"/>
      <w:bookmarkEnd w:id="0"/>
      <w:r>
        <w:t>he inner notes are not too important. So I immediately got rid of those.</w:t>
      </w:r>
    </w:p>
    <w:p w14:paraId="0D1526A7" w14:textId="50466B94" w:rsidR="003F58E6" w:rsidRDefault="00455857" w:rsidP="00DC4FF8">
      <w:r>
        <w:rPr>
          <w:noProof/>
        </w:rPr>
        <w:drawing>
          <wp:inline distT="0" distB="0" distL="0" distR="0" wp14:anchorId="3899E8A1" wp14:editId="07E12A0C">
            <wp:extent cx="5943600" cy="72834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ozart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28345"/>
                    </a:xfrm>
                    <a:prstGeom prst="rect">
                      <a:avLst/>
                    </a:prstGeom>
                  </pic:spPr>
                </pic:pic>
              </a:graphicData>
            </a:graphic>
          </wp:inline>
        </w:drawing>
      </w:r>
    </w:p>
    <w:p w14:paraId="506E0769" w14:textId="0E5E4373" w:rsidR="003F58E6" w:rsidRDefault="003F58E6" w:rsidP="00DC4FF8">
      <w:r>
        <w:t>Now, using my first reduction, try to eliminate the next obvious unimportant notes.</w:t>
      </w:r>
      <w:r w:rsidR="000B7204">
        <w:t xml:space="preserve"> Notice that we basically just have arppeggiation.</w:t>
      </w:r>
    </w:p>
    <w:p w14:paraId="68EBBD0A" w14:textId="2D65B1D6" w:rsidR="003F58E6" w:rsidRDefault="00A70666" w:rsidP="00DC4FF8">
      <w:r>
        <w:rPr>
          <w:noProof/>
        </w:rPr>
        <w:drawing>
          <wp:inline distT="0" distB="0" distL="0" distR="0" wp14:anchorId="3164227B" wp14:editId="698B83F3">
            <wp:extent cx="5943326" cy="648070"/>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Staff Paper No Clef - Score.pdf"/>
                    <pic:cNvPicPr/>
                  </pic:nvPicPr>
                  <pic:blipFill rotWithShape="1">
                    <a:blip r:embed="rId9">
                      <a:extLst>
                        <a:ext uri="{28A0092B-C50C-407E-A947-70E740481C1C}">
                          <a14:useLocalDpi xmlns:a14="http://schemas.microsoft.com/office/drawing/2010/main" val="0"/>
                        </a:ext>
                      </a:extLst>
                    </a:blip>
                    <a:srcRect t="25350" b="66224"/>
                    <a:stretch/>
                  </pic:blipFill>
                  <pic:spPr bwMode="auto">
                    <a:xfrm>
                      <a:off x="0" y="0"/>
                      <a:ext cx="5943600" cy="648100"/>
                    </a:xfrm>
                    <a:prstGeom prst="rect">
                      <a:avLst/>
                    </a:prstGeom>
                    <a:ln>
                      <a:noFill/>
                    </a:ln>
                    <a:extLst>
                      <a:ext uri="{53640926-AAD7-44D8-BBD7-CCE9431645EC}">
                        <a14:shadowObscured xmlns:a14="http://schemas.microsoft.com/office/drawing/2010/main"/>
                      </a:ext>
                    </a:extLst>
                  </pic:spPr>
                </pic:pic>
              </a:graphicData>
            </a:graphic>
          </wp:inline>
        </w:drawing>
      </w:r>
    </w:p>
    <w:p w14:paraId="1EA9AA53" w14:textId="0E1D97FB" w:rsidR="00403B36" w:rsidRDefault="0035430D" w:rsidP="00DC4FF8">
      <w:r>
        <w:t>Again, here’s what I did. Notes on beat 1 are typically more important than the rest of the notes. So I simply eliminated everything else.</w:t>
      </w:r>
    </w:p>
    <w:p w14:paraId="205C242B" w14:textId="298D5136" w:rsidR="000B7204" w:rsidRDefault="00455857" w:rsidP="00DC4FF8">
      <w:r>
        <w:rPr>
          <w:noProof/>
        </w:rPr>
        <w:drawing>
          <wp:inline distT="0" distB="0" distL="0" distR="0" wp14:anchorId="2D71468E" wp14:editId="0C9C3C46">
            <wp:extent cx="5943600" cy="660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ozart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60400"/>
                    </a:xfrm>
                    <a:prstGeom prst="rect">
                      <a:avLst/>
                    </a:prstGeom>
                  </pic:spPr>
                </pic:pic>
              </a:graphicData>
            </a:graphic>
          </wp:inline>
        </w:drawing>
      </w:r>
    </w:p>
    <w:p w14:paraId="603661F3" w14:textId="0568E33F" w:rsidR="000B7204" w:rsidRDefault="000B7204" w:rsidP="00DC4FF8">
      <w:r>
        <w:t>We still can’t see exactly where this phrase is going.</w:t>
      </w:r>
      <w:r w:rsidR="009F2A95">
        <w:t xml:space="preserve"> The arpeggio moved up then down, but other than the top and bottom notes, we still don’t have the essence of the line.</w:t>
      </w:r>
    </w:p>
    <w:p w14:paraId="23E2A57B" w14:textId="183D1DB7" w:rsidR="009F2A95" w:rsidRDefault="009F2A95" w:rsidP="00DC4FF8">
      <w:r>
        <w:t>So let’s refine it one more time.</w:t>
      </w:r>
    </w:p>
    <w:p w14:paraId="7BA9C74D" w14:textId="421B5BAA" w:rsidR="007207FD" w:rsidRDefault="007207FD" w:rsidP="00DC4FF8">
      <w:r>
        <w:rPr>
          <w:noProof/>
        </w:rPr>
        <w:drawing>
          <wp:inline distT="0" distB="0" distL="0" distR="0" wp14:anchorId="14503601" wp14:editId="5F540E76">
            <wp:extent cx="5943326" cy="648070"/>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Staff Paper No Clef - Score.pdf"/>
                    <pic:cNvPicPr/>
                  </pic:nvPicPr>
                  <pic:blipFill rotWithShape="1">
                    <a:blip r:embed="rId9">
                      <a:extLst>
                        <a:ext uri="{28A0092B-C50C-407E-A947-70E740481C1C}">
                          <a14:useLocalDpi xmlns:a14="http://schemas.microsoft.com/office/drawing/2010/main" val="0"/>
                        </a:ext>
                      </a:extLst>
                    </a:blip>
                    <a:srcRect t="25350" b="66224"/>
                    <a:stretch/>
                  </pic:blipFill>
                  <pic:spPr bwMode="auto">
                    <a:xfrm>
                      <a:off x="0" y="0"/>
                      <a:ext cx="5943600" cy="648100"/>
                    </a:xfrm>
                    <a:prstGeom prst="rect">
                      <a:avLst/>
                    </a:prstGeom>
                    <a:ln>
                      <a:noFill/>
                    </a:ln>
                    <a:extLst>
                      <a:ext uri="{53640926-AAD7-44D8-BBD7-CCE9431645EC}">
                        <a14:shadowObscured xmlns:a14="http://schemas.microsoft.com/office/drawing/2010/main"/>
                      </a:ext>
                    </a:extLst>
                  </pic:spPr>
                </pic:pic>
              </a:graphicData>
            </a:graphic>
          </wp:inline>
        </w:drawing>
      </w:r>
    </w:p>
    <w:p w14:paraId="2E9859D5" w14:textId="4AACD8BE" w:rsidR="007207FD" w:rsidRDefault="00A70666" w:rsidP="00DC4FF8">
      <w:r>
        <w:t>Here’s my answer.</w:t>
      </w:r>
    </w:p>
    <w:p w14:paraId="6403DD85" w14:textId="1EA67317" w:rsidR="00A70666" w:rsidRDefault="00455857" w:rsidP="00DC4FF8">
      <w:r>
        <w:rPr>
          <w:noProof/>
        </w:rPr>
        <w:drawing>
          <wp:inline distT="0" distB="0" distL="0" distR="0" wp14:anchorId="7299FBE4" wp14:editId="1DBE9BE7">
            <wp:extent cx="5943600" cy="680085"/>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mozart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80085"/>
                    </a:xfrm>
                    <a:prstGeom prst="rect">
                      <a:avLst/>
                    </a:prstGeom>
                  </pic:spPr>
                </pic:pic>
              </a:graphicData>
            </a:graphic>
          </wp:inline>
        </w:drawing>
      </w:r>
    </w:p>
    <w:p w14:paraId="3D054E4A" w14:textId="234C788A" w:rsidR="00A70666" w:rsidRDefault="00A70666" w:rsidP="00DC4FF8">
      <w:r>
        <w:t>So at the end, we can see that the line simply moves upwards from C to F. Each of the steps are clearly heard because they are at the top of the arpeggios and on the downbeats.</w:t>
      </w:r>
    </w:p>
    <w:p w14:paraId="7D11BB2E" w14:textId="3FF42319" w:rsidR="00A70666" w:rsidRPr="00056BAB" w:rsidRDefault="00A70666" w:rsidP="00DC4FF8">
      <w:r>
        <w:t>Now in the future I’m going to dedicate an entire post on this subject because this one example doesn’t completely do the process justice. However, you’ve now had some practice at it and can start applying this concept to your own music.</w:t>
      </w:r>
    </w:p>
    <w:sectPr w:rsidR="00A70666" w:rsidRPr="00056BAB" w:rsidSect="00FF62CD">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40" w:right="1440" w:bottom="1440" w:left="1440" w:header="86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1DB1A" w14:textId="77777777" w:rsidR="00602229" w:rsidRDefault="00602229" w:rsidP="00AD381E">
      <w:r>
        <w:separator/>
      </w:r>
    </w:p>
  </w:endnote>
  <w:endnote w:type="continuationSeparator" w:id="0">
    <w:p w14:paraId="4D94C11D" w14:textId="77777777" w:rsidR="00602229" w:rsidRDefault="00602229" w:rsidP="00AD3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Bebas Neue Book">
    <w:panose1 w:val="00000500000000000000"/>
    <w:charset w:val="4D"/>
    <w:family w:val="auto"/>
    <w:notTrueType/>
    <w:pitch w:val="variable"/>
    <w:sig w:usb0="A000022F" w:usb1="1000005B" w:usb2="00000000" w:usb3="00000000" w:csb0="00000097" w:csb1="00000000"/>
  </w:font>
  <w:font w:name="Baskerville">
    <w:panose1 w:val="02020502070401020303"/>
    <w:charset w:val="00"/>
    <w:family w:val="roman"/>
    <w:pitch w:val="variable"/>
    <w:sig w:usb0="80000067" w:usb1="02000000" w:usb2="00000000" w:usb3="00000000" w:csb0="0000019F" w:csb1="00000000"/>
  </w:font>
  <w:font w:name="Bebas Neue">
    <w:panose1 w:val="00000500000000000000"/>
    <w:charset w:val="4D"/>
    <w:family w:val="swiss"/>
    <w:notTrueType/>
    <w:pitch w:val="variable"/>
    <w:sig w:usb0="A000022F" w:usb1="10000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6A212" w14:textId="77777777" w:rsidR="00135E2F" w:rsidRPr="00E06D1D" w:rsidRDefault="00135E2F" w:rsidP="00AD381E">
    <w:pPr>
      <w:rPr>
        <w:sz w:val="2"/>
        <w:szCs w:val="2"/>
      </w:rPr>
    </w:pPr>
  </w:p>
  <w:tbl>
    <w:tblPr>
      <w:tblStyle w:val="TableGrid"/>
      <w:tblW w:w="5000" w:type="pct"/>
      <w:jc w:val="center"/>
      <w:tblCellMar>
        <w:left w:w="173" w:type="dxa"/>
        <w:right w:w="173" w:type="dxa"/>
      </w:tblCellMar>
      <w:tblLook w:val="04A0" w:firstRow="1" w:lastRow="0" w:firstColumn="1" w:lastColumn="0" w:noHBand="0" w:noVBand="1"/>
    </w:tblPr>
    <w:tblGrid>
      <w:gridCol w:w="720"/>
      <w:gridCol w:w="8640"/>
    </w:tblGrid>
    <w:tr w:rsidR="00135E2F" w14:paraId="1B2F6B5D" w14:textId="77777777" w:rsidTr="000312F6">
      <w:trPr>
        <w:trHeight w:val="432"/>
        <w:jc w:val="center"/>
      </w:trPr>
      <w:tc>
        <w:tcPr>
          <w:tcW w:w="720" w:type="dxa"/>
          <w:tcBorders>
            <w:top w:val="single" w:sz="12" w:space="0" w:color="auto"/>
            <w:left w:val="nil"/>
            <w:bottom w:val="nil"/>
          </w:tcBorders>
          <w:shd w:val="clear" w:color="auto" w:fill="000000" w:themeFill="text1"/>
          <w:vAlign w:val="center"/>
        </w:tcPr>
        <w:p w14:paraId="67A48240" w14:textId="77777777" w:rsidR="00135E2F" w:rsidRPr="00053C68" w:rsidRDefault="00135E2F" w:rsidP="00701D1B">
          <w:pPr>
            <w:pStyle w:val="Footer"/>
          </w:pPr>
          <w:r w:rsidRPr="00053C68">
            <w:fldChar w:fldCharType="begin"/>
          </w:r>
          <w:r w:rsidRPr="00053C68">
            <w:instrText xml:space="preserve"> PAGE  \* MERGEFORMAT </w:instrText>
          </w:r>
          <w:r w:rsidRPr="00053C68">
            <w:fldChar w:fldCharType="separate"/>
          </w:r>
          <w:r>
            <w:rPr>
              <w:noProof/>
            </w:rPr>
            <w:t>22</w:t>
          </w:r>
          <w:r w:rsidRPr="00053C68">
            <w:fldChar w:fldCharType="end"/>
          </w:r>
        </w:p>
      </w:tc>
      <w:tc>
        <w:tcPr>
          <w:tcW w:w="8640" w:type="dxa"/>
          <w:tcBorders>
            <w:top w:val="single" w:sz="12" w:space="0" w:color="auto"/>
            <w:bottom w:val="nil"/>
            <w:right w:val="nil"/>
          </w:tcBorders>
          <w:shd w:val="clear" w:color="auto" w:fill="auto"/>
          <w:vAlign w:val="center"/>
        </w:tcPr>
        <w:p w14:paraId="2D25B8CD" w14:textId="77777777" w:rsidR="00135E2F" w:rsidRDefault="00135E2F" w:rsidP="00701D1B">
          <w:pPr>
            <w:pStyle w:val="Footer"/>
          </w:pPr>
        </w:p>
      </w:tc>
    </w:tr>
  </w:tbl>
  <w:p w14:paraId="05368EED" w14:textId="77777777" w:rsidR="00135E2F" w:rsidRPr="007F7930" w:rsidRDefault="00135E2F" w:rsidP="00701D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jc w:val="center"/>
      <w:tblCellMar>
        <w:left w:w="173" w:type="dxa"/>
        <w:right w:w="173" w:type="dxa"/>
      </w:tblCellMar>
      <w:tblLook w:val="04A0" w:firstRow="1" w:lastRow="0" w:firstColumn="1" w:lastColumn="0" w:noHBand="0" w:noVBand="1"/>
    </w:tblPr>
    <w:tblGrid>
      <w:gridCol w:w="8635"/>
      <w:gridCol w:w="720"/>
    </w:tblGrid>
    <w:tr w:rsidR="00135E2F" w:rsidRPr="00327137" w14:paraId="624BC9D5" w14:textId="77777777" w:rsidTr="000312F6">
      <w:trPr>
        <w:trHeight w:val="432"/>
        <w:jc w:val="center"/>
      </w:trPr>
      <w:tc>
        <w:tcPr>
          <w:tcW w:w="8640" w:type="dxa"/>
          <w:tcBorders>
            <w:top w:val="single" w:sz="12" w:space="0" w:color="auto"/>
            <w:left w:val="nil"/>
            <w:bottom w:val="nil"/>
          </w:tcBorders>
        </w:tcPr>
        <w:p w14:paraId="77453200" w14:textId="77777777" w:rsidR="00135E2F" w:rsidRPr="00327137" w:rsidRDefault="00135E2F" w:rsidP="00701D1B">
          <w:pPr>
            <w:pStyle w:val="Footer"/>
          </w:pPr>
        </w:p>
      </w:tc>
      <w:tc>
        <w:tcPr>
          <w:tcW w:w="720" w:type="dxa"/>
          <w:shd w:val="clear" w:color="auto" w:fill="000000" w:themeFill="text1"/>
          <w:vAlign w:val="center"/>
        </w:tcPr>
        <w:p w14:paraId="349C112D" w14:textId="77777777" w:rsidR="00135E2F" w:rsidRPr="00701D1B" w:rsidRDefault="00135E2F" w:rsidP="00701D1B">
          <w:pPr>
            <w:pStyle w:val="Footer"/>
          </w:pPr>
          <w:r w:rsidRPr="00701D1B">
            <w:fldChar w:fldCharType="begin"/>
          </w:r>
          <w:r w:rsidRPr="00701D1B">
            <w:instrText xml:space="preserve"> PAGE  \* MERGEFORMAT </w:instrText>
          </w:r>
          <w:r w:rsidRPr="00701D1B">
            <w:fldChar w:fldCharType="separate"/>
          </w:r>
          <w:r w:rsidRPr="00701D1B">
            <w:t>23</w:t>
          </w:r>
          <w:r w:rsidRPr="00701D1B">
            <w:fldChar w:fldCharType="end"/>
          </w:r>
        </w:p>
      </w:tc>
    </w:tr>
  </w:tbl>
  <w:p w14:paraId="108ACC18" w14:textId="77777777" w:rsidR="00135E2F" w:rsidRPr="00327137" w:rsidRDefault="00135E2F" w:rsidP="00701D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jc w:val="center"/>
      <w:tblCellMar>
        <w:left w:w="173" w:type="dxa"/>
        <w:right w:w="173" w:type="dxa"/>
      </w:tblCellMar>
      <w:tblLook w:val="04A0" w:firstRow="1" w:lastRow="0" w:firstColumn="1" w:lastColumn="0" w:noHBand="0" w:noVBand="1"/>
    </w:tblPr>
    <w:tblGrid>
      <w:gridCol w:w="8635"/>
      <w:gridCol w:w="720"/>
    </w:tblGrid>
    <w:tr w:rsidR="00135E2F" w:rsidRPr="00327137" w14:paraId="667DA296" w14:textId="77777777" w:rsidTr="003C1BF1">
      <w:trPr>
        <w:trHeight w:val="432"/>
        <w:jc w:val="center"/>
      </w:trPr>
      <w:tc>
        <w:tcPr>
          <w:tcW w:w="8640" w:type="dxa"/>
          <w:tcBorders>
            <w:top w:val="single" w:sz="12" w:space="0" w:color="auto"/>
            <w:left w:val="nil"/>
            <w:bottom w:val="nil"/>
          </w:tcBorders>
        </w:tcPr>
        <w:p w14:paraId="41CD0B93" w14:textId="77777777" w:rsidR="00135E2F" w:rsidRPr="00327137" w:rsidRDefault="00135E2F" w:rsidP="00701D1B">
          <w:pPr>
            <w:pStyle w:val="Footer"/>
          </w:pPr>
        </w:p>
      </w:tc>
      <w:tc>
        <w:tcPr>
          <w:tcW w:w="720" w:type="dxa"/>
          <w:shd w:val="clear" w:color="auto" w:fill="000000" w:themeFill="text1"/>
          <w:vAlign w:val="center"/>
        </w:tcPr>
        <w:p w14:paraId="7241EF13" w14:textId="77777777" w:rsidR="00135E2F" w:rsidRPr="00327137" w:rsidRDefault="00135E2F" w:rsidP="00701D1B">
          <w:pPr>
            <w:pStyle w:val="Footer"/>
          </w:pPr>
          <w:r w:rsidRPr="00327137">
            <w:fldChar w:fldCharType="begin"/>
          </w:r>
          <w:r w:rsidRPr="00327137">
            <w:instrText xml:space="preserve"> PAGE  \* MERGEFORMAT </w:instrText>
          </w:r>
          <w:r w:rsidRPr="00327137">
            <w:fldChar w:fldCharType="separate"/>
          </w:r>
          <w:r>
            <w:t>1</w:t>
          </w:r>
          <w:r w:rsidRPr="00327137">
            <w:fldChar w:fldCharType="end"/>
          </w:r>
        </w:p>
      </w:tc>
    </w:tr>
  </w:tbl>
  <w:p w14:paraId="7CD349E7" w14:textId="77777777" w:rsidR="00135E2F" w:rsidRDefault="00135E2F" w:rsidP="00701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61639" w14:textId="77777777" w:rsidR="00602229" w:rsidRDefault="00602229" w:rsidP="00AD381E">
      <w:r>
        <w:separator/>
      </w:r>
    </w:p>
  </w:footnote>
  <w:footnote w:type="continuationSeparator" w:id="0">
    <w:p w14:paraId="77630632" w14:textId="77777777" w:rsidR="00602229" w:rsidRDefault="00602229" w:rsidP="00AD38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CellMar>
        <w:left w:w="0" w:type="dxa"/>
        <w:right w:w="0" w:type="dxa"/>
      </w:tblCellMar>
      <w:tblLook w:val="04A0" w:firstRow="1" w:lastRow="0" w:firstColumn="1" w:lastColumn="0" w:noHBand="0" w:noVBand="1"/>
    </w:tblPr>
    <w:tblGrid>
      <w:gridCol w:w="9350"/>
    </w:tblGrid>
    <w:tr w:rsidR="00135E2F" w:rsidRPr="00E86796" w14:paraId="0B61BA66" w14:textId="77777777" w:rsidTr="00053C68">
      <w:tc>
        <w:tcPr>
          <w:tcW w:w="9350" w:type="dxa"/>
          <w:tcBorders>
            <w:top w:val="nil"/>
            <w:left w:val="nil"/>
            <w:bottom w:val="single" w:sz="12" w:space="0" w:color="auto"/>
            <w:right w:val="nil"/>
          </w:tcBorders>
        </w:tcPr>
        <w:p w14:paraId="213BBA2B" w14:textId="68F0282C" w:rsidR="00135E2F" w:rsidRPr="00133921" w:rsidRDefault="00135E2F" w:rsidP="00AD381E">
          <w:pPr>
            <w:pStyle w:val="Header"/>
            <w:jc w:val="left"/>
          </w:pPr>
          <w:r>
            <w:rPr>
              <w:rStyle w:val="HeaderBolded"/>
            </w:rPr>
            <w:fldChar w:fldCharType="begin"/>
          </w:r>
          <w:r>
            <w:rPr>
              <w:rStyle w:val="HeaderBolded"/>
            </w:rPr>
            <w:instrText xml:space="preserve"> TITLE  \* MERGEFORMAT </w:instrText>
          </w:r>
          <w:r w:rsidR="00AF7F32">
            <w:rPr>
              <w:rStyle w:val="HeaderBolded"/>
            </w:rPr>
            <w:fldChar w:fldCharType="separate"/>
          </w:r>
          <w:r w:rsidR="00FA5F21">
            <w:rPr>
              <w:rStyle w:val="HeaderBolded"/>
            </w:rPr>
            <w:t>Build a Better Melody</w:t>
          </w:r>
          <w:r>
            <w:rPr>
              <w:rStyle w:val="HeaderBolded"/>
            </w:rPr>
            <w:fldChar w:fldCharType="end"/>
          </w:r>
          <w:r w:rsidRPr="00133921">
            <w:t xml:space="preserve"> – </w:t>
          </w:r>
          <w:r>
            <w:rPr>
              <w:noProof/>
            </w:rPr>
            <w:fldChar w:fldCharType="begin"/>
          </w:r>
          <w:r>
            <w:rPr>
              <w:noProof/>
            </w:rPr>
            <w:instrText xml:space="preserve"> STYLEREF "Heading 2" \* MERGEFORMAT </w:instrText>
          </w:r>
          <w:r>
            <w:rPr>
              <w:noProof/>
            </w:rPr>
            <w:fldChar w:fldCharType="separate"/>
          </w:r>
          <w:r w:rsidR="00FA5F21" w:rsidRPr="00FA5F21">
            <w:rPr>
              <w:b/>
              <w:bCs w:val="0"/>
              <w:noProof/>
            </w:rPr>
            <w:t>Increase Pitch Variety in</w:t>
          </w:r>
          <w:r w:rsidR="00FA5F21">
            <w:rPr>
              <w:noProof/>
            </w:rPr>
            <w:t xml:space="preserve"> Your Melody</w:t>
          </w:r>
          <w:r>
            <w:rPr>
              <w:noProof/>
            </w:rPr>
            <w:fldChar w:fldCharType="end"/>
          </w:r>
        </w:p>
      </w:tc>
    </w:tr>
  </w:tbl>
  <w:p w14:paraId="3F388610" w14:textId="77777777" w:rsidR="00135E2F" w:rsidRPr="00E86796" w:rsidRDefault="00135E2F" w:rsidP="00AD38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CellMar>
        <w:left w:w="0" w:type="dxa"/>
        <w:right w:w="0" w:type="dxa"/>
      </w:tblCellMar>
      <w:tblLook w:val="04A0" w:firstRow="1" w:lastRow="0" w:firstColumn="1" w:lastColumn="0" w:noHBand="0" w:noVBand="1"/>
    </w:tblPr>
    <w:tblGrid>
      <w:gridCol w:w="9350"/>
    </w:tblGrid>
    <w:tr w:rsidR="00135E2F" w:rsidRPr="00981E72" w14:paraId="270ADD58" w14:textId="77777777" w:rsidTr="00A77FBE">
      <w:tc>
        <w:tcPr>
          <w:tcW w:w="9350" w:type="dxa"/>
          <w:tcBorders>
            <w:top w:val="nil"/>
            <w:left w:val="nil"/>
            <w:bottom w:val="single" w:sz="12" w:space="0" w:color="auto"/>
            <w:right w:val="nil"/>
          </w:tcBorders>
        </w:tcPr>
        <w:p w14:paraId="0CDA2003" w14:textId="2D5C453A" w:rsidR="00135E2F" w:rsidRPr="00981E72" w:rsidRDefault="00135E2F" w:rsidP="00773360">
          <w:pPr>
            <w:pStyle w:val="Header"/>
            <w:jc w:val="left"/>
          </w:pPr>
          <w:r w:rsidRPr="00981E72">
            <w:rPr>
              <w:b/>
              <w:noProof/>
            </w:rPr>
            <w:t>Build Better Music</w:t>
          </w:r>
          <w:r w:rsidRPr="00981E72">
            <w:rPr>
              <w:noProof/>
            </w:rPr>
            <w:t xml:space="preserve"> – </w:t>
          </w:r>
          <w:r w:rsidRPr="00233940">
            <w:rPr>
              <w:noProof/>
            </w:rPr>
            <w:fldChar w:fldCharType="begin"/>
          </w:r>
          <w:r w:rsidRPr="00233940">
            <w:rPr>
              <w:noProof/>
            </w:rPr>
            <w:instrText xml:space="preserve"> STYLEREF "Heading 2" \* MERGEFORMAT </w:instrText>
          </w:r>
          <w:r w:rsidR="00FF62CD">
            <w:rPr>
              <w:noProof/>
            </w:rPr>
            <w:fldChar w:fldCharType="separate"/>
          </w:r>
          <w:r w:rsidR="00EA51D9">
            <w:rPr>
              <w:noProof/>
            </w:rPr>
            <w:t>Magic Moving Note: The Key to Keeping Your Melodies Going</w:t>
          </w:r>
          <w:r w:rsidRPr="00233940">
            <w:rPr>
              <w:noProof/>
            </w:rPr>
            <w:fldChar w:fldCharType="end"/>
          </w:r>
        </w:p>
      </w:tc>
    </w:tr>
  </w:tbl>
  <w:p w14:paraId="66DA5308" w14:textId="77777777" w:rsidR="00135E2F" w:rsidRPr="00981E72" w:rsidRDefault="00135E2F" w:rsidP="00AD38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CellMar>
        <w:left w:w="0" w:type="dxa"/>
        <w:right w:w="0" w:type="dxa"/>
      </w:tblCellMar>
      <w:tblLook w:val="04A0" w:firstRow="1" w:lastRow="0" w:firstColumn="1" w:lastColumn="0" w:noHBand="0" w:noVBand="1"/>
    </w:tblPr>
    <w:tblGrid>
      <w:gridCol w:w="9350"/>
    </w:tblGrid>
    <w:tr w:rsidR="00135E2F" w:rsidRPr="00327137" w14:paraId="357AC3C4" w14:textId="77777777" w:rsidTr="003C1BF1">
      <w:tc>
        <w:tcPr>
          <w:tcW w:w="9350" w:type="dxa"/>
          <w:tcBorders>
            <w:top w:val="nil"/>
            <w:left w:val="nil"/>
            <w:bottom w:val="single" w:sz="12" w:space="0" w:color="auto"/>
            <w:right w:val="nil"/>
          </w:tcBorders>
        </w:tcPr>
        <w:p w14:paraId="06C1021D" w14:textId="5C1D3342" w:rsidR="00135E2F" w:rsidRPr="00941215" w:rsidRDefault="00135E2F" w:rsidP="00CD0ECF">
          <w:pPr>
            <w:pStyle w:val="Header"/>
          </w:pPr>
          <w:r>
            <w:rPr>
              <w:noProof/>
            </w:rPr>
            <w:fldChar w:fldCharType="begin"/>
          </w:r>
          <w:r>
            <w:rPr>
              <w:noProof/>
            </w:rPr>
            <w:instrText xml:space="preserve"> STYLEREF "Heading 2" \* MERGEFORMAT </w:instrText>
          </w:r>
          <w:r>
            <w:rPr>
              <w:noProof/>
            </w:rPr>
            <w:fldChar w:fldCharType="separate"/>
          </w:r>
          <w:r w:rsidR="00FA5F21" w:rsidRPr="00FA5F21">
            <w:rPr>
              <w:b/>
              <w:bCs w:val="0"/>
              <w:noProof/>
            </w:rPr>
            <w:t>Increase Pitch Variety in</w:t>
          </w:r>
          <w:r w:rsidR="00FA5F21">
            <w:rPr>
              <w:noProof/>
            </w:rPr>
            <w:t xml:space="preserve"> Your Melody</w:t>
          </w:r>
          <w:r>
            <w:rPr>
              <w:noProof/>
            </w:rPr>
            <w:fldChar w:fldCharType="end"/>
          </w:r>
          <w:r w:rsidRPr="00941215">
            <w:t xml:space="preserve"> – </w:t>
          </w:r>
          <w:r>
            <w:rPr>
              <w:rStyle w:val="HeaderBolded"/>
            </w:rPr>
            <w:fldChar w:fldCharType="begin"/>
          </w:r>
          <w:r>
            <w:rPr>
              <w:rStyle w:val="HeaderBolded"/>
            </w:rPr>
            <w:instrText xml:space="preserve"> TITLE  \* MERGEFORMAT </w:instrText>
          </w:r>
          <w:r w:rsidR="00AF7F32">
            <w:rPr>
              <w:rStyle w:val="HeaderBolded"/>
            </w:rPr>
            <w:fldChar w:fldCharType="separate"/>
          </w:r>
          <w:r w:rsidR="00FA5F21">
            <w:rPr>
              <w:rStyle w:val="HeaderBolded"/>
            </w:rPr>
            <w:t>Build a Better Melody</w:t>
          </w:r>
          <w:r>
            <w:rPr>
              <w:rStyle w:val="HeaderBolded"/>
            </w:rPr>
            <w:fldChar w:fldCharType="end"/>
          </w:r>
        </w:p>
      </w:tc>
    </w:tr>
  </w:tbl>
  <w:p w14:paraId="41B4F6A4" w14:textId="77777777" w:rsidR="00135E2F" w:rsidRDefault="00135E2F" w:rsidP="00CD0ECF">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409FC"/>
    <w:multiLevelType w:val="hybridMultilevel"/>
    <w:tmpl w:val="93D0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66181"/>
    <w:multiLevelType w:val="hybridMultilevel"/>
    <w:tmpl w:val="A928D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E66B1"/>
    <w:multiLevelType w:val="multilevel"/>
    <w:tmpl w:val="DA00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A319B0"/>
    <w:multiLevelType w:val="hybridMultilevel"/>
    <w:tmpl w:val="54047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FB2092"/>
    <w:multiLevelType w:val="hybridMultilevel"/>
    <w:tmpl w:val="8126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5C"/>
    <w:rsid w:val="00005BE4"/>
    <w:rsid w:val="000065A8"/>
    <w:rsid w:val="0001061C"/>
    <w:rsid w:val="00010705"/>
    <w:rsid w:val="00011810"/>
    <w:rsid w:val="000123B8"/>
    <w:rsid w:val="00015394"/>
    <w:rsid w:val="000227DF"/>
    <w:rsid w:val="000229CD"/>
    <w:rsid w:val="000231D7"/>
    <w:rsid w:val="00026F33"/>
    <w:rsid w:val="00026F4D"/>
    <w:rsid w:val="00030962"/>
    <w:rsid w:val="000312F6"/>
    <w:rsid w:val="000347FF"/>
    <w:rsid w:val="0003661B"/>
    <w:rsid w:val="000376A0"/>
    <w:rsid w:val="00041456"/>
    <w:rsid w:val="00041F96"/>
    <w:rsid w:val="00044AA2"/>
    <w:rsid w:val="0005188F"/>
    <w:rsid w:val="00053C68"/>
    <w:rsid w:val="000546CA"/>
    <w:rsid w:val="00056444"/>
    <w:rsid w:val="00056BAB"/>
    <w:rsid w:val="00057318"/>
    <w:rsid w:val="00057F06"/>
    <w:rsid w:val="0006060B"/>
    <w:rsid w:val="00060C8D"/>
    <w:rsid w:val="0006287C"/>
    <w:rsid w:val="00064FB5"/>
    <w:rsid w:val="00065124"/>
    <w:rsid w:val="000656B7"/>
    <w:rsid w:val="00071D8C"/>
    <w:rsid w:val="0007259C"/>
    <w:rsid w:val="0007594B"/>
    <w:rsid w:val="000774F2"/>
    <w:rsid w:val="000816BB"/>
    <w:rsid w:val="00081C60"/>
    <w:rsid w:val="00082190"/>
    <w:rsid w:val="0008298B"/>
    <w:rsid w:val="00082E6B"/>
    <w:rsid w:val="00083E8C"/>
    <w:rsid w:val="00084D8B"/>
    <w:rsid w:val="00085C19"/>
    <w:rsid w:val="00086B4B"/>
    <w:rsid w:val="00087F08"/>
    <w:rsid w:val="00093CCE"/>
    <w:rsid w:val="00097D40"/>
    <w:rsid w:val="000A0CDA"/>
    <w:rsid w:val="000A31B6"/>
    <w:rsid w:val="000A38CB"/>
    <w:rsid w:val="000A7484"/>
    <w:rsid w:val="000B16B8"/>
    <w:rsid w:val="000B7204"/>
    <w:rsid w:val="000C0FD6"/>
    <w:rsid w:val="000C2743"/>
    <w:rsid w:val="000C5CFA"/>
    <w:rsid w:val="000C5F79"/>
    <w:rsid w:val="000C6496"/>
    <w:rsid w:val="000C68D5"/>
    <w:rsid w:val="000D0071"/>
    <w:rsid w:val="000E0226"/>
    <w:rsid w:val="000E25F2"/>
    <w:rsid w:val="000E2674"/>
    <w:rsid w:val="000E3EFE"/>
    <w:rsid w:val="000E4FDC"/>
    <w:rsid w:val="000E5D65"/>
    <w:rsid w:val="000E667F"/>
    <w:rsid w:val="000F68B1"/>
    <w:rsid w:val="00104F49"/>
    <w:rsid w:val="00106F06"/>
    <w:rsid w:val="0011147E"/>
    <w:rsid w:val="001123B8"/>
    <w:rsid w:val="00113853"/>
    <w:rsid w:val="001139FE"/>
    <w:rsid w:val="00115478"/>
    <w:rsid w:val="0012140B"/>
    <w:rsid w:val="0012254C"/>
    <w:rsid w:val="00122F80"/>
    <w:rsid w:val="0012334D"/>
    <w:rsid w:val="0012356A"/>
    <w:rsid w:val="00127AE3"/>
    <w:rsid w:val="00133921"/>
    <w:rsid w:val="00135E2F"/>
    <w:rsid w:val="001370CA"/>
    <w:rsid w:val="0014130C"/>
    <w:rsid w:val="00142B1C"/>
    <w:rsid w:val="00142CE4"/>
    <w:rsid w:val="00144481"/>
    <w:rsid w:val="001455FC"/>
    <w:rsid w:val="001504B2"/>
    <w:rsid w:val="0015080D"/>
    <w:rsid w:val="00150BC7"/>
    <w:rsid w:val="00152802"/>
    <w:rsid w:val="001532CF"/>
    <w:rsid w:val="00153B63"/>
    <w:rsid w:val="0015409A"/>
    <w:rsid w:val="001541A8"/>
    <w:rsid w:val="00154CAB"/>
    <w:rsid w:val="00155B70"/>
    <w:rsid w:val="00155C44"/>
    <w:rsid w:val="00157AFB"/>
    <w:rsid w:val="00160898"/>
    <w:rsid w:val="00160B33"/>
    <w:rsid w:val="00161368"/>
    <w:rsid w:val="00165496"/>
    <w:rsid w:val="00166E52"/>
    <w:rsid w:val="00170D04"/>
    <w:rsid w:val="00172AEC"/>
    <w:rsid w:val="00172E87"/>
    <w:rsid w:val="00174235"/>
    <w:rsid w:val="00177300"/>
    <w:rsid w:val="001806D7"/>
    <w:rsid w:val="001816E7"/>
    <w:rsid w:val="00183B42"/>
    <w:rsid w:val="00184326"/>
    <w:rsid w:val="00185A27"/>
    <w:rsid w:val="00190244"/>
    <w:rsid w:val="0019156C"/>
    <w:rsid w:val="00193578"/>
    <w:rsid w:val="00193930"/>
    <w:rsid w:val="0019438B"/>
    <w:rsid w:val="00196005"/>
    <w:rsid w:val="00196B96"/>
    <w:rsid w:val="00197BD6"/>
    <w:rsid w:val="00197CA3"/>
    <w:rsid w:val="001A282E"/>
    <w:rsid w:val="001A3BAE"/>
    <w:rsid w:val="001A6487"/>
    <w:rsid w:val="001A7B17"/>
    <w:rsid w:val="001B21B4"/>
    <w:rsid w:val="001B4B53"/>
    <w:rsid w:val="001B5DA5"/>
    <w:rsid w:val="001C00E6"/>
    <w:rsid w:val="001C0FCD"/>
    <w:rsid w:val="001C6CF6"/>
    <w:rsid w:val="001C7339"/>
    <w:rsid w:val="001C7DB8"/>
    <w:rsid w:val="001D282B"/>
    <w:rsid w:val="001D47EE"/>
    <w:rsid w:val="001D532F"/>
    <w:rsid w:val="001D5D3F"/>
    <w:rsid w:val="001D61D6"/>
    <w:rsid w:val="001E0E56"/>
    <w:rsid w:val="001F1AD0"/>
    <w:rsid w:val="001F5B9E"/>
    <w:rsid w:val="001F6A01"/>
    <w:rsid w:val="001F7C3F"/>
    <w:rsid w:val="00205690"/>
    <w:rsid w:val="0020573A"/>
    <w:rsid w:val="00205B70"/>
    <w:rsid w:val="002072B5"/>
    <w:rsid w:val="00207AEC"/>
    <w:rsid w:val="00207C63"/>
    <w:rsid w:val="00214A90"/>
    <w:rsid w:val="002151FE"/>
    <w:rsid w:val="002174EF"/>
    <w:rsid w:val="002177B4"/>
    <w:rsid w:val="00225C9F"/>
    <w:rsid w:val="002302A5"/>
    <w:rsid w:val="00233940"/>
    <w:rsid w:val="0023423D"/>
    <w:rsid w:val="00236813"/>
    <w:rsid w:val="00240CB4"/>
    <w:rsid w:val="002430D6"/>
    <w:rsid w:val="002432E5"/>
    <w:rsid w:val="00244D64"/>
    <w:rsid w:val="002509BF"/>
    <w:rsid w:val="00252662"/>
    <w:rsid w:val="00252F70"/>
    <w:rsid w:val="002551B1"/>
    <w:rsid w:val="002552E8"/>
    <w:rsid w:val="002570AD"/>
    <w:rsid w:val="00257187"/>
    <w:rsid w:val="00257DE8"/>
    <w:rsid w:val="00260D6F"/>
    <w:rsid w:val="00266BE0"/>
    <w:rsid w:val="00271D1F"/>
    <w:rsid w:val="002738B5"/>
    <w:rsid w:val="002741AA"/>
    <w:rsid w:val="0027606F"/>
    <w:rsid w:val="0028020D"/>
    <w:rsid w:val="00280DBD"/>
    <w:rsid w:val="002815E0"/>
    <w:rsid w:val="00284F1A"/>
    <w:rsid w:val="00286F6C"/>
    <w:rsid w:val="00295B4B"/>
    <w:rsid w:val="002A1585"/>
    <w:rsid w:val="002A369B"/>
    <w:rsid w:val="002A4098"/>
    <w:rsid w:val="002A67FA"/>
    <w:rsid w:val="002B0DD7"/>
    <w:rsid w:val="002B0EB4"/>
    <w:rsid w:val="002B1E84"/>
    <w:rsid w:val="002C0835"/>
    <w:rsid w:val="002C72A9"/>
    <w:rsid w:val="002D00F5"/>
    <w:rsid w:val="002D279F"/>
    <w:rsid w:val="002D3A41"/>
    <w:rsid w:val="002D63ED"/>
    <w:rsid w:val="002E2AD9"/>
    <w:rsid w:val="002E4269"/>
    <w:rsid w:val="002E54BD"/>
    <w:rsid w:val="002F096C"/>
    <w:rsid w:val="002F3EBA"/>
    <w:rsid w:val="002F4D5A"/>
    <w:rsid w:val="002F5301"/>
    <w:rsid w:val="002F6692"/>
    <w:rsid w:val="00300A7D"/>
    <w:rsid w:val="00303292"/>
    <w:rsid w:val="003038D9"/>
    <w:rsid w:val="00303F06"/>
    <w:rsid w:val="00305859"/>
    <w:rsid w:val="00305FE6"/>
    <w:rsid w:val="003079ED"/>
    <w:rsid w:val="00307E53"/>
    <w:rsid w:val="00311AA6"/>
    <w:rsid w:val="00312B69"/>
    <w:rsid w:val="00316F98"/>
    <w:rsid w:val="00320F9F"/>
    <w:rsid w:val="0032135B"/>
    <w:rsid w:val="0032201D"/>
    <w:rsid w:val="00324DB9"/>
    <w:rsid w:val="00327137"/>
    <w:rsid w:val="003275F3"/>
    <w:rsid w:val="003304CF"/>
    <w:rsid w:val="003340C2"/>
    <w:rsid w:val="00336A02"/>
    <w:rsid w:val="00336D57"/>
    <w:rsid w:val="00337358"/>
    <w:rsid w:val="003378E9"/>
    <w:rsid w:val="003409B5"/>
    <w:rsid w:val="0034148F"/>
    <w:rsid w:val="00343781"/>
    <w:rsid w:val="00344FAB"/>
    <w:rsid w:val="00347304"/>
    <w:rsid w:val="00352847"/>
    <w:rsid w:val="00352EBC"/>
    <w:rsid w:val="00352ED0"/>
    <w:rsid w:val="0035430D"/>
    <w:rsid w:val="00355427"/>
    <w:rsid w:val="0036062F"/>
    <w:rsid w:val="00360EB4"/>
    <w:rsid w:val="00362975"/>
    <w:rsid w:val="00363698"/>
    <w:rsid w:val="003639B7"/>
    <w:rsid w:val="00363AA5"/>
    <w:rsid w:val="0036790E"/>
    <w:rsid w:val="00372605"/>
    <w:rsid w:val="00374C82"/>
    <w:rsid w:val="003809DB"/>
    <w:rsid w:val="00382C68"/>
    <w:rsid w:val="003831D7"/>
    <w:rsid w:val="00390D7B"/>
    <w:rsid w:val="00392F71"/>
    <w:rsid w:val="00396D1E"/>
    <w:rsid w:val="0039730A"/>
    <w:rsid w:val="003979F4"/>
    <w:rsid w:val="00397D77"/>
    <w:rsid w:val="003A215C"/>
    <w:rsid w:val="003A30D0"/>
    <w:rsid w:val="003A406D"/>
    <w:rsid w:val="003A5355"/>
    <w:rsid w:val="003A6832"/>
    <w:rsid w:val="003B3656"/>
    <w:rsid w:val="003C2898"/>
    <w:rsid w:val="003C2A15"/>
    <w:rsid w:val="003C7368"/>
    <w:rsid w:val="003C7E85"/>
    <w:rsid w:val="003D0025"/>
    <w:rsid w:val="003D1521"/>
    <w:rsid w:val="003D584B"/>
    <w:rsid w:val="003E3A0D"/>
    <w:rsid w:val="003E4C5C"/>
    <w:rsid w:val="003E51B5"/>
    <w:rsid w:val="003F2B39"/>
    <w:rsid w:val="003F5206"/>
    <w:rsid w:val="003F5314"/>
    <w:rsid w:val="003F58E6"/>
    <w:rsid w:val="003F67FE"/>
    <w:rsid w:val="003F7722"/>
    <w:rsid w:val="003F7B11"/>
    <w:rsid w:val="0040019E"/>
    <w:rsid w:val="0040077D"/>
    <w:rsid w:val="004017E6"/>
    <w:rsid w:val="00402C29"/>
    <w:rsid w:val="00403B36"/>
    <w:rsid w:val="00404B45"/>
    <w:rsid w:val="00404C4D"/>
    <w:rsid w:val="004068B4"/>
    <w:rsid w:val="0041027A"/>
    <w:rsid w:val="00410645"/>
    <w:rsid w:val="004107E7"/>
    <w:rsid w:val="004113D7"/>
    <w:rsid w:val="00411B01"/>
    <w:rsid w:val="00411C1F"/>
    <w:rsid w:val="00412FE1"/>
    <w:rsid w:val="00412FF6"/>
    <w:rsid w:val="00413013"/>
    <w:rsid w:val="00413886"/>
    <w:rsid w:val="004157FA"/>
    <w:rsid w:val="0041714B"/>
    <w:rsid w:val="00417FBC"/>
    <w:rsid w:val="00422BB9"/>
    <w:rsid w:val="0042606C"/>
    <w:rsid w:val="00431570"/>
    <w:rsid w:val="00432C9D"/>
    <w:rsid w:val="004365AC"/>
    <w:rsid w:val="0043743D"/>
    <w:rsid w:val="00437678"/>
    <w:rsid w:val="0044148A"/>
    <w:rsid w:val="00452599"/>
    <w:rsid w:val="00453668"/>
    <w:rsid w:val="00454E1B"/>
    <w:rsid w:val="00455857"/>
    <w:rsid w:val="004565D9"/>
    <w:rsid w:val="00462CB6"/>
    <w:rsid w:val="0047105D"/>
    <w:rsid w:val="00473AE5"/>
    <w:rsid w:val="00474138"/>
    <w:rsid w:val="00475FC4"/>
    <w:rsid w:val="00481EBF"/>
    <w:rsid w:val="00482D30"/>
    <w:rsid w:val="00484180"/>
    <w:rsid w:val="00485972"/>
    <w:rsid w:val="0048789C"/>
    <w:rsid w:val="00487AAE"/>
    <w:rsid w:val="00492447"/>
    <w:rsid w:val="00493F0C"/>
    <w:rsid w:val="00496776"/>
    <w:rsid w:val="004973B8"/>
    <w:rsid w:val="004A07DE"/>
    <w:rsid w:val="004A2B68"/>
    <w:rsid w:val="004A78A5"/>
    <w:rsid w:val="004B1B86"/>
    <w:rsid w:val="004B1C9C"/>
    <w:rsid w:val="004B6C79"/>
    <w:rsid w:val="004B6E6D"/>
    <w:rsid w:val="004C1298"/>
    <w:rsid w:val="004C2903"/>
    <w:rsid w:val="004C64C4"/>
    <w:rsid w:val="004C676C"/>
    <w:rsid w:val="004D02AD"/>
    <w:rsid w:val="004D0A89"/>
    <w:rsid w:val="004D1268"/>
    <w:rsid w:val="004D1C8A"/>
    <w:rsid w:val="004D29A0"/>
    <w:rsid w:val="004D5D3A"/>
    <w:rsid w:val="004E22A7"/>
    <w:rsid w:val="004E3EB4"/>
    <w:rsid w:val="004E4D8A"/>
    <w:rsid w:val="004E65A1"/>
    <w:rsid w:val="005005BF"/>
    <w:rsid w:val="005052DD"/>
    <w:rsid w:val="0051197F"/>
    <w:rsid w:val="00512EE2"/>
    <w:rsid w:val="00516D92"/>
    <w:rsid w:val="00520C48"/>
    <w:rsid w:val="00521092"/>
    <w:rsid w:val="00521FDF"/>
    <w:rsid w:val="005242E6"/>
    <w:rsid w:val="00527228"/>
    <w:rsid w:val="00535958"/>
    <w:rsid w:val="00536A1B"/>
    <w:rsid w:val="00537D98"/>
    <w:rsid w:val="00540907"/>
    <w:rsid w:val="00541283"/>
    <w:rsid w:val="00541BA2"/>
    <w:rsid w:val="00545121"/>
    <w:rsid w:val="0054764D"/>
    <w:rsid w:val="00550BC8"/>
    <w:rsid w:val="005513EB"/>
    <w:rsid w:val="005515AD"/>
    <w:rsid w:val="005536AF"/>
    <w:rsid w:val="005562E9"/>
    <w:rsid w:val="00562EB3"/>
    <w:rsid w:val="00564DAB"/>
    <w:rsid w:val="005650EE"/>
    <w:rsid w:val="005668B8"/>
    <w:rsid w:val="005737E2"/>
    <w:rsid w:val="00582E8E"/>
    <w:rsid w:val="005839AC"/>
    <w:rsid w:val="00583A1E"/>
    <w:rsid w:val="0058565F"/>
    <w:rsid w:val="00586570"/>
    <w:rsid w:val="005872B2"/>
    <w:rsid w:val="00590AF9"/>
    <w:rsid w:val="005911BA"/>
    <w:rsid w:val="005953F3"/>
    <w:rsid w:val="00596C67"/>
    <w:rsid w:val="00597281"/>
    <w:rsid w:val="005A1DB4"/>
    <w:rsid w:val="005A531C"/>
    <w:rsid w:val="005B24C5"/>
    <w:rsid w:val="005B2DB1"/>
    <w:rsid w:val="005B2F8E"/>
    <w:rsid w:val="005B4798"/>
    <w:rsid w:val="005B58F1"/>
    <w:rsid w:val="005B77C9"/>
    <w:rsid w:val="005B7C50"/>
    <w:rsid w:val="005C0F00"/>
    <w:rsid w:val="005C2174"/>
    <w:rsid w:val="005C2C25"/>
    <w:rsid w:val="005D0A18"/>
    <w:rsid w:val="005D65FA"/>
    <w:rsid w:val="005D6879"/>
    <w:rsid w:val="005D69BE"/>
    <w:rsid w:val="005E4A54"/>
    <w:rsid w:val="005E721B"/>
    <w:rsid w:val="005F3389"/>
    <w:rsid w:val="00600271"/>
    <w:rsid w:val="00602229"/>
    <w:rsid w:val="00603471"/>
    <w:rsid w:val="00604088"/>
    <w:rsid w:val="00605DED"/>
    <w:rsid w:val="006101B5"/>
    <w:rsid w:val="00610FCE"/>
    <w:rsid w:val="006156E5"/>
    <w:rsid w:val="00616BEE"/>
    <w:rsid w:val="00617739"/>
    <w:rsid w:val="00630365"/>
    <w:rsid w:val="006323A6"/>
    <w:rsid w:val="00642179"/>
    <w:rsid w:val="00642A3F"/>
    <w:rsid w:val="00645259"/>
    <w:rsid w:val="00645657"/>
    <w:rsid w:val="00645B03"/>
    <w:rsid w:val="00650845"/>
    <w:rsid w:val="00651BC7"/>
    <w:rsid w:val="00652096"/>
    <w:rsid w:val="00652FA1"/>
    <w:rsid w:val="006570D2"/>
    <w:rsid w:val="006571AA"/>
    <w:rsid w:val="00662BB5"/>
    <w:rsid w:val="00663BB3"/>
    <w:rsid w:val="00670E8A"/>
    <w:rsid w:val="00671C60"/>
    <w:rsid w:val="006724E2"/>
    <w:rsid w:val="00674C0F"/>
    <w:rsid w:val="0067553A"/>
    <w:rsid w:val="0067704E"/>
    <w:rsid w:val="00677752"/>
    <w:rsid w:val="006800A1"/>
    <w:rsid w:val="00680788"/>
    <w:rsid w:val="0068295F"/>
    <w:rsid w:val="00682983"/>
    <w:rsid w:val="006879B5"/>
    <w:rsid w:val="006942F4"/>
    <w:rsid w:val="006951B9"/>
    <w:rsid w:val="00696B51"/>
    <w:rsid w:val="006A10A3"/>
    <w:rsid w:val="006A71CE"/>
    <w:rsid w:val="006B4073"/>
    <w:rsid w:val="006C4C94"/>
    <w:rsid w:val="006D61A8"/>
    <w:rsid w:val="006E14C1"/>
    <w:rsid w:val="006E3FB2"/>
    <w:rsid w:val="006F0780"/>
    <w:rsid w:val="006F2CC3"/>
    <w:rsid w:val="006F636A"/>
    <w:rsid w:val="0070128D"/>
    <w:rsid w:val="00701D1B"/>
    <w:rsid w:val="00702EAE"/>
    <w:rsid w:val="007054E6"/>
    <w:rsid w:val="00705CF8"/>
    <w:rsid w:val="0072054F"/>
    <w:rsid w:val="007207FD"/>
    <w:rsid w:val="00726091"/>
    <w:rsid w:val="00726A74"/>
    <w:rsid w:val="007275B4"/>
    <w:rsid w:val="00733C92"/>
    <w:rsid w:val="00733CB2"/>
    <w:rsid w:val="007413E4"/>
    <w:rsid w:val="00750225"/>
    <w:rsid w:val="0075210E"/>
    <w:rsid w:val="0075299E"/>
    <w:rsid w:val="007542A4"/>
    <w:rsid w:val="00757E57"/>
    <w:rsid w:val="00761BC7"/>
    <w:rsid w:val="0076278B"/>
    <w:rsid w:val="00764232"/>
    <w:rsid w:val="00766DCA"/>
    <w:rsid w:val="00773360"/>
    <w:rsid w:val="0077614A"/>
    <w:rsid w:val="00777F50"/>
    <w:rsid w:val="00785C3A"/>
    <w:rsid w:val="00786ED3"/>
    <w:rsid w:val="007909FC"/>
    <w:rsid w:val="007942F8"/>
    <w:rsid w:val="007949C2"/>
    <w:rsid w:val="00795B2D"/>
    <w:rsid w:val="0079754A"/>
    <w:rsid w:val="007A55A1"/>
    <w:rsid w:val="007A6B53"/>
    <w:rsid w:val="007A79F0"/>
    <w:rsid w:val="007B1B4B"/>
    <w:rsid w:val="007B358D"/>
    <w:rsid w:val="007B52C3"/>
    <w:rsid w:val="007B56FD"/>
    <w:rsid w:val="007B5FA4"/>
    <w:rsid w:val="007B669F"/>
    <w:rsid w:val="007C03B5"/>
    <w:rsid w:val="007C64D4"/>
    <w:rsid w:val="007C6C1A"/>
    <w:rsid w:val="007C743D"/>
    <w:rsid w:val="007D5709"/>
    <w:rsid w:val="007D5C7A"/>
    <w:rsid w:val="007D6BCF"/>
    <w:rsid w:val="007E3B0D"/>
    <w:rsid w:val="007E6720"/>
    <w:rsid w:val="007E6E93"/>
    <w:rsid w:val="007E6FA4"/>
    <w:rsid w:val="007F29F4"/>
    <w:rsid w:val="007F69F9"/>
    <w:rsid w:val="007F7332"/>
    <w:rsid w:val="007F7930"/>
    <w:rsid w:val="00800430"/>
    <w:rsid w:val="00800C0D"/>
    <w:rsid w:val="008016BC"/>
    <w:rsid w:val="0080313C"/>
    <w:rsid w:val="008034A1"/>
    <w:rsid w:val="00806ED0"/>
    <w:rsid w:val="008078FE"/>
    <w:rsid w:val="00815961"/>
    <w:rsid w:val="00816C57"/>
    <w:rsid w:val="008170B2"/>
    <w:rsid w:val="0082193E"/>
    <w:rsid w:val="00821C21"/>
    <w:rsid w:val="00822124"/>
    <w:rsid w:val="008301D6"/>
    <w:rsid w:val="008316B0"/>
    <w:rsid w:val="00831AE9"/>
    <w:rsid w:val="00841249"/>
    <w:rsid w:val="00843FD1"/>
    <w:rsid w:val="00844634"/>
    <w:rsid w:val="00846FB2"/>
    <w:rsid w:val="00853B9F"/>
    <w:rsid w:val="00853F97"/>
    <w:rsid w:val="008554EE"/>
    <w:rsid w:val="008607A9"/>
    <w:rsid w:val="00862C8E"/>
    <w:rsid w:val="0086687C"/>
    <w:rsid w:val="00870A83"/>
    <w:rsid w:val="008721D0"/>
    <w:rsid w:val="0087463F"/>
    <w:rsid w:val="0087587B"/>
    <w:rsid w:val="008765FD"/>
    <w:rsid w:val="00882F88"/>
    <w:rsid w:val="00884CA0"/>
    <w:rsid w:val="00887613"/>
    <w:rsid w:val="00892945"/>
    <w:rsid w:val="008933B3"/>
    <w:rsid w:val="0089389A"/>
    <w:rsid w:val="008938C4"/>
    <w:rsid w:val="00895DE8"/>
    <w:rsid w:val="0089750F"/>
    <w:rsid w:val="008A367A"/>
    <w:rsid w:val="008B2A40"/>
    <w:rsid w:val="008B2CE0"/>
    <w:rsid w:val="008B5558"/>
    <w:rsid w:val="008B5606"/>
    <w:rsid w:val="008B6943"/>
    <w:rsid w:val="008C0482"/>
    <w:rsid w:val="008C44F1"/>
    <w:rsid w:val="008D07A4"/>
    <w:rsid w:val="008D260F"/>
    <w:rsid w:val="008D2DF8"/>
    <w:rsid w:val="008D3521"/>
    <w:rsid w:val="008D640F"/>
    <w:rsid w:val="008D72C7"/>
    <w:rsid w:val="008E0CC3"/>
    <w:rsid w:val="008E118E"/>
    <w:rsid w:val="008E773C"/>
    <w:rsid w:val="008E7BB1"/>
    <w:rsid w:val="008F1409"/>
    <w:rsid w:val="008F1EC8"/>
    <w:rsid w:val="008F28E2"/>
    <w:rsid w:val="008F2EFD"/>
    <w:rsid w:val="008F3A03"/>
    <w:rsid w:val="008F3B08"/>
    <w:rsid w:val="008F5022"/>
    <w:rsid w:val="008F6159"/>
    <w:rsid w:val="009014F4"/>
    <w:rsid w:val="00903E59"/>
    <w:rsid w:val="00912362"/>
    <w:rsid w:val="00912B95"/>
    <w:rsid w:val="0091377B"/>
    <w:rsid w:val="00913DC2"/>
    <w:rsid w:val="009163AD"/>
    <w:rsid w:val="00922715"/>
    <w:rsid w:val="00922D2C"/>
    <w:rsid w:val="00923876"/>
    <w:rsid w:val="00926364"/>
    <w:rsid w:val="0092647B"/>
    <w:rsid w:val="00932583"/>
    <w:rsid w:val="00933A09"/>
    <w:rsid w:val="009373BF"/>
    <w:rsid w:val="009377D8"/>
    <w:rsid w:val="00941215"/>
    <w:rsid w:val="0094131C"/>
    <w:rsid w:val="00941D99"/>
    <w:rsid w:val="00944858"/>
    <w:rsid w:val="009456F9"/>
    <w:rsid w:val="00946B35"/>
    <w:rsid w:val="00953493"/>
    <w:rsid w:val="00957A78"/>
    <w:rsid w:val="00957EA5"/>
    <w:rsid w:val="0096061A"/>
    <w:rsid w:val="0096068D"/>
    <w:rsid w:val="00960B4B"/>
    <w:rsid w:val="0096170A"/>
    <w:rsid w:val="009625CF"/>
    <w:rsid w:val="00963E4B"/>
    <w:rsid w:val="0097106B"/>
    <w:rsid w:val="00971FEF"/>
    <w:rsid w:val="00972D24"/>
    <w:rsid w:val="00974273"/>
    <w:rsid w:val="009766D1"/>
    <w:rsid w:val="009808B6"/>
    <w:rsid w:val="009811D3"/>
    <w:rsid w:val="00981E72"/>
    <w:rsid w:val="009840C8"/>
    <w:rsid w:val="00992BB4"/>
    <w:rsid w:val="009A11F4"/>
    <w:rsid w:val="009A1B48"/>
    <w:rsid w:val="009A2525"/>
    <w:rsid w:val="009A6257"/>
    <w:rsid w:val="009B0710"/>
    <w:rsid w:val="009B1B0F"/>
    <w:rsid w:val="009B1E7D"/>
    <w:rsid w:val="009C2C1D"/>
    <w:rsid w:val="009C4401"/>
    <w:rsid w:val="009C4D43"/>
    <w:rsid w:val="009C6950"/>
    <w:rsid w:val="009D1C95"/>
    <w:rsid w:val="009D3A44"/>
    <w:rsid w:val="009D50CC"/>
    <w:rsid w:val="009D6EF1"/>
    <w:rsid w:val="009E04B8"/>
    <w:rsid w:val="009E2841"/>
    <w:rsid w:val="009E5492"/>
    <w:rsid w:val="009F17DA"/>
    <w:rsid w:val="009F2A95"/>
    <w:rsid w:val="009F4541"/>
    <w:rsid w:val="009F6D84"/>
    <w:rsid w:val="00A00406"/>
    <w:rsid w:val="00A0082A"/>
    <w:rsid w:val="00A01570"/>
    <w:rsid w:val="00A018A5"/>
    <w:rsid w:val="00A033FD"/>
    <w:rsid w:val="00A03821"/>
    <w:rsid w:val="00A06858"/>
    <w:rsid w:val="00A06F21"/>
    <w:rsid w:val="00A12F8C"/>
    <w:rsid w:val="00A14AF0"/>
    <w:rsid w:val="00A14D7A"/>
    <w:rsid w:val="00A1760C"/>
    <w:rsid w:val="00A20FA8"/>
    <w:rsid w:val="00A232B1"/>
    <w:rsid w:val="00A23A49"/>
    <w:rsid w:val="00A248D8"/>
    <w:rsid w:val="00A26A4C"/>
    <w:rsid w:val="00A3111C"/>
    <w:rsid w:val="00A31DAD"/>
    <w:rsid w:val="00A34549"/>
    <w:rsid w:val="00A34F0D"/>
    <w:rsid w:val="00A36814"/>
    <w:rsid w:val="00A36F81"/>
    <w:rsid w:val="00A37AC2"/>
    <w:rsid w:val="00A41612"/>
    <w:rsid w:val="00A42E47"/>
    <w:rsid w:val="00A450BD"/>
    <w:rsid w:val="00A45608"/>
    <w:rsid w:val="00A4744D"/>
    <w:rsid w:val="00A5350A"/>
    <w:rsid w:val="00A53F02"/>
    <w:rsid w:val="00A550B1"/>
    <w:rsid w:val="00A5711C"/>
    <w:rsid w:val="00A60F00"/>
    <w:rsid w:val="00A625B2"/>
    <w:rsid w:val="00A62916"/>
    <w:rsid w:val="00A64924"/>
    <w:rsid w:val="00A6600F"/>
    <w:rsid w:val="00A6796E"/>
    <w:rsid w:val="00A7026F"/>
    <w:rsid w:val="00A70666"/>
    <w:rsid w:val="00A714A9"/>
    <w:rsid w:val="00A77FBE"/>
    <w:rsid w:val="00A80241"/>
    <w:rsid w:val="00A808A3"/>
    <w:rsid w:val="00A80C92"/>
    <w:rsid w:val="00A8263E"/>
    <w:rsid w:val="00A830CF"/>
    <w:rsid w:val="00A83908"/>
    <w:rsid w:val="00A8625F"/>
    <w:rsid w:val="00A8745A"/>
    <w:rsid w:val="00A90623"/>
    <w:rsid w:val="00AA0377"/>
    <w:rsid w:val="00AB1906"/>
    <w:rsid w:val="00AC0563"/>
    <w:rsid w:val="00AC4080"/>
    <w:rsid w:val="00AC60CF"/>
    <w:rsid w:val="00AD1A42"/>
    <w:rsid w:val="00AD31AD"/>
    <w:rsid w:val="00AD381E"/>
    <w:rsid w:val="00AD7422"/>
    <w:rsid w:val="00AD785A"/>
    <w:rsid w:val="00AE0F82"/>
    <w:rsid w:val="00AF0A8E"/>
    <w:rsid w:val="00AF4966"/>
    <w:rsid w:val="00AF606A"/>
    <w:rsid w:val="00AF78B6"/>
    <w:rsid w:val="00AF7998"/>
    <w:rsid w:val="00AF7F32"/>
    <w:rsid w:val="00B02AAA"/>
    <w:rsid w:val="00B04CFE"/>
    <w:rsid w:val="00B055EF"/>
    <w:rsid w:val="00B065A7"/>
    <w:rsid w:val="00B06FB4"/>
    <w:rsid w:val="00B0728C"/>
    <w:rsid w:val="00B108E6"/>
    <w:rsid w:val="00B136A4"/>
    <w:rsid w:val="00B139E1"/>
    <w:rsid w:val="00B17BF4"/>
    <w:rsid w:val="00B2131A"/>
    <w:rsid w:val="00B21376"/>
    <w:rsid w:val="00B22924"/>
    <w:rsid w:val="00B244F1"/>
    <w:rsid w:val="00B253C7"/>
    <w:rsid w:val="00B26BD1"/>
    <w:rsid w:val="00B26EED"/>
    <w:rsid w:val="00B27B2E"/>
    <w:rsid w:val="00B30E6E"/>
    <w:rsid w:val="00B31620"/>
    <w:rsid w:val="00B31D39"/>
    <w:rsid w:val="00B3287F"/>
    <w:rsid w:val="00B349B0"/>
    <w:rsid w:val="00B360B2"/>
    <w:rsid w:val="00B37298"/>
    <w:rsid w:val="00B479D1"/>
    <w:rsid w:val="00B53BEC"/>
    <w:rsid w:val="00B556F8"/>
    <w:rsid w:val="00B573FD"/>
    <w:rsid w:val="00B63E74"/>
    <w:rsid w:val="00B65E7D"/>
    <w:rsid w:val="00B66A27"/>
    <w:rsid w:val="00B716E1"/>
    <w:rsid w:val="00B71DE9"/>
    <w:rsid w:val="00B73FA1"/>
    <w:rsid w:val="00B74A2D"/>
    <w:rsid w:val="00B81004"/>
    <w:rsid w:val="00B822A7"/>
    <w:rsid w:val="00B8494E"/>
    <w:rsid w:val="00B93F92"/>
    <w:rsid w:val="00B9589B"/>
    <w:rsid w:val="00BA0092"/>
    <w:rsid w:val="00BA0390"/>
    <w:rsid w:val="00BA1B35"/>
    <w:rsid w:val="00BA3FC4"/>
    <w:rsid w:val="00BA4AC5"/>
    <w:rsid w:val="00BA725E"/>
    <w:rsid w:val="00BA72CD"/>
    <w:rsid w:val="00BB0A2E"/>
    <w:rsid w:val="00BB165E"/>
    <w:rsid w:val="00BB18E1"/>
    <w:rsid w:val="00BB29CC"/>
    <w:rsid w:val="00BB2E8A"/>
    <w:rsid w:val="00BB3DBC"/>
    <w:rsid w:val="00BB533A"/>
    <w:rsid w:val="00BB701E"/>
    <w:rsid w:val="00BB7866"/>
    <w:rsid w:val="00BC1F68"/>
    <w:rsid w:val="00BC224A"/>
    <w:rsid w:val="00BC3A06"/>
    <w:rsid w:val="00BC44C5"/>
    <w:rsid w:val="00BD3C9C"/>
    <w:rsid w:val="00BE04C0"/>
    <w:rsid w:val="00BE0D1C"/>
    <w:rsid w:val="00BE1B64"/>
    <w:rsid w:val="00BE5586"/>
    <w:rsid w:val="00BE603E"/>
    <w:rsid w:val="00BE74EA"/>
    <w:rsid w:val="00BF2662"/>
    <w:rsid w:val="00BF4EAC"/>
    <w:rsid w:val="00BF54C5"/>
    <w:rsid w:val="00BF656D"/>
    <w:rsid w:val="00C03F52"/>
    <w:rsid w:val="00C05724"/>
    <w:rsid w:val="00C06AFB"/>
    <w:rsid w:val="00C107C6"/>
    <w:rsid w:val="00C121D5"/>
    <w:rsid w:val="00C148C5"/>
    <w:rsid w:val="00C21BE9"/>
    <w:rsid w:val="00C25854"/>
    <w:rsid w:val="00C26A59"/>
    <w:rsid w:val="00C32550"/>
    <w:rsid w:val="00C3478D"/>
    <w:rsid w:val="00C3621D"/>
    <w:rsid w:val="00C37FFB"/>
    <w:rsid w:val="00C40165"/>
    <w:rsid w:val="00C450A7"/>
    <w:rsid w:val="00C47AEF"/>
    <w:rsid w:val="00C50F45"/>
    <w:rsid w:val="00C51CAE"/>
    <w:rsid w:val="00C53551"/>
    <w:rsid w:val="00C53979"/>
    <w:rsid w:val="00C556FE"/>
    <w:rsid w:val="00C567BC"/>
    <w:rsid w:val="00C60D54"/>
    <w:rsid w:val="00C61FF8"/>
    <w:rsid w:val="00C626A9"/>
    <w:rsid w:val="00C62D19"/>
    <w:rsid w:val="00C63C4C"/>
    <w:rsid w:val="00C642C4"/>
    <w:rsid w:val="00C72370"/>
    <w:rsid w:val="00C7275E"/>
    <w:rsid w:val="00C733BB"/>
    <w:rsid w:val="00C73EA1"/>
    <w:rsid w:val="00C760B3"/>
    <w:rsid w:val="00C77AAE"/>
    <w:rsid w:val="00C80C33"/>
    <w:rsid w:val="00C81885"/>
    <w:rsid w:val="00C82639"/>
    <w:rsid w:val="00C841E3"/>
    <w:rsid w:val="00C84B9E"/>
    <w:rsid w:val="00C877D1"/>
    <w:rsid w:val="00C8798B"/>
    <w:rsid w:val="00C87DD0"/>
    <w:rsid w:val="00C906CD"/>
    <w:rsid w:val="00C93200"/>
    <w:rsid w:val="00C93C0B"/>
    <w:rsid w:val="00C95781"/>
    <w:rsid w:val="00CA0E86"/>
    <w:rsid w:val="00CA6646"/>
    <w:rsid w:val="00CA75F2"/>
    <w:rsid w:val="00CB4FCB"/>
    <w:rsid w:val="00CC0AA0"/>
    <w:rsid w:val="00CC2B1B"/>
    <w:rsid w:val="00CC2B5E"/>
    <w:rsid w:val="00CD0CEB"/>
    <w:rsid w:val="00CD0ECF"/>
    <w:rsid w:val="00CD3ABB"/>
    <w:rsid w:val="00CD3D70"/>
    <w:rsid w:val="00CD5393"/>
    <w:rsid w:val="00CD556A"/>
    <w:rsid w:val="00CD6C22"/>
    <w:rsid w:val="00CD71D3"/>
    <w:rsid w:val="00CE168A"/>
    <w:rsid w:val="00CE1B3A"/>
    <w:rsid w:val="00CE50AA"/>
    <w:rsid w:val="00CE7DB2"/>
    <w:rsid w:val="00CF0D90"/>
    <w:rsid w:val="00CF1438"/>
    <w:rsid w:val="00CF211B"/>
    <w:rsid w:val="00CF22A2"/>
    <w:rsid w:val="00CF3B0F"/>
    <w:rsid w:val="00CF5A23"/>
    <w:rsid w:val="00D00605"/>
    <w:rsid w:val="00D01CF4"/>
    <w:rsid w:val="00D16ABB"/>
    <w:rsid w:val="00D221C9"/>
    <w:rsid w:val="00D22D2E"/>
    <w:rsid w:val="00D23BB1"/>
    <w:rsid w:val="00D27B2F"/>
    <w:rsid w:val="00D3239C"/>
    <w:rsid w:val="00D3470D"/>
    <w:rsid w:val="00D36BF9"/>
    <w:rsid w:val="00D37D33"/>
    <w:rsid w:val="00D40ADE"/>
    <w:rsid w:val="00D50098"/>
    <w:rsid w:val="00D50BE1"/>
    <w:rsid w:val="00D51BFA"/>
    <w:rsid w:val="00D566A8"/>
    <w:rsid w:val="00D61A19"/>
    <w:rsid w:val="00D62ACE"/>
    <w:rsid w:val="00D707B3"/>
    <w:rsid w:val="00D763C4"/>
    <w:rsid w:val="00D818C1"/>
    <w:rsid w:val="00D90863"/>
    <w:rsid w:val="00D9342C"/>
    <w:rsid w:val="00D93C0C"/>
    <w:rsid w:val="00D9449E"/>
    <w:rsid w:val="00DA3F10"/>
    <w:rsid w:val="00DB04AC"/>
    <w:rsid w:val="00DB0B66"/>
    <w:rsid w:val="00DB1D12"/>
    <w:rsid w:val="00DB1F7A"/>
    <w:rsid w:val="00DC4FF8"/>
    <w:rsid w:val="00DC63CE"/>
    <w:rsid w:val="00DD6675"/>
    <w:rsid w:val="00DD68BF"/>
    <w:rsid w:val="00DD70D6"/>
    <w:rsid w:val="00DE0536"/>
    <w:rsid w:val="00DE23B8"/>
    <w:rsid w:val="00DE51E2"/>
    <w:rsid w:val="00DE75D4"/>
    <w:rsid w:val="00DF0080"/>
    <w:rsid w:val="00DF252E"/>
    <w:rsid w:val="00DF26F4"/>
    <w:rsid w:val="00DF704D"/>
    <w:rsid w:val="00DF7C46"/>
    <w:rsid w:val="00DF7FAE"/>
    <w:rsid w:val="00E01B3F"/>
    <w:rsid w:val="00E020E9"/>
    <w:rsid w:val="00E03771"/>
    <w:rsid w:val="00E06D1D"/>
    <w:rsid w:val="00E100DC"/>
    <w:rsid w:val="00E171BE"/>
    <w:rsid w:val="00E172B6"/>
    <w:rsid w:val="00E2122B"/>
    <w:rsid w:val="00E23290"/>
    <w:rsid w:val="00E23716"/>
    <w:rsid w:val="00E27E49"/>
    <w:rsid w:val="00E30022"/>
    <w:rsid w:val="00E302E0"/>
    <w:rsid w:val="00E31651"/>
    <w:rsid w:val="00E36FF8"/>
    <w:rsid w:val="00E372FF"/>
    <w:rsid w:val="00E44341"/>
    <w:rsid w:val="00E463D8"/>
    <w:rsid w:val="00E47323"/>
    <w:rsid w:val="00E4756B"/>
    <w:rsid w:val="00E4786B"/>
    <w:rsid w:val="00E51212"/>
    <w:rsid w:val="00E57162"/>
    <w:rsid w:val="00E651C0"/>
    <w:rsid w:val="00E7315C"/>
    <w:rsid w:val="00E81D3B"/>
    <w:rsid w:val="00E82CDA"/>
    <w:rsid w:val="00E82DEB"/>
    <w:rsid w:val="00E842B8"/>
    <w:rsid w:val="00E86796"/>
    <w:rsid w:val="00E91F2B"/>
    <w:rsid w:val="00E9587C"/>
    <w:rsid w:val="00E96E0C"/>
    <w:rsid w:val="00EA21D4"/>
    <w:rsid w:val="00EA2B53"/>
    <w:rsid w:val="00EA3051"/>
    <w:rsid w:val="00EA51D9"/>
    <w:rsid w:val="00EA6980"/>
    <w:rsid w:val="00EB4084"/>
    <w:rsid w:val="00EB4574"/>
    <w:rsid w:val="00EB7F7E"/>
    <w:rsid w:val="00ED3114"/>
    <w:rsid w:val="00ED3DC0"/>
    <w:rsid w:val="00ED4583"/>
    <w:rsid w:val="00EE016D"/>
    <w:rsid w:val="00EE1490"/>
    <w:rsid w:val="00EE3788"/>
    <w:rsid w:val="00EE40FF"/>
    <w:rsid w:val="00EE6FA9"/>
    <w:rsid w:val="00EF0841"/>
    <w:rsid w:val="00EF0DB8"/>
    <w:rsid w:val="00EF4935"/>
    <w:rsid w:val="00F01278"/>
    <w:rsid w:val="00F1015B"/>
    <w:rsid w:val="00F127D7"/>
    <w:rsid w:val="00F1356A"/>
    <w:rsid w:val="00F155B0"/>
    <w:rsid w:val="00F17166"/>
    <w:rsid w:val="00F17FBC"/>
    <w:rsid w:val="00F23109"/>
    <w:rsid w:val="00F24883"/>
    <w:rsid w:val="00F25647"/>
    <w:rsid w:val="00F2697F"/>
    <w:rsid w:val="00F31518"/>
    <w:rsid w:val="00F32084"/>
    <w:rsid w:val="00F32946"/>
    <w:rsid w:val="00F371DA"/>
    <w:rsid w:val="00F371FD"/>
    <w:rsid w:val="00F3795E"/>
    <w:rsid w:val="00F400C5"/>
    <w:rsid w:val="00F40B82"/>
    <w:rsid w:val="00F45F97"/>
    <w:rsid w:val="00F50BAA"/>
    <w:rsid w:val="00F53C95"/>
    <w:rsid w:val="00F5553E"/>
    <w:rsid w:val="00F5705F"/>
    <w:rsid w:val="00F63E79"/>
    <w:rsid w:val="00F65913"/>
    <w:rsid w:val="00F6653A"/>
    <w:rsid w:val="00F72FF9"/>
    <w:rsid w:val="00F7657A"/>
    <w:rsid w:val="00F76B74"/>
    <w:rsid w:val="00F776F5"/>
    <w:rsid w:val="00F8160E"/>
    <w:rsid w:val="00F820B7"/>
    <w:rsid w:val="00F82545"/>
    <w:rsid w:val="00F84BC4"/>
    <w:rsid w:val="00F86887"/>
    <w:rsid w:val="00F869B6"/>
    <w:rsid w:val="00F9010F"/>
    <w:rsid w:val="00F9312B"/>
    <w:rsid w:val="00F94546"/>
    <w:rsid w:val="00F9582C"/>
    <w:rsid w:val="00FA278B"/>
    <w:rsid w:val="00FA3EB4"/>
    <w:rsid w:val="00FA5F21"/>
    <w:rsid w:val="00FA7AA3"/>
    <w:rsid w:val="00FA7D5C"/>
    <w:rsid w:val="00FB0BC7"/>
    <w:rsid w:val="00FB3140"/>
    <w:rsid w:val="00FC1863"/>
    <w:rsid w:val="00FC239F"/>
    <w:rsid w:val="00FC6FCD"/>
    <w:rsid w:val="00FC7EDC"/>
    <w:rsid w:val="00FD0F56"/>
    <w:rsid w:val="00FD3005"/>
    <w:rsid w:val="00FD3AED"/>
    <w:rsid w:val="00FD4A91"/>
    <w:rsid w:val="00FE2693"/>
    <w:rsid w:val="00FE4680"/>
    <w:rsid w:val="00FE4C38"/>
    <w:rsid w:val="00FE4E31"/>
    <w:rsid w:val="00FE5D2F"/>
    <w:rsid w:val="00FF39E7"/>
    <w:rsid w:val="00FF52B6"/>
    <w:rsid w:val="00FF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72C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93E"/>
    <w:pPr>
      <w:spacing w:after="180"/>
    </w:pPr>
    <w:rPr>
      <w:rFonts w:ascii="Source Sans Pro" w:hAnsi="Source Sans Pro"/>
    </w:rPr>
  </w:style>
  <w:style w:type="paragraph" w:styleId="Heading1">
    <w:name w:val="heading 1"/>
    <w:basedOn w:val="Normal"/>
    <w:next w:val="Normal"/>
    <w:link w:val="Heading1Char"/>
    <w:uiPriority w:val="9"/>
    <w:qFormat/>
    <w:rsid w:val="00D01CF4"/>
    <w:pPr>
      <w:keepNext/>
      <w:keepLines/>
      <w:spacing w:after="480"/>
      <w:jc w:val="center"/>
      <w:outlineLvl w:val="0"/>
    </w:pPr>
    <w:rPr>
      <w:rFonts w:eastAsiaTheme="majorEastAsia" w:cstheme="majorBidi"/>
      <w:b/>
      <w:bCs/>
      <w:kern w:val="32"/>
      <w:sz w:val="96"/>
      <w:szCs w:val="96"/>
    </w:rPr>
  </w:style>
  <w:style w:type="paragraph" w:styleId="Heading2">
    <w:name w:val="heading 2"/>
    <w:basedOn w:val="Normal"/>
    <w:next w:val="Normal"/>
    <w:link w:val="Heading2Char"/>
    <w:uiPriority w:val="9"/>
    <w:unhideWhenUsed/>
    <w:qFormat/>
    <w:rsid w:val="00D01CF4"/>
    <w:pPr>
      <w:keepNext/>
      <w:keepLines/>
      <w:spacing w:before="120" w:after="0"/>
      <w:outlineLvl w:val="1"/>
    </w:pPr>
    <w:rPr>
      <w:rFonts w:eastAsiaTheme="majorEastAsia" w:cstheme="majorBidi"/>
      <w:b/>
      <w:bCs/>
      <w:sz w:val="44"/>
      <w:szCs w:val="44"/>
    </w:rPr>
  </w:style>
  <w:style w:type="paragraph" w:styleId="Heading3">
    <w:name w:val="heading 3"/>
    <w:basedOn w:val="Normal"/>
    <w:next w:val="Normal"/>
    <w:link w:val="Heading3Char"/>
    <w:uiPriority w:val="9"/>
    <w:unhideWhenUsed/>
    <w:qFormat/>
    <w:rsid w:val="0082193E"/>
    <w:pPr>
      <w:keepNext/>
      <w:keepLines/>
      <w:spacing w:before="240" w:after="0"/>
      <w:outlineLvl w:val="2"/>
    </w:pPr>
    <w:rPr>
      <w:rFonts w:eastAsiaTheme="majorEastAsia" w:cstheme="majorBidi"/>
      <w:sz w:val="36"/>
      <w:szCs w:val="36"/>
    </w:rPr>
  </w:style>
  <w:style w:type="paragraph" w:styleId="Heading4">
    <w:name w:val="heading 4"/>
    <w:basedOn w:val="Heading3"/>
    <w:next w:val="Normal"/>
    <w:link w:val="Heading4Char"/>
    <w:uiPriority w:val="9"/>
    <w:unhideWhenUsed/>
    <w:qFormat/>
    <w:rsid w:val="00A808A3"/>
    <w:pPr>
      <w:outlineLvl w:val="3"/>
    </w:pPr>
    <w:rPr>
      <w:rFonts w:ascii="Bebas Neue Book" w:hAnsi="Bebas Neue Book"/>
      <w:i/>
      <w:sz w:val="32"/>
      <w:szCs w:val="32"/>
    </w:rPr>
  </w:style>
  <w:style w:type="paragraph" w:styleId="Heading5">
    <w:name w:val="heading 5"/>
    <w:basedOn w:val="Normal"/>
    <w:next w:val="Normal"/>
    <w:link w:val="Heading5Char"/>
    <w:uiPriority w:val="9"/>
    <w:unhideWhenUsed/>
    <w:qFormat/>
    <w:rsid w:val="00C62D19"/>
    <w:pPr>
      <w:spacing w:before="36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D1B"/>
    <w:pPr>
      <w:spacing w:after="0"/>
      <w:jc w:val="right"/>
    </w:pPr>
    <w:rPr>
      <w:bCs/>
    </w:rPr>
  </w:style>
  <w:style w:type="character" w:customStyle="1" w:styleId="HeaderChar">
    <w:name w:val="Header Char"/>
    <w:basedOn w:val="DefaultParagraphFont"/>
    <w:link w:val="Header"/>
    <w:uiPriority w:val="99"/>
    <w:rsid w:val="00701D1B"/>
    <w:rPr>
      <w:rFonts w:ascii="Source Sans Pro" w:hAnsi="Source Sans Pro"/>
      <w:bCs/>
    </w:rPr>
  </w:style>
  <w:style w:type="paragraph" w:styleId="Footer">
    <w:name w:val="footer"/>
    <w:basedOn w:val="Normal"/>
    <w:link w:val="FooterChar"/>
    <w:uiPriority w:val="99"/>
    <w:unhideWhenUsed/>
    <w:rsid w:val="00701D1B"/>
    <w:pPr>
      <w:tabs>
        <w:tab w:val="center" w:pos="4680"/>
        <w:tab w:val="right" w:pos="9360"/>
      </w:tabs>
      <w:spacing w:after="0"/>
    </w:pPr>
    <w:rPr>
      <w:b/>
      <w:bCs/>
    </w:rPr>
  </w:style>
  <w:style w:type="character" w:customStyle="1" w:styleId="FooterChar">
    <w:name w:val="Footer Char"/>
    <w:basedOn w:val="DefaultParagraphFont"/>
    <w:link w:val="Footer"/>
    <w:uiPriority w:val="99"/>
    <w:rsid w:val="00701D1B"/>
    <w:rPr>
      <w:rFonts w:ascii="Source Sans Pro" w:hAnsi="Source Sans Pro"/>
      <w:b/>
      <w:bCs/>
    </w:rPr>
  </w:style>
  <w:style w:type="character" w:customStyle="1" w:styleId="Heading1Char">
    <w:name w:val="Heading 1 Char"/>
    <w:basedOn w:val="DefaultParagraphFont"/>
    <w:link w:val="Heading1"/>
    <w:uiPriority w:val="9"/>
    <w:rsid w:val="00D01CF4"/>
    <w:rPr>
      <w:rFonts w:ascii="Source Sans Pro" w:eastAsiaTheme="majorEastAsia" w:hAnsi="Source Sans Pro" w:cstheme="majorBidi"/>
      <w:b/>
      <w:bCs/>
      <w:kern w:val="32"/>
      <w:sz w:val="96"/>
      <w:szCs w:val="96"/>
    </w:rPr>
  </w:style>
  <w:style w:type="character" w:customStyle="1" w:styleId="Heading2Char">
    <w:name w:val="Heading 2 Char"/>
    <w:basedOn w:val="DefaultParagraphFont"/>
    <w:link w:val="Heading2"/>
    <w:uiPriority w:val="9"/>
    <w:rsid w:val="00D01CF4"/>
    <w:rPr>
      <w:rFonts w:ascii="Source Sans Pro" w:eastAsiaTheme="majorEastAsia" w:hAnsi="Source Sans Pro" w:cstheme="majorBidi"/>
      <w:b/>
      <w:bCs/>
      <w:sz w:val="44"/>
      <w:szCs w:val="44"/>
    </w:rPr>
  </w:style>
  <w:style w:type="table" w:styleId="TableGrid">
    <w:name w:val="Table Grid"/>
    <w:basedOn w:val="TableNormal"/>
    <w:uiPriority w:val="39"/>
    <w:rsid w:val="007F79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193E"/>
    <w:rPr>
      <w:rFonts w:ascii="Source Sans Pro" w:eastAsiaTheme="majorEastAsia" w:hAnsi="Source Sans Pro" w:cstheme="majorBidi"/>
      <w:sz w:val="36"/>
      <w:szCs w:val="36"/>
    </w:rPr>
  </w:style>
  <w:style w:type="character" w:customStyle="1" w:styleId="Heading4Char">
    <w:name w:val="Heading 4 Char"/>
    <w:basedOn w:val="DefaultParagraphFont"/>
    <w:link w:val="Heading4"/>
    <w:uiPriority w:val="9"/>
    <w:rsid w:val="00A808A3"/>
    <w:rPr>
      <w:rFonts w:ascii="Bebas Neue Book" w:eastAsiaTheme="majorEastAsia" w:hAnsi="Bebas Neue Book" w:cstheme="majorBidi"/>
      <w:i/>
      <w:sz w:val="32"/>
      <w:szCs w:val="32"/>
    </w:rPr>
  </w:style>
  <w:style w:type="paragraph" w:styleId="Subtitle">
    <w:name w:val="Subtitle"/>
    <w:basedOn w:val="Normal"/>
    <w:next w:val="Normal"/>
    <w:link w:val="SubtitleChar"/>
    <w:uiPriority w:val="11"/>
    <w:qFormat/>
    <w:rsid w:val="004D1268"/>
    <w:pPr>
      <w:numPr>
        <w:ilvl w:val="1"/>
      </w:numPr>
      <w:spacing w:after="0"/>
      <w:jc w:val="center"/>
    </w:pPr>
    <w:rPr>
      <w:rFonts w:eastAsiaTheme="minorEastAsia"/>
      <w:szCs w:val="22"/>
    </w:rPr>
  </w:style>
  <w:style w:type="character" w:customStyle="1" w:styleId="SubtitleChar">
    <w:name w:val="Subtitle Char"/>
    <w:basedOn w:val="DefaultParagraphFont"/>
    <w:link w:val="Subtitle"/>
    <w:uiPriority w:val="11"/>
    <w:rsid w:val="004D1268"/>
    <w:rPr>
      <w:rFonts w:ascii="Baskerville" w:eastAsiaTheme="minorEastAsia" w:hAnsi="Baskerville"/>
      <w:szCs w:val="22"/>
    </w:rPr>
  </w:style>
  <w:style w:type="character" w:customStyle="1" w:styleId="HeaderBolded">
    <w:name w:val="Header Bolded"/>
    <w:basedOn w:val="DefaultParagraphFont"/>
    <w:uiPriority w:val="1"/>
    <w:qFormat/>
    <w:rsid w:val="00496776"/>
    <w:rPr>
      <w:b/>
    </w:rPr>
  </w:style>
  <w:style w:type="paragraph" w:styleId="NormalWeb">
    <w:name w:val="Normal (Web)"/>
    <w:basedOn w:val="Normal"/>
    <w:uiPriority w:val="99"/>
    <w:semiHidden/>
    <w:unhideWhenUsed/>
    <w:rsid w:val="00671C60"/>
    <w:pPr>
      <w:spacing w:before="100" w:beforeAutospacing="1" w:after="100" w:afterAutospacing="1"/>
    </w:pPr>
    <w:rPr>
      <w:rFonts w:ascii="Times New Roman" w:hAnsi="Times New Roman" w:cs="Times New Roman"/>
    </w:rPr>
  </w:style>
  <w:style w:type="paragraph" w:styleId="TOCHeading">
    <w:name w:val="TOC Heading"/>
    <w:basedOn w:val="Heading2"/>
    <w:next w:val="Normal"/>
    <w:uiPriority w:val="39"/>
    <w:unhideWhenUsed/>
    <w:qFormat/>
    <w:rsid w:val="001A3BAE"/>
  </w:style>
  <w:style w:type="paragraph" w:styleId="TOC1">
    <w:name w:val="toc 1"/>
    <w:basedOn w:val="Normal"/>
    <w:next w:val="Normal"/>
    <w:autoRedefine/>
    <w:uiPriority w:val="39"/>
    <w:unhideWhenUsed/>
    <w:rsid w:val="009D6EF1"/>
    <w:pPr>
      <w:tabs>
        <w:tab w:val="right" w:pos="9360"/>
      </w:tabs>
      <w:spacing w:before="240"/>
    </w:pPr>
    <w:rPr>
      <w:rFonts w:ascii="Bebas Neue" w:hAnsi="Bebas Neue"/>
      <w:noProof/>
      <w:u w:val="single"/>
    </w:rPr>
  </w:style>
  <w:style w:type="paragraph" w:styleId="TOC2">
    <w:name w:val="toc 2"/>
    <w:basedOn w:val="Normal"/>
    <w:next w:val="Normal"/>
    <w:autoRedefine/>
    <w:uiPriority w:val="39"/>
    <w:unhideWhenUsed/>
    <w:rsid w:val="00F17166"/>
    <w:pPr>
      <w:spacing w:after="0"/>
    </w:pPr>
    <w:rPr>
      <w:sz w:val="22"/>
      <w:szCs w:val="22"/>
    </w:rPr>
  </w:style>
  <w:style w:type="paragraph" w:styleId="TOC3">
    <w:name w:val="toc 3"/>
    <w:basedOn w:val="Normal"/>
    <w:next w:val="Normal"/>
    <w:autoRedefine/>
    <w:uiPriority w:val="39"/>
    <w:unhideWhenUsed/>
    <w:rsid w:val="00F371DA"/>
    <w:pPr>
      <w:tabs>
        <w:tab w:val="right" w:pos="8990"/>
      </w:tabs>
      <w:spacing w:after="0"/>
      <w:ind w:left="360"/>
    </w:pPr>
    <w:rPr>
      <w:noProof/>
      <w:sz w:val="22"/>
      <w:szCs w:val="22"/>
    </w:rPr>
  </w:style>
  <w:style w:type="paragraph" w:styleId="TOC4">
    <w:name w:val="toc 4"/>
    <w:basedOn w:val="Normal"/>
    <w:next w:val="Normal"/>
    <w:autoRedefine/>
    <w:uiPriority w:val="39"/>
    <w:unhideWhenUsed/>
    <w:rsid w:val="005536AF"/>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5536AF"/>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5536AF"/>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5536AF"/>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5536AF"/>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5536AF"/>
    <w:pPr>
      <w:spacing w:after="0"/>
      <w:ind w:left="1920"/>
    </w:pPr>
    <w:rPr>
      <w:rFonts w:asciiTheme="minorHAnsi" w:hAnsiTheme="minorHAnsi"/>
      <w:sz w:val="20"/>
      <w:szCs w:val="20"/>
    </w:rPr>
  </w:style>
  <w:style w:type="character" w:styleId="Hyperlink">
    <w:name w:val="Hyperlink"/>
    <w:basedOn w:val="DefaultParagraphFont"/>
    <w:uiPriority w:val="99"/>
    <w:unhideWhenUsed/>
    <w:rsid w:val="00155C44"/>
    <w:rPr>
      <w:color w:val="0563C1" w:themeColor="hyperlink"/>
      <w:u w:val="single"/>
    </w:rPr>
  </w:style>
  <w:style w:type="paragraph" w:styleId="Title">
    <w:name w:val="Title"/>
    <w:basedOn w:val="Heading1"/>
    <w:next w:val="Normal"/>
    <w:link w:val="TitleChar"/>
    <w:uiPriority w:val="10"/>
    <w:qFormat/>
    <w:rsid w:val="00B31620"/>
    <w:pPr>
      <w:spacing w:after="0"/>
    </w:pPr>
  </w:style>
  <w:style w:type="character" w:customStyle="1" w:styleId="TitleChar">
    <w:name w:val="Title Char"/>
    <w:basedOn w:val="DefaultParagraphFont"/>
    <w:link w:val="Title"/>
    <w:uiPriority w:val="10"/>
    <w:rsid w:val="00B31620"/>
    <w:rPr>
      <w:rFonts w:ascii="Bebas Neue" w:eastAsiaTheme="majorEastAsia" w:hAnsi="Bebas Neue" w:cstheme="majorBidi"/>
      <w:b/>
      <w:bCs/>
      <w:kern w:val="32"/>
      <w:sz w:val="96"/>
      <w:szCs w:val="96"/>
    </w:rPr>
  </w:style>
  <w:style w:type="paragraph" w:customStyle="1" w:styleId="Image">
    <w:name w:val="Image"/>
    <w:basedOn w:val="Normal"/>
    <w:next w:val="Normal"/>
    <w:qFormat/>
    <w:rsid w:val="00A36F81"/>
    <w:pPr>
      <w:keepNext/>
      <w:spacing w:after="60"/>
      <w:jc w:val="center"/>
    </w:pPr>
    <w:rPr>
      <w:noProof/>
    </w:rPr>
  </w:style>
  <w:style w:type="paragraph" w:styleId="Caption">
    <w:name w:val="caption"/>
    <w:basedOn w:val="Normal"/>
    <w:next w:val="Normal"/>
    <w:uiPriority w:val="35"/>
    <w:unhideWhenUsed/>
    <w:qFormat/>
    <w:rsid w:val="002815E0"/>
    <w:pPr>
      <w:spacing w:after="200"/>
      <w:jc w:val="center"/>
    </w:pPr>
    <w:rPr>
      <w:i/>
      <w:iCs/>
      <w:sz w:val="18"/>
      <w:szCs w:val="18"/>
    </w:rPr>
  </w:style>
  <w:style w:type="character" w:styleId="CommentReference">
    <w:name w:val="annotation reference"/>
    <w:basedOn w:val="DefaultParagraphFont"/>
    <w:uiPriority w:val="99"/>
    <w:semiHidden/>
    <w:unhideWhenUsed/>
    <w:rsid w:val="009F6D84"/>
    <w:rPr>
      <w:sz w:val="18"/>
      <w:szCs w:val="18"/>
    </w:rPr>
  </w:style>
  <w:style w:type="paragraph" w:styleId="CommentText">
    <w:name w:val="annotation text"/>
    <w:basedOn w:val="Normal"/>
    <w:link w:val="CommentTextChar"/>
    <w:uiPriority w:val="99"/>
    <w:semiHidden/>
    <w:unhideWhenUsed/>
    <w:rsid w:val="009F6D84"/>
  </w:style>
  <w:style w:type="character" w:customStyle="1" w:styleId="CommentTextChar">
    <w:name w:val="Comment Text Char"/>
    <w:basedOn w:val="DefaultParagraphFont"/>
    <w:link w:val="CommentText"/>
    <w:uiPriority w:val="99"/>
    <w:semiHidden/>
    <w:rsid w:val="009F6D84"/>
    <w:rPr>
      <w:rFonts w:ascii="Baskerville" w:hAnsi="Baskerville"/>
    </w:rPr>
  </w:style>
  <w:style w:type="paragraph" w:styleId="CommentSubject">
    <w:name w:val="annotation subject"/>
    <w:basedOn w:val="CommentText"/>
    <w:next w:val="CommentText"/>
    <w:link w:val="CommentSubjectChar"/>
    <w:uiPriority w:val="99"/>
    <w:semiHidden/>
    <w:unhideWhenUsed/>
    <w:rsid w:val="009F6D84"/>
    <w:rPr>
      <w:b/>
      <w:bCs/>
      <w:sz w:val="20"/>
      <w:szCs w:val="20"/>
    </w:rPr>
  </w:style>
  <w:style w:type="character" w:customStyle="1" w:styleId="CommentSubjectChar">
    <w:name w:val="Comment Subject Char"/>
    <w:basedOn w:val="CommentTextChar"/>
    <w:link w:val="CommentSubject"/>
    <w:uiPriority w:val="99"/>
    <w:semiHidden/>
    <w:rsid w:val="009F6D84"/>
    <w:rPr>
      <w:rFonts w:ascii="Baskerville" w:hAnsi="Baskerville"/>
      <w:b/>
      <w:bCs/>
      <w:sz w:val="20"/>
      <w:szCs w:val="20"/>
    </w:rPr>
  </w:style>
  <w:style w:type="paragraph" w:styleId="BalloonText">
    <w:name w:val="Balloon Text"/>
    <w:basedOn w:val="Normal"/>
    <w:link w:val="BalloonTextChar"/>
    <w:uiPriority w:val="99"/>
    <w:semiHidden/>
    <w:unhideWhenUsed/>
    <w:rsid w:val="009F6D84"/>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6D84"/>
    <w:rPr>
      <w:rFonts w:ascii="Times New Roman" w:hAnsi="Times New Roman" w:cs="Times New Roman"/>
      <w:sz w:val="18"/>
      <w:szCs w:val="18"/>
    </w:rPr>
  </w:style>
  <w:style w:type="paragraph" w:styleId="ListParagraph">
    <w:name w:val="List Paragraph"/>
    <w:basedOn w:val="Normal"/>
    <w:uiPriority w:val="34"/>
    <w:qFormat/>
    <w:rsid w:val="002432E5"/>
    <w:pPr>
      <w:ind w:left="720"/>
      <w:contextualSpacing/>
    </w:pPr>
  </w:style>
  <w:style w:type="paragraph" w:styleId="DocumentMap">
    <w:name w:val="Document Map"/>
    <w:basedOn w:val="Normal"/>
    <w:link w:val="DocumentMapChar"/>
    <w:uiPriority w:val="99"/>
    <w:semiHidden/>
    <w:unhideWhenUsed/>
    <w:rsid w:val="001A7B17"/>
    <w:pPr>
      <w:spacing w:after="0"/>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1A7B17"/>
    <w:rPr>
      <w:rFonts w:ascii="Times New Roman" w:hAnsi="Times New Roman" w:cs="Times New Roman"/>
    </w:rPr>
  </w:style>
  <w:style w:type="character" w:customStyle="1" w:styleId="Heading5Char">
    <w:name w:val="Heading 5 Char"/>
    <w:basedOn w:val="DefaultParagraphFont"/>
    <w:link w:val="Heading5"/>
    <w:uiPriority w:val="9"/>
    <w:rsid w:val="00C62D19"/>
    <w:rPr>
      <w:rFonts w:ascii="Baskerville" w:hAnsi="Baskerville"/>
      <w:b/>
    </w:rPr>
  </w:style>
  <w:style w:type="paragraph" w:styleId="Revision">
    <w:name w:val="Revision"/>
    <w:hidden/>
    <w:uiPriority w:val="99"/>
    <w:semiHidden/>
    <w:rsid w:val="0011147E"/>
    <w:rPr>
      <w:rFonts w:ascii="Baskerville" w:hAnsi="Baskervil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1241">
      <w:bodyDiv w:val="1"/>
      <w:marLeft w:val="0"/>
      <w:marRight w:val="0"/>
      <w:marTop w:val="0"/>
      <w:marBottom w:val="0"/>
      <w:divBdr>
        <w:top w:val="none" w:sz="0" w:space="0" w:color="auto"/>
        <w:left w:val="none" w:sz="0" w:space="0" w:color="auto"/>
        <w:bottom w:val="none" w:sz="0" w:space="0" w:color="auto"/>
        <w:right w:val="none" w:sz="0" w:space="0" w:color="auto"/>
      </w:divBdr>
    </w:div>
    <w:div w:id="373778599">
      <w:bodyDiv w:val="1"/>
      <w:marLeft w:val="0"/>
      <w:marRight w:val="0"/>
      <w:marTop w:val="0"/>
      <w:marBottom w:val="0"/>
      <w:divBdr>
        <w:top w:val="none" w:sz="0" w:space="0" w:color="auto"/>
        <w:left w:val="none" w:sz="0" w:space="0" w:color="auto"/>
        <w:bottom w:val="none" w:sz="0" w:space="0" w:color="auto"/>
        <w:right w:val="none" w:sz="0" w:space="0" w:color="auto"/>
      </w:divBdr>
    </w:div>
    <w:div w:id="711802805">
      <w:bodyDiv w:val="1"/>
      <w:marLeft w:val="0"/>
      <w:marRight w:val="0"/>
      <w:marTop w:val="0"/>
      <w:marBottom w:val="0"/>
      <w:divBdr>
        <w:top w:val="none" w:sz="0" w:space="0" w:color="auto"/>
        <w:left w:val="none" w:sz="0" w:space="0" w:color="auto"/>
        <w:bottom w:val="none" w:sz="0" w:space="0" w:color="auto"/>
        <w:right w:val="none" w:sz="0" w:space="0" w:color="auto"/>
      </w:divBdr>
    </w:div>
    <w:div w:id="788427649">
      <w:bodyDiv w:val="1"/>
      <w:marLeft w:val="0"/>
      <w:marRight w:val="0"/>
      <w:marTop w:val="0"/>
      <w:marBottom w:val="0"/>
      <w:divBdr>
        <w:top w:val="none" w:sz="0" w:space="0" w:color="auto"/>
        <w:left w:val="none" w:sz="0" w:space="0" w:color="auto"/>
        <w:bottom w:val="none" w:sz="0" w:space="0" w:color="auto"/>
        <w:right w:val="none" w:sz="0" w:space="0" w:color="auto"/>
      </w:divBdr>
    </w:div>
    <w:div w:id="842665407">
      <w:bodyDiv w:val="1"/>
      <w:marLeft w:val="0"/>
      <w:marRight w:val="0"/>
      <w:marTop w:val="0"/>
      <w:marBottom w:val="0"/>
      <w:divBdr>
        <w:top w:val="none" w:sz="0" w:space="0" w:color="auto"/>
        <w:left w:val="none" w:sz="0" w:space="0" w:color="auto"/>
        <w:bottom w:val="none" w:sz="0" w:space="0" w:color="auto"/>
        <w:right w:val="none" w:sz="0" w:space="0" w:color="auto"/>
      </w:divBdr>
    </w:div>
    <w:div w:id="918516809">
      <w:bodyDiv w:val="1"/>
      <w:marLeft w:val="0"/>
      <w:marRight w:val="0"/>
      <w:marTop w:val="0"/>
      <w:marBottom w:val="0"/>
      <w:divBdr>
        <w:top w:val="none" w:sz="0" w:space="0" w:color="auto"/>
        <w:left w:val="none" w:sz="0" w:space="0" w:color="auto"/>
        <w:bottom w:val="none" w:sz="0" w:space="0" w:color="auto"/>
        <w:right w:val="none" w:sz="0" w:space="0" w:color="auto"/>
      </w:divBdr>
    </w:div>
    <w:div w:id="945621418">
      <w:bodyDiv w:val="1"/>
      <w:marLeft w:val="0"/>
      <w:marRight w:val="0"/>
      <w:marTop w:val="0"/>
      <w:marBottom w:val="0"/>
      <w:divBdr>
        <w:top w:val="none" w:sz="0" w:space="0" w:color="auto"/>
        <w:left w:val="none" w:sz="0" w:space="0" w:color="auto"/>
        <w:bottom w:val="none" w:sz="0" w:space="0" w:color="auto"/>
        <w:right w:val="none" w:sz="0" w:space="0" w:color="auto"/>
      </w:divBdr>
    </w:div>
    <w:div w:id="995307304">
      <w:bodyDiv w:val="1"/>
      <w:marLeft w:val="0"/>
      <w:marRight w:val="0"/>
      <w:marTop w:val="0"/>
      <w:marBottom w:val="0"/>
      <w:divBdr>
        <w:top w:val="none" w:sz="0" w:space="0" w:color="auto"/>
        <w:left w:val="none" w:sz="0" w:space="0" w:color="auto"/>
        <w:bottom w:val="none" w:sz="0" w:space="0" w:color="auto"/>
        <w:right w:val="none" w:sz="0" w:space="0" w:color="auto"/>
      </w:divBdr>
    </w:div>
    <w:div w:id="1014529350">
      <w:bodyDiv w:val="1"/>
      <w:marLeft w:val="0"/>
      <w:marRight w:val="0"/>
      <w:marTop w:val="0"/>
      <w:marBottom w:val="0"/>
      <w:divBdr>
        <w:top w:val="none" w:sz="0" w:space="0" w:color="auto"/>
        <w:left w:val="none" w:sz="0" w:space="0" w:color="auto"/>
        <w:bottom w:val="none" w:sz="0" w:space="0" w:color="auto"/>
        <w:right w:val="none" w:sz="0" w:space="0" w:color="auto"/>
      </w:divBdr>
    </w:div>
    <w:div w:id="1075711552">
      <w:bodyDiv w:val="1"/>
      <w:marLeft w:val="0"/>
      <w:marRight w:val="0"/>
      <w:marTop w:val="0"/>
      <w:marBottom w:val="0"/>
      <w:divBdr>
        <w:top w:val="none" w:sz="0" w:space="0" w:color="auto"/>
        <w:left w:val="none" w:sz="0" w:space="0" w:color="auto"/>
        <w:bottom w:val="none" w:sz="0" w:space="0" w:color="auto"/>
        <w:right w:val="none" w:sz="0" w:space="0" w:color="auto"/>
      </w:divBdr>
    </w:div>
    <w:div w:id="1751808933">
      <w:bodyDiv w:val="1"/>
      <w:marLeft w:val="0"/>
      <w:marRight w:val="0"/>
      <w:marTop w:val="0"/>
      <w:marBottom w:val="0"/>
      <w:divBdr>
        <w:top w:val="none" w:sz="0" w:space="0" w:color="auto"/>
        <w:left w:val="none" w:sz="0" w:space="0" w:color="auto"/>
        <w:bottom w:val="none" w:sz="0" w:space="0" w:color="auto"/>
        <w:right w:val="none" w:sz="0" w:space="0" w:color="auto"/>
      </w:divBdr>
    </w:div>
    <w:div w:id="2110348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nul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6830398-E622-5845-9A17-2A45BCFE4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Build a Better Melody</vt:lpstr>
    </vt:vector>
  </TitlesOfParts>
  <Manager/>
  <Company/>
  <LinksUpToDate>false</LinksUpToDate>
  <CharactersWithSpaces>1785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 Better Melody</dc:title>
  <dc:subject/>
  <dc:creator>Nick Mazuk</dc:creator>
  <cp:keywords/>
  <dc:description/>
  <cp:lastModifiedBy>Nick Mazuk</cp:lastModifiedBy>
  <cp:revision>21</cp:revision>
  <cp:lastPrinted>2018-08-30T23:40:00Z</cp:lastPrinted>
  <dcterms:created xsi:type="dcterms:W3CDTF">2018-08-30T23:54:00Z</dcterms:created>
  <dcterms:modified xsi:type="dcterms:W3CDTF">2018-08-31T04:10:00Z</dcterms:modified>
  <cp:category/>
</cp:coreProperties>
</file>