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23F25D4B" w:rsidR="00582E8E" w:rsidRDefault="00E47187" w:rsidP="00582E8E">
      <w:pPr>
        <w:pStyle w:val="Heading2"/>
      </w:pPr>
      <w:r>
        <w:t>Ways to Improve Your Pitch Content for Melodies</w:t>
      </w:r>
    </w:p>
    <w:p w14:paraId="3A3F719F" w14:textId="63040448" w:rsidR="006F0861" w:rsidRDefault="00BD444E" w:rsidP="00A97C54">
      <w:r>
        <w:t xml:space="preserve">Try your hand writing your very first pitch line. Remember, rhythms don’t matter. It can be tempting to think of rhythms as you are writing the pitch </w:t>
      </w:r>
      <w:proofErr w:type="gramStart"/>
      <w:r>
        <w:t>line, but</w:t>
      </w:r>
      <w:proofErr w:type="gramEnd"/>
      <w:r>
        <w:t xml:space="preserve"> focus on the pitches. If you are working with a piano, play it as metronomically as possible.</w:t>
      </w:r>
    </w:p>
    <w:p w14:paraId="2C251766" w14:textId="64D686D9" w:rsidR="00D96BE1" w:rsidRDefault="00D96BE1" w:rsidP="00A97C54">
      <w:r>
        <w:rPr>
          <w:noProof/>
        </w:rPr>
        <w:drawing>
          <wp:inline distT="0" distB="0" distL="0" distR="0" wp14:anchorId="58AC72B0" wp14:editId="57AE03AF">
            <wp:extent cx="5943600" cy="257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01D4F" w14:textId="5D3956B9" w:rsidR="00456459" w:rsidRDefault="008E167A" w:rsidP="00A97C54">
      <w:r>
        <w:t xml:space="preserve">Now, choose 1 thing to focus on to improve your pitch. It’s important to choose </w:t>
      </w:r>
      <w:r w:rsidRPr="008E167A">
        <w:rPr>
          <w:i/>
        </w:rPr>
        <w:t>only</w:t>
      </w:r>
      <w:r>
        <w:t xml:space="preserve"> 1.</w:t>
      </w:r>
      <w:r w:rsidR="000A1EF3">
        <w:t xml:space="preserve"> With that mind, rewrite your pitch line. I recommend spending 5-10 minutes tweaking the original.</w:t>
      </w:r>
    </w:p>
    <w:p w14:paraId="10C2659E" w14:textId="4B87D3AF" w:rsidR="000A1EF3" w:rsidRDefault="000A1EF3" w:rsidP="00A97C54">
      <w:r>
        <w:rPr>
          <w:noProof/>
        </w:rPr>
        <w:drawing>
          <wp:inline distT="0" distB="0" distL="0" distR="0" wp14:anchorId="587F5FCA" wp14:editId="4A748E4A">
            <wp:extent cx="5943600" cy="257365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0BC4A" w14:textId="533D4251" w:rsidR="0008162C" w:rsidRDefault="0008162C" w:rsidP="00A97C54"/>
    <w:p w14:paraId="70260F77" w14:textId="36DEBB63" w:rsidR="0008162C" w:rsidRDefault="0008162C" w:rsidP="00A97C54"/>
    <w:p w14:paraId="19C78B53" w14:textId="6E480E7B" w:rsidR="0008162C" w:rsidRDefault="0008162C" w:rsidP="0008162C">
      <w:pPr>
        <w:pStyle w:val="Heading3"/>
      </w:pPr>
      <w:r>
        <w:lastRenderedPageBreak/>
        <w:t>Pitches from Rhythms</w:t>
      </w:r>
    </w:p>
    <w:p w14:paraId="5D607B4B" w14:textId="5A586C54" w:rsidR="0008162C" w:rsidRDefault="0008162C" w:rsidP="0008162C">
      <w:r>
        <w:t>Below is a rhythm melody. Use it to write a melody with pitch. Make sure you don’t change the rhythm in any way, shape, or form.</w:t>
      </w:r>
    </w:p>
    <w:p w14:paraId="0D40A9CF" w14:textId="00E5ACB4" w:rsidR="008A6A14" w:rsidRDefault="008A6A14" w:rsidP="0008162C">
      <w:r>
        <w:rPr>
          <w:noProof/>
        </w:rPr>
        <w:drawing>
          <wp:inline distT="0" distB="0" distL="0" distR="0" wp14:anchorId="529A8A13" wp14:editId="5BE96638">
            <wp:extent cx="5943600" cy="456565"/>
            <wp:effectExtent l="0" t="0" r="0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rhythmmelod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14CA" w14:textId="673F8A02" w:rsidR="008A6A14" w:rsidRDefault="008A6A14" w:rsidP="0008162C">
      <w:r>
        <w:rPr>
          <w:noProof/>
        </w:rPr>
        <w:drawing>
          <wp:inline distT="0" distB="0" distL="0" distR="0" wp14:anchorId="0823A11E" wp14:editId="52EE2619">
            <wp:extent cx="5943600" cy="257365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E6172" w14:textId="6A4F1350" w:rsidR="008A6A14" w:rsidRDefault="008A6A14" w:rsidP="0008162C">
      <w:r>
        <w:t>Again, use that 1 thing you were going to improve on your pitch line and improve this melody. Don’t change the rhythm. Only change the notes.</w:t>
      </w:r>
    </w:p>
    <w:p w14:paraId="76A4CEFB" w14:textId="66A51699" w:rsidR="008A6A14" w:rsidRPr="0008162C" w:rsidRDefault="008A6A14" w:rsidP="0008162C">
      <w:r>
        <w:rPr>
          <w:noProof/>
        </w:rPr>
        <w:drawing>
          <wp:inline distT="0" distB="0" distL="0" distR="0" wp14:anchorId="6660D4C8" wp14:editId="77106683">
            <wp:extent cx="5943600" cy="257365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Staff Paper No Clef - Sco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9" b="53769"/>
                    <a:stretch/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A14" w:rsidRPr="0008162C" w:rsidSect="00FF62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C3AF" w14:textId="77777777" w:rsidR="00663867" w:rsidRDefault="00663867" w:rsidP="00AD381E">
      <w:r>
        <w:separator/>
      </w:r>
    </w:p>
  </w:endnote>
  <w:endnote w:type="continuationSeparator" w:id="0">
    <w:p w14:paraId="737376D7" w14:textId="77777777" w:rsidR="00663867" w:rsidRDefault="00663867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6FE3" w14:textId="77777777" w:rsidR="00A97C54" w:rsidRPr="00E06D1D" w:rsidRDefault="00A97C54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A97C54" w14:paraId="6E0CF9AE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0A1D3667" w14:textId="77777777" w:rsidR="00A97C54" w:rsidRPr="00053C68" w:rsidRDefault="00A97C54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1DBCC637" w14:textId="77777777" w:rsidR="00A97C54" w:rsidRDefault="00A97C54" w:rsidP="00701D1B">
          <w:pPr>
            <w:pStyle w:val="Footer"/>
          </w:pPr>
        </w:p>
      </w:tc>
    </w:tr>
  </w:tbl>
  <w:p w14:paraId="02D36FEA" w14:textId="77777777" w:rsidR="00A97C54" w:rsidRPr="007F7930" w:rsidRDefault="00A97C54" w:rsidP="00701D1B">
    <w:pPr>
      <w:pStyle w:val="Footer"/>
    </w:pPr>
  </w:p>
  <w:p w14:paraId="1C88EE67" w14:textId="77777777" w:rsidR="00A97C54" w:rsidRDefault="00A97C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A97C54" w:rsidRPr="00327137" w14:paraId="492855D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36C5A7DB" w14:textId="77777777" w:rsidR="00A97C54" w:rsidRPr="00327137" w:rsidRDefault="00A97C54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57C55A5C" w14:textId="77777777" w:rsidR="00A97C54" w:rsidRPr="00701D1B" w:rsidRDefault="00A97C54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417A9E1F" w14:textId="77777777" w:rsidR="00A97C54" w:rsidRDefault="00A97C5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A97C54" w:rsidRPr="00327137" w14:paraId="6DB58C15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018C405E" w14:textId="77777777" w:rsidR="00A97C54" w:rsidRPr="00327137" w:rsidRDefault="00A97C54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C8DF9D0" w14:textId="77777777" w:rsidR="00A97C54" w:rsidRPr="00327137" w:rsidRDefault="00A97C54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68CC002E" w14:textId="77777777" w:rsidR="00A97C54" w:rsidRDefault="00A97C54" w:rsidP="00701D1B">
    <w:pPr>
      <w:pStyle w:val="Footer"/>
    </w:pPr>
  </w:p>
  <w:p w14:paraId="532FC5DF" w14:textId="77777777" w:rsidR="00A97C54" w:rsidRDefault="00A97C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99278" w14:textId="77777777" w:rsidR="00663867" w:rsidRDefault="00663867" w:rsidP="00AD381E">
      <w:r>
        <w:separator/>
      </w:r>
    </w:p>
  </w:footnote>
  <w:footnote w:type="continuationSeparator" w:id="0">
    <w:p w14:paraId="54E1FC93" w14:textId="77777777" w:rsidR="00663867" w:rsidRDefault="00663867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E86796" w14:paraId="26E3F8C4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1E290650" w14:textId="6403F6ED" w:rsidR="00A97C54" w:rsidRPr="00133921" w:rsidRDefault="00A97C54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D07014">
            <w:rPr>
              <w:rStyle w:val="HeaderBolded"/>
            </w:rPr>
            <w:fldChar w:fldCharType="separate"/>
          </w:r>
          <w:r w:rsidR="008837D6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8837D6" w:rsidRPr="008837D6">
            <w:rPr>
              <w:b/>
              <w:bCs w:val="0"/>
              <w:noProof/>
            </w:rPr>
            <w:t>Melodies: Create Climaxes with Intervallic</w:t>
          </w:r>
          <w:r w:rsidR="008837D6">
            <w:rPr>
              <w:noProof/>
            </w:rPr>
            <w:t xml:space="preserve"> Tension</w:t>
          </w:r>
          <w:r>
            <w:rPr>
              <w:noProof/>
            </w:rPr>
            <w:fldChar w:fldCharType="end"/>
          </w:r>
        </w:p>
      </w:tc>
    </w:tr>
  </w:tbl>
  <w:p w14:paraId="12CB388B" w14:textId="77777777" w:rsidR="00A97C54" w:rsidRPr="00E86796" w:rsidRDefault="00A97C54" w:rsidP="00AD381E">
    <w:pPr>
      <w:pStyle w:val="Header"/>
    </w:pPr>
  </w:p>
  <w:p w14:paraId="230F6FFB" w14:textId="77777777" w:rsidR="00A97C54" w:rsidRDefault="00A97C5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981E72" w14:paraId="250CF68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4900B45" w14:textId="39A1C80E" w:rsidR="00A97C54" w:rsidRPr="00981E72" w:rsidRDefault="00A97C54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="00E47187">
            <w:rPr>
              <w:noProof/>
            </w:rPr>
            <w:fldChar w:fldCharType="separate"/>
          </w:r>
          <w:r w:rsidR="008A6A14">
            <w:rPr>
              <w:noProof/>
            </w:rPr>
            <w:t>Ways to Improve Your Pitch Content for Melodies</w:t>
          </w:r>
          <w:r w:rsidRPr="00233940">
            <w:rPr>
              <w:noProof/>
            </w:rPr>
            <w:fldChar w:fldCharType="end"/>
          </w:r>
        </w:p>
      </w:tc>
    </w:tr>
  </w:tbl>
  <w:p w14:paraId="6A2A5726" w14:textId="1E04CD0B" w:rsidR="00A97C54" w:rsidRDefault="00A97C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A97C54" w:rsidRPr="00327137" w14:paraId="5B769A59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B2EBF88" w14:textId="476A08D2" w:rsidR="00A97C54" w:rsidRPr="00941215" w:rsidRDefault="00A97C54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8837D6" w:rsidRPr="008837D6">
            <w:rPr>
              <w:b/>
              <w:bCs w:val="0"/>
              <w:noProof/>
            </w:rPr>
            <w:t>Melodies: Create Climaxes with Intervallic</w:t>
          </w:r>
          <w:r w:rsidR="008837D6">
            <w:rPr>
              <w:noProof/>
            </w:rPr>
            <w:t xml:space="preserve"> Tension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D07014">
            <w:rPr>
              <w:rStyle w:val="HeaderBolded"/>
            </w:rPr>
            <w:fldChar w:fldCharType="separate"/>
          </w:r>
          <w:r w:rsidR="008837D6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700C2F48" w14:textId="77777777" w:rsidR="00A97C54" w:rsidRDefault="00A97C54" w:rsidP="00CD0ECF">
    <w:pPr>
      <w:pStyle w:val="Header"/>
      <w:jc w:val="left"/>
    </w:pPr>
  </w:p>
  <w:p w14:paraId="425F58BF" w14:textId="77777777" w:rsidR="00A97C54" w:rsidRDefault="00A97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181"/>
    <w:multiLevelType w:val="hybridMultilevel"/>
    <w:tmpl w:val="A92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0B37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6BAB"/>
    <w:rsid w:val="00057318"/>
    <w:rsid w:val="00057F06"/>
    <w:rsid w:val="0006060B"/>
    <w:rsid w:val="00060C8D"/>
    <w:rsid w:val="0006287C"/>
    <w:rsid w:val="00064FB5"/>
    <w:rsid w:val="00065124"/>
    <w:rsid w:val="000656B7"/>
    <w:rsid w:val="00071735"/>
    <w:rsid w:val="00071D8C"/>
    <w:rsid w:val="0007259C"/>
    <w:rsid w:val="0007594B"/>
    <w:rsid w:val="000774F2"/>
    <w:rsid w:val="0008162C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1EF3"/>
    <w:rsid w:val="000A31B6"/>
    <w:rsid w:val="000A38CB"/>
    <w:rsid w:val="000A7484"/>
    <w:rsid w:val="000B16B8"/>
    <w:rsid w:val="000B7204"/>
    <w:rsid w:val="000C0FD6"/>
    <w:rsid w:val="000C2743"/>
    <w:rsid w:val="000C5CFA"/>
    <w:rsid w:val="000C5F79"/>
    <w:rsid w:val="000C6496"/>
    <w:rsid w:val="000C68D5"/>
    <w:rsid w:val="000D0071"/>
    <w:rsid w:val="000E0226"/>
    <w:rsid w:val="000E2541"/>
    <w:rsid w:val="000E25F2"/>
    <w:rsid w:val="000E2674"/>
    <w:rsid w:val="000E3EFE"/>
    <w:rsid w:val="000E4FDC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4F47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5C7"/>
    <w:rsid w:val="00160898"/>
    <w:rsid w:val="00160B33"/>
    <w:rsid w:val="00161368"/>
    <w:rsid w:val="00161EF3"/>
    <w:rsid w:val="00165496"/>
    <w:rsid w:val="00166E52"/>
    <w:rsid w:val="00170D04"/>
    <w:rsid w:val="00172AEC"/>
    <w:rsid w:val="00172E87"/>
    <w:rsid w:val="00174235"/>
    <w:rsid w:val="00177300"/>
    <w:rsid w:val="001806D7"/>
    <w:rsid w:val="001816E7"/>
    <w:rsid w:val="001827F4"/>
    <w:rsid w:val="001831A3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0EAA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58C9"/>
    <w:rsid w:val="00266BE0"/>
    <w:rsid w:val="00271D1F"/>
    <w:rsid w:val="002738B5"/>
    <w:rsid w:val="002741AA"/>
    <w:rsid w:val="0027606F"/>
    <w:rsid w:val="0028020D"/>
    <w:rsid w:val="00280DBD"/>
    <w:rsid w:val="002815E0"/>
    <w:rsid w:val="0028173C"/>
    <w:rsid w:val="00284F1A"/>
    <w:rsid w:val="00286F6C"/>
    <w:rsid w:val="00295B4B"/>
    <w:rsid w:val="002A08AF"/>
    <w:rsid w:val="002A1585"/>
    <w:rsid w:val="002A369B"/>
    <w:rsid w:val="002A4098"/>
    <w:rsid w:val="002A67FA"/>
    <w:rsid w:val="002B0DD7"/>
    <w:rsid w:val="002B0EB4"/>
    <w:rsid w:val="002B1E84"/>
    <w:rsid w:val="002C0835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ED0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430D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756"/>
    <w:rsid w:val="00382C68"/>
    <w:rsid w:val="003831D7"/>
    <w:rsid w:val="00386A7E"/>
    <w:rsid w:val="00390D7B"/>
    <w:rsid w:val="00392F71"/>
    <w:rsid w:val="0039456D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4B3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58E6"/>
    <w:rsid w:val="003F67FE"/>
    <w:rsid w:val="003F6BC8"/>
    <w:rsid w:val="003F7722"/>
    <w:rsid w:val="003F7B11"/>
    <w:rsid w:val="0040019E"/>
    <w:rsid w:val="0040077D"/>
    <w:rsid w:val="004017E6"/>
    <w:rsid w:val="00402C29"/>
    <w:rsid w:val="00403B36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1F02"/>
    <w:rsid w:val="00432C9D"/>
    <w:rsid w:val="004365AC"/>
    <w:rsid w:val="0043743D"/>
    <w:rsid w:val="00437678"/>
    <w:rsid w:val="0044148A"/>
    <w:rsid w:val="00452599"/>
    <w:rsid w:val="00453668"/>
    <w:rsid w:val="00454E1B"/>
    <w:rsid w:val="00455857"/>
    <w:rsid w:val="00456459"/>
    <w:rsid w:val="004565D9"/>
    <w:rsid w:val="00462CB6"/>
    <w:rsid w:val="0047105D"/>
    <w:rsid w:val="00473AE5"/>
    <w:rsid w:val="00474138"/>
    <w:rsid w:val="00475FC4"/>
    <w:rsid w:val="00477EB9"/>
    <w:rsid w:val="00481EBF"/>
    <w:rsid w:val="00482D30"/>
    <w:rsid w:val="00484180"/>
    <w:rsid w:val="00485972"/>
    <w:rsid w:val="00486D0C"/>
    <w:rsid w:val="0048789C"/>
    <w:rsid w:val="00487A80"/>
    <w:rsid w:val="00487AAE"/>
    <w:rsid w:val="00492447"/>
    <w:rsid w:val="00493F0C"/>
    <w:rsid w:val="00496776"/>
    <w:rsid w:val="004973B8"/>
    <w:rsid w:val="004A07DE"/>
    <w:rsid w:val="004A1D9B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57CD5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D7E10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867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879B5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0861"/>
    <w:rsid w:val="006F2CC3"/>
    <w:rsid w:val="006F636A"/>
    <w:rsid w:val="0070128D"/>
    <w:rsid w:val="00701D1B"/>
    <w:rsid w:val="00702EAE"/>
    <w:rsid w:val="007054E6"/>
    <w:rsid w:val="00705CF8"/>
    <w:rsid w:val="0072054F"/>
    <w:rsid w:val="007207FD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05D8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1843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16BC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554EE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37D6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A6A14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167A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715"/>
    <w:rsid w:val="00922D2C"/>
    <w:rsid w:val="00923876"/>
    <w:rsid w:val="00926364"/>
    <w:rsid w:val="0092647B"/>
    <w:rsid w:val="00932583"/>
    <w:rsid w:val="00933A09"/>
    <w:rsid w:val="009373BF"/>
    <w:rsid w:val="009377D8"/>
    <w:rsid w:val="00940DC2"/>
    <w:rsid w:val="00941215"/>
    <w:rsid w:val="0094131C"/>
    <w:rsid w:val="00941D99"/>
    <w:rsid w:val="0094334D"/>
    <w:rsid w:val="00944858"/>
    <w:rsid w:val="009456F9"/>
    <w:rsid w:val="00945E60"/>
    <w:rsid w:val="00946B35"/>
    <w:rsid w:val="00953493"/>
    <w:rsid w:val="00957A78"/>
    <w:rsid w:val="00957EA5"/>
    <w:rsid w:val="0096061A"/>
    <w:rsid w:val="0096068D"/>
    <w:rsid w:val="00960B4B"/>
    <w:rsid w:val="0096170A"/>
    <w:rsid w:val="009625CF"/>
    <w:rsid w:val="00963E4B"/>
    <w:rsid w:val="00964C67"/>
    <w:rsid w:val="00964E37"/>
    <w:rsid w:val="0097106B"/>
    <w:rsid w:val="00971FEF"/>
    <w:rsid w:val="00972D24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A6257"/>
    <w:rsid w:val="009B0710"/>
    <w:rsid w:val="009B1B0F"/>
    <w:rsid w:val="009B1E7D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2A17"/>
    <w:rsid w:val="009E5492"/>
    <w:rsid w:val="009F17DA"/>
    <w:rsid w:val="009F2A95"/>
    <w:rsid w:val="009F4541"/>
    <w:rsid w:val="009F6D84"/>
    <w:rsid w:val="00A00406"/>
    <w:rsid w:val="00A0082A"/>
    <w:rsid w:val="00A01570"/>
    <w:rsid w:val="00A018A5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42B"/>
    <w:rsid w:val="00A34549"/>
    <w:rsid w:val="00A34F0D"/>
    <w:rsid w:val="00A36814"/>
    <w:rsid w:val="00A36D36"/>
    <w:rsid w:val="00A36F81"/>
    <w:rsid w:val="00A37AC2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0666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97C54"/>
    <w:rsid w:val="00AA0377"/>
    <w:rsid w:val="00AB01B9"/>
    <w:rsid w:val="00AB1906"/>
    <w:rsid w:val="00AC0563"/>
    <w:rsid w:val="00AC05C3"/>
    <w:rsid w:val="00AC4080"/>
    <w:rsid w:val="00AC60CF"/>
    <w:rsid w:val="00AD1A42"/>
    <w:rsid w:val="00AD31AD"/>
    <w:rsid w:val="00AD381E"/>
    <w:rsid w:val="00AD7422"/>
    <w:rsid w:val="00AD785A"/>
    <w:rsid w:val="00AE0F82"/>
    <w:rsid w:val="00AF017E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1376"/>
    <w:rsid w:val="00B22924"/>
    <w:rsid w:val="00B2436F"/>
    <w:rsid w:val="00B244F1"/>
    <w:rsid w:val="00B253C7"/>
    <w:rsid w:val="00B26BD1"/>
    <w:rsid w:val="00B26EED"/>
    <w:rsid w:val="00B27B2E"/>
    <w:rsid w:val="00B30BDE"/>
    <w:rsid w:val="00B30E6E"/>
    <w:rsid w:val="00B31620"/>
    <w:rsid w:val="00B31D39"/>
    <w:rsid w:val="00B3287F"/>
    <w:rsid w:val="00B349B0"/>
    <w:rsid w:val="00B360B2"/>
    <w:rsid w:val="00B37298"/>
    <w:rsid w:val="00B40070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760FF"/>
    <w:rsid w:val="00B81004"/>
    <w:rsid w:val="00B822A7"/>
    <w:rsid w:val="00B8494E"/>
    <w:rsid w:val="00B92EB3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C4FBC"/>
    <w:rsid w:val="00BD3C9C"/>
    <w:rsid w:val="00BD444E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B5B"/>
    <w:rsid w:val="00C03F52"/>
    <w:rsid w:val="00C05724"/>
    <w:rsid w:val="00C06AFB"/>
    <w:rsid w:val="00C107C6"/>
    <w:rsid w:val="00C121D5"/>
    <w:rsid w:val="00C148C5"/>
    <w:rsid w:val="00C21BE9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4E0E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5D63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0701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96BE1"/>
    <w:rsid w:val="00DA3F10"/>
    <w:rsid w:val="00DB04AC"/>
    <w:rsid w:val="00DB0B66"/>
    <w:rsid w:val="00DB1D12"/>
    <w:rsid w:val="00DB1F7A"/>
    <w:rsid w:val="00DB58CE"/>
    <w:rsid w:val="00DC4FF8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5A1E"/>
    <w:rsid w:val="00DF704D"/>
    <w:rsid w:val="00DF7C46"/>
    <w:rsid w:val="00DF7FAE"/>
    <w:rsid w:val="00E01B3F"/>
    <w:rsid w:val="00E020E9"/>
    <w:rsid w:val="00E03771"/>
    <w:rsid w:val="00E06D1D"/>
    <w:rsid w:val="00E100DC"/>
    <w:rsid w:val="00E171BE"/>
    <w:rsid w:val="00E172B6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0156"/>
    <w:rsid w:val="00E44341"/>
    <w:rsid w:val="00E463D8"/>
    <w:rsid w:val="00E47187"/>
    <w:rsid w:val="00E47323"/>
    <w:rsid w:val="00E4756B"/>
    <w:rsid w:val="00E4786B"/>
    <w:rsid w:val="00E51212"/>
    <w:rsid w:val="00E57162"/>
    <w:rsid w:val="00E64606"/>
    <w:rsid w:val="00E651C0"/>
    <w:rsid w:val="00E663C6"/>
    <w:rsid w:val="00E7315C"/>
    <w:rsid w:val="00E757A0"/>
    <w:rsid w:val="00E8121E"/>
    <w:rsid w:val="00E81D3B"/>
    <w:rsid w:val="00E82CDA"/>
    <w:rsid w:val="00E82DEB"/>
    <w:rsid w:val="00E83D2C"/>
    <w:rsid w:val="00E842B8"/>
    <w:rsid w:val="00E86796"/>
    <w:rsid w:val="00E91F2B"/>
    <w:rsid w:val="00E9587C"/>
    <w:rsid w:val="00E96E0C"/>
    <w:rsid w:val="00EA21D4"/>
    <w:rsid w:val="00EA2B53"/>
    <w:rsid w:val="00EA3051"/>
    <w:rsid w:val="00EA51D9"/>
    <w:rsid w:val="00EA6980"/>
    <w:rsid w:val="00EB4084"/>
    <w:rsid w:val="00EB4574"/>
    <w:rsid w:val="00EB7F7E"/>
    <w:rsid w:val="00EC44E5"/>
    <w:rsid w:val="00ED3114"/>
    <w:rsid w:val="00ED357D"/>
    <w:rsid w:val="00ED3DC0"/>
    <w:rsid w:val="00ED4583"/>
    <w:rsid w:val="00EE016D"/>
    <w:rsid w:val="00EE1490"/>
    <w:rsid w:val="00EE3788"/>
    <w:rsid w:val="00EE40FF"/>
    <w:rsid w:val="00EE6FA9"/>
    <w:rsid w:val="00EF0841"/>
    <w:rsid w:val="00EF0DB8"/>
    <w:rsid w:val="00EF1082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7DD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02C7"/>
    <w:rsid w:val="00F9312B"/>
    <w:rsid w:val="00F94546"/>
    <w:rsid w:val="00F9582C"/>
    <w:rsid w:val="00FA278B"/>
    <w:rsid w:val="00FA3EB4"/>
    <w:rsid w:val="00FA5F21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C38"/>
    <w:rsid w:val="00FE4E31"/>
    <w:rsid w:val="00FE5D2F"/>
    <w:rsid w:val="00FF39E7"/>
    <w:rsid w:val="00FF52B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(null)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B1BF41-C414-9B4D-B190-075564A8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10</cp:revision>
  <cp:lastPrinted>2018-09-01T03:43:00Z</cp:lastPrinted>
  <dcterms:created xsi:type="dcterms:W3CDTF">2018-09-01T04:14:00Z</dcterms:created>
  <dcterms:modified xsi:type="dcterms:W3CDTF">2018-09-01T04:24:00Z</dcterms:modified>
  <cp:category/>
</cp:coreProperties>
</file>