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68D" w:rsidRDefault="00DA468D" w:rsidP="00AD01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AD01A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Mathematical </w:t>
      </w:r>
      <w:r w:rsidR="00AD01A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ormulas: </w:t>
      </w:r>
    </w:p>
    <w:p w:rsidR="00DA468D" w:rsidRPr="009C4229" w:rsidRDefault="00C259C0" w:rsidP="00F621B6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C4229">
        <w:rPr>
          <w:rFonts w:ascii="Times New Roman" w:hAnsi="Times New Roman" w:cs="Times New Roman"/>
          <w:sz w:val="24"/>
          <w:szCs w:val="24"/>
        </w:rPr>
        <w:t>Hypothesis-</w:t>
      </w:r>
      <w:r w:rsidR="00DA468D" w:rsidRPr="009C4229">
        <w:rPr>
          <w:rFonts w:ascii="Times New Roman" w:hAnsi="Times New Roman" w:cs="Times New Roman"/>
          <w:sz w:val="24"/>
          <w:szCs w:val="24"/>
        </w:rPr>
        <w:t xml:space="preserve">selection rule in ELPH: probability of selecting </w:t>
      </w:r>
      <w:proofErr w:type="spellStart"/>
      <w:r w:rsidR="00DA468D" w:rsidRPr="009C4229">
        <w:rPr>
          <w:rFonts w:ascii="Times New Roman" w:hAnsi="Times New Roman" w:cs="Times New Roman"/>
          <w:sz w:val="24"/>
          <w:szCs w:val="24"/>
        </w:rPr>
        <w:t>Hyp</w:t>
      </w:r>
      <w:r w:rsidR="00DA468D" w:rsidRPr="009C4229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DA468D" w:rsidRPr="009C422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4A5BED" w:rsidRPr="009C4229">
        <w:rPr>
          <w:rFonts w:ascii="Times New Roman" w:hAnsi="Times New Roman" w:cs="Times New Roman"/>
          <w:sz w:val="24"/>
          <w:szCs w:val="24"/>
        </w:rPr>
        <w:t>is</w:t>
      </w:r>
      <w:r w:rsidR="00DA468D" w:rsidRPr="009C4229">
        <w:rPr>
          <w:rFonts w:ascii="Times New Roman" w:hAnsi="Times New Roman" w:cs="Times New Roman"/>
          <w:sz w:val="24"/>
          <w:szCs w:val="24"/>
        </w:rPr>
        <w:t xml:space="preserve"> </w:t>
      </w:r>
      <w:r w:rsidR="00F621B6" w:rsidRPr="00F621B6">
        <w:rPr>
          <w:rFonts w:ascii="Times New Roman" w:hAnsi="Times New Roman" w:cs="Times New Roman"/>
          <w:sz w:val="24"/>
          <w:szCs w:val="24"/>
        </w:rPr>
        <w:t>proportional to</w:t>
      </w:r>
      <w:r w:rsidR="0093228A">
        <w:rPr>
          <w:rFonts w:ascii="Times New Roman" w:hAnsi="Times New Roman" w:cs="Times New Roman"/>
          <w:sz w:val="24"/>
          <w:szCs w:val="24"/>
        </w:rPr>
        <w:t xml:space="preserve"> </w:t>
      </w:r>
      <w:r w:rsidR="00DA468D" w:rsidRPr="009C4229">
        <w:rPr>
          <w:rFonts w:ascii="Times New Roman" w:hAnsi="Times New Roman" w:cs="Times New Roman"/>
          <w:sz w:val="24"/>
          <w:szCs w:val="24"/>
        </w:rPr>
        <w:t>its entropy:</w:t>
      </w:r>
    </w:p>
    <w:p w:rsidR="00DA468D" w:rsidRDefault="000B03B5" w:rsidP="00DA468D">
      <w:pPr>
        <w:spacing w:after="0" w:line="480" w:lineRule="auto"/>
        <w:jc w:val="center"/>
      </w:pPr>
      <w:r w:rsidRPr="006634BB">
        <w:rPr>
          <w:iCs/>
          <w:position w:val="-66"/>
        </w:rPr>
        <w:object w:dxaOrig="2659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9.6pt;height:50.4pt" o:ole="">
            <v:imagedata r:id="rId5" o:title=""/>
          </v:shape>
          <o:OLEObject Type="Embed" ProgID="Equation.3" ShapeID="_x0000_i1029" DrawAspect="Content" ObjectID="_1457700170" r:id="rId6"/>
        </w:object>
      </w:r>
    </w:p>
    <w:p w:rsidR="00DA468D" w:rsidRDefault="00C259C0" w:rsidP="00F621B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Choice-</w:t>
      </w:r>
      <w:r w:rsidR="00DA468D">
        <w:rPr>
          <w:rFonts w:ascii="Times New Roman" w:hAnsi="Times New Roman" w:cs="Times New Roman"/>
          <w:iCs/>
          <w:sz w:val="24"/>
          <w:szCs w:val="24"/>
        </w:rPr>
        <w:t>selection rule in ELPH:</w:t>
      </w:r>
      <w:r w:rsidR="00DA468D">
        <w:rPr>
          <w:rFonts w:ascii="Times New Roman" w:hAnsi="Times New Roman" w:cs="Times New Roman"/>
          <w:sz w:val="24"/>
          <w:szCs w:val="24"/>
        </w:rPr>
        <w:t xml:space="preserve"> probability of selecting each </w:t>
      </w:r>
      <w:proofErr w:type="spellStart"/>
      <w:r w:rsidR="008F13DF">
        <w:rPr>
          <w:rFonts w:ascii="Times New Roman" w:hAnsi="Times New Roman" w:cs="Times New Roman"/>
          <w:sz w:val="24"/>
          <w:szCs w:val="24"/>
        </w:rPr>
        <w:t>e</w:t>
      </w:r>
      <w:r w:rsidR="008F13D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8F13DF">
        <w:rPr>
          <w:rFonts w:ascii="Times New Roman" w:hAnsi="Times New Roman" w:cs="Times New Roman"/>
          <w:sz w:val="24"/>
          <w:szCs w:val="24"/>
        </w:rPr>
        <w:t xml:space="preserve"> </w:t>
      </w:r>
      <w:r w:rsidR="00DD5793">
        <w:rPr>
          <w:rFonts w:ascii="Times New Roman" w:hAnsi="Times New Roman" w:cs="Times New Roman"/>
          <w:sz w:val="24"/>
          <w:szCs w:val="24"/>
        </w:rPr>
        <w:t>in</w:t>
      </w:r>
      <w:r w:rsidR="00830FA6">
        <w:rPr>
          <w:rFonts w:ascii="Times New Roman" w:hAnsi="Times New Roman" w:cs="Times New Roman"/>
          <w:sz w:val="24"/>
          <w:szCs w:val="24"/>
        </w:rPr>
        <w:t xml:space="preserve"> the prediction-</w:t>
      </w:r>
      <w:r w:rsidR="00DA468D">
        <w:rPr>
          <w:rFonts w:ascii="Times New Roman" w:hAnsi="Times New Roman" w:cs="Times New Roman"/>
          <w:sz w:val="24"/>
          <w:szCs w:val="24"/>
        </w:rPr>
        <w:t xml:space="preserve">set of </w:t>
      </w:r>
      <w:proofErr w:type="spellStart"/>
      <w:r w:rsidR="00DA468D">
        <w:rPr>
          <w:rFonts w:ascii="Times New Roman" w:hAnsi="Times New Roman" w:cs="Times New Roman"/>
          <w:sz w:val="24"/>
          <w:szCs w:val="24"/>
        </w:rPr>
        <w:t>Hyp</w:t>
      </w:r>
      <w:proofErr w:type="spellEnd"/>
      <w:r w:rsidR="00DA468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621B6" w:rsidRPr="00F621B6">
        <w:rPr>
          <w:rFonts w:ascii="Times New Roman" w:hAnsi="Times New Roman" w:cs="Times New Roman"/>
          <w:sz w:val="24"/>
          <w:szCs w:val="24"/>
        </w:rPr>
        <w:t>is proportional to</w:t>
      </w:r>
      <w:r w:rsidR="00DA468D">
        <w:rPr>
          <w:rFonts w:ascii="Times New Roman" w:hAnsi="Times New Roman" w:cs="Times New Roman"/>
          <w:sz w:val="24"/>
          <w:szCs w:val="24"/>
        </w:rPr>
        <w:t xml:space="preserve"> its count</w:t>
      </w:r>
      <w:r w:rsidR="008F13DF">
        <w:rPr>
          <w:rFonts w:ascii="Times New Roman" w:hAnsi="Times New Roman" w:cs="Times New Roman"/>
          <w:sz w:val="24"/>
          <w:szCs w:val="24"/>
        </w:rPr>
        <w:t xml:space="preserve"> (</w:t>
      </w:r>
      <w:r w:rsidR="00461F3A">
        <w:rPr>
          <w:rFonts w:ascii="Times New Roman" w:hAnsi="Times New Roman" w:cs="Times New Roman"/>
          <w:sz w:val="24"/>
          <w:szCs w:val="24"/>
        </w:rPr>
        <w:t>c</w:t>
      </w:r>
      <w:r w:rsidR="008F13D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8F13DF">
        <w:rPr>
          <w:rFonts w:ascii="Times New Roman" w:hAnsi="Times New Roman" w:cs="Times New Roman"/>
          <w:sz w:val="24"/>
          <w:szCs w:val="24"/>
        </w:rPr>
        <w:t>)</w:t>
      </w:r>
      <w:r w:rsidR="00DA468D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DA468D" w:rsidRDefault="00DA468D" w:rsidP="00DA468D">
      <w:pPr>
        <w:spacing w:after="0" w:line="480" w:lineRule="auto"/>
        <w:jc w:val="center"/>
      </w:pPr>
      <w:r>
        <w:rPr>
          <w:noProof/>
          <w:lang w:val="en-US"/>
        </w:rPr>
        <w:drawing>
          <wp:inline distT="0" distB="0" distL="0" distR="0" wp14:anchorId="1BFCAB41" wp14:editId="4742A897">
            <wp:extent cx="115570" cy="20002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1E65" w:rsidRPr="008F1BD7">
        <w:rPr>
          <w:iCs/>
          <w:position w:val="-64"/>
        </w:rPr>
        <w:object w:dxaOrig="1300" w:dyaOrig="999">
          <v:shape id="_x0000_i1026" type="#_x0000_t75" style="width:64.8pt;height:50.4pt" o:ole="">
            <v:imagedata r:id="rId8" o:title=""/>
          </v:shape>
          <o:OLEObject Type="Embed" ProgID="Equation.3" ShapeID="_x0000_i1026" DrawAspect="Content" ObjectID="_1457700171" r:id="rId9"/>
        </w:object>
      </w:r>
    </w:p>
    <w:p w:rsidR="00DA468D" w:rsidRDefault="00C259C0" w:rsidP="004A57D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Hypothesis-selection rule in RE</w:t>
      </w:r>
      <w:r>
        <w:rPr>
          <w:rFonts w:ascii="Times New Roman" w:hAnsi="Times New Roman" w:cs="Times New Roman"/>
          <w:sz w:val="24"/>
          <w:szCs w:val="24"/>
        </w:rPr>
        <w:t>LPH</w:t>
      </w:r>
      <w:r w:rsidR="00DA468D">
        <w:rPr>
          <w:rFonts w:ascii="Times New Roman" w:hAnsi="Times New Roman" w:cs="Times New Roman"/>
          <w:sz w:val="24"/>
          <w:szCs w:val="24"/>
        </w:rPr>
        <w:t xml:space="preserve">: probability of selecting </w:t>
      </w:r>
      <w:proofErr w:type="spellStart"/>
      <w:r w:rsidR="00DA468D">
        <w:rPr>
          <w:rFonts w:ascii="Times New Roman" w:hAnsi="Times New Roman" w:cs="Times New Roman"/>
          <w:sz w:val="24"/>
          <w:szCs w:val="24"/>
        </w:rPr>
        <w:t>Hyp</w:t>
      </w:r>
      <w:r w:rsidR="00DA468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DA468D">
        <w:rPr>
          <w:rFonts w:ascii="Times New Roman" w:hAnsi="Times New Roman" w:cs="Times New Roman"/>
          <w:sz w:val="24"/>
          <w:szCs w:val="24"/>
        </w:rPr>
        <w:t xml:space="preserve"> </w:t>
      </w:r>
      <w:r w:rsidR="00F621B6" w:rsidRPr="00F621B6">
        <w:rPr>
          <w:rFonts w:ascii="Times New Roman" w:hAnsi="Times New Roman" w:cs="Times New Roman"/>
          <w:sz w:val="24"/>
          <w:szCs w:val="24"/>
        </w:rPr>
        <w:t>is proportional to</w:t>
      </w:r>
      <w:r w:rsidR="00DA468D">
        <w:rPr>
          <w:rFonts w:ascii="Times New Roman" w:hAnsi="Times New Roman" w:cs="Times New Roman"/>
          <w:sz w:val="24"/>
          <w:szCs w:val="24"/>
        </w:rPr>
        <w:t xml:space="preserve"> its value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90CD6">
        <w:rPr>
          <w:rFonts w:ascii="Times New Roman" w:hAnsi="Times New Roman" w:cs="Times New Roman"/>
          <w:sz w:val="24"/>
          <w:szCs w:val="24"/>
        </w:rPr>
        <w:t xml:space="preserve">known as </w:t>
      </w:r>
      <w:r>
        <w:rPr>
          <w:rFonts w:ascii="Times New Roman" w:hAnsi="Times New Roman" w:cs="Times New Roman"/>
          <w:sz w:val="24"/>
          <w:szCs w:val="24"/>
        </w:rPr>
        <w:t>soft-max formula</w:t>
      </w:r>
      <w:r>
        <w:rPr>
          <w:rFonts w:ascii="Times New Roman" w:hAnsi="Times New Roman" w:cs="Times New Roman"/>
          <w:sz w:val="24"/>
          <w:szCs w:val="24"/>
        </w:rPr>
        <w:t>)</w:t>
      </w:r>
      <w:r w:rsidR="00DA468D">
        <w:rPr>
          <w:rFonts w:ascii="Times New Roman" w:hAnsi="Times New Roman" w:cs="Times New Roman"/>
          <w:sz w:val="24"/>
          <w:szCs w:val="24"/>
        </w:rPr>
        <w:t>:</w:t>
      </w:r>
    </w:p>
    <w:p w:rsidR="00DA468D" w:rsidRDefault="000B03B5" w:rsidP="00DA468D">
      <w:pPr>
        <w:pStyle w:val="Caption"/>
        <w:spacing w:before="0" w:after="0"/>
        <w:jc w:val="center"/>
      </w:pPr>
      <w:r w:rsidRPr="008F1BD7">
        <w:rPr>
          <w:b w:val="0"/>
          <w:bCs/>
          <w:iCs/>
          <w:position w:val="-50"/>
          <w:sz w:val="24"/>
          <w:szCs w:val="24"/>
        </w:rPr>
        <w:object w:dxaOrig="2600" w:dyaOrig="859">
          <v:shape id="_x0000_i1030" type="#_x0000_t75" style="width:129.6pt;height:43.2pt" o:ole="">
            <v:imagedata r:id="rId10" o:title=""/>
          </v:shape>
          <o:OLEObject Type="Embed" ProgID="Equation.3" ShapeID="_x0000_i1030" DrawAspect="Content" ObjectID="_1457700172" r:id="rId11"/>
        </w:object>
      </w:r>
    </w:p>
    <w:p w:rsidR="00DA468D" w:rsidRDefault="00790CD6" w:rsidP="00F621B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Choice-selection rule in </w:t>
      </w:r>
      <w:r>
        <w:rPr>
          <w:rFonts w:ascii="Times New Roman" w:hAnsi="Times New Roman" w:cs="Times New Roman"/>
          <w:iCs/>
          <w:sz w:val="24"/>
          <w:szCs w:val="24"/>
        </w:rPr>
        <w:t>R</w:t>
      </w:r>
      <w:r>
        <w:rPr>
          <w:rFonts w:ascii="Times New Roman" w:hAnsi="Times New Roman" w:cs="Times New Roman"/>
          <w:iCs/>
          <w:sz w:val="24"/>
          <w:szCs w:val="24"/>
        </w:rPr>
        <w:t>ELPH: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468D">
        <w:rPr>
          <w:rFonts w:ascii="Times New Roman" w:hAnsi="Times New Roman" w:cs="Times New Roman"/>
          <w:sz w:val="24"/>
          <w:szCs w:val="24"/>
        </w:rPr>
        <w:t xml:space="preserve">probability of selecting each </w:t>
      </w:r>
      <w:proofErr w:type="spellStart"/>
      <w:r w:rsidR="00DA468D">
        <w:rPr>
          <w:rFonts w:ascii="Times New Roman" w:hAnsi="Times New Roman" w:cs="Times New Roman"/>
          <w:sz w:val="24"/>
          <w:szCs w:val="24"/>
        </w:rPr>
        <w:t>e</w:t>
      </w:r>
      <w:r w:rsidR="00DA468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830FA6">
        <w:rPr>
          <w:rFonts w:ascii="Times New Roman" w:hAnsi="Times New Roman" w:cs="Times New Roman"/>
          <w:sz w:val="24"/>
          <w:szCs w:val="24"/>
        </w:rPr>
        <w:t xml:space="preserve"> in the prediction-</w:t>
      </w:r>
      <w:r w:rsidR="00DA468D">
        <w:rPr>
          <w:rFonts w:ascii="Times New Roman" w:hAnsi="Times New Roman" w:cs="Times New Roman"/>
          <w:sz w:val="24"/>
          <w:szCs w:val="24"/>
        </w:rPr>
        <w:t xml:space="preserve">set of </w:t>
      </w:r>
      <w:proofErr w:type="spellStart"/>
      <w:r w:rsidR="00DA468D">
        <w:rPr>
          <w:rFonts w:ascii="Times New Roman" w:hAnsi="Times New Roman" w:cs="Times New Roman"/>
          <w:sz w:val="24"/>
          <w:szCs w:val="24"/>
        </w:rPr>
        <w:t>Hyp</w:t>
      </w:r>
      <w:proofErr w:type="spellEnd"/>
      <w:r w:rsidR="00DA468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621B6" w:rsidRPr="00F621B6">
        <w:rPr>
          <w:rFonts w:ascii="Times New Roman" w:hAnsi="Times New Roman" w:cs="Times New Roman"/>
          <w:sz w:val="24"/>
          <w:szCs w:val="24"/>
        </w:rPr>
        <w:t>is proportional to</w:t>
      </w:r>
      <w:r w:rsidR="00DA468D">
        <w:rPr>
          <w:rFonts w:ascii="Times New Roman" w:hAnsi="Times New Roman" w:cs="Times New Roman"/>
          <w:sz w:val="24"/>
          <w:szCs w:val="24"/>
        </w:rPr>
        <w:t xml:space="preserve"> its accumulated reward</w:t>
      </w:r>
      <w:r>
        <w:rPr>
          <w:rFonts w:ascii="Times New Roman" w:hAnsi="Times New Roman" w:cs="Times New Roman"/>
          <w:sz w:val="24"/>
          <w:szCs w:val="24"/>
        </w:rPr>
        <w:t xml:space="preserve"> (known as soft-max formula)</w:t>
      </w:r>
      <w:r w:rsidR="00DA468D">
        <w:rPr>
          <w:rFonts w:ascii="Times New Roman" w:hAnsi="Times New Roman" w:cs="Times New Roman"/>
          <w:sz w:val="24"/>
          <w:szCs w:val="24"/>
        </w:rPr>
        <w:t>:</w:t>
      </w:r>
    </w:p>
    <w:p w:rsidR="00DA468D" w:rsidRDefault="00340546" w:rsidP="00DA468D">
      <w:pPr>
        <w:pStyle w:val="Caption"/>
        <w:spacing w:before="0" w:after="0"/>
        <w:jc w:val="center"/>
      </w:pPr>
      <w:r w:rsidRPr="008F1BD7">
        <w:rPr>
          <w:b w:val="0"/>
          <w:bCs/>
          <w:iCs/>
          <w:position w:val="-64"/>
        </w:rPr>
        <w:object w:dxaOrig="1700" w:dyaOrig="999">
          <v:shape id="_x0000_i1025" type="#_x0000_t75" style="width:86.4pt;height:50.4pt" o:ole="">
            <v:imagedata r:id="rId12" o:title=""/>
          </v:shape>
          <o:OLEObject Type="Embed" ProgID="Equation.3" ShapeID="_x0000_i1025" DrawAspect="Content" ObjectID="_1457700173" r:id="rId13"/>
        </w:object>
      </w:r>
    </w:p>
    <w:p w:rsidR="00DA468D" w:rsidRDefault="001637EE" w:rsidP="00DA468D">
      <w:pPr>
        <w:pStyle w:val="TextBodyIndent"/>
        <w:numPr>
          <w:ilvl w:val="0"/>
          <w:numId w:val="1"/>
        </w:numPr>
        <w:jc w:val="both"/>
        <w:rPr>
          <w:lang w:eastAsia="en-CA"/>
        </w:rPr>
      </w:pPr>
      <w:r>
        <w:rPr>
          <w:sz w:val="24"/>
          <w:szCs w:val="24"/>
        </w:rPr>
        <w:t>E</w:t>
      </w:r>
      <w:r w:rsidR="00DA468D">
        <w:rPr>
          <w:sz w:val="24"/>
          <w:szCs w:val="24"/>
        </w:rPr>
        <w:t>ntropy formula in ELPH: the even</w:t>
      </w:r>
      <w:r w:rsidR="00983F67">
        <w:rPr>
          <w:sz w:val="24"/>
          <w:szCs w:val="24"/>
        </w:rPr>
        <w:t>t</w:t>
      </w:r>
      <w:r w:rsidR="00DA468D">
        <w:rPr>
          <w:sz w:val="24"/>
          <w:szCs w:val="24"/>
        </w:rPr>
        <w:t xml:space="preserve"> entropy value for </w:t>
      </w:r>
      <w:r w:rsidR="00DA468D">
        <w:rPr>
          <w:lang w:eastAsia="en-CA"/>
        </w:rPr>
        <w:t xml:space="preserve">hypothesis, </w:t>
      </w:r>
      <w:proofErr w:type="spellStart"/>
      <w:r w:rsidR="00DA468D">
        <w:rPr>
          <w:iCs/>
          <w:lang w:eastAsia="en-CA"/>
        </w:rPr>
        <w:t>Hyp</w:t>
      </w:r>
      <w:proofErr w:type="spellEnd"/>
      <w:r w:rsidR="00DA468D">
        <w:rPr>
          <w:lang w:eastAsia="en-CA"/>
        </w:rPr>
        <w:t>, is calculated bellow:</w:t>
      </w:r>
    </w:p>
    <w:p w:rsidR="00DA468D" w:rsidRDefault="00C259C0" w:rsidP="00DA468D">
      <w:pPr>
        <w:pStyle w:val="TextBodyIndent"/>
        <w:ind w:left="720"/>
        <w:jc w:val="center"/>
      </w:pPr>
      <w:r w:rsidRPr="0075711A">
        <w:rPr>
          <w:position w:val="-64"/>
          <w:lang w:eastAsia="en-CA"/>
        </w:rPr>
        <w:object w:dxaOrig="2880" w:dyaOrig="1040">
          <v:shape id="_x0000_i1027" type="#_x0000_t75" style="width:2in;height:50.4pt" o:ole="">
            <v:imagedata r:id="rId14" o:title=""/>
          </v:shape>
          <o:OLEObject Type="Embed" ProgID="Equation.3" ShapeID="_x0000_i1027" DrawAspect="Content" ObjectID="_1457700174" r:id="rId15"/>
        </w:object>
      </w:r>
    </w:p>
    <w:p w:rsidR="00DA468D" w:rsidRDefault="00EF3F52" w:rsidP="00DA468D">
      <w:pPr>
        <w:pStyle w:val="TextBodyIndent"/>
        <w:numPr>
          <w:ilvl w:val="0"/>
          <w:numId w:val="1"/>
        </w:numPr>
        <w:jc w:val="both"/>
        <w:rPr>
          <w:lang w:eastAsia="en-CA"/>
        </w:rPr>
      </w:pPr>
      <w:r>
        <w:rPr>
          <w:sz w:val="24"/>
          <w:szCs w:val="24"/>
        </w:rPr>
        <w:t>E</w:t>
      </w:r>
      <w:r w:rsidR="00DA468D">
        <w:rPr>
          <w:sz w:val="24"/>
          <w:szCs w:val="24"/>
        </w:rPr>
        <w:t xml:space="preserve">ntropy formula in RELPH: the outcome entropy value for </w:t>
      </w:r>
      <w:r w:rsidR="00DA468D">
        <w:rPr>
          <w:lang w:eastAsia="en-CA"/>
        </w:rPr>
        <w:t xml:space="preserve">hypothesis, </w:t>
      </w:r>
      <w:proofErr w:type="spellStart"/>
      <w:r w:rsidR="00DA468D">
        <w:rPr>
          <w:iCs/>
          <w:lang w:eastAsia="en-CA"/>
        </w:rPr>
        <w:t>Hyp</w:t>
      </w:r>
      <w:proofErr w:type="spellEnd"/>
      <w:r w:rsidR="00DA468D">
        <w:rPr>
          <w:lang w:eastAsia="en-CA"/>
        </w:rPr>
        <w:t>, is calculated bellow:</w:t>
      </w:r>
    </w:p>
    <w:p w:rsidR="00DA468D" w:rsidRDefault="00DA468D" w:rsidP="00DA468D">
      <w:pPr>
        <w:spacing w:after="0" w:line="480" w:lineRule="auto"/>
        <w:ind w:left="7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87B765B" wp14:editId="43784C23">
            <wp:extent cx="118745" cy="201295"/>
            <wp:effectExtent l="0" t="0" r="0" b="0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0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59C0" w:rsidRPr="00921D4B">
        <w:rPr>
          <w:iCs/>
          <w:position w:val="-64"/>
        </w:rPr>
        <w:object w:dxaOrig="4440" w:dyaOrig="1040">
          <v:shape id="_x0000_i1028" type="#_x0000_t75" style="width:223.2pt;height:50.4pt" o:ole="">
            <v:imagedata r:id="rId17" o:title=""/>
          </v:shape>
          <o:OLEObject Type="Embed" ProgID="Equation.3" ShapeID="_x0000_i1028" DrawAspect="Content" ObjectID="_1457700175" r:id="rId18"/>
        </w:object>
      </w:r>
      <w:r>
        <w:rPr>
          <w:noProof/>
          <w:lang w:val="en-US"/>
        </w:rPr>
        <w:drawing>
          <wp:inline distT="0" distB="0" distL="0" distR="0" wp14:anchorId="790DB4B3" wp14:editId="1DDA3D00">
            <wp:extent cx="118745" cy="201295"/>
            <wp:effectExtent l="0" t="0" r="0" b="0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0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F9A" w:rsidRPr="00DA468D" w:rsidRDefault="00DA468D" w:rsidP="00DA468D">
      <w:pPr>
        <w:pStyle w:val="TextBodyIndent"/>
        <w:jc w:val="both"/>
        <w:rPr>
          <w:sz w:val="24"/>
          <w:szCs w:val="24"/>
          <w:lang w:eastAsia="en-CA"/>
        </w:rPr>
      </w:pPr>
      <w:proofErr w:type="gramStart"/>
      <w:r w:rsidRPr="003805C7">
        <w:rPr>
          <w:sz w:val="24"/>
          <w:szCs w:val="24"/>
          <w:lang w:eastAsia="en-CA"/>
        </w:rPr>
        <w:t>in</w:t>
      </w:r>
      <w:proofErr w:type="gramEnd"/>
      <w:r w:rsidRPr="003805C7">
        <w:rPr>
          <w:sz w:val="24"/>
          <w:szCs w:val="24"/>
          <w:lang w:eastAsia="en-CA"/>
        </w:rPr>
        <w:t xml:space="preserve"> which </w:t>
      </w:r>
      <w:proofErr w:type="spellStart"/>
      <w:r w:rsidRPr="003805C7">
        <w:rPr>
          <w:sz w:val="24"/>
          <w:szCs w:val="24"/>
          <w:lang w:eastAsia="en-CA"/>
        </w:rPr>
        <w:t>o</w:t>
      </w:r>
      <w:r w:rsidRPr="003805C7">
        <w:rPr>
          <w:sz w:val="24"/>
          <w:szCs w:val="24"/>
          <w:vertAlign w:val="subscript"/>
          <w:lang w:eastAsia="en-CA"/>
        </w:rPr>
        <w:t>i</w:t>
      </w:r>
      <w:proofErr w:type="spellEnd"/>
      <w:r w:rsidRPr="003805C7">
        <w:rPr>
          <w:sz w:val="24"/>
          <w:szCs w:val="24"/>
          <w:lang w:eastAsia="en-CA"/>
        </w:rPr>
        <w:t xml:space="preserve"> is the count of numbers that win, tie and lose have happened. </w:t>
      </w:r>
    </w:p>
    <w:sectPr w:rsidR="00FE2F9A" w:rsidRPr="00DA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E12EC"/>
    <w:multiLevelType w:val="multilevel"/>
    <w:tmpl w:val="528E84CE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57022F49"/>
    <w:multiLevelType w:val="hybridMultilevel"/>
    <w:tmpl w:val="659EBAEE"/>
    <w:lvl w:ilvl="0" w:tplc="6AB8A80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8D"/>
    <w:rsid w:val="000B03B5"/>
    <w:rsid w:val="000E3DFF"/>
    <w:rsid w:val="001637EE"/>
    <w:rsid w:val="002D6C17"/>
    <w:rsid w:val="00340546"/>
    <w:rsid w:val="0042385C"/>
    <w:rsid w:val="00461F3A"/>
    <w:rsid w:val="004A57D1"/>
    <w:rsid w:val="004A5BED"/>
    <w:rsid w:val="006634BB"/>
    <w:rsid w:val="00790CD6"/>
    <w:rsid w:val="00830FA6"/>
    <w:rsid w:val="008D1E65"/>
    <w:rsid w:val="008F13DF"/>
    <w:rsid w:val="0093228A"/>
    <w:rsid w:val="00983F67"/>
    <w:rsid w:val="009A25FF"/>
    <w:rsid w:val="009C4229"/>
    <w:rsid w:val="00A85136"/>
    <w:rsid w:val="00AD01A9"/>
    <w:rsid w:val="00BE13D9"/>
    <w:rsid w:val="00C259C0"/>
    <w:rsid w:val="00CB4A6F"/>
    <w:rsid w:val="00CB766C"/>
    <w:rsid w:val="00CE13F4"/>
    <w:rsid w:val="00DA468D"/>
    <w:rsid w:val="00DD5793"/>
    <w:rsid w:val="00EF3F52"/>
    <w:rsid w:val="00F621B6"/>
    <w:rsid w:val="00FE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C40A9-B321-4084-BD64-6FFA7B6C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A468D"/>
    <w:pPr>
      <w:suppressAutoHyphens/>
      <w:spacing w:after="200" w:line="276" w:lineRule="auto"/>
    </w:pPr>
    <w:rPr>
      <w:rFonts w:ascii="Calibri" w:eastAsia="Calibri" w:hAnsi="Calibri" w:cs="Arial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rsid w:val="00DA468D"/>
    <w:pPr>
      <w:spacing w:before="120" w:after="120" w:line="360" w:lineRule="auto"/>
    </w:pPr>
    <w:rPr>
      <w:rFonts w:ascii="Times New Roman" w:eastAsia="Times New Roman" w:hAnsi="Times New Roman" w:cs="Times New Roman"/>
      <w:b/>
      <w:szCs w:val="20"/>
      <w:lang w:val="en-US"/>
    </w:rPr>
  </w:style>
  <w:style w:type="paragraph" w:styleId="ListParagraph">
    <w:name w:val="List Paragraph"/>
    <w:basedOn w:val="Normal"/>
    <w:rsid w:val="00DA468D"/>
    <w:pPr>
      <w:ind w:left="720"/>
      <w:contextualSpacing/>
    </w:pPr>
  </w:style>
  <w:style w:type="paragraph" w:customStyle="1" w:styleId="TextBodyIndent">
    <w:name w:val="Text Body Indent"/>
    <w:basedOn w:val="Normal"/>
    <w:rsid w:val="00DA468D"/>
    <w:pPr>
      <w:spacing w:after="120" w:line="360" w:lineRule="auto"/>
      <w:ind w:left="360" w:firstLine="210"/>
    </w:pPr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29</cp:revision>
  <dcterms:created xsi:type="dcterms:W3CDTF">2014-03-29T20:25:00Z</dcterms:created>
  <dcterms:modified xsi:type="dcterms:W3CDTF">2014-03-30T22:53:00Z</dcterms:modified>
</cp:coreProperties>
</file>