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11F15" w14:textId="77777777" w:rsidR="000C49AA" w:rsidRDefault="000C49AA" w:rsidP="00440448">
      <w:pPr>
        <w:framePr w:hSpace="180" w:wrap="around" w:hAnchor="margin" w:xAlign="center" w:y="-1440"/>
        <w:ind w:right="9"/>
        <w:rPr>
          <w:rFonts w:asciiTheme="minorHAnsi" w:eastAsiaTheme="minorHAnsi" w:hAnsiTheme="minorHAnsi" w:cstheme="minorHAnsi"/>
          <w:b/>
          <w:bCs/>
          <w:color w:val="0000FF"/>
          <w:sz w:val="40"/>
          <w:szCs w:val="40"/>
        </w:rPr>
      </w:pPr>
    </w:p>
    <w:p w14:paraId="599FF255" w14:textId="40923E1F" w:rsidR="00440448" w:rsidRPr="004762A8" w:rsidRDefault="00440448" w:rsidP="000C49AA">
      <w:pPr>
        <w:framePr w:hSpace="180" w:wrap="around" w:hAnchor="margin" w:xAlign="center" w:y="-1440"/>
        <w:ind w:right="9"/>
        <w:rPr>
          <w:rFonts w:asciiTheme="minorHAnsi" w:eastAsiaTheme="minorHAnsi" w:hAnsiTheme="minorHAnsi" w:cstheme="minorHAnsi"/>
          <w:b/>
          <w:bCs/>
          <w:color w:val="0000FF"/>
          <w:sz w:val="40"/>
          <w:szCs w:val="40"/>
        </w:rPr>
      </w:pPr>
      <w:r w:rsidRPr="004762A8">
        <w:rPr>
          <w:rFonts w:asciiTheme="minorHAnsi" w:eastAsiaTheme="minorHAnsi" w:hAnsiTheme="minorHAnsi" w:cstheme="minorHAnsi"/>
          <w:b/>
          <w:bCs/>
          <w:color w:val="0000FF"/>
          <w:sz w:val="40"/>
          <w:szCs w:val="40"/>
        </w:rPr>
        <w:t>PRIYANKA MISHRA</w:t>
      </w:r>
    </w:p>
    <w:p w14:paraId="68207FD1" w14:textId="39261CE4" w:rsidR="00440448" w:rsidRPr="000C49AA" w:rsidRDefault="00440448" w:rsidP="004762A8">
      <w:pPr>
        <w:framePr w:hSpace="180" w:wrap="around" w:hAnchor="margin" w:xAlign="center" w:y="-1440"/>
        <w:spacing w:line="242" w:lineRule="auto"/>
        <w:ind w:left="5902"/>
        <w:rPr>
          <w:rFonts w:asciiTheme="minorHAnsi" w:eastAsia="Times New Roman" w:hAnsiTheme="minorHAnsi" w:cstheme="minorHAnsi"/>
          <w:sz w:val="20"/>
          <w:szCs w:val="20"/>
        </w:rPr>
      </w:pPr>
      <w:r w:rsidRPr="000C49AA">
        <w:rPr>
          <w:rFonts w:asciiTheme="minorHAnsi" w:eastAsia="Times New Roman" w:hAnsiTheme="minorHAnsi" w:cstheme="minorHAnsi"/>
          <w:sz w:val="20"/>
          <w:szCs w:val="20"/>
        </w:rPr>
        <w:t xml:space="preserve">Address: </w:t>
      </w:r>
      <w:r w:rsidR="004762A8" w:rsidRPr="000C49AA">
        <w:rPr>
          <w:rFonts w:asciiTheme="minorHAnsi" w:eastAsia="Times New Roman" w:hAnsiTheme="minorHAnsi" w:cstheme="minorHAnsi"/>
          <w:sz w:val="20"/>
          <w:szCs w:val="20"/>
        </w:rPr>
        <w:t>13/18, 4</w:t>
      </w:r>
      <w:r w:rsidR="00F765BD" w:rsidRPr="000C49AA">
        <w:rPr>
          <w:rFonts w:asciiTheme="minorHAnsi" w:eastAsia="Times New Roman" w:hAnsiTheme="minorHAnsi" w:cstheme="minorHAnsi"/>
          <w:sz w:val="20"/>
          <w:szCs w:val="20"/>
        </w:rPr>
        <w:t xml:space="preserve">th Cross </w:t>
      </w:r>
      <w:proofErr w:type="spellStart"/>
      <w:proofErr w:type="gramStart"/>
      <w:r w:rsidR="00F765BD" w:rsidRPr="000C49AA">
        <w:rPr>
          <w:rFonts w:asciiTheme="minorHAnsi" w:eastAsia="Times New Roman" w:hAnsiTheme="minorHAnsi" w:cstheme="minorHAnsi"/>
          <w:sz w:val="20"/>
          <w:szCs w:val="20"/>
        </w:rPr>
        <w:t>Rd</w:t>
      </w:r>
      <w:r w:rsidRPr="000C49AA">
        <w:rPr>
          <w:rFonts w:asciiTheme="minorHAnsi" w:eastAsia="Times New Roman" w:hAnsiTheme="minorHAnsi" w:cstheme="minorHAnsi"/>
          <w:sz w:val="20"/>
          <w:szCs w:val="20"/>
        </w:rPr>
        <w:t>,</w:t>
      </w:r>
      <w:r w:rsidR="00F765BD" w:rsidRPr="000C49AA">
        <w:rPr>
          <w:rFonts w:asciiTheme="minorHAnsi" w:eastAsia="Times New Roman" w:hAnsiTheme="minorHAnsi" w:cstheme="minorHAnsi"/>
          <w:sz w:val="20"/>
          <w:szCs w:val="20"/>
        </w:rPr>
        <w:t>Venkata</w:t>
      </w:r>
      <w:proofErr w:type="spellEnd"/>
      <w:proofErr w:type="gramEnd"/>
      <w:r w:rsidR="00F765BD" w:rsidRPr="000C49AA">
        <w:rPr>
          <w:rFonts w:asciiTheme="minorHAnsi" w:eastAsia="Times New Roman" w:hAnsiTheme="minorHAnsi" w:cstheme="minorHAnsi"/>
          <w:sz w:val="20"/>
          <w:szCs w:val="20"/>
        </w:rPr>
        <w:t xml:space="preserve"> Reddy Layout, </w:t>
      </w:r>
      <w:proofErr w:type="spellStart"/>
      <w:r w:rsidR="00F765BD" w:rsidRPr="000C49AA">
        <w:rPr>
          <w:rFonts w:asciiTheme="minorHAnsi" w:eastAsia="Times New Roman" w:hAnsiTheme="minorHAnsi" w:cstheme="minorHAnsi"/>
          <w:sz w:val="20"/>
          <w:szCs w:val="20"/>
        </w:rPr>
        <w:t>Shinivagalu</w:t>
      </w:r>
      <w:proofErr w:type="spellEnd"/>
      <w:r w:rsidR="000C49AA" w:rsidRPr="000C49AA">
        <w:rPr>
          <w:rFonts w:asciiTheme="minorHAnsi" w:eastAsia="Times New Roman" w:hAnsiTheme="minorHAnsi" w:cstheme="minorHAnsi"/>
          <w:sz w:val="20"/>
          <w:szCs w:val="20"/>
        </w:rPr>
        <w:t xml:space="preserve">, </w:t>
      </w:r>
      <w:proofErr w:type="spellStart"/>
      <w:r w:rsidR="000C49AA" w:rsidRPr="000C49AA">
        <w:rPr>
          <w:rFonts w:asciiTheme="minorHAnsi" w:eastAsia="Times New Roman" w:hAnsiTheme="minorHAnsi" w:cstheme="minorHAnsi"/>
          <w:sz w:val="20"/>
          <w:szCs w:val="20"/>
        </w:rPr>
        <w:t>Kormangala</w:t>
      </w:r>
      <w:proofErr w:type="spellEnd"/>
      <w:r w:rsidR="000C49AA" w:rsidRPr="000C49AA">
        <w:rPr>
          <w:rFonts w:asciiTheme="minorHAnsi" w:eastAsia="Times New Roman" w:hAnsiTheme="minorHAnsi" w:cstheme="minorHAnsi"/>
          <w:sz w:val="20"/>
          <w:szCs w:val="20"/>
        </w:rPr>
        <w:t>,</w:t>
      </w:r>
      <w:r w:rsidRPr="000C49AA">
        <w:rPr>
          <w:rFonts w:asciiTheme="minorHAnsi" w:eastAsia="Times New Roman" w:hAnsiTheme="minorHAnsi" w:cstheme="minorHAnsi"/>
          <w:sz w:val="20"/>
          <w:szCs w:val="20"/>
        </w:rPr>
        <w:t xml:space="preserve"> Bengaluru, Karnataka-5600</w:t>
      </w:r>
      <w:r w:rsidR="000C49AA" w:rsidRPr="000C49AA">
        <w:rPr>
          <w:rFonts w:asciiTheme="minorHAnsi" w:eastAsia="Times New Roman" w:hAnsiTheme="minorHAnsi" w:cstheme="minorHAnsi"/>
          <w:sz w:val="20"/>
          <w:szCs w:val="20"/>
        </w:rPr>
        <w:t>47</w:t>
      </w:r>
      <w:r w:rsidRPr="000C49AA">
        <w:rPr>
          <w:rFonts w:asciiTheme="minorHAnsi" w:eastAsia="Times New Roman" w:hAnsiTheme="minorHAnsi" w:cstheme="minorHAnsi"/>
          <w:sz w:val="20"/>
          <w:szCs w:val="20"/>
        </w:rPr>
        <w:t xml:space="preserve"> </w:t>
      </w:r>
    </w:p>
    <w:p w14:paraId="41D46611" w14:textId="3763375D" w:rsidR="00440448" w:rsidRPr="000C49AA" w:rsidRDefault="000C49AA" w:rsidP="000C49AA">
      <w:pPr>
        <w:framePr w:hSpace="180" w:wrap="around" w:hAnchor="margin" w:xAlign="center" w:y="-1440"/>
        <w:spacing w:line="242" w:lineRule="auto"/>
        <w:ind w:left="5902"/>
        <w:rPr>
          <w:rFonts w:asciiTheme="minorHAnsi" w:eastAsia="Times New Roman" w:hAnsiTheme="minorHAnsi" w:cstheme="minorHAnsi"/>
          <w:sz w:val="20"/>
          <w:szCs w:val="20"/>
        </w:rPr>
      </w:pPr>
      <w:r w:rsidRPr="000C49AA">
        <w:rPr>
          <w:rFonts w:asciiTheme="minorHAnsi" w:eastAsia="Times New Roman" w:hAnsiTheme="minorHAnsi" w:cstheme="minorHAnsi"/>
          <w:sz w:val="20"/>
          <w:szCs w:val="20"/>
        </w:rPr>
        <w:t>Email: priyanka_mishra096@outlook.com</w:t>
      </w:r>
      <w:r w:rsidR="00440448" w:rsidRPr="000C49AA">
        <w:rPr>
          <w:rFonts w:asciiTheme="minorHAnsi" w:eastAsia="Times New Roman" w:hAnsiTheme="minorHAnsi" w:cstheme="minorHAnsi"/>
          <w:sz w:val="20"/>
          <w:szCs w:val="20"/>
        </w:rPr>
        <w:t xml:space="preserve"> </w:t>
      </w:r>
    </w:p>
    <w:p w14:paraId="7A8B66B6" w14:textId="77777777" w:rsidR="0098360D" w:rsidRDefault="00440448" w:rsidP="00440448">
      <w:pPr>
        <w:framePr w:hSpace="180" w:wrap="around" w:hAnchor="margin" w:xAlign="center" w:y="-1440"/>
        <w:spacing w:line="242" w:lineRule="auto"/>
        <w:ind w:left="6689" w:hanging="787"/>
        <w:rPr>
          <w:rFonts w:asciiTheme="minorHAnsi" w:eastAsia="Times New Roman" w:hAnsiTheme="minorHAnsi" w:cstheme="minorHAnsi"/>
          <w:sz w:val="20"/>
          <w:szCs w:val="20"/>
        </w:rPr>
      </w:pPr>
      <w:r w:rsidRPr="000C49AA">
        <w:rPr>
          <w:rFonts w:asciiTheme="minorHAnsi" w:eastAsia="Times New Roman" w:hAnsiTheme="minorHAnsi" w:cstheme="minorHAnsi"/>
          <w:sz w:val="20"/>
          <w:szCs w:val="20"/>
        </w:rPr>
        <w:t>Contact No: +91-7815077102</w:t>
      </w:r>
      <w:r w:rsidR="000C49AA" w:rsidRPr="000C49AA">
        <w:rPr>
          <w:rFonts w:asciiTheme="minorHAnsi" w:eastAsia="Times New Roman" w:hAnsiTheme="minorHAnsi" w:cstheme="minorHAnsi"/>
          <w:sz w:val="20"/>
          <w:szCs w:val="20"/>
        </w:rPr>
        <w:t xml:space="preserve">/ </w:t>
      </w:r>
    </w:p>
    <w:p w14:paraId="0C5C7EA8" w14:textId="37181233" w:rsidR="00440448" w:rsidRPr="000C49AA" w:rsidRDefault="000C49AA" w:rsidP="00440448">
      <w:pPr>
        <w:framePr w:hSpace="180" w:wrap="around" w:hAnchor="margin" w:xAlign="center" w:y="-1440"/>
        <w:spacing w:line="242" w:lineRule="auto"/>
        <w:ind w:left="6689" w:hanging="787"/>
        <w:rPr>
          <w:rFonts w:asciiTheme="minorHAnsi" w:eastAsia="Times New Roman" w:hAnsiTheme="minorHAnsi" w:cstheme="minorHAnsi"/>
          <w:sz w:val="20"/>
          <w:szCs w:val="20"/>
        </w:rPr>
      </w:pPr>
      <w:r w:rsidRPr="000C49AA">
        <w:rPr>
          <w:rFonts w:asciiTheme="minorHAnsi" w:eastAsia="Times New Roman" w:hAnsiTheme="minorHAnsi" w:cstheme="minorHAnsi"/>
          <w:sz w:val="20"/>
          <w:szCs w:val="20"/>
        </w:rPr>
        <w:t>+91-</w:t>
      </w:r>
      <w:r w:rsidR="00297C6A">
        <w:rPr>
          <w:rFonts w:asciiTheme="minorHAnsi" w:eastAsia="Times New Roman" w:hAnsiTheme="minorHAnsi" w:cstheme="minorHAnsi"/>
          <w:sz w:val="20"/>
          <w:szCs w:val="20"/>
        </w:rPr>
        <w:t xml:space="preserve"> </w:t>
      </w:r>
      <w:r w:rsidRPr="000C49AA">
        <w:rPr>
          <w:rFonts w:asciiTheme="minorHAnsi" w:eastAsia="Times New Roman" w:hAnsiTheme="minorHAnsi" w:cstheme="minorHAnsi"/>
          <w:sz w:val="20"/>
          <w:szCs w:val="20"/>
        </w:rPr>
        <w:t>9886324469</w:t>
      </w:r>
      <w:r w:rsidR="00440448" w:rsidRPr="000C49AA">
        <w:rPr>
          <w:rFonts w:asciiTheme="minorHAnsi" w:eastAsia="Times New Roman" w:hAnsiTheme="minorHAnsi" w:cstheme="minorHAnsi"/>
          <w:sz w:val="20"/>
          <w:szCs w:val="20"/>
        </w:rPr>
        <w:t xml:space="preserve"> </w:t>
      </w:r>
    </w:p>
    <w:p w14:paraId="5373BCC3" w14:textId="77777777" w:rsidR="00440448" w:rsidRDefault="00440448" w:rsidP="00440448">
      <w:pPr>
        <w:framePr w:hSpace="180" w:wrap="around" w:hAnchor="margin" w:xAlign="center" w:y="-1440"/>
        <w:ind w:left="108"/>
      </w:pPr>
    </w:p>
    <w:p w14:paraId="723F1C78" w14:textId="6F334DD0" w:rsidR="00440448" w:rsidRPr="00D45DE7" w:rsidRDefault="00440448" w:rsidP="00D45DE7">
      <w:pPr>
        <w:framePr w:hSpace="180" w:wrap="around" w:hAnchor="margin" w:xAlign="center" w:y="-1440"/>
        <w:spacing w:line="240" w:lineRule="auto"/>
        <w:ind w:left="108"/>
        <w:rPr>
          <w:rFonts w:asciiTheme="minorHAnsi" w:eastAsia="Times New Roman" w:hAnsiTheme="minorHAnsi" w:cstheme="minorHAnsi"/>
          <w:b/>
          <w:sz w:val="28"/>
          <w:szCs w:val="28"/>
          <w:u w:val="double"/>
        </w:rPr>
      </w:pPr>
      <w:r w:rsidRPr="00E122C6">
        <w:rPr>
          <w:rFonts w:asciiTheme="minorHAnsi" w:eastAsia="Times New Roman" w:hAnsiTheme="minorHAnsi" w:cstheme="minorHAnsi"/>
          <w:b/>
          <w:sz w:val="28"/>
          <w:szCs w:val="28"/>
          <w:u w:val="double"/>
        </w:rPr>
        <w:t xml:space="preserve">PROFESSIONAL SUMMARY </w:t>
      </w:r>
    </w:p>
    <w:p w14:paraId="7A34185C" w14:textId="25F61787" w:rsidR="00440448" w:rsidRPr="008B5B07" w:rsidRDefault="00440448" w:rsidP="00D45DE7">
      <w:pPr>
        <w:framePr w:hSpace="180" w:wrap="around" w:hAnchor="margin" w:xAlign="center" w:y="-1440"/>
        <w:spacing w:line="240" w:lineRule="auto"/>
        <w:ind w:left="108" w:right="48"/>
        <w:jc w:val="both"/>
        <w:rPr>
          <w:rFonts w:asciiTheme="minorHAnsi" w:hAnsiTheme="minorHAnsi" w:cstheme="minorHAnsi"/>
        </w:rPr>
      </w:pPr>
      <w:r w:rsidRPr="008B5B07">
        <w:rPr>
          <w:rFonts w:asciiTheme="minorHAnsi" w:eastAsia="Times New Roman" w:hAnsiTheme="minorHAnsi" w:cstheme="minorHAnsi"/>
        </w:rPr>
        <w:t>An organized and creative professional with over 51 months of experience and proven skills having a desire to learn more.</w:t>
      </w:r>
      <w:r w:rsidR="008C778A" w:rsidRPr="008C778A">
        <w:t xml:space="preserve"> </w:t>
      </w:r>
      <w:r w:rsidR="008C778A" w:rsidRPr="008C778A">
        <w:rPr>
          <w:rFonts w:asciiTheme="minorHAnsi" w:eastAsia="Times New Roman" w:hAnsiTheme="minorHAnsi" w:cstheme="minorHAnsi"/>
        </w:rPr>
        <w:t>Dynamic leadership career with an exceptional blend of marketing and communications expertise with high-growth companies. Combine astute strategic, business, and analytical skills with a track record of success employing market intelligence, program and campaign management, and strategic planning expertise to achieve goals.</w:t>
      </w:r>
      <w:r w:rsidRPr="008B5B07">
        <w:rPr>
          <w:rFonts w:asciiTheme="minorHAnsi" w:eastAsia="Times New Roman" w:hAnsiTheme="minorHAnsi" w:cstheme="minorHAnsi"/>
        </w:rPr>
        <w:t xml:space="preserve"> Aiming to utilize my existing skill set and analytical ability to achieve the goals of your company. Possessing a </w:t>
      </w:r>
      <w:r>
        <w:rPr>
          <w:rFonts w:asciiTheme="minorHAnsi" w:eastAsia="Times New Roman" w:hAnsiTheme="minorHAnsi" w:cstheme="minorHAnsi"/>
        </w:rPr>
        <w:t>b</w:t>
      </w:r>
      <w:r w:rsidRPr="008B5B07">
        <w:rPr>
          <w:rFonts w:asciiTheme="minorHAnsi" w:eastAsia="Times New Roman" w:hAnsiTheme="minorHAnsi" w:cstheme="minorHAnsi"/>
        </w:rPr>
        <w:t xml:space="preserve">achelor’s Certification in Technology (B. Tech). </w:t>
      </w:r>
    </w:p>
    <w:p w14:paraId="3B97697F" w14:textId="77777777" w:rsidR="00440448" w:rsidRDefault="00440448" w:rsidP="00440448">
      <w:pPr>
        <w:framePr w:hSpace="180" w:wrap="around" w:hAnchor="margin" w:xAlign="center" w:y="-1440"/>
        <w:ind w:left="108"/>
      </w:pPr>
    </w:p>
    <w:p w14:paraId="1C4E2294" w14:textId="72D88A2A" w:rsidR="00440448" w:rsidRPr="00D45DE7" w:rsidRDefault="00440448" w:rsidP="00D45DE7">
      <w:pPr>
        <w:framePr w:hSpace="180" w:wrap="around" w:hAnchor="margin" w:xAlign="center" w:y="-1440"/>
        <w:spacing w:line="240" w:lineRule="auto"/>
        <w:ind w:left="108"/>
        <w:rPr>
          <w:rFonts w:asciiTheme="minorHAnsi" w:eastAsia="Times New Roman" w:hAnsiTheme="minorHAnsi" w:cstheme="minorHAnsi"/>
          <w:b/>
          <w:sz w:val="28"/>
          <w:szCs w:val="28"/>
          <w:u w:val="double"/>
        </w:rPr>
      </w:pPr>
      <w:r w:rsidRPr="00E122C6">
        <w:rPr>
          <w:rFonts w:asciiTheme="minorHAnsi" w:eastAsia="Times New Roman" w:hAnsiTheme="minorHAnsi" w:cstheme="minorHAnsi"/>
          <w:b/>
          <w:sz w:val="28"/>
          <w:szCs w:val="28"/>
          <w:u w:val="double"/>
        </w:rPr>
        <w:t>WORK EXPERIENCE</w:t>
      </w:r>
    </w:p>
    <w:p w14:paraId="7C914C52" w14:textId="36D18B0D" w:rsidR="00440448" w:rsidRDefault="00440448" w:rsidP="00D45DE7">
      <w:pPr>
        <w:framePr w:hSpace="180" w:wrap="around" w:hAnchor="margin" w:xAlign="center" w:y="-1440"/>
        <w:spacing w:line="240" w:lineRule="auto"/>
        <w:ind w:left="79"/>
        <w:rPr>
          <w:rFonts w:asciiTheme="minorHAnsi" w:eastAsia="Times New Roman" w:hAnsiTheme="minorHAnsi" w:cstheme="minorHAnsi"/>
          <w:i/>
          <w:sz w:val="24"/>
          <w:szCs w:val="24"/>
        </w:rPr>
      </w:pPr>
      <w:r w:rsidRPr="008B5B07">
        <w:rPr>
          <w:rFonts w:asciiTheme="minorHAnsi" w:eastAsia="Times New Roman" w:hAnsiTheme="minorHAnsi" w:cstheme="minorHAnsi"/>
          <w:b/>
          <w:i/>
          <w:sz w:val="24"/>
          <w:szCs w:val="24"/>
        </w:rPr>
        <w:t>Growth Enablement Specialist at Benchmark ESG Private Limited</w:t>
      </w:r>
      <w:r w:rsidRPr="008B5B07">
        <w:rPr>
          <w:rFonts w:asciiTheme="minorHAnsi" w:hAnsiTheme="minorHAnsi" w:cstheme="minorHAnsi"/>
          <w:noProof/>
          <w:sz w:val="24"/>
          <w:szCs w:val="24"/>
        </w:rPr>
        <w:t xml:space="preserve">, </w:t>
      </w:r>
      <w:r w:rsidRPr="008B5B07">
        <w:rPr>
          <w:rFonts w:asciiTheme="minorHAnsi" w:eastAsia="Times New Roman" w:hAnsiTheme="minorHAnsi" w:cstheme="minorHAnsi"/>
          <w:i/>
          <w:sz w:val="24"/>
          <w:szCs w:val="24"/>
        </w:rPr>
        <w:t xml:space="preserve">Bengaluru from September 2021 to </w:t>
      </w:r>
      <w:r w:rsidR="00505B72">
        <w:rPr>
          <w:rFonts w:asciiTheme="minorHAnsi" w:eastAsia="Times New Roman" w:hAnsiTheme="minorHAnsi" w:cstheme="minorHAnsi"/>
          <w:i/>
          <w:sz w:val="24"/>
          <w:szCs w:val="24"/>
        </w:rPr>
        <w:t>till 24</w:t>
      </w:r>
      <w:r w:rsidR="00505B72" w:rsidRPr="00505B72">
        <w:rPr>
          <w:rFonts w:asciiTheme="minorHAnsi" w:eastAsia="Times New Roman" w:hAnsiTheme="minorHAnsi" w:cstheme="minorHAnsi"/>
          <w:i/>
          <w:sz w:val="24"/>
          <w:szCs w:val="24"/>
          <w:vertAlign w:val="superscript"/>
        </w:rPr>
        <w:t>th</w:t>
      </w:r>
      <w:r w:rsidR="00505B72">
        <w:rPr>
          <w:rFonts w:asciiTheme="minorHAnsi" w:eastAsia="Times New Roman" w:hAnsiTheme="minorHAnsi" w:cstheme="minorHAnsi"/>
          <w:i/>
          <w:sz w:val="24"/>
          <w:szCs w:val="24"/>
        </w:rPr>
        <w:t xml:space="preserve"> April 2023</w:t>
      </w:r>
    </w:p>
    <w:p w14:paraId="55AC1EBC" w14:textId="77777777" w:rsidR="0037366B" w:rsidRPr="008B5B07" w:rsidRDefault="0037366B" w:rsidP="00D45DE7">
      <w:pPr>
        <w:framePr w:hSpace="180" w:wrap="around" w:hAnchor="margin" w:xAlign="center" w:y="-1440"/>
        <w:spacing w:line="240" w:lineRule="auto"/>
        <w:ind w:left="79"/>
        <w:rPr>
          <w:rFonts w:asciiTheme="minorHAnsi" w:eastAsia="Times New Roman" w:hAnsiTheme="minorHAnsi" w:cstheme="minorHAnsi"/>
          <w:i/>
          <w:sz w:val="24"/>
          <w:szCs w:val="24"/>
        </w:rPr>
      </w:pPr>
    </w:p>
    <w:p w14:paraId="6D29EDB5" w14:textId="77777777" w:rsidR="00440448" w:rsidRPr="008B5B07" w:rsidRDefault="00440448" w:rsidP="00440448">
      <w:pPr>
        <w:pStyle w:val="ListParagraph"/>
        <w:framePr w:hSpace="180" w:wrap="around" w:hAnchor="margin" w:xAlign="center" w:y="-1440"/>
        <w:numPr>
          <w:ilvl w:val="0"/>
          <w:numId w:val="1"/>
        </w:numPr>
        <w:spacing w:line="234" w:lineRule="auto"/>
        <w:rPr>
          <w:rFonts w:asciiTheme="minorHAnsi" w:eastAsia="Times New Roman" w:hAnsiTheme="minorHAnsi" w:cstheme="minorHAnsi"/>
        </w:rPr>
      </w:pPr>
      <w:r w:rsidRPr="008B5B07">
        <w:rPr>
          <w:rFonts w:asciiTheme="minorHAnsi" w:eastAsia="Times New Roman" w:hAnsiTheme="minorHAnsi" w:cstheme="minorHAnsi"/>
        </w:rPr>
        <w:t>Develop</w:t>
      </w:r>
      <w:r>
        <w:rPr>
          <w:rFonts w:asciiTheme="minorHAnsi" w:eastAsia="Times New Roman" w:hAnsiTheme="minorHAnsi" w:cstheme="minorHAnsi"/>
        </w:rPr>
        <w:t>ing</w:t>
      </w:r>
      <w:r w:rsidRPr="008B5B07">
        <w:rPr>
          <w:rFonts w:asciiTheme="minorHAnsi" w:eastAsia="Times New Roman" w:hAnsiTheme="minorHAnsi" w:cstheme="minorHAnsi"/>
        </w:rPr>
        <w:t xml:space="preserve"> and execut</w:t>
      </w:r>
      <w:r>
        <w:rPr>
          <w:rFonts w:asciiTheme="minorHAnsi" w:eastAsia="Times New Roman" w:hAnsiTheme="minorHAnsi" w:cstheme="minorHAnsi"/>
        </w:rPr>
        <w:t>ing</w:t>
      </w:r>
      <w:r w:rsidRPr="008B5B07">
        <w:rPr>
          <w:rFonts w:asciiTheme="minorHAnsi" w:eastAsia="Times New Roman" w:hAnsiTheme="minorHAnsi" w:cstheme="minorHAnsi"/>
        </w:rPr>
        <w:t xml:space="preserve"> strategy for discovering new business opportunities</w:t>
      </w:r>
      <w:r>
        <w:rPr>
          <w:rFonts w:asciiTheme="minorHAnsi" w:eastAsia="Times New Roman" w:hAnsiTheme="minorHAnsi" w:cstheme="minorHAnsi"/>
        </w:rPr>
        <w:t>.</w:t>
      </w:r>
    </w:p>
    <w:p w14:paraId="7C9125C5" w14:textId="019A4A5E" w:rsidR="00440448" w:rsidRPr="008B5B07" w:rsidRDefault="00440448" w:rsidP="00440448">
      <w:pPr>
        <w:pStyle w:val="ListParagraph"/>
        <w:framePr w:hSpace="180" w:wrap="around" w:hAnchor="margin" w:xAlign="center" w:y="-1440"/>
        <w:numPr>
          <w:ilvl w:val="0"/>
          <w:numId w:val="1"/>
        </w:numPr>
        <w:spacing w:line="234" w:lineRule="auto"/>
        <w:rPr>
          <w:rFonts w:asciiTheme="minorHAnsi" w:eastAsia="Times New Roman" w:hAnsiTheme="minorHAnsi" w:cstheme="minorHAnsi"/>
        </w:rPr>
      </w:pPr>
      <w:r w:rsidRPr="008B5B07">
        <w:rPr>
          <w:rFonts w:asciiTheme="minorHAnsi" w:eastAsia="Times New Roman" w:hAnsiTheme="minorHAnsi" w:cstheme="minorHAnsi"/>
        </w:rPr>
        <w:t>Cultivat</w:t>
      </w:r>
      <w:r>
        <w:rPr>
          <w:rFonts w:asciiTheme="minorHAnsi" w:eastAsia="Times New Roman" w:hAnsiTheme="minorHAnsi" w:cstheme="minorHAnsi"/>
        </w:rPr>
        <w:t>ing</w:t>
      </w:r>
      <w:r w:rsidRPr="008B5B07">
        <w:rPr>
          <w:rFonts w:asciiTheme="minorHAnsi" w:eastAsia="Times New Roman" w:hAnsiTheme="minorHAnsi" w:cstheme="minorHAnsi"/>
        </w:rPr>
        <w:t xml:space="preserve"> beneficial relationships with business partners, potential clients, and contacts </w:t>
      </w:r>
      <w:r w:rsidR="00C422BE" w:rsidRPr="008B5B07">
        <w:rPr>
          <w:rFonts w:asciiTheme="minorHAnsi" w:eastAsia="Times New Roman" w:hAnsiTheme="minorHAnsi" w:cstheme="minorHAnsi"/>
        </w:rPr>
        <w:t>to</w:t>
      </w:r>
      <w:r w:rsidRPr="008B5B07">
        <w:rPr>
          <w:rFonts w:asciiTheme="minorHAnsi" w:eastAsia="Times New Roman" w:hAnsiTheme="minorHAnsi" w:cstheme="minorHAnsi"/>
        </w:rPr>
        <w:t xml:space="preserve"> attract new business by enhancing current reputation of organization.</w:t>
      </w:r>
    </w:p>
    <w:p w14:paraId="676301DB" w14:textId="26D300C9" w:rsidR="00440448" w:rsidRDefault="00440448" w:rsidP="00440448">
      <w:pPr>
        <w:pStyle w:val="ListParagraph"/>
        <w:framePr w:hSpace="180" w:wrap="around" w:hAnchor="margin" w:xAlign="center" w:y="-1440"/>
        <w:numPr>
          <w:ilvl w:val="0"/>
          <w:numId w:val="1"/>
        </w:numPr>
        <w:spacing w:line="234" w:lineRule="auto"/>
        <w:rPr>
          <w:rFonts w:asciiTheme="minorHAnsi" w:eastAsia="Times New Roman" w:hAnsiTheme="minorHAnsi" w:cstheme="minorHAnsi"/>
        </w:rPr>
      </w:pPr>
      <w:r w:rsidRPr="00E122C6">
        <w:rPr>
          <w:rFonts w:asciiTheme="minorHAnsi" w:eastAsia="Times New Roman" w:hAnsiTheme="minorHAnsi" w:cstheme="minorHAnsi"/>
        </w:rPr>
        <w:t>Present</w:t>
      </w:r>
      <w:r>
        <w:rPr>
          <w:rFonts w:asciiTheme="minorHAnsi" w:eastAsia="Times New Roman" w:hAnsiTheme="minorHAnsi" w:cstheme="minorHAnsi"/>
        </w:rPr>
        <w:t>ing</w:t>
      </w:r>
      <w:r w:rsidRPr="00E122C6">
        <w:rPr>
          <w:rFonts w:asciiTheme="minorHAnsi" w:eastAsia="Times New Roman" w:hAnsiTheme="minorHAnsi" w:cstheme="minorHAnsi"/>
        </w:rPr>
        <w:t xml:space="preserve"> business model and educat</w:t>
      </w:r>
      <w:r w:rsidR="000C49AA">
        <w:rPr>
          <w:rFonts w:asciiTheme="minorHAnsi" w:eastAsia="Times New Roman" w:hAnsiTheme="minorHAnsi" w:cstheme="minorHAnsi"/>
        </w:rPr>
        <w:t>ing</w:t>
      </w:r>
      <w:r w:rsidRPr="00E122C6">
        <w:rPr>
          <w:rFonts w:asciiTheme="minorHAnsi" w:eastAsia="Times New Roman" w:hAnsiTheme="minorHAnsi" w:cstheme="minorHAnsi"/>
        </w:rPr>
        <w:t xml:space="preserve"> the users on business program to ensure proper use.</w:t>
      </w:r>
    </w:p>
    <w:p w14:paraId="5C4B222C" w14:textId="77777777" w:rsidR="00440448" w:rsidRDefault="00440448" w:rsidP="00440448">
      <w:pPr>
        <w:pStyle w:val="ListParagraph"/>
        <w:framePr w:hSpace="180" w:wrap="around" w:hAnchor="margin" w:xAlign="center" w:y="-1440"/>
        <w:numPr>
          <w:ilvl w:val="0"/>
          <w:numId w:val="1"/>
        </w:numPr>
        <w:spacing w:line="234" w:lineRule="auto"/>
        <w:rPr>
          <w:rFonts w:asciiTheme="minorHAnsi" w:eastAsia="Times New Roman" w:hAnsiTheme="minorHAnsi" w:cstheme="minorHAnsi"/>
        </w:rPr>
      </w:pPr>
      <w:r>
        <w:rPr>
          <w:rFonts w:asciiTheme="minorHAnsi" w:eastAsia="Times New Roman" w:hAnsiTheme="minorHAnsi" w:cstheme="minorHAnsi"/>
        </w:rPr>
        <w:t>Preparing costing, SoWs’, invoicing schedules, ppt proposals according to the client’s requirement.</w:t>
      </w:r>
    </w:p>
    <w:p w14:paraId="496AD63D" w14:textId="77777777" w:rsidR="00440448" w:rsidRDefault="00440448" w:rsidP="00440448">
      <w:pPr>
        <w:pStyle w:val="ListParagraph"/>
        <w:framePr w:hSpace="180" w:wrap="around" w:hAnchor="margin" w:xAlign="center" w:y="-1440"/>
        <w:numPr>
          <w:ilvl w:val="0"/>
          <w:numId w:val="1"/>
        </w:numPr>
        <w:spacing w:line="234" w:lineRule="auto"/>
        <w:rPr>
          <w:rFonts w:asciiTheme="minorHAnsi" w:eastAsia="Times New Roman" w:hAnsiTheme="minorHAnsi" w:cstheme="minorHAnsi"/>
        </w:rPr>
      </w:pPr>
      <w:r>
        <w:rPr>
          <w:rFonts w:asciiTheme="minorHAnsi" w:eastAsia="Times New Roman" w:hAnsiTheme="minorHAnsi" w:cstheme="minorHAnsi"/>
        </w:rPr>
        <w:t>Granting demo permissions access in the different instances to the clients. So that the clients will easily understand about the applications.</w:t>
      </w:r>
    </w:p>
    <w:p w14:paraId="22A9BD5A" w14:textId="77777777" w:rsidR="00440448" w:rsidRDefault="00440448" w:rsidP="00440448">
      <w:pPr>
        <w:pStyle w:val="ListParagraph"/>
        <w:framePr w:hSpace="180" w:wrap="around" w:hAnchor="margin" w:xAlign="center" w:y="-1440"/>
        <w:numPr>
          <w:ilvl w:val="0"/>
          <w:numId w:val="1"/>
        </w:numPr>
        <w:spacing w:line="234" w:lineRule="auto"/>
        <w:rPr>
          <w:rFonts w:asciiTheme="minorHAnsi" w:eastAsia="Times New Roman" w:hAnsiTheme="minorHAnsi" w:cstheme="minorHAnsi"/>
        </w:rPr>
      </w:pPr>
      <w:r>
        <w:rPr>
          <w:rFonts w:asciiTheme="minorHAnsi" w:eastAsia="Times New Roman" w:hAnsiTheme="minorHAnsi" w:cstheme="minorHAnsi"/>
        </w:rPr>
        <w:t>Handling all the applications issues in the different platforms.</w:t>
      </w:r>
    </w:p>
    <w:p w14:paraId="64D1DB58" w14:textId="77777777" w:rsidR="00440448" w:rsidRDefault="00440448" w:rsidP="00440448">
      <w:pPr>
        <w:pStyle w:val="ListParagraph"/>
        <w:framePr w:hSpace="180" w:wrap="around" w:hAnchor="margin" w:xAlign="center" w:y="-1440"/>
        <w:numPr>
          <w:ilvl w:val="0"/>
          <w:numId w:val="1"/>
        </w:numPr>
        <w:spacing w:line="234" w:lineRule="auto"/>
        <w:rPr>
          <w:rFonts w:asciiTheme="minorHAnsi" w:eastAsia="Times New Roman" w:hAnsiTheme="minorHAnsi" w:cstheme="minorHAnsi"/>
        </w:rPr>
      </w:pPr>
      <w:r>
        <w:rPr>
          <w:rFonts w:asciiTheme="minorHAnsi" w:eastAsia="Times New Roman" w:hAnsiTheme="minorHAnsi" w:cstheme="minorHAnsi"/>
        </w:rPr>
        <w:t>Providing customized responses to improve key messaging for specific market segments.</w:t>
      </w:r>
    </w:p>
    <w:p w14:paraId="61D89AE7" w14:textId="3C2A6384" w:rsidR="00440448" w:rsidRDefault="00440448" w:rsidP="00440448">
      <w:pPr>
        <w:pStyle w:val="ListParagraph"/>
        <w:framePr w:hSpace="180" w:wrap="around" w:hAnchor="margin" w:xAlign="center" w:y="-1440"/>
        <w:numPr>
          <w:ilvl w:val="0"/>
          <w:numId w:val="1"/>
        </w:numPr>
        <w:spacing w:line="234" w:lineRule="auto"/>
        <w:rPr>
          <w:rFonts w:asciiTheme="minorHAnsi" w:eastAsia="Times New Roman" w:hAnsiTheme="minorHAnsi" w:cstheme="minorHAnsi"/>
        </w:rPr>
      </w:pPr>
      <w:r>
        <w:rPr>
          <w:rFonts w:asciiTheme="minorHAnsi" w:eastAsia="Times New Roman" w:hAnsiTheme="minorHAnsi" w:cstheme="minorHAnsi"/>
        </w:rPr>
        <w:t>Streamline the RFP process for maximum productivity and efficiency; suggest</w:t>
      </w:r>
      <w:r w:rsidR="000C49AA">
        <w:rPr>
          <w:rFonts w:asciiTheme="minorHAnsi" w:eastAsia="Times New Roman" w:hAnsiTheme="minorHAnsi" w:cstheme="minorHAnsi"/>
        </w:rPr>
        <w:t>ing</w:t>
      </w:r>
      <w:r>
        <w:rPr>
          <w:rFonts w:asciiTheme="minorHAnsi" w:eastAsia="Times New Roman" w:hAnsiTheme="minorHAnsi" w:cstheme="minorHAnsi"/>
        </w:rPr>
        <w:t xml:space="preserve"> optional products and services; adherence to timelines for maximum productivity.</w:t>
      </w:r>
    </w:p>
    <w:p w14:paraId="4DBB8B40" w14:textId="77777777" w:rsidR="00440448" w:rsidRDefault="00440448" w:rsidP="00440448">
      <w:pPr>
        <w:pStyle w:val="ListParagraph"/>
        <w:framePr w:hSpace="180" w:wrap="around" w:hAnchor="margin" w:xAlign="center" w:y="-1440"/>
        <w:numPr>
          <w:ilvl w:val="0"/>
          <w:numId w:val="1"/>
        </w:numPr>
        <w:spacing w:line="234" w:lineRule="auto"/>
        <w:rPr>
          <w:rFonts w:asciiTheme="minorHAnsi" w:eastAsia="Times New Roman" w:hAnsiTheme="minorHAnsi" w:cstheme="minorHAnsi"/>
        </w:rPr>
      </w:pPr>
      <w:r>
        <w:rPr>
          <w:rFonts w:asciiTheme="minorHAnsi" w:eastAsia="Times New Roman" w:hAnsiTheme="minorHAnsi" w:cstheme="minorHAnsi"/>
        </w:rPr>
        <w:t>Focus on client retention from a rebid perspective; increase sales ‘win’ ratio through improved customized and/or refreshed database responses and suggesting alternatives.</w:t>
      </w:r>
    </w:p>
    <w:p w14:paraId="2ED9EF57" w14:textId="5340C46B" w:rsidR="00440448" w:rsidRDefault="00440448" w:rsidP="00440448">
      <w:pPr>
        <w:pStyle w:val="ListParagraph"/>
        <w:framePr w:hSpace="180" w:wrap="around" w:hAnchor="margin" w:xAlign="center" w:y="-1440"/>
        <w:numPr>
          <w:ilvl w:val="0"/>
          <w:numId w:val="1"/>
        </w:numPr>
        <w:spacing w:line="234" w:lineRule="auto"/>
        <w:rPr>
          <w:rFonts w:asciiTheme="minorHAnsi" w:eastAsia="Times New Roman" w:hAnsiTheme="minorHAnsi" w:cstheme="minorHAnsi"/>
        </w:rPr>
      </w:pPr>
      <w:r>
        <w:rPr>
          <w:rFonts w:asciiTheme="minorHAnsi" w:eastAsia="Times New Roman" w:hAnsiTheme="minorHAnsi" w:cstheme="minorHAnsi"/>
        </w:rPr>
        <w:t>Working on RFP and RFPIO tools to provide applications information to the clients.</w:t>
      </w:r>
    </w:p>
    <w:p w14:paraId="79BFB551" w14:textId="77777777" w:rsidR="00440448" w:rsidRDefault="00440448" w:rsidP="00440448">
      <w:pPr>
        <w:framePr w:hSpace="180" w:wrap="around" w:hAnchor="margin" w:xAlign="center" w:y="-1440"/>
        <w:rPr>
          <w:noProof/>
        </w:rPr>
      </w:pPr>
    </w:p>
    <w:p w14:paraId="59FAC218" w14:textId="794F0FFD" w:rsidR="00440448" w:rsidRDefault="00440448" w:rsidP="00440448">
      <w:pPr>
        <w:framePr w:hSpace="180" w:wrap="around" w:hAnchor="margin" w:xAlign="center" w:y="-1440"/>
        <w:spacing w:line="234" w:lineRule="auto"/>
        <w:rPr>
          <w:rFonts w:asciiTheme="minorHAnsi" w:eastAsia="Times New Roman" w:hAnsiTheme="minorHAnsi" w:cstheme="minorHAnsi"/>
          <w:i/>
          <w:sz w:val="24"/>
          <w:szCs w:val="24"/>
        </w:rPr>
      </w:pPr>
      <w:r w:rsidRPr="00FE30E3">
        <w:rPr>
          <w:rFonts w:asciiTheme="minorHAnsi" w:eastAsia="Times New Roman" w:hAnsiTheme="minorHAnsi" w:cstheme="minorHAnsi"/>
          <w:b/>
          <w:i/>
          <w:sz w:val="24"/>
          <w:szCs w:val="24"/>
        </w:rPr>
        <w:t xml:space="preserve">Printing sales Representative and Content writer at </w:t>
      </w:r>
      <w:proofErr w:type="spellStart"/>
      <w:r w:rsidRPr="00FE30E3">
        <w:rPr>
          <w:rFonts w:asciiTheme="minorHAnsi" w:eastAsia="Times New Roman" w:hAnsiTheme="minorHAnsi" w:cstheme="minorHAnsi"/>
          <w:b/>
          <w:i/>
          <w:sz w:val="24"/>
          <w:szCs w:val="24"/>
        </w:rPr>
        <w:t>Prohaktiv</w:t>
      </w:r>
      <w:proofErr w:type="spellEnd"/>
      <w:r w:rsidRPr="00FE30E3">
        <w:rPr>
          <w:rFonts w:asciiTheme="minorHAnsi" w:eastAsia="Times New Roman" w:hAnsiTheme="minorHAnsi" w:cstheme="minorHAnsi"/>
          <w:b/>
          <w:i/>
          <w:sz w:val="24"/>
          <w:szCs w:val="24"/>
        </w:rPr>
        <w:t xml:space="preserve"> Inc (</w:t>
      </w:r>
      <w:proofErr w:type="spellStart"/>
      <w:r w:rsidRPr="00FE30E3">
        <w:rPr>
          <w:rFonts w:asciiTheme="minorHAnsi" w:eastAsia="Times New Roman" w:hAnsiTheme="minorHAnsi" w:cstheme="minorHAnsi"/>
          <w:b/>
          <w:i/>
          <w:sz w:val="24"/>
          <w:szCs w:val="24"/>
        </w:rPr>
        <w:t>BricTech</w:t>
      </w:r>
      <w:proofErr w:type="spellEnd"/>
      <w:r w:rsidRPr="00FE30E3">
        <w:rPr>
          <w:rFonts w:asciiTheme="minorHAnsi" w:eastAsia="Times New Roman" w:hAnsiTheme="minorHAnsi" w:cstheme="minorHAnsi"/>
          <w:b/>
          <w:i/>
          <w:sz w:val="24"/>
          <w:szCs w:val="24"/>
        </w:rPr>
        <w:t xml:space="preserve"> Software),</w:t>
      </w:r>
      <w:r w:rsidRPr="00FE30E3">
        <w:rPr>
          <w:rFonts w:asciiTheme="minorHAnsi" w:eastAsia="Times New Roman" w:hAnsiTheme="minorHAnsi" w:cstheme="minorHAnsi"/>
          <w:i/>
          <w:sz w:val="24"/>
          <w:szCs w:val="24"/>
        </w:rPr>
        <w:t xml:space="preserve"> Pune from April 2021 to till 17th August 2021</w:t>
      </w:r>
    </w:p>
    <w:p w14:paraId="49AADAED" w14:textId="77777777" w:rsidR="0037366B" w:rsidRPr="0037366B" w:rsidRDefault="0037366B" w:rsidP="00440448">
      <w:pPr>
        <w:framePr w:hSpace="180" w:wrap="around" w:hAnchor="margin" w:xAlign="center" w:y="-1440"/>
        <w:spacing w:line="234" w:lineRule="auto"/>
        <w:rPr>
          <w:rFonts w:asciiTheme="minorHAnsi" w:eastAsia="Times New Roman" w:hAnsiTheme="minorHAnsi" w:cstheme="minorHAnsi"/>
          <w:i/>
          <w:sz w:val="24"/>
          <w:szCs w:val="24"/>
        </w:rPr>
      </w:pPr>
    </w:p>
    <w:p w14:paraId="03F508A9" w14:textId="77777777" w:rsidR="00440448" w:rsidRPr="00FE30E3" w:rsidRDefault="00440448" w:rsidP="00440448">
      <w:pPr>
        <w:pStyle w:val="ListParagraph"/>
        <w:framePr w:hSpace="180" w:wrap="around" w:hAnchor="margin" w:xAlign="center" w:y="-1440"/>
        <w:numPr>
          <w:ilvl w:val="0"/>
          <w:numId w:val="1"/>
        </w:numPr>
        <w:spacing w:line="234" w:lineRule="auto"/>
        <w:rPr>
          <w:rFonts w:asciiTheme="minorHAnsi" w:eastAsia="Times New Roman" w:hAnsiTheme="minorHAnsi" w:cstheme="minorHAnsi"/>
        </w:rPr>
      </w:pPr>
      <w:r w:rsidRPr="00FE30E3">
        <w:rPr>
          <w:rFonts w:asciiTheme="minorHAnsi" w:eastAsia="Times New Roman" w:hAnsiTheme="minorHAnsi" w:cstheme="minorHAnsi"/>
        </w:rPr>
        <w:t>Responsibilities include establish and maintain profitable relationships with customers on behalf of the company, actively prospect for new accounts and maximize sales potential with existing customers, Prospecting for new customers, developing new business, targeting key prospects and retain business.</w:t>
      </w:r>
    </w:p>
    <w:p w14:paraId="6A59EB1F" w14:textId="77777777" w:rsidR="00440448" w:rsidRPr="00FE30E3" w:rsidRDefault="00440448" w:rsidP="00440448">
      <w:pPr>
        <w:pStyle w:val="ListParagraph"/>
        <w:framePr w:hSpace="180" w:wrap="around" w:hAnchor="margin" w:xAlign="center" w:y="-1440"/>
        <w:numPr>
          <w:ilvl w:val="0"/>
          <w:numId w:val="1"/>
        </w:numPr>
        <w:spacing w:line="234" w:lineRule="auto"/>
        <w:rPr>
          <w:rFonts w:asciiTheme="minorHAnsi" w:eastAsia="Times New Roman" w:hAnsiTheme="minorHAnsi" w:cstheme="minorHAnsi"/>
        </w:rPr>
      </w:pPr>
      <w:r w:rsidRPr="00FE30E3">
        <w:rPr>
          <w:rFonts w:asciiTheme="minorHAnsi" w:eastAsia="Times New Roman" w:hAnsiTheme="minorHAnsi" w:cstheme="minorHAnsi"/>
        </w:rPr>
        <w:t xml:space="preserve">Successful businesses understand their markets, choose customers carefully, and deliver and capture maximum value. Boost revenue and profit by targeting the right segments, designing effective go-to-market strategies, building high-value brands and effective sales teams, and taking full advantage of today’s digital technologies. </w:t>
      </w:r>
    </w:p>
    <w:p w14:paraId="169DF927" w14:textId="77777777" w:rsidR="00440448" w:rsidRPr="00FE30E3" w:rsidRDefault="00440448" w:rsidP="00440448">
      <w:pPr>
        <w:pStyle w:val="ListParagraph"/>
        <w:framePr w:hSpace="180" w:wrap="around" w:hAnchor="margin" w:xAlign="center" w:y="-1440"/>
        <w:numPr>
          <w:ilvl w:val="0"/>
          <w:numId w:val="1"/>
        </w:numPr>
        <w:spacing w:line="234" w:lineRule="auto"/>
        <w:rPr>
          <w:rFonts w:asciiTheme="minorHAnsi" w:eastAsia="Times New Roman" w:hAnsiTheme="minorHAnsi" w:cstheme="minorHAnsi"/>
        </w:rPr>
      </w:pPr>
      <w:r w:rsidRPr="00FE30E3">
        <w:rPr>
          <w:rFonts w:asciiTheme="minorHAnsi" w:eastAsia="Times New Roman" w:hAnsiTheme="minorHAnsi" w:cstheme="minorHAnsi"/>
        </w:rPr>
        <w:t>Explains technical phases, such as type size and style, paper stock, binding materials, and various methods of reproduction.</w:t>
      </w:r>
    </w:p>
    <w:p w14:paraId="456C0E6E" w14:textId="77777777" w:rsidR="00440448" w:rsidRPr="00FE30E3" w:rsidRDefault="00440448" w:rsidP="00440448">
      <w:pPr>
        <w:pStyle w:val="ListParagraph"/>
        <w:framePr w:hSpace="180" w:wrap="around" w:hAnchor="margin" w:xAlign="center" w:y="-1440"/>
        <w:numPr>
          <w:ilvl w:val="0"/>
          <w:numId w:val="1"/>
        </w:numPr>
        <w:spacing w:line="234" w:lineRule="auto"/>
        <w:rPr>
          <w:rFonts w:asciiTheme="minorHAnsi" w:eastAsia="Times New Roman" w:hAnsiTheme="minorHAnsi" w:cstheme="minorHAnsi"/>
        </w:rPr>
      </w:pPr>
      <w:r w:rsidRPr="00FE30E3">
        <w:rPr>
          <w:rFonts w:asciiTheme="minorHAnsi" w:eastAsia="Times New Roman" w:hAnsiTheme="minorHAnsi" w:cstheme="minorHAnsi"/>
        </w:rPr>
        <w:t>Contacts prospects, following leads submitted by management, established customers, or developed through other sources.</w:t>
      </w:r>
    </w:p>
    <w:p w14:paraId="799FBE04" w14:textId="7115B3D0" w:rsidR="00163180" w:rsidRDefault="00440448" w:rsidP="00440448">
      <w:pPr>
        <w:pStyle w:val="ListParagraph"/>
        <w:numPr>
          <w:ilvl w:val="0"/>
          <w:numId w:val="1"/>
        </w:numPr>
        <w:spacing w:line="234" w:lineRule="auto"/>
        <w:rPr>
          <w:rFonts w:asciiTheme="minorHAnsi" w:eastAsia="Times New Roman" w:hAnsiTheme="minorHAnsi" w:cstheme="minorHAnsi"/>
        </w:rPr>
      </w:pPr>
      <w:r w:rsidRPr="00FE30E3">
        <w:rPr>
          <w:rFonts w:asciiTheme="minorHAnsi" w:eastAsia="Times New Roman" w:hAnsiTheme="minorHAnsi" w:cstheme="minorHAnsi"/>
        </w:rPr>
        <w:lastRenderedPageBreak/>
        <w:t>Created interesting posts for the company’s major clients on social media.</w:t>
      </w:r>
    </w:p>
    <w:p w14:paraId="68A02E6B" w14:textId="77777777" w:rsidR="0098360D" w:rsidRDefault="0098360D" w:rsidP="0098360D">
      <w:pPr>
        <w:pStyle w:val="ListParagraph"/>
        <w:spacing w:line="234" w:lineRule="auto"/>
        <w:rPr>
          <w:rFonts w:asciiTheme="minorHAnsi" w:eastAsia="Times New Roman" w:hAnsiTheme="minorHAnsi" w:cstheme="minorHAnsi"/>
        </w:rPr>
      </w:pPr>
    </w:p>
    <w:p w14:paraId="09DF3E63" w14:textId="6A93AA78" w:rsidR="00440448" w:rsidRDefault="00440448" w:rsidP="00440448">
      <w:pPr>
        <w:spacing w:line="234" w:lineRule="auto"/>
        <w:rPr>
          <w:rFonts w:asciiTheme="minorHAnsi" w:eastAsia="Times New Roman" w:hAnsiTheme="minorHAnsi" w:cstheme="minorHAnsi"/>
          <w:bCs/>
          <w:i/>
          <w:sz w:val="24"/>
          <w:szCs w:val="24"/>
        </w:rPr>
      </w:pPr>
      <w:r w:rsidRPr="00FE30E3">
        <w:rPr>
          <w:rFonts w:asciiTheme="minorHAnsi" w:eastAsia="Times New Roman" w:hAnsiTheme="minorHAnsi" w:cstheme="minorHAnsi"/>
          <w:b/>
          <w:i/>
          <w:sz w:val="24"/>
          <w:szCs w:val="24"/>
        </w:rPr>
        <w:t>Healthcare marketing and sales associate at Infotech Global India Limited,</w:t>
      </w:r>
      <w:r>
        <w:rPr>
          <w:rFonts w:ascii="Times New Roman" w:eastAsia="Times New Roman" w:hAnsi="Times New Roman" w:cs="Times New Roman"/>
          <w:b/>
          <w:i/>
          <w:sz w:val="24"/>
          <w:szCs w:val="24"/>
        </w:rPr>
        <w:t xml:space="preserve"> </w:t>
      </w:r>
      <w:r w:rsidRPr="00FE30E3">
        <w:rPr>
          <w:rFonts w:asciiTheme="minorHAnsi" w:eastAsia="Times New Roman" w:hAnsiTheme="minorHAnsi" w:cstheme="minorHAnsi"/>
          <w:bCs/>
          <w:i/>
          <w:sz w:val="24"/>
          <w:szCs w:val="24"/>
        </w:rPr>
        <w:t>Bengaluru from November 2020 to March 2021.</w:t>
      </w:r>
    </w:p>
    <w:p w14:paraId="4C737BA8" w14:textId="77777777" w:rsidR="0037366B" w:rsidRPr="00FE30E3" w:rsidRDefault="0037366B" w:rsidP="00440448">
      <w:pPr>
        <w:spacing w:line="234" w:lineRule="auto"/>
        <w:rPr>
          <w:rFonts w:asciiTheme="minorHAnsi" w:eastAsia="Times New Roman" w:hAnsiTheme="minorHAnsi" w:cstheme="minorHAnsi"/>
          <w:bCs/>
          <w:i/>
          <w:sz w:val="24"/>
          <w:szCs w:val="24"/>
        </w:rPr>
      </w:pPr>
    </w:p>
    <w:p w14:paraId="546921CC" w14:textId="77777777" w:rsidR="00440448" w:rsidRPr="00FE30E3" w:rsidRDefault="00440448" w:rsidP="00440448">
      <w:pPr>
        <w:pStyle w:val="ListParagraph"/>
        <w:numPr>
          <w:ilvl w:val="0"/>
          <w:numId w:val="1"/>
        </w:numPr>
        <w:spacing w:line="234" w:lineRule="auto"/>
        <w:rPr>
          <w:rFonts w:asciiTheme="minorHAnsi" w:eastAsia="Times New Roman" w:hAnsiTheme="minorHAnsi" w:cstheme="minorHAnsi"/>
        </w:rPr>
      </w:pPr>
      <w:r w:rsidRPr="00FE30E3">
        <w:rPr>
          <w:rFonts w:asciiTheme="minorHAnsi" w:eastAsia="Times New Roman" w:hAnsiTheme="minorHAnsi" w:cstheme="minorHAnsi"/>
        </w:rPr>
        <w:t>Demonstrate strong negotiation and influencing capabilities in the medical professional space and comfort in networking at multiple levels.</w:t>
      </w:r>
    </w:p>
    <w:p w14:paraId="60427409" w14:textId="452A8FAB" w:rsidR="00440448" w:rsidRPr="00FE30E3" w:rsidRDefault="00440448" w:rsidP="00440448">
      <w:pPr>
        <w:pStyle w:val="ListParagraph"/>
        <w:numPr>
          <w:ilvl w:val="0"/>
          <w:numId w:val="1"/>
        </w:numPr>
        <w:spacing w:line="234" w:lineRule="auto"/>
        <w:rPr>
          <w:rFonts w:asciiTheme="minorHAnsi" w:eastAsia="Times New Roman" w:hAnsiTheme="minorHAnsi" w:cstheme="minorHAnsi"/>
        </w:rPr>
      </w:pPr>
      <w:r w:rsidRPr="00FE30E3">
        <w:rPr>
          <w:rFonts w:asciiTheme="minorHAnsi" w:eastAsia="Times New Roman" w:hAnsiTheme="minorHAnsi" w:cstheme="minorHAnsi"/>
        </w:rPr>
        <w:t>Collaborate develop a clinical marketing strategy for short- and long-term strategic marketing plans with product management.</w:t>
      </w:r>
    </w:p>
    <w:p w14:paraId="706A70CE" w14:textId="77777777" w:rsidR="00440448" w:rsidRPr="00FE30E3" w:rsidRDefault="00440448" w:rsidP="00440448">
      <w:pPr>
        <w:pStyle w:val="ListParagraph"/>
        <w:numPr>
          <w:ilvl w:val="0"/>
          <w:numId w:val="1"/>
        </w:numPr>
        <w:spacing w:line="234" w:lineRule="auto"/>
        <w:rPr>
          <w:rFonts w:asciiTheme="minorHAnsi" w:eastAsia="Times New Roman" w:hAnsiTheme="minorHAnsi" w:cstheme="minorHAnsi"/>
        </w:rPr>
      </w:pPr>
      <w:r w:rsidRPr="00FE30E3">
        <w:rPr>
          <w:rFonts w:asciiTheme="minorHAnsi" w:eastAsia="Times New Roman" w:hAnsiTheme="minorHAnsi" w:cstheme="minorHAnsi"/>
        </w:rPr>
        <w:t>Assist field sales and marketing term by identifying target customers and providing guidance for product positioning.</w:t>
      </w:r>
    </w:p>
    <w:p w14:paraId="3E76927C" w14:textId="77777777" w:rsidR="00440448" w:rsidRPr="00FE30E3" w:rsidRDefault="00440448" w:rsidP="00440448">
      <w:pPr>
        <w:pStyle w:val="ListParagraph"/>
        <w:numPr>
          <w:ilvl w:val="0"/>
          <w:numId w:val="1"/>
        </w:numPr>
        <w:spacing w:line="234" w:lineRule="auto"/>
        <w:rPr>
          <w:rFonts w:asciiTheme="minorHAnsi" w:eastAsia="Times New Roman" w:hAnsiTheme="minorHAnsi" w:cstheme="minorHAnsi"/>
        </w:rPr>
      </w:pPr>
      <w:r w:rsidRPr="00FE30E3">
        <w:rPr>
          <w:rFonts w:asciiTheme="minorHAnsi" w:eastAsia="Times New Roman" w:hAnsiTheme="minorHAnsi" w:cstheme="minorHAnsi"/>
        </w:rPr>
        <w:t>Deep clinical and technical knowledge of monitoring and clinical decision support market segments.</w:t>
      </w:r>
    </w:p>
    <w:p w14:paraId="65DE7E6E" w14:textId="77777777" w:rsidR="00440448" w:rsidRPr="00FE30E3" w:rsidRDefault="00440448" w:rsidP="00440448">
      <w:pPr>
        <w:pStyle w:val="ListParagraph"/>
        <w:numPr>
          <w:ilvl w:val="0"/>
          <w:numId w:val="1"/>
        </w:numPr>
        <w:spacing w:line="234" w:lineRule="auto"/>
        <w:rPr>
          <w:rFonts w:asciiTheme="minorHAnsi" w:eastAsia="Times New Roman" w:hAnsiTheme="minorHAnsi" w:cstheme="minorHAnsi"/>
        </w:rPr>
      </w:pPr>
      <w:r w:rsidRPr="00FE30E3">
        <w:rPr>
          <w:rFonts w:asciiTheme="minorHAnsi" w:eastAsia="Times New Roman" w:hAnsiTheme="minorHAnsi" w:cstheme="minorHAnsi"/>
        </w:rPr>
        <w:t>Ability to synthesize market and customer feedback on existing and new products into clinically differentiated solutions.</w:t>
      </w:r>
    </w:p>
    <w:p w14:paraId="23A52492" w14:textId="77777777" w:rsidR="00440448" w:rsidRPr="00FE30E3" w:rsidRDefault="00440448" w:rsidP="00440448">
      <w:pPr>
        <w:pStyle w:val="ListParagraph"/>
        <w:numPr>
          <w:ilvl w:val="0"/>
          <w:numId w:val="1"/>
        </w:numPr>
        <w:spacing w:line="234" w:lineRule="auto"/>
        <w:rPr>
          <w:rFonts w:asciiTheme="minorHAnsi" w:eastAsia="Times New Roman" w:hAnsiTheme="minorHAnsi" w:cstheme="minorHAnsi"/>
        </w:rPr>
      </w:pPr>
      <w:r w:rsidRPr="00FE30E3">
        <w:rPr>
          <w:rFonts w:asciiTheme="minorHAnsi" w:eastAsia="Times New Roman" w:hAnsiTheme="minorHAnsi" w:cstheme="minorHAnsi"/>
        </w:rPr>
        <w:t>Ability to engage with sales, marketing, product management and technical specialties to enable the growth healthcare business.</w:t>
      </w:r>
    </w:p>
    <w:p w14:paraId="1178AA04" w14:textId="77777777" w:rsidR="00440448" w:rsidRPr="00FE30E3" w:rsidRDefault="00440448" w:rsidP="00440448">
      <w:pPr>
        <w:pStyle w:val="ListParagraph"/>
        <w:numPr>
          <w:ilvl w:val="0"/>
          <w:numId w:val="1"/>
        </w:numPr>
        <w:spacing w:line="234" w:lineRule="auto"/>
        <w:rPr>
          <w:rFonts w:asciiTheme="minorHAnsi" w:eastAsia="Times New Roman" w:hAnsiTheme="minorHAnsi" w:cstheme="minorHAnsi"/>
        </w:rPr>
      </w:pPr>
      <w:r w:rsidRPr="00FE30E3">
        <w:rPr>
          <w:rFonts w:asciiTheme="minorHAnsi" w:eastAsia="Times New Roman" w:hAnsiTheme="minorHAnsi" w:cstheme="minorHAnsi"/>
        </w:rPr>
        <w:t>Recommend and develop clinical marketing content to support US and global marketing strategy and ensures clinical accuracy of key market messaging.</w:t>
      </w:r>
    </w:p>
    <w:p w14:paraId="5D1F1F09" w14:textId="77777777" w:rsidR="00440448" w:rsidRPr="00FE30E3" w:rsidRDefault="00440448" w:rsidP="00440448">
      <w:pPr>
        <w:pStyle w:val="ListParagraph"/>
        <w:numPr>
          <w:ilvl w:val="0"/>
          <w:numId w:val="1"/>
        </w:numPr>
        <w:spacing w:line="234" w:lineRule="auto"/>
        <w:rPr>
          <w:rFonts w:asciiTheme="minorHAnsi" w:eastAsia="Times New Roman" w:hAnsiTheme="minorHAnsi" w:cstheme="minorHAnsi"/>
        </w:rPr>
      </w:pPr>
      <w:r w:rsidRPr="00FE30E3">
        <w:rPr>
          <w:rFonts w:asciiTheme="minorHAnsi" w:eastAsia="Times New Roman" w:hAnsiTheme="minorHAnsi" w:cstheme="minorHAnsi"/>
        </w:rPr>
        <w:t>Proven communication skills and ability to influence an organization to develop solutions with validated value propositions.</w:t>
      </w:r>
    </w:p>
    <w:p w14:paraId="0DF69655" w14:textId="77777777" w:rsidR="00440448" w:rsidRPr="00FE30E3" w:rsidRDefault="00440448" w:rsidP="00440448">
      <w:pPr>
        <w:pStyle w:val="ListParagraph"/>
        <w:numPr>
          <w:ilvl w:val="0"/>
          <w:numId w:val="1"/>
        </w:numPr>
        <w:spacing w:line="234" w:lineRule="auto"/>
        <w:rPr>
          <w:rFonts w:asciiTheme="minorHAnsi" w:eastAsia="Times New Roman" w:hAnsiTheme="minorHAnsi" w:cstheme="minorHAnsi"/>
        </w:rPr>
      </w:pPr>
      <w:r w:rsidRPr="00FE30E3">
        <w:rPr>
          <w:rFonts w:asciiTheme="minorHAnsi" w:eastAsia="Times New Roman" w:hAnsiTheme="minorHAnsi" w:cstheme="minorHAnsi"/>
        </w:rPr>
        <w:t>Built customer loyalty by placing follow up calls for customers who reported product issues.</w:t>
      </w:r>
    </w:p>
    <w:p w14:paraId="47F1EA3C" w14:textId="77777777" w:rsidR="00440448" w:rsidRPr="00FE30E3" w:rsidRDefault="00440448" w:rsidP="00440448">
      <w:pPr>
        <w:pStyle w:val="ListParagraph"/>
        <w:numPr>
          <w:ilvl w:val="0"/>
          <w:numId w:val="1"/>
        </w:numPr>
        <w:spacing w:line="234" w:lineRule="auto"/>
        <w:rPr>
          <w:rFonts w:asciiTheme="minorHAnsi" w:eastAsia="Times New Roman" w:hAnsiTheme="minorHAnsi" w:cstheme="minorHAnsi"/>
        </w:rPr>
      </w:pPr>
      <w:r w:rsidRPr="00FE30E3">
        <w:rPr>
          <w:rFonts w:asciiTheme="minorHAnsi" w:eastAsia="Times New Roman" w:hAnsiTheme="minorHAnsi" w:cstheme="minorHAnsi"/>
        </w:rPr>
        <w:t>Analyzed performance of marketing program to identify the best opportunities for optimization.</w:t>
      </w:r>
    </w:p>
    <w:p w14:paraId="26B3D1D8" w14:textId="58D74847" w:rsidR="00440448" w:rsidRPr="00FE30E3" w:rsidRDefault="00440448" w:rsidP="00440448">
      <w:pPr>
        <w:pStyle w:val="ListParagraph"/>
        <w:numPr>
          <w:ilvl w:val="0"/>
          <w:numId w:val="1"/>
        </w:numPr>
        <w:spacing w:line="234" w:lineRule="auto"/>
        <w:rPr>
          <w:rFonts w:asciiTheme="minorHAnsi" w:eastAsia="Times New Roman" w:hAnsiTheme="minorHAnsi" w:cstheme="minorHAnsi"/>
        </w:rPr>
      </w:pPr>
      <w:r w:rsidRPr="00FE30E3">
        <w:rPr>
          <w:rFonts w:asciiTheme="minorHAnsi" w:eastAsia="Times New Roman" w:hAnsiTheme="minorHAnsi" w:cstheme="minorHAnsi"/>
        </w:rPr>
        <w:t>Expertise includes verifying insurance coverage, records reviews, marketing, and schedule maintenance.</w:t>
      </w:r>
    </w:p>
    <w:p w14:paraId="5B862156" w14:textId="77777777" w:rsidR="00440448" w:rsidRDefault="00440448" w:rsidP="00440448">
      <w:pPr>
        <w:spacing w:line="234" w:lineRule="auto"/>
        <w:rPr>
          <w:rFonts w:ascii="Times New Roman" w:eastAsia="Times New Roman" w:hAnsi="Times New Roman" w:cs="Times New Roman"/>
          <w:i/>
          <w:sz w:val="24"/>
          <w:szCs w:val="24"/>
        </w:rPr>
      </w:pPr>
    </w:p>
    <w:p w14:paraId="43B9C03A" w14:textId="170CEDB0" w:rsidR="00440448" w:rsidRDefault="00440448" w:rsidP="00440448">
      <w:pPr>
        <w:rPr>
          <w:rFonts w:ascii="Times New Roman" w:eastAsia="Times New Roman" w:hAnsi="Times New Roman" w:cs="Times New Roman"/>
          <w:sz w:val="24"/>
        </w:rPr>
      </w:pPr>
      <w:r>
        <w:rPr>
          <w:rFonts w:ascii="Times New Roman" w:eastAsia="Times New Roman" w:hAnsi="Times New Roman" w:cs="Times New Roman"/>
          <w:b/>
          <w:i/>
          <w:sz w:val="24"/>
        </w:rPr>
        <w:t xml:space="preserve">  </w:t>
      </w:r>
      <w:r w:rsidRPr="00FE30E3">
        <w:rPr>
          <w:rFonts w:asciiTheme="minorHAnsi" w:eastAsia="Times New Roman" w:hAnsiTheme="minorHAnsi" w:cstheme="minorHAnsi"/>
          <w:b/>
          <w:i/>
          <w:sz w:val="24"/>
          <w:szCs w:val="24"/>
        </w:rPr>
        <w:t>Senior Associate at Accenture,</w:t>
      </w:r>
      <w:r w:rsidRPr="00FE30E3">
        <w:rPr>
          <w:rFonts w:asciiTheme="minorHAnsi" w:eastAsia="Times New Roman" w:hAnsiTheme="minorHAnsi" w:cstheme="minorHAnsi"/>
          <w:bCs/>
          <w:i/>
          <w:sz w:val="24"/>
          <w:szCs w:val="24"/>
        </w:rPr>
        <w:t xml:space="preserve"> Bengaluru from June 2018 to 19th February 2020.</w:t>
      </w:r>
      <w:r>
        <w:rPr>
          <w:rFonts w:ascii="Times New Roman" w:eastAsia="Times New Roman" w:hAnsi="Times New Roman" w:cs="Times New Roman"/>
          <w:sz w:val="24"/>
        </w:rPr>
        <w:t xml:space="preserve"> </w:t>
      </w:r>
    </w:p>
    <w:p w14:paraId="2BBE8DC7" w14:textId="77777777" w:rsidR="0037366B" w:rsidRPr="00431E62" w:rsidRDefault="0037366B" w:rsidP="00440448">
      <w:pPr>
        <w:rPr>
          <w:rFonts w:ascii="Times New Roman" w:eastAsia="Times New Roman" w:hAnsi="Times New Roman" w:cs="Times New Roman"/>
          <w:sz w:val="24"/>
        </w:rPr>
      </w:pPr>
    </w:p>
    <w:p w14:paraId="48103EB2" w14:textId="77777777" w:rsidR="00440448" w:rsidRPr="00FE30E3" w:rsidRDefault="00440448" w:rsidP="00440448">
      <w:pPr>
        <w:pStyle w:val="ListParagraph"/>
        <w:numPr>
          <w:ilvl w:val="0"/>
          <w:numId w:val="1"/>
        </w:numPr>
        <w:spacing w:line="234" w:lineRule="auto"/>
        <w:rPr>
          <w:rFonts w:asciiTheme="minorHAnsi" w:eastAsia="Times New Roman" w:hAnsiTheme="minorHAnsi" w:cstheme="minorHAnsi"/>
        </w:rPr>
      </w:pPr>
      <w:r w:rsidRPr="00FE30E3">
        <w:rPr>
          <w:rFonts w:asciiTheme="minorHAnsi" w:eastAsia="Times New Roman" w:hAnsiTheme="minorHAnsi" w:cstheme="minorHAnsi"/>
        </w:rPr>
        <w:t xml:space="preserve">Analysis and evaluation of various content in the social networking sites </w:t>
      </w:r>
    </w:p>
    <w:p w14:paraId="32421366" w14:textId="600EF8AD" w:rsidR="00440448" w:rsidRPr="00FE30E3" w:rsidRDefault="00440448" w:rsidP="00440448">
      <w:pPr>
        <w:pStyle w:val="ListParagraph"/>
        <w:numPr>
          <w:ilvl w:val="0"/>
          <w:numId w:val="1"/>
        </w:numPr>
        <w:spacing w:line="234" w:lineRule="auto"/>
        <w:rPr>
          <w:rFonts w:asciiTheme="minorHAnsi" w:eastAsia="Times New Roman" w:hAnsiTheme="minorHAnsi" w:cstheme="minorHAnsi"/>
        </w:rPr>
      </w:pPr>
      <w:r w:rsidRPr="00FE30E3">
        <w:rPr>
          <w:rFonts w:asciiTheme="minorHAnsi" w:eastAsia="Times New Roman" w:hAnsiTheme="minorHAnsi" w:cstheme="minorHAnsi"/>
        </w:rPr>
        <w:t xml:space="preserve">Managing process, organization, problem solving, process development and training </w:t>
      </w:r>
    </w:p>
    <w:p w14:paraId="2BEEF6A4" w14:textId="7E695876" w:rsidR="00440448" w:rsidRPr="00FE30E3" w:rsidRDefault="00440448" w:rsidP="00440448">
      <w:pPr>
        <w:pStyle w:val="ListParagraph"/>
        <w:numPr>
          <w:ilvl w:val="0"/>
          <w:numId w:val="1"/>
        </w:numPr>
        <w:spacing w:line="234" w:lineRule="auto"/>
        <w:rPr>
          <w:rFonts w:asciiTheme="minorHAnsi" w:eastAsia="Times New Roman" w:hAnsiTheme="minorHAnsi" w:cstheme="minorHAnsi"/>
        </w:rPr>
      </w:pPr>
      <w:r w:rsidRPr="00FE30E3">
        <w:rPr>
          <w:rFonts w:asciiTheme="minorHAnsi" w:eastAsia="Times New Roman" w:hAnsiTheme="minorHAnsi" w:cstheme="minorHAnsi"/>
        </w:rPr>
        <w:t xml:space="preserve">Promote in-store and catering sales on social media and community. </w:t>
      </w:r>
    </w:p>
    <w:p w14:paraId="0978A91B" w14:textId="77777777" w:rsidR="00440448" w:rsidRPr="00FE30E3" w:rsidRDefault="00440448" w:rsidP="00440448">
      <w:pPr>
        <w:pStyle w:val="ListParagraph"/>
        <w:numPr>
          <w:ilvl w:val="0"/>
          <w:numId w:val="1"/>
        </w:numPr>
        <w:spacing w:line="234" w:lineRule="auto"/>
        <w:rPr>
          <w:rFonts w:asciiTheme="minorHAnsi" w:eastAsia="Times New Roman" w:hAnsiTheme="minorHAnsi" w:cstheme="minorHAnsi"/>
        </w:rPr>
      </w:pPr>
      <w:r w:rsidRPr="00FE30E3">
        <w:rPr>
          <w:rFonts w:asciiTheme="minorHAnsi" w:eastAsia="Times New Roman" w:hAnsiTheme="minorHAnsi" w:cstheme="minorHAnsi"/>
        </w:rPr>
        <w:t>Collecting and organizing sales data on MS office</w:t>
      </w:r>
    </w:p>
    <w:p w14:paraId="74FC14C5" w14:textId="77777777" w:rsidR="00440448" w:rsidRPr="00FE30E3" w:rsidRDefault="00440448" w:rsidP="00440448">
      <w:pPr>
        <w:pStyle w:val="ListParagraph"/>
        <w:numPr>
          <w:ilvl w:val="0"/>
          <w:numId w:val="1"/>
        </w:numPr>
        <w:spacing w:line="234" w:lineRule="auto"/>
        <w:rPr>
          <w:rFonts w:asciiTheme="minorHAnsi" w:eastAsia="Times New Roman" w:hAnsiTheme="minorHAnsi" w:cstheme="minorHAnsi"/>
        </w:rPr>
      </w:pPr>
      <w:r w:rsidRPr="00FE30E3">
        <w:rPr>
          <w:rFonts w:asciiTheme="minorHAnsi" w:eastAsia="Times New Roman" w:hAnsiTheme="minorHAnsi" w:cstheme="minorHAnsi"/>
        </w:rPr>
        <w:t>Managing ongoing online conversations, including real-time monitoring, proactively communicating information, and issuing reactive responses to consumers</w:t>
      </w:r>
    </w:p>
    <w:p w14:paraId="05B5D0F7" w14:textId="6DC67FC9" w:rsidR="00440448" w:rsidRPr="00FE30E3" w:rsidRDefault="00440448" w:rsidP="00440448">
      <w:pPr>
        <w:pStyle w:val="ListParagraph"/>
        <w:numPr>
          <w:ilvl w:val="0"/>
          <w:numId w:val="1"/>
        </w:numPr>
        <w:spacing w:line="234" w:lineRule="auto"/>
        <w:rPr>
          <w:rFonts w:asciiTheme="minorHAnsi" w:eastAsia="Times New Roman" w:hAnsiTheme="minorHAnsi" w:cstheme="minorHAnsi"/>
        </w:rPr>
      </w:pPr>
      <w:r w:rsidRPr="00FE30E3">
        <w:rPr>
          <w:rFonts w:asciiTheme="minorHAnsi" w:eastAsia="Times New Roman" w:hAnsiTheme="minorHAnsi" w:cstheme="minorHAnsi"/>
        </w:rPr>
        <w:t xml:space="preserve">Training and inculcating the revised standard operating procedures to the team to ensure consistency. </w:t>
      </w:r>
    </w:p>
    <w:p w14:paraId="44EBFEED" w14:textId="46DDEFAF" w:rsidR="00440448" w:rsidRPr="00440448" w:rsidRDefault="00440448" w:rsidP="00440448">
      <w:pPr>
        <w:pStyle w:val="ListParagraph"/>
        <w:numPr>
          <w:ilvl w:val="0"/>
          <w:numId w:val="1"/>
        </w:numPr>
        <w:spacing w:line="234" w:lineRule="auto"/>
        <w:rPr>
          <w:rFonts w:asciiTheme="minorHAnsi" w:eastAsia="Times New Roman" w:hAnsiTheme="minorHAnsi" w:cstheme="minorHAnsi"/>
        </w:rPr>
      </w:pPr>
      <w:r w:rsidRPr="00FE30E3">
        <w:rPr>
          <w:rFonts w:asciiTheme="minorHAnsi" w:eastAsia="Times New Roman" w:hAnsiTheme="minorHAnsi" w:cstheme="minorHAnsi"/>
        </w:rPr>
        <w:t>Filtering and monitoring the inappropriate Ads that surface the social networking</w:t>
      </w:r>
      <w:r>
        <w:rPr>
          <w:rFonts w:asciiTheme="minorHAnsi" w:eastAsia="Times New Roman" w:hAnsiTheme="minorHAnsi" w:cstheme="minorHAnsi"/>
        </w:rPr>
        <w:t xml:space="preserve"> </w:t>
      </w:r>
      <w:r w:rsidRPr="00440448">
        <w:rPr>
          <w:rFonts w:asciiTheme="minorHAnsi" w:eastAsia="Times New Roman" w:hAnsiTheme="minorHAnsi" w:cstheme="minorHAnsi"/>
        </w:rPr>
        <w:t xml:space="preserve">sites. </w:t>
      </w:r>
    </w:p>
    <w:p w14:paraId="2C9F91CE" w14:textId="2D8DE710" w:rsidR="00440448" w:rsidRPr="00FE30E3" w:rsidRDefault="00440448" w:rsidP="00440448">
      <w:pPr>
        <w:pStyle w:val="ListParagraph"/>
        <w:numPr>
          <w:ilvl w:val="0"/>
          <w:numId w:val="1"/>
        </w:numPr>
        <w:spacing w:line="234" w:lineRule="auto"/>
        <w:rPr>
          <w:rFonts w:asciiTheme="minorHAnsi" w:eastAsia="Times New Roman" w:hAnsiTheme="minorHAnsi" w:cstheme="minorHAnsi"/>
        </w:rPr>
      </w:pPr>
      <w:r w:rsidRPr="00FE30E3">
        <w:rPr>
          <w:rFonts w:asciiTheme="minorHAnsi" w:eastAsia="Times New Roman" w:hAnsiTheme="minorHAnsi" w:cstheme="minorHAnsi"/>
        </w:rPr>
        <w:t xml:space="preserve">Identify and evaluate the errors to improve the efficiency and an overall user experience. </w:t>
      </w:r>
    </w:p>
    <w:p w14:paraId="00A95F29" w14:textId="77777777" w:rsidR="00440448" w:rsidRPr="00FE30E3" w:rsidRDefault="00440448" w:rsidP="00440448">
      <w:pPr>
        <w:pStyle w:val="ListParagraph"/>
        <w:numPr>
          <w:ilvl w:val="0"/>
          <w:numId w:val="1"/>
        </w:numPr>
        <w:spacing w:line="234" w:lineRule="auto"/>
        <w:rPr>
          <w:rFonts w:asciiTheme="minorHAnsi" w:eastAsia="Times New Roman" w:hAnsiTheme="minorHAnsi" w:cstheme="minorHAnsi"/>
        </w:rPr>
      </w:pPr>
      <w:r w:rsidRPr="00FE30E3">
        <w:rPr>
          <w:rFonts w:asciiTheme="minorHAnsi" w:eastAsia="Times New Roman" w:hAnsiTheme="minorHAnsi" w:cstheme="minorHAnsi"/>
        </w:rPr>
        <w:t>Playing an integral role in developing the organization’s social listening strategy and plans</w:t>
      </w:r>
    </w:p>
    <w:p w14:paraId="57BA66EB" w14:textId="6E1AFDCA" w:rsidR="00440448" w:rsidRPr="00440448" w:rsidRDefault="00440448" w:rsidP="00440448">
      <w:pPr>
        <w:pStyle w:val="ListParagraph"/>
        <w:numPr>
          <w:ilvl w:val="0"/>
          <w:numId w:val="1"/>
        </w:numPr>
        <w:spacing w:line="234" w:lineRule="auto"/>
        <w:rPr>
          <w:rFonts w:asciiTheme="minorHAnsi" w:eastAsia="Times New Roman" w:hAnsiTheme="minorHAnsi" w:cstheme="minorHAnsi"/>
        </w:rPr>
      </w:pPr>
      <w:r w:rsidRPr="00FE30E3">
        <w:rPr>
          <w:rFonts w:asciiTheme="minorHAnsi" w:eastAsia="Times New Roman" w:hAnsiTheme="minorHAnsi" w:cstheme="minorHAnsi"/>
        </w:rPr>
        <w:t>Developing and executing processes for business intakes</w:t>
      </w:r>
    </w:p>
    <w:p w14:paraId="250B189E" w14:textId="77777777" w:rsidR="00440448" w:rsidRDefault="00440448" w:rsidP="00440448"/>
    <w:p w14:paraId="2907FD25" w14:textId="77777777" w:rsidR="0037366B" w:rsidRDefault="0037366B" w:rsidP="0037366B">
      <w:pPr>
        <w:ind w:left="108"/>
        <w:rPr>
          <w:rFonts w:asciiTheme="minorHAnsi" w:eastAsia="Times New Roman" w:hAnsiTheme="minorHAnsi" w:cstheme="minorHAnsi"/>
          <w:b/>
          <w:sz w:val="28"/>
          <w:szCs w:val="28"/>
          <w:u w:val="double"/>
        </w:rPr>
      </w:pPr>
    </w:p>
    <w:p w14:paraId="09604E06" w14:textId="77777777" w:rsidR="0037366B" w:rsidRDefault="0037366B" w:rsidP="0037366B">
      <w:pPr>
        <w:ind w:left="108"/>
        <w:rPr>
          <w:rFonts w:asciiTheme="minorHAnsi" w:eastAsia="Times New Roman" w:hAnsiTheme="minorHAnsi" w:cstheme="minorHAnsi"/>
          <w:b/>
          <w:sz w:val="28"/>
          <w:szCs w:val="28"/>
          <w:u w:val="double"/>
        </w:rPr>
      </w:pPr>
    </w:p>
    <w:p w14:paraId="1E55B6CE" w14:textId="77777777" w:rsidR="0037366B" w:rsidRDefault="0037366B" w:rsidP="0037366B">
      <w:pPr>
        <w:ind w:left="108"/>
        <w:rPr>
          <w:rFonts w:asciiTheme="minorHAnsi" w:eastAsia="Times New Roman" w:hAnsiTheme="minorHAnsi" w:cstheme="minorHAnsi"/>
          <w:b/>
          <w:sz w:val="28"/>
          <w:szCs w:val="28"/>
          <w:u w:val="double"/>
        </w:rPr>
      </w:pPr>
    </w:p>
    <w:p w14:paraId="57F7540E" w14:textId="77777777" w:rsidR="0037366B" w:rsidRDefault="0037366B" w:rsidP="0037366B">
      <w:pPr>
        <w:ind w:left="108"/>
        <w:rPr>
          <w:rFonts w:asciiTheme="minorHAnsi" w:eastAsia="Times New Roman" w:hAnsiTheme="minorHAnsi" w:cstheme="minorHAnsi"/>
          <w:b/>
          <w:sz w:val="28"/>
          <w:szCs w:val="28"/>
          <w:u w:val="double"/>
        </w:rPr>
      </w:pPr>
    </w:p>
    <w:p w14:paraId="0A9BA81B" w14:textId="77777777" w:rsidR="0037366B" w:rsidRDefault="0037366B" w:rsidP="0037366B">
      <w:pPr>
        <w:ind w:left="108"/>
        <w:rPr>
          <w:rFonts w:asciiTheme="minorHAnsi" w:eastAsia="Times New Roman" w:hAnsiTheme="minorHAnsi" w:cstheme="minorHAnsi"/>
          <w:b/>
          <w:sz w:val="28"/>
          <w:szCs w:val="28"/>
          <w:u w:val="double"/>
        </w:rPr>
      </w:pPr>
    </w:p>
    <w:p w14:paraId="10B085E6" w14:textId="68A48553" w:rsidR="00440448" w:rsidRPr="0037366B" w:rsidRDefault="00440448" w:rsidP="0037366B">
      <w:pPr>
        <w:ind w:left="108"/>
        <w:rPr>
          <w:rFonts w:asciiTheme="minorHAnsi" w:eastAsia="Times New Roman" w:hAnsiTheme="minorHAnsi" w:cstheme="minorHAnsi"/>
          <w:b/>
          <w:sz w:val="28"/>
          <w:szCs w:val="28"/>
          <w:u w:val="double"/>
        </w:rPr>
      </w:pPr>
      <w:r w:rsidRPr="00523EF7">
        <w:rPr>
          <w:rFonts w:asciiTheme="minorHAnsi" w:eastAsia="Times New Roman" w:hAnsiTheme="minorHAnsi" w:cstheme="minorHAnsi"/>
          <w:b/>
          <w:sz w:val="28"/>
          <w:szCs w:val="28"/>
          <w:u w:val="double"/>
        </w:rPr>
        <w:lastRenderedPageBreak/>
        <w:t>SKILLS</w:t>
      </w:r>
    </w:p>
    <w:p w14:paraId="5F0D75CF" w14:textId="2AA02289" w:rsidR="00440448" w:rsidRDefault="00440448" w:rsidP="00440448">
      <w:pPr>
        <w:numPr>
          <w:ilvl w:val="0"/>
          <w:numId w:val="2"/>
        </w:numPr>
        <w:ind w:hanging="360"/>
        <w:rPr>
          <w:rFonts w:asciiTheme="minorHAnsi" w:eastAsia="Times New Roman" w:hAnsiTheme="minorHAnsi" w:cstheme="minorHAnsi"/>
        </w:rPr>
      </w:pPr>
      <w:r w:rsidRPr="00FE30E3">
        <w:rPr>
          <w:rFonts w:asciiTheme="minorHAnsi" w:eastAsia="Times New Roman" w:hAnsiTheme="minorHAnsi" w:cstheme="minorHAnsi"/>
        </w:rPr>
        <w:t>Business growth and retention</w:t>
      </w:r>
    </w:p>
    <w:p w14:paraId="5C59A308" w14:textId="55219241" w:rsidR="00372E7F" w:rsidRPr="00FE30E3" w:rsidRDefault="00372E7F" w:rsidP="00440448">
      <w:pPr>
        <w:numPr>
          <w:ilvl w:val="0"/>
          <w:numId w:val="2"/>
        </w:numPr>
        <w:ind w:hanging="360"/>
        <w:rPr>
          <w:rFonts w:asciiTheme="minorHAnsi" w:eastAsia="Times New Roman" w:hAnsiTheme="minorHAnsi" w:cstheme="minorHAnsi"/>
        </w:rPr>
      </w:pPr>
      <w:r>
        <w:rPr>
          <w:rFonts w:asciiTheme="minorHAnsi" w:eastAsia="Times New Roman" w:hAnsiTheme="minorHAnsi" w:cstheme="minorHAnsi"/>
        </w:rPr>
        <w:t>Market Research</w:t>
      </w:r>
    </w:p>
    <w:p w14:paraId="226D7B50" w14:textId="77777777" w:rsidR="00440448" w:rsidRPr="00FE30E3" w:rsidRDefault="00440448" w:rsidP="00440448">
      <w:pPr>
        <w:numPr>
          <w:ilvl w:val="0"/>
          <w:numId w:val="2"/>
        </w:numPr>
        <w:ind w:hanging="360"/>
        <w:rPr>
          <w:rFonts w:asciiTheme="minorHAnsi" w:eastAsia="Times New Roman" w:hAnsiTheme="minorHAnsi" w:cstheme="minorHAnsi"/>
        </w:rPr>
      </w:pPr>
      <w:r>
        <w:rPr>
          <w:rFonts w:asciiTheme="minorHAnsi" w:eastAsia="Times New Roman" w:hAnsiTheme="minorHAnsi" w:cstheme="minorHAnsi"/>
        </w:rPr>
        <w:t>Applications</w:t>
      </w:r>
      <w:r w:rsidRPr="00FE30E3">
        <w:rPr>
          <w:rFonts w:asciiTheme="minorHAnsi" w:eastAsia="Times New Roman" w:hAnsiTheme="minorHAnsi" w:cstheme="minorHAnsi"/>
        </w:rPr>
        <w:t xml:space="preserve"> Information</w:t>
      </w:r>
    </w:p>
    <w:p w14:paraId="5D20823B" w14:textId="77777777" w:rsidR="00440448" w:rsidRPr="00FE30E3" w:rsidRDefault="00440448" w:rsidP="00440448">
      <w:pPr>
        <w:numPr>
          <w:ilvl w:val="0"/>
          <w:numId w:val="2"/>
        </w:numPr>
        <w:ind w:hanging="360"/>
        <w:rPr>
          <w:rFonts w:asciiTheme="minorHAnsi" w:eastAsia="Times New Roman" w:hAnsiTheme="minorHAnsi" w:cstheme="minorHAnsi"/>
        </w:rPr>
      </w:pPr>
      <w:r w:rsidRPr="00FE30E3">
        <w:rPr>
          <w:rFonts w:asciiTheme="minorHAnsi" w:eastAsia="Times New Roman" w:hAnsiTheme="minorHAnsi" w:cstheme="minorHAnsi"/>
        </w:rPr>
        <w:t>Inventory control procedure</w:t>
      </w:r>
    </w:p>
    <w:p w14:paraId="4330E6ED" w14:textId="77777777" w:rsidR="00440448" w:rsidRPr="00FE30E3" w:rsidRDefault="00440448" w:rsidP="00440448">
      <w:pPr>
        <w:numPr>
          <w:ilvl w:val="0"/>
          <w:numId w:val="2"/>
        </w:numPr>
        <w:ind w:hanging="360"/>
        <w:rPr>
          <w:rFonts w:asciiTheme="minorHAnsi" w:eastAsia="Times New Roman" w:hAnsiTheme="minorHAnsi" w:cstheme="minorHAnsi"/>
        </w:rPr>
      </w:pPr>
      <w:r>
        <w:rPr>
          <w:rFonts w:asciiTheme="minorHAnsi" w:eastAsia="Times New Roman" w:hAnsiTheme="minorHAnsi" w:cstheme="minorHAnsi"/>
        </w:rPr>
        <w:t>RFP and RFI</w:t>
      </w:r>
    </w:p>
    <w:p w14:paraId="4617F59A" w14:textId="77777777" w:rsidR="00440448" w:rsidRPr="00FE30E3" w:rsidRDefault="00440448" w:rsidP="00440448">
      <w:pPr>
        <w:numPr>
          <w:ilvl w:val="0"/>
          <w:numId w:val="2"/>
        </w:numPr>
        <w:ind w:hanging="360"/>
        <w:rPr>
          <w:rFonts w:asciiTheme="minorHAnsi" w:eastAsia="Times New Roman" w:hAnsiTheme="minorHAnsi" w:cstheme="minorHAnsi"/>
        </w:rPr>
      </w:pPr>
      <w:r w:rsidRPr="00FE30E3">
        <w:rPr>
          <w:rFonts w:asciiTheme="minorHAnsi" w:eastAsia="Times New Roman" w:hAnsiTheme="minorHAnsi" w:cstheme="minorHAnsi"/>
        </w:rPr>
        <w:t>Profit Target Achievement</w:t>
      </w:r>
    </w:p>
    <w:p w14:paraId="2035F72E" w14:textId="77777777" w:rsidR="00440448" w:rsidRPr="00FE30E3" w:rsidRDefault="00440448" w:rsidP="00440448">
      <w:pPr>
        <w:numPr>
          <w:ilvl w:val="0"/>
          <w:numId w:val="2"/>
        </w:numPr>
        <w:ind w:hanging="360"/>
        <w:rPr>
          <w:rFonts w:asciiTheme="minorHAnsi" w:eastAsia="Times New Roman" w:hAnsiTheme="minorHAnsi" w:cstheme="minorHAnsi"/>
        </w:rPr>
      </w:pPr>
      <w:r w:rsidRPr="00FE30E3">
        <w:rPr>
          <w:rFonts w:asciiTheme="minorHAnsi" w:eastAsia="Times New Roman" w:hAnsiTheme="minorHAnsi" w:cstheme="minorHAnsi"/>
        </w:rPr>
        <w:t>Business processes understanding</w:t>
      </w:r>
    </w:p>
    <w:p w14:paraId="51585835" w14:textId="77777777" w:rsidR="00440448" w:rsidRPr="00FE30E3" w:rsidRDefault="00440448" w:rsidP="00440448">
      <w:pPr>
        <w:numPr>
          <w:ilvl w:val="0"/>
          <w:numId w:val="2"/>
        </w:numPr>
        <w:ind w:hanging="360"/>
        <w:rPr>
          <w:rFonts w:asciiTheme="minorHAnsi" w:eastAsia="Times New Roman" w:hAnsiTheme="minorHAnsi" w:cstheme="minorHAnsi"/>
        </w:rPr>
      </w:pPr>
      <w:r w:rsidRPr="00FE30E3">
        <w:rPr>
          <w:rFonts w:asciiTheme="minorHAnsi" w:eastAsia="Times New Roman" w:hAnsiTheme="minorHAnsi" w:cstheme="minorHAnsi"/>
        </w:rPr>
        <w:t>Electronic Medical database</w:t>
      </w:r>
    </w:p>
    <w:p w14:paraId="453CC172" w14:textId="11187269" w:rsidR="00440448" w:rsidRDefault="00440448" w:rsidP="00440448">
      <w:pPr>
        <w:numPr>
          <w:ilvl w:val="0"/>
          <w:numId w:val="2"/>
        </w:numPr>
        <w:ind w:hanging="360"/>
        <w:rPr>
          <w:rFonts w:asciiTheme="minorHAnsi" w:eastAsia="Times New Roman" w:hAnsiTheme="minorHAnsi" w:cstheme="minorHAnsi"/>
        </w:rPr>
      </w:pPr>
      <w:r w:rsidRPr="00FE30E3">
        <w:rPr>
          <w:rFonts w:asciiTheme="minorHAnsi" w:eastAsia="Times New Roman" w:hAnsiTheme="minorHAnsi" w:cstheme="minorHAnsi"/>
        </w:rPr>
        <w:t>Claims Processing</w:t>
      </w:r>
    </w:p>
    <w:p w14:paraId="71E9ECB9" w14:textId="557B4992" w:rsidR="00485FAB" w:rsidRPr="00FE30E3" w:rsidRDefault="00485FAB" w:rsidP="00440448">
      <w:pPr>
        <w:numPr>
          <w:ilvl w:val="0"/>
          <w:numId w:val="2"/>
        </w:numPr>
        <w:ind w:hanging="360"/>
        <w:rPr>
          <w:rFonts w:asciiTheme="minorHAnsi" w:eastAsia="Times New Roman" w:hAnsiTheme="minorHAnsi" w:cstheme="minorHAnsi"/>
        </w:rPr>
      </w:pPr>
      <w:r>
        <w:rPr>
          <w:rFonts w:asciiTheme="minorHAnsi" w:eastAsia="Times New Roman" w:hAnsiTheme="minorHAnsi" w:cstheme="minorHAnsi"/>
        </w:rPr>
        <w:t>Social Media</w:t>
      </w:r>
    </w:p>
    <w:p w14:paraId="46D6043C" w14:textId="77777777" w:rsidR="00440448" w:rsidRPr="00FE30E3" w:rsidRDefault="00440448" w:rsidP="00440448">
      <w:pPr>
        <w:numPr>
          <w:ilvl w:val="0"/>
          <w:numId w:val="2"/>
        </w:numPr>
        <w:ind w:hanging="360"/>
        <w:rPr>
          <w:rFonts w:asciiTheme="minorHAnsi" w:eastAsia="Times New Roman" w:hAnsiTheme="minorHAnsi" w:cstheme="minorHAnsi"/>
        </w:rPr>
      </w:pPr>
      <w:r w:rsidRPr="00FE30E3">
        <w:rPr>
          <w:rFonts w:asciiTheme="minorHAnsi" w:eastAsia="Times New Roman" w:hAnsiTheme="minorHAnsi" w:cstheme="minorHAnsi"/>
        </w:rPr>
        <w:t>Knowledge of Medicaid, Medicare</w:t>
      </w:r>
    </w:p>
    <w:p w14:paraId="1B6D5920" w14:textId="77777777" w:rsidR="00440448" w:rsidRPr="00FE30E3" w:rsidRDefault="00440448" w:rsidP="00440448">
      <w:pPr>
        <w:numPr>
          <w:ilvl w:val="0"/>
          <w:numId w:val="2"/>
        </w:numPr>
        <w:ind w:hanging="360"/>
        <w:rPr>
          <w:rFonts w:asciiTheme="minorHAnsi" w:eastAsia="Times New Roman" w:hAnsiTheme="minorHAnsi" w:cstheme="minorHAnsi"/>
        </w:rPr>
      </w:pPr>
      <w:r w:rsidRPr="00FE30E3">
        <w:rPr>
          <w:rFonts w:asciiTheme="minorHAnsi" w:eastAsia="Times New Roman" w:hAnsiTheme="minorHAnsi" w:cstheme="minorHAnsi"/>
        </w:rPr>
        <w:t>Management and marketing experience</w:t>
      </w:r>
    </w:p>
    <w:p w14:paraId="4D00E69C" w14:textId="77777777" w:rsidR="00440448" w:rsidRPr="00FE30E3" w:rsidRDefault="00440448" w:rsidP="00440448">
      <w:pPr>
        <w:numPr>
          <w:ilvl w:val="0"/>
          <w:numId w:val="2"/>
        </w:numPr>
        <w:ind w:hanging="360"/>
        <w:rPr>
          <w:rFonts w:asciiTheme="minorHAnsi" w:eastAsia="Times New Roman" w:hAnsiTheme="minorHAnsi" w:cstheme="minorHAnsi"/>
        </w:rPr>
      </w:pPr>
      <w:r w:rsidRPr="00FE30E3">
        <w:rPr>
          <w:rFonts w:asciiTheme="minorHAnsi" w:eastAsia="Times New Roman" w:hAnsiTheme="minorHAnsi" w:cstheme="minorHAnsi"/>
        </w:rPr>
        <w:t>QA tools</w:t>
      </w:r>
    </w:p>
    <w:p w14:paraId="369BBB2D" w14:textId="77777777" w:rsidR="00440448" w:rsidRPr="00FE30E3" w:rsidRDefault="00440448" w:rsidP="00440448">
      <w:pPr>
        <w:numPr>
          <w:ilvl w:val="0"/>
          <w:numId w:val="2"/>
        </w:numPr>
        <w:ind w:hanging="360"/>
        <w:rPr>
          <w:rFonts w:asciiTheme="minorHAnsi" w:eastAsia="Times New Roman" w:hAnsiTheme="minorHAnsi" w:cstheme="minorHAnsi"/>
        </w:rPr>
      </w:pPr>
      <w:r w:rsidRPr="00FE30E3">
        <w:rPr>
          <w:rFonts w:asciiTheme="minorHAnsi" w:eastAsia="Times New Roman" w:hAnsiTheme="minorHAnsi" w:cstheme="minorHAnsi"/>
        </w:rPr>
        <w:t>Excellent diagnostic skills</w:t>
      </w:r>
    </w:p>
    <w:p w14:paraId="0F687249" w14:textId="77777777" w:rsidR="00440448" w:rsidRDefault="00440448" w:rsidP="00440448">
      <w:pPr>
        <w:numPr>
          <w:ilvl w:val="0"/>
          <w:numId w:val="2"/>
        </w:numPr>
        <w:ind w:hanging="360"/>
        <w:rPr>
          <w:rFonts w:asciiTheme="minorHAnsi" w:eastAsia="Times New Roman" w:hAnsiTheme="minorHAnsi" w:cstheme="minorHAnsi"/>
        </w:rPr>
      </w:pPr>
      <w:r w:rsidRPr="00FE30E3">
        <w:rPr>
          <w:rFonts w:asciiTheme="minorHAnsi" w:eastAsia="Times New Roman" w:hAnsiTheme="minorHAnsi" w:cstheme="minorHAnsi"/>
        </w:rPr>
        <w:t>Microsoft Word, Excel</w:t>
      </w:r>
    </w:p>
    <w:p w14:paraId="34F51231" w14:textId="77777777" w:rsidR="00440448" w:rsidRPr="00FE30E3" w:rsidRDefault="00440448" w:rsidP="00440448">
      <w:pPr>
        <w:numPr>
          <w:ilvl w:val="0"/>
          <w:numId w:val="2"/>
        </w:numPr>
        <w:ind w:hanging="360"/>
        <w:rPr>
          <w:rFonts w:asciiTheme="minorHAnsi" w:eastAsia="Times New Roman" w:hAnsiTheme="minorHAnsi" w:cstheme="minorHAnsi"/>
        </w:rPr>
      </w:pPr>
      <w:r>
        <w:rPr>
          <w:rFonts w:asciiTheme="minorHAnsi" w:eastAsia="Times New Roman" w:hAnsiTheme="minorHAnsi" w:cstheme="minorHAnsi"/>
        </w:rPr>
        <w:t>Power Point Presentation</w:t>
      </w:r>
    </w:p>
    <w:p w14:paraId="38C7BA11" w14:textId="77777777" w:rsidR="00440448" w:rsidRDefault="00440448" w:rsidP="00440448">
      <w:pPr>
        <w:numPr>
          <w:ilvl w:val="0"/>
          <w:numId w:val="2"/>
        </w:numPr>
        <w:ind w:hanging="360"/>
        <w:rPr>
          <w:rFonts w:asciiTheme="minorHAnsi" w:eastAsia="Times New Roman" w:hAnsiTheme="minorHAnsi" w:cstheme="minorHAnsi"/>
        </w:rPr>
      </w:pPr>
      <w:r w:rsidRPr="00FE30E3">
        <w:rPr>
          <w:rFonts w:asciiTheme="minorHAnsi" w:eastAsia="Times New Roman" w:hAnsiTheme="minorHAnsi" w:cstheme="minorHAnsi"/>
        </w:rPr>
        <w:t>Adobe Reader</w:t>
      </w:r>
    </w:p>
    <w:p w14:paraId="6139F6F7" w14:textId="77777777" w:rsidR="00440448" w:rsidRPr="00523EF7" w:rsidRDefault="00440448" w:rsidP="00440448">
      <w:pPr>
        <w:numPr>
          <w:ilvl w:val="0"/>
          <w:numId w:val="2"/>
        </w:numPr>
        <w:spacing w:line="240" w:lineRule="auto"/>
        <w:ind w:hanging="360"/>
        <w:rPr>
          <w:rFonts w:asciiTheme="minorHAnsi" w:eastAsia="Times New Roman" w:hAnsiTheme="minorHAnsi" w:cstheme="minorHAnsi"/>
        </w:rPr>
      </w:pPr>
      <w:r>
        <w:rPr>
          <w:rFonts w:asciiTheme="minorHAnsi" w:eastAsia="Times New Roman" w:hAnsiTheme="minorHAnsi" w:cstheme="minorHAnsi"/>
        </w:rPr>
        <w:t>SOP Knowledge</w:t>
      </w:r>
    </w:p>
    <w:p w14:paraId="07C444F0" w14:textId="77777777" w:rsidR="00440448" w:rsidRPr="00FE30E3" w:rsidRDefault="00440448" w:rsidP="00440448">
      <w:pPr>
        <w:numPr>
          <w:ilvl w:val="0"/>
          <w:numId w:val="2"/>
        </w:numPr>
        <w:ind w:hanging="360"/>
        <w:rPr>
          <w:rFonts w:asciiTheme="minorHAnsi" w:eastAsia="Times New Roman" w:hAnsiTheme="minorHAnsi" w:cstheme="minorHAnsi"/>
        </w:rPr>
      </w:pPr>
      <w:r w:rsidRPr="00FE30E3">
        <w:rPr>
          <w:rFonts w:asciiTheme="minorHAnsi" w:eastAsia="Times New Roman" w:hAnsiTheme="minorHAnsi" w:cstheme="minorHAnsi"/>
        </w:rPr>
        <w:t xml:space="preserve">Team training and policy development </w:t>
      </w:r>
    </w:p>
    <w:p w14:paraId="0F95718C" w14:textId="04FCB151" w:rsidR="00440448" w:rsidRPr="00FE30E3" w:rsidRDefault="00440448" w:rsidP="00440448">
      <w:pPr>
        <w:numPr>
          <w:ilvl w:val="0"/>
          <w:numId w:val="2"/>
        </w:numPr>
        <w:ind w:hanging="360"/>
        <w:rPr>
          <w:rFonts w:asciiTheme="minorHAnsi" w:eastAsia="Times New Roman" w:hAnsiTheme="minorHAnsi" w:cstheme="minorHAnsi"/>
        </w:rPr>
      </w:pPr>
      <w:r w:rsidRPr="00FE30E3">
        <w:rPr>
          <w:rFonts w:asciiTheme="minorHAnsi" w:eastAsia="Times New Roman" w:hAnsiTheme="minorHAnsi" w:cstheme="minorHAnsi"/>
        </w:rPr>
        <w:t xml:space="preserve">Presentation and training of the SOP  </w:t>
      </w:r>
    </w:p>
    <w:p w14:paraId="7331D0D6" w14:textId="12C9C720" w:rsidR="00440448" w:rsidRPr="00FE30E3" w:rsidRDefault="00440448" w:rsidP="00440448">
      <w:pPr>
        <w:numPr>
          <w:ilvl w:val="0"/>
          <w:numId w:val="2"/>
        </w:numPr>
        <w:ind w:hanging="360"/>
        <w:rPr>
          <w:rFonts w:asciiTheme="minorHAnsi" w:eastAsia="Times New Roman" w:hAnsiTheme="minorHAnsi" w:cstheme="minorHAnsi"/>
        </w:rPr>
      </w:pPr>
      <w:r w:rsidRPr="00FE30E3">
        <w:rPr>
          <w:rFonts w:asciiTheme="minorHAnsi" w:eastAsia="Times New Roman" w:hAnsiTheme="minorHAnsi" w:cstheme="minorHAnsi"/>
        </w:rPr>
        <w:t xml:space="preserve">Content reviewing (pol ads and ALR) </w:t>
      </w:r>
    </w:p>
    <w:p w14:paraId="59259ECC" w14:textId="77777777" w:rsidR="00440448" w:rsidRPr="00FE30E3" w:rsidRDefault="00440448" w:rsidP="00440448">
      <w:pPr>
        <w:numPr>
          <w:ilvl w:val="0"/>
          <w:numId w:val="2"/>
        </w:numPr>
        <w:ind w:hanging="360"/>
        <w:rPr>
          <w:rFonts w:asciiTheme="minorHAnsi" w:eastAsia="Times New Roman" w:hAnsiTheme="minorHAnsi" w:cstheme="minorHAnsi"/>
        </w:rPr>
      </w:pPr>
      <w:r w:rsidRPr="00FE30E3">
        <w:rPr>
          <w:rFonts w:asciiTheme="minorHAnsi" w:eastAsia="Times New Roman" w:hAnsiTheme="minorHAnsi" w:cstheme="minorHAnsi"/>
        </w:rPr>
        <w:t xml:space="preserve">Information sourcing </w:t>
      </w:r>
    </w:p>
    <w:p w14:paraId="1349D818" w14:textId="781D66A4" w:rsidR="00440448" w:rsidRPr="00FE30E3" w:rsidRDefault="00440448" w:rsidP="00440448">
      <w:pPr>
        <w:numPr>
          <w:ilvl w:val="0"/>
          <w:numId w:val="2"/>
        </w:numPr>
        <w:ind w:hanging="360"/>
        <w:rPr>
          <w:rFonts w:asciiTheme="minorHAnsi" w:eastAsia="Times New Roman" w:hAnsiTheme="minorHAnsi" w:cstheme="minorHAnsi"/>
        </w:rPr>
      </w:pPr>
      <w:r w:rsidRPr="00FE30E3">
        <w:rPr>
          <w:rFonts w:asciiTheme="minorHAnsi" w:eastAsia="Times New Roman" w:hAnsiTheme="minorHAnsi" w:cstheme="minorHAnsi"/>
        </w:rPr>
        <w:t xml:space="preserve">Team engaging and managing. </w:t>
      </w:r>
    </w:p>
    <w:p w14:paraId="12F3DE59" w14:textId="77777777" w:rsidR="00440448" w:rsidRPr="00FE30E3" w:rsidRDefault="00440448" w:rsidP="00440448">
      <w:pPr>
        <w:numPr>
          <w:ilvl w:val="0"/>
          <w:numId w:val="2"/>
        </w:numPr>
        <w:ind w:hanging="360"/>
        <w:rPr>
          <w:rFonts w:asciiTheme="minorHAnsi" w:eastAsia="Times New Roman" w:hAnsiTheme="minorHAnsi" w:cstheme="minorHAnsi"/>
        </w:rPr>
      </w:pPr>
      <w:r w:rsidRPr="00FE30E3">
        <w:rPr>
          <w:rFonts w:asciiTheme="minorHAnsi" w:eastAsia="Times New Roman" w:hAnsiTheme="minorHAnsi" w:cstheme="minorHAnsi"/>
        </w:rPr>
        <w:t xml:space="preserve">Fast learner </w:t>
      </w:r>
    </w:p>
    <w:p w14:paraId="30A5B6B4" w14:textId="77777777" w:rsidR="00440448" w:rsidRPr="00FE30E3" w:rsidRDefault="00440448" w:rsidP="00440448">
      <w:pPr>
        <w:numPr>
          <w:ilvl w:val="0"/>
          <w:numId w:val="2"/>
        </w:numPr>
        <w:ind w:hanging="360"/>
        <w:rPr>
          <w:rFonts w:asciiTheme="minorHAnsi" w:eastAsia="Times New Roman" w:hAnsiTheme="minorHAnsi" w:cstheme="minorHAnsi"/>
        </w:rPr>
      </w:pPr>
      <w:r w:rsidRPr="00FE30E3">
        <w:rPr>
          <w:rFonts w:asciiTheme="minorHAnsi" w:eastAsia="Times New Roman" w:hAnsiTheme="minorHAnsi" w:cstheme="minorHAnsi"/>
        </w:rPr>
        <w:t>Good communication skills</w:t>
      </w:r>
    </w:p>
    <w:p w14:paraId="605EDDF9" w14:textId="77777777" w:rsidR="00440448" w:rsidRPr="00FE30E3" w:rsidRDefault="00440448" w:rsidP="00440448">
      <w:pPr>
        <w:numPr>
          <w:ilvl w:val="0"/>
          <w:numId w:val="2"/>
        </w:numPr>
        <w:ind w:hanging="360"/>
        <w:rPr>
          <w:rFonts w:asciiTheme="minorHAnsi" w:eastAsia="Times New Roman" w:hAnsiTheme="minorHAnsi" w:cstheme="minorHAnsi"/>
        </w:rPr>
      </w:pPr>
      <w:r w:rsidRPr="00FE30E3">
        <w:rPr>
          <w:rFonts w:asciiTheme="minorHAnsi" w:eastAsia="Times New Roman" w:hAnsiTheme="minorHAnsi" w:cstheme="minorHAnsi"/>
        </w:rPr>
        <w:t>Business Development</w:t>
      </w:r>
    </w:p>
    <w:p w14:paraId="32767758" w14:textId="77777777" w:rsidR="00440448" w:rsidRPr="00FE30E3" w:rsidRDefault="00440448" w:rsidP="00440448">
      <w:pPr>
        <w:numPr>
          <w:ilvl w:val="0"/>
          <w:numId w:val="2"/>
        </w:numPr>
        <w:ind w:hanging="360"/>
        <w:rPr>
          <w:rFonts w:asciiTheme="minorHAnsi" w:eastAsia="Times New Roman" w:hAnsiTheme="minorHAnsi" w:cstheme="minorHAnsi"/>
        </w:rPr>
      </w:pPr>
      <w:r w:rsidRPr="00FE30E3">
        <w:rPr>
          <w:rFonts w:asciiTheme="minorHAnsi" w:eastAsia="Times New Roman" w:hAnsiTheme="minorHAnsi" w:cstheme="minorHAnsi"/>
        </w:rPr>
        <w:t>Print Production</w:t>
      </w:r>
    </w:p>
    <w:p w14:paraId="05CD354D" w14:textId="77777777" w:rsidR="00440448" w:rsidRPr="00994E91" w:rsidRDefault="00440448" w:rsidP="00440448">
      <w:pPr>
        <w:ind w:left="828"/>
        <w:rPr>
          <w:rFonts w:ascii="Times New Roman" w:hAnsi="Times New Roman" w:cs="Times New Roman"/>
          <w:sz w:val="24"/>
          <w:szCs w:val="24"/>
        </w:rPr>
      </w:pPr>
    </w:p>
    <w:p w14:paraId="10D971AC" w14:textId="108CDD51" w:rsidR="00440448" w:rsidRPr="0037366B" w:rsidRDefault="00440448" w:rsidP="0037366B">
      <w:pPr>
        <w:rPr>
          <w:rFonts w:asciiTheme="minorHAnsi" w:eastAsia="Times New Roman" w:hAnsiTheme="minorHAnsi" w:cstheme="minorHAnsi"/>
          <w:b/>
          <w:sz w:val="28"/>
          <w:szCs w:val="28"/>
          <w:u w:val="double"/>
        </w:rPr>
      </w:pPr>
      <w:r w:rsidRPr="00523EF7">
        <w:rPr>
          <w:rFonts w:asciiTheme="minorHAnsi" w:eastAsia="Times New Roman" w:hAnsiTheme="minorHAnsi" w:cstheme="minorHAnsi"/>
          <w:b/>
          <w:sz w:val="28"/>
          <w:szCs w:val="28"/>
          <w:u w:val="double"/>
        </w:rPr>
        <w:t>TRAININGS</w:t>
      </w:r>
    </w:p>
    <w:tbl>
      <w:tblPr>
        <w:tblStyle w:val="TableGrid"/>
        <w:tblW w:w="9096" w:type="dxa"/>
        <w:tblInd w:w="0" w:type="dxa"/>
        <w:tblCellMar>
          <w:top w:w="53" w:type="dxa"/>
          <w:left w:w="115" w:type="dxa"/>
          <w:right w:w="115" w:type="dxa"/>
        </w:tblCellMar>
        <w:tblLook w:val="04A0" w:firstRow="1" w:lastRow="0" w:firstColumn="1" w:lastColumn="0" w:noHBand="0" w:noVBand="1"/>
      </w:tblPr>
      <w:tblGrid>
        <w:gridCol w:w="3357"/>
        <w:gridCol w:w="3502"/>
        <w:gridCol w:w="2237"/>
      </w:tblGrid>
      <w:tr w:rsidR="00440448" w14:paraId="08D5EBC6" w14:textId="77777777" w:rsidTr="002F5982">
        <w:trPr>
          <w:trHeight w:val="595"/>
        </w:trPr>
        <w:tc>
          <w:tcPr>
            <w:tcW w:w="3358" w:type="dxa"/>
            <w:tcBorders>
              <w:top w:val="single" w:sz="4" w:space="0" w:color="000000"/>
              <w:left w:val="single" w:sz="4" w:space="0" w:color="000000"/>
              <w:bottom w:val="single" w:sz="4" w:space="0" w:color="000000"/>
              <w:right w:val="single" w:sz="4" w:space="0" w:color="000000"/>
            </w:tcBorders>
          </w:tcPr>
          <w:p w14:paraId="00EA9F51" w14:textId="77777777" w:rsidR="00440448" w:rsidRPr="00440448" w:rsidRDefault="00440448" w:rsidP="00F4116D">
            <w:pPr>
              <w:rPr>
                <w:b/>
                <w:bCs/>
                <w:sz w:val="24"/>
                <w:szCs w:val="24"/>
              </w:rPr>
            </w:pPr>
            <w:r w:rsidRPr="00440448">
              <w:rPr>
                <w:rFonts w:asciiTheme="minorHAnsi" w:eastAsia="Times New Roman" w:hAnsiTheme="minorHAnsi" w:cstheme="minorHAnsi"/>
                <w:b/>
                <w:bCs/>
                <w:sz w:val="24"/>
                <w:szCs w:val="24"/>
              </w:rPr>
              <w:t>Name of Institute / Organization</w:t>
            </w:r>
            <w:r w:rsidRPr="00440448">
              <w:rPr>
                <w:b/>
                <w:bCs/>
                <w:sz w:val="24"/>
                <w:szCs w:val="24"/>
              </w:rPr>
              <w:t xml:space="preserve"> </w:t>
            </w:r>
          </w:p>
        </w:tc>
        <w:tc>
          <w:tcPr>
            <w:tcW w:w="3502" w:type="dxa"/>
            <w:tcBorders>
              <w:top w:val="single" w:sz="4" w:space="0" w:color="000000"/>
              <w:left w:val="single" w:sz="4" w:space="0" w:color="000000"/>
              <w:bottom w:val="single" w:sz="4" w:space="0" w:color="000000"/>
              <w:right w:val="single" w:sz="4" w:space="0" w:color="000000"/>
            </w:tcBorders>
          </w:tcPr>
          <w:p w14:paraId="43EE9302" w14:textId="77777777" w:rsidR="00440448" w:rsidRPr="00440448" w:rsidRDefault="00440448" w:rsidP="00F4116D">
            <w:pPr>
              <w:rPr>
                <w:rFonts w:asciiTheme="minorHAnsi" w:eastAsia="Times New Roman" w:hAnsiTheme="minorHAnsi" w:cstheme="minorHAnsi"/>
                <w:b/>
                <w:bCs/>
                <w:sz w:val="24"/>
                <w:szCs w:val="24"/>
              </w:rPr>
            </w:pPr>
            <w:r w:rsidRPr="00440448">
              <w:rPr>
                <w:rFonts w:asciiTheme="minorHAnsi" w:eastAsia="Times New Roman" w:hAnsiTheme="minorHAnsi" w:cstheme="minorHAnsi"/>
                <w:b/>
                <w:bCs/>
                <w:sz w:val="24"/>
                <w:szCs w:val="24"/>
              </w:rPr>
              <w:t xml:space="preserve">Title </w:t>
            </w:r>
          </w:p>
        </w:tc>
        <w:tc>
          <w:tcPr>
            <w:tcW w:w="2237" w:type="dxa"/>
            <w:tcBorders>
              <w:top w:val="single" w:sz="4" w:space="0" w:color="000000"/>
              <w:left w:val="single" w:sz="4" w:space="0" w:color="000000"/>
              <w:bottom w:val="single" w:sz="4" w:space="0" w:color="000000"/>
              <w:right w:val="single" w:sz="4" w:space="0" w:color="000000"/>
            </w:tcBorders>
          </w:tcPr>
          <w:p w14:paraId="328A907D" w14:textId="77777777" w:rsidR="00440448" w:rsidRPr="00440448" w:rsidRDefault="00440448" w:rsidP="00F4116D">
            <w:pPr>
              <w:rPr>
                <w:rFonts w:asciiTheme="minorHAnsi" w:eastAsia="Times New Roman" w:hAnsiTheme="minorHAnsi" w:cstheme="minorHAnsi"/>
                <w:b/>
                <w:bCs/>
                <w:sz w:val="24"/>
                <w:szCs w:val="24"/>
              </w:rPr>
            </w:pPr>
            <w:r w:rsidRPr="00440448">
              <w:rPr>
                <w:rFonts w:asciiTheme="minorHAnsi" w:eastAsia="Times New Roman" w:hAnsiTheme="minorHAnsi" w:cstheme="minorHAnsi"/>
                <w:b/>
                <w:bCs/>
                <w:sz w:val="24"/>
                <w:szCs w:val="24"/>
              </w:rPr>
              <w:t xml:space="preserve">Duration </w:t>
            </w:r>
          </w:p>
        </w:tc>
      </w:tr>
      <w:tr w:rsidR="00440448" w14:paraId="6EDA691F" w14:textId="77777777" w:rsidTr="002F5982">
        <w:trPr>
          <w:trHeight w:val="302"/>
        </w:trPr>
        <w:tc>
          <w:tcPr>
            <w:tcW w:w="3358" w:type="dxa"/>
            <w:tcBorders>
              <w:top w:val="single" w:sz="4" w:space="0" w:color="000000"/>
              <w:left w:val="single" w:sz="4" w:space="0" w:color="000000"/>
              <w:bottom w:val="single" w:sz="4" w:space="0" w:color="000000"/>
              <w:right w:val="single" w:sz="4" w:space="0" w:color="000000"/>
            </w:tcBorders>
          </w:tcPr>
          <w:p w14:paraId="11C2AEAC" w14:textId="264EA6B4" w:rsidR="00440448" w:rsidRPr="00523EF7" w:rsidRDefault="00440448" w:rsidP="000C49AA">
            <w:pPr>
              <w:rPr>
                <w:rFonts w:asciiTheme="minorHAnsi" w:eastAsia="Times New Roman" w:hAnsiTheme="minorHAnsi" w:cstheme="minorHAnsi"/>
              </w:rPr>
            </w:pPr>
            <w:r w:rsidRPr="00523EF7">
              <w:rPr>
                <w:rFonts w:asciiTheme="minorHAnsi" w:eastAsia="Times New Roman" w:hAnsiTheme="minorHAnsi" w:cstheme="minorHAnsi"/>
              </w:rPr>
              <w:t xml:space="preserve">LIT, BHUBANESWAR </w:t>
            </w:r>
          </w:p>
        </w:tc>
        <w:tc>
          <w:tcPr>
            <w:tcW w:w="3502" w:type="dxa"/>
            <w:tcBorders>
              <w:top w:val="single" w:sz="4" w:space="0" w:color="000000"/>
              <w:left w:val="single" w:sz="4" w:space="0" w:color="000000"/>
              <w:bottom w:val="single" w:sz="4" w:space="0" w:color="000000"/>
              <w:right w:val="single" w:sz="4" w:space="0" w:color="000000"/>
            </w:tcBorders>
          </w:tcPr>
          <w:p w14:paraId="74B3C89C" w14:textId="77777777" w:rsidR="00440448" w:rsidRPr="00523EF7" w:rsidRDefault="00440448" w:rsidP="000C49AA">
            <w:pPr>
              <w:rPr>
                <w:rFonts w:asciiTheme="minorHAnsi" w:eastAsia="Times New Roman" w:hAnsiTheme="minorHAnsi" w:cstheme="minorHAnsi"/>
              </w:rPr>
            </w:pPr>
            <w:r w:rsidRPr="00523EF7">
              <w:rPr>
                <w:rFonts w:asciiTheme="minorHAnsi" w:eastAsia="Times New Roman" w:hAnsiTheme="minorHAnsi" w:cstheme="minorHAnsi"/>
              </w:rPr>
              <w:t xml:space="preserve">C &amp; C++ </w:t>
            </w:r>
          </w:p>
        </w:tc>
        <w:tc>
          <w:tcPr>
            <w:tcW w:w="2237" w:type="dxa"/>
            <w:tcBorders>
              <w:top w:val="single" w:sz="4" w:space="0" w:color="000000"/>
              <w:left w:val="single" w:sz="4" w:space="0" w:color="000000"/>
              <w:bottom w:val="single" w:sz="4" w:space="0" w:color="000000"/>
              <w:right w:val="single" w:sz="4" w:space="0" w:color="000000"/>
            </w:tcBorders>
          </w:tcPr>
          <w:p w14:paraId="3023F77E" w14:textId="77777777" w:rsidR="00440448" w:rsidRPr="00523EF7" w:rsidRDefault="00440448" w:rsidP="000C49AA">
            <w:pPr>
              <w:rPr>
                <w:rFonts w:asciiTheme="minorHAnsi" w:eastAsia="Times New Roman" w:hAnsiTheme="minorHAnsi" w:cstheme="minorHAnsi"/>
              </w:rPr>
            </w:pPr>
            <w:r w:rsidRPr="00523EF7">
              <w:rPr>
                <w:rFonts w:asciiTheme="minorHAnsi" w:eastAsia="Times New Roman" w:hAnsiTheme="minorHAnsi" w:cstheme="minorHAnsi"/>
              </w:rPr>
              <w:t xml:space="preserve">3 Months </w:t>
            </w:r>
          </w:p>
        </w:tc>
      </w:tr>
      <w:tr w:rsidR="00440448" w14:paraId="13FDB53D" w14:textId="77777777" w:rsidTr="002F5982">
        <w:trPr>
          <w:trHeight w:val="305"/>
        </w:trPr>
        <w:tc>
          <w:tcPr>
            <w:tcW w:w="3358" w:type="dxa"/>
            <w:tcBorders>
              <w:top w:val="single" w:sz="4" w:space="0" w:color="000000"/>
              <w:left w:val="single" w:sz="4" w:space="0" w:color="000000"/>
              <w:bottom w:val="single" w:sz="4" w:space="0" w:color="000000"/>
              <w:right w:val="single" w:sz="4" w:space="0" w:color="000000"/>
            </w:tcBorders>
          </w:tcPr>
          <w:p w14:paraId="4BFFCDFC" w14:textId="77777777" w:rsidR="00440448" w:rsidRPr="00523EF7" w:rsidRDefault="00440448" w:rsidP="000C49AA">
            <w:pPr>
              <w:rPr>
                <w:rFonts w:asciiTheme="minorHAnsi" w:eastAsia="Times New Roman" w:hAnsiTheme="minorHAnsi" w:cstheme="minorHAnsi"/>
              </w:rPr>
            </w:pPr>
            <w:r w:rsidRPr="00523EF7">
              <w:rPr>
                <w:rFonts w:asciiTheme="minorHAnsi" w:eastAsia="Times New Roman" w:hAnsiTheme="minorHAnsi" w:cstheme="minorHAnsi"/>
              </w:rPr>
              <w:t xml:space="preserve">BSNL, BHUNANESWAR </w:t>
            </w:r>
          </w:p>
        </w:tc>
        <w:tc>
          <w:tcPr>
            <w:tcW w:w="3502" w:type="dxa"/>
            <w:tcBorders>
              <w:top w:val="single" w:sz="4" w:space="0" w:color="000000"/>
              <w:left w:val="single" w:sz="4" w:space="0" w:color="000000"/>
              <w:bottom w:val="single" w:sz="4" w:space="0" w:color="000000"/>
              <w:right w:val="single" w:sz="4" w:space="0" w:color="000000"/>
            </w:tcBorders>
          </w:tcPr>
          <w:p w14:paraId="2F8E22FA" w14:textId="62D793E2" w:rsidR="00440448" w:rsidRPr="00523EF7" w:rsidRDefault="00440448" w:rsidP="000C49AA">
            <w:pPr>
              <w:rPr>
                <w:rFonts w:asciiTheme="minorHAnsi" w:eastAsia="Times New Roman" w:hAnsiTheme="minorHAnsi" w:cstheme="minorHAnsi"/>
              </w:rPr>
            </w:pPr>
            <w:r w:rsidRPr="00523EF7">
              <w:rPr>
                <w:rFonts w:asciiTheme="minorHAnsi" w:eastAsia="Times New Roman" w:hAnsiTheme="minorHAnsi" w:cstheme="minorHAnsi"/>
              </w:rPr>
              <w:t xml:space="preserve">Communication System (Basics) </w:t>
            </w:r>
          </w:p>
        </w:tc>
        <w:tc>
          <w:tcPr>
            <w:tcW w:w="2237" w:type="dxa"/>
            <w:tcBorders>
              <w:top w:val="single" w:sz="4" w:space="0" w:color="000000"/>
              <w:left w:val="single" w:sz="4" w:space="0" w:color="000000"/>
              <w:bottom w:val="single" w:sz="4" w:space="0" w:color="000000"/>
              <w:right w:val="single" w:sz="4" w:space="0" w:color="000000"/>
            </w:tcBorders>
          </w:tcPr>
          <w:p w14:paraId="7AE08FE8" w14:textId="77777777" w:rsidR="00440448" w:rsidRPr="00523EF7" w:rsidRDefault="00440448" w:rsidP="000C49AA">
            <w:pPr>
              <w:rPr>
                <w:rFonts w:asciiTheme="minorHAnsi" w:eastAsia="Times New Roman" w:hAnsiTheme="minorHAnsi" w:cstheme="minorHAnsi"/>
              </w:rPr>
            </w:pPr>
            <w:r w:rsidRPr="00523EF7">
              <w:rPr>
                <w:rFonts w:asciiTheme="minorHAnsi" w:eastAsia="Times New Roman" w:hAnsiTheme="minorHAnsi" w:cstheme="minorHAnsi"/>
              </w:rPr>
              <w:t xml:space="preserve">2Months </w:t>
            </w:r>
          </w:p>
        </w:tc>
      </w:tr>
      <w:tr w:rsidR="00440448" w14:paraId="6EEAE2FA" w14:textId="77777777" w:rsidTr="002F5982">
        <w:trPr>
          <w:trHeight w:hRule="exact" w:val="693"/>
        </w:trPr>
        <w:tc>
          <w:tcPr>
            <w:tcW w:w="3358" w:type="dxa"/>
            <w:tcBorders>
              <w:top w:val="single" w:sz="4" w:space="0" w:color="000000"/>
              <w:left w:val="single" w:sz="4" w:space="0" w:color="000000"/>
              <w:bottom w:val="single" w:sz="4" w:space="0" w:color="000000"/>
              <w:right w:val="single" w:sz="4" w:space="0" w:color="000000"/>
            </w:tcBorders>
          </w:tcPr>
          <w:p w14:paraId="071EA5AD" w14:textId="77777777" w:rsidR="00440448" w:rsidRPr="00523EF7" w:rsidRDefault="00440448" w:rsidP="000C49AA">
            <w:pPr>
              <w:rPr>
                <w:rFonts w:asciiTheme="minorHAnsi" w:eastAsia="Times New Roman" w:hAnsiTheme="minorHAnsi" w:cstheme="minorHAnsi"/>
              </w:rPr>
            </w:pPr>
            <w:r w:rsidRPr="00523EF7">
              <w:rPr>
                <w:rFonts w:asciiTheme="minorHAnsi" w:eastAsia="Times New Roman" w:hAnsiTheme="minorHAnsi" w:cstheme="minorHAnsi"/>
              </w:rPr>
              <w:t xml:space="preserve">OPTCL (Odisha Power </w:t>
            </w:r>
          </w:p>
          <w:p w14:paraId="3DC6A062" w14:textId="77777777" w:rsidR="00440448" w:rsidRPr="00523EF7" w:rsidRDefault="00440448" w:rsidP="000C49AA">
            <w:pPr>
              <w:rPr>
                <w:rFonts w:asciiTheme="minorHAnsi" w:eastAsia="Times New Roman" w:hAnsiTheme="minorHAnsi" w:cstheme="minorHAnsi"/>
              </w:rPr>
            </w:pPr>
            <w:r w:rsidRPr="00523EF7">
              <w:rPr>
                <w:rFonts w:asciiTheme="minorHAnsi" w:eastAsia="Times New Roman" w:hAnsiTheme="minorHAnsi" w:cstheme="minorHAnsi"/>
              </w:rPr>
              <w:t xml:space="preserve">Transmission Corporation Limited) </w:t>
            </w:r>
          </w:p>
        </w:tc>
        <w:tc>
          <w:tcPr>
            <w:tcW w:w="3502" w:type="dxa"/>
            <w:tcBorders>
              <w:top w:val="single" w:sz="4" w:space="0" w:color="000000"/>
              <w:left w:val="single" w:sz="4" w:space="0" w:color="000000"/>
              <w:bottom w:val="single" w:sz="4" w:space="0" w:color="000000"/>
              <w:right w:val="single" w:sz="4" w:space="0" w:color="000000"/>
            </w:tcBorders>
          </w:tcPr>
          <w:p w14:paraId="0803B4D5" w14:textId="77777777" w:rsidR="00440448" w:rsidRPr="00523EF7" w:rsidRDefault="00440448" w:rsidP="000C49AA">
            <w:pPr>
              <w:rPr>
                <w:rFonts w:asciiTheme="minorHAnsi" w:eastAsia="Times New Roman" w:hAnsiTheme="minorHAnsi" w:cstheme="minorHAnsi"/>
              </w:rPr>
            </w:pPr>
            <w:r w:rsidRPr="00523EF7">
              <w:rPr>
                <w:rFonts w:asciiTheme="minorHAnsi" w:eastAsia="Times New Roman" w:hAnsiTheme="minorHAnsi" w:cstheme="minorHAnsi"/>
              </w:rPr>
              <w:t xml:space="preserve">Transmission &amp; Distribution </w:t>
            </w:r>
          </w:p>
        </w:tc>
        <w:tc>
          <w:tcPr>
            <w:tcW w:w="2237" w:type="dxa"/>
            <w:tcBorders>
              <w:top w:val="single" w:sz="4" w:space="0" w:color="000000"/>
              <w:left w:val="single" w:sz="4" w:space="0" w:color="000000"/>
              <w:bottom w:val="single" w:sz="4" w:space="0" w:color="000000"/>
              <w:right w:val="single" w:sz="4" w:space="0" w:color="000000"/>
            </w:tcBorders>
          </w:tcPr>
          <w:p w14:paraId="113D1211" w14:textId="77777777" w:rsidR="00440448" w:rsidRPr="00523EF7" w:rsidRDefault="00440448" w:rsidP="000C49AA">
            <w:pPr>
              <w:rPr>
                <w:rFonts w:asciiTheme="minorHAnsi" w:eastAsia="Times New Roman" w:hAnsiTheme="minorHAnsi" w:cstheme="minorHAnsi"/>
              </w:rPr>
            </w:pPr>
            <w:r w:rsidRPr="00523EF7">
              <w:rPr>
                <w:rFonts w:asciiTheme="minorHAnsi" w:eastAsia="Times New Roman" w:hAnsiTheme="minorHAnsi" w:cstheme="minorHAnsi"/>
              </w:rPr>
              <w:t xml:space="preserve">30 Days </w:t>
            </w:r>
          </w:p>
        </w:tc>
      </w:tr>
    </w:tbl>
    <w:p w14:paraId="3F50627D" w14:textId="23D4E516" w:rsidR="00440448" w:rsidRDefault="00440448" w:rsidP="00440448">
      <w:pPr>
        <w:rPr>
          <w:rFonts w:ascii="Arial Nova" w:hAnsi="Arial Nova"/>
        </w:rPr>
      </w:pPr>
    </w:p>
    <w:p w14:paraId="04D2860D" w14:textId="77777777" w:rsidR="0037366B" w:rsidRDefault="0037366B" w:rsidP="000C49AA">
      <w:pPr>
        <w:rPr>
          <w:rFonts w:asciiTheme="minorHAnsi" w:eastAsia="Times New Roman" w:hAnsiTheme="minorHAnsi" w:cstheme="minorHAnsi"/>
          <w:b/>
          <w:sz w:val="28"/>
          <w:szCs w:val="28"/>
          <w:u w:val="double"/>
        </w:rPr>
      </w:pPr>
    </w:p>
    <w:p w14:paraId="49C8B6C8" w14:textId="77777777" w:rsidR="0037366B" w:rsidRDefault="0037366B" w:rsidP="000C49AA">
      <w:pPr>
        <w:rPr>
          <w:rFonts w:asciiTheme="minorHAnsi" w:eastAsia="Times New Roman" w:hAnsiTheme="minorHAnsi" w:cstheme="minorHAnsi"/>
          <w:b/>
          <w:sz w:val="28"/>
          <w:szCs w:val="28"/>
          <w:u w:val="double"/>
        </w:rPr>
      </w:pPr>
    </w:p>
    <w:p w14:paraId="6A366476" w14:textId="3418E615" w:rsidR="00440448" w:rsidRDefault="00440448" w:rsidP="0037366B">
      <w:pPr>
        <w:rPr>
          <w:rFonts w:asciiTheme="minorHAnsi" w:eastAsia="Times New Roman" w:hAnsiTheme="minorHAnsi" w:cstheme="minorHAnsi"/>
          <w:b/>
          <w:sz w:val="28"/>
          <w:szCs w:val="28"/>
          <w:u w:val="double"/>
        </w:rPr>
      </w:pPr>
      <w:r w:rsidRPr="00440448">
        <w:rPr>
          <w:rFonts w:asciiTheme="minorHAnsi" w:eastAsia="Times New Roman" w:hAnsiTheme="minorHAnsi" w:cstheme="minorHAnsi"/>
          <w:b/>
          <w:sz w:val="28"/>
          <w:szCs w:val="28"/>
          <w:u w:val="double"/>
        </w:rPr>
        <w:lastRenderedPageBreak/>
        <w:t>PROJECTS UNDERTAKEN</w:t>
      </w:r>
    </w:p>
    <w:tbl>
      <w:tblPr>
        <w:tblStyle w:val="TableGrid"/>
        <w:tblW w:w="9155" w:type="dxa"/>
        <w:tblInd w:w="0" w:type="dxa"/>
        <w:tblCellMar>
          <w:left w:w="108" w:type="dxa"/>
          <w:right w:w="115" w:type="dxa"/>
        </w:tblCellMar>
        <w:tblLook w:val="04A0" w:firstRow="1" w:lastRow="0" w:firstColumn="1" w:lastColumn="0" w:noHBand="0" w:noVBand="1"/>
      </w:tblPr>
      <w:tblGrid>
        <w:gridCol w:w="3380"/>
        <w:gridCol w:w="3517"/>
        <w:gridCol w:w="2258"/>
      </w:tblGrid>
      <w:tr w:rsidR="00440448" w14:paraId="40F264C2" w14:textId="77777777" w:rsidTr="00440448">
        <w:trPr>
          <w:trHeight w:val="296"/>
        </w:trPr>
        <w:tc>
          <w:tcPr>
            <w:tcW w:w="3380" w:type="dxa"/>
            <w:tcBorders>
              <w:top w:val="single" w:sz="4" w:space="0" w:color="000000"/>
              <w:left w:val="single" w:sz="4" w:space="0" w:color="000000"/>
              <w:bottom w:val="single" w:sz="4" w:space="0" w:color="000000"/>
              <w:right w:val="single" w:sz="4" w:space="0" w:color="000000"/>
            </w:tcBorders>
          </w:tcPr>
          <w:p w14:paraId="06B6999E" w14:textId="77777777" w:rsidR="00440448" w:rsidRPr="00440448" w:rsidRDefault="00440448" w:rsidP="00F4116D">
            <w:pPr>
              <w:rPr>
                <w:rFonts w:asciiTheme="minorHAnsi" w:eastAsia="Times New Roman" w:hAnsiTheme="minorHAnsi" w:cstheme="minorHAnsi"/>
                <w:b/>
                <w:bCs/>
                <w:sz w:val="24"/>
                <w:szCs w:val="24"/>
              </w:rPr>
            </w:pPr>
            <w:r w:rsidRPr="00440448">
              <w:rPr>
                <w:rFonts w:asciiTheme="minorHAnsi" w:eastAsia="Times New Roman" w:hAnsiTheme="minorHAnsi" w:cstheme="minorHAnsi"/>
                <w:b/>
                <w:bCs/>
                <w:sz w:val="24"/>
                <w:szCs w:val="24"/>
              </w:rPr>
              <w:t xml:space="preserve">Name of Institute / Organization </w:t>
            </w:r>
          </w:p>
        </w:tc>
        <w:tc>
          <w:tcPr>
            <w:tcW w:w="3517" w:type="dxa"/>
            <w:tcBorders>
              <w:top w:val="single" w:sz="4" w:space="0" w:color="000000"/>
              <w:left w:val="single" w:sz="4" w:space="0" w:color="000000"/>
              <w:bottom w:val="single" w:sz="4" w:space="0" w:color="000000"/>
              <w:right w:val="single" w:sz="4" w:space="0" w:color="000000"/>
            </w:tcBorders>
          </w:tcPr>
          <w:p w14:paraId="26300443" w14:textId="77777777" w:rsidR="00440448" w:rsidRPr="00440448" w:rsidRDefault="00440448" w:rsidP="00F4116D">
            <w:pPr>
              <w:rPr>
                <w:rFonts w:asciiTheme="minorHAnsi" w:eastAsia="Times New Roman" w:hAnsiTheme="minorHAnsi" w:cstheme="minorHAnsi"/>
                <w:b/>
                <w:bCs/>
                <w:sz w:val="24"/>
                <w:szCs w:val="24"/>
              </w:rPr>
            </w:pPr>
            <w:r w:rsidRPr="00440448">
              <w:rPr>
                <w:rFonts w:asciiTheme="minorHAnsi" w:eastAsia="Times New Roman" w:hAnsiTheme="minorHAnsi" w:cstheme="minorHAnsi"/>
                <w:b/>
                <w:bCs/>
                <w:sz w:val="24"/>
                <w:szCs w:val="24"/>
              </w:rPr>
              <w:t xml:space="preserve">Project Title </w:t>
            </w:r>
          </w:p>
        </w:tc>
        <w:tc>
          <w:tcPr>
            <w:tcW w:w="2258" w:type="dxa"/>
            <w:tcBorders>
              <w:top w:val="single" w:sz="4" w:space="0" w:color="000000"/>
              <w:left w:val="single" w:sz="4" w:space="0" w:color="000000"/>
              <w:bottom w:val="single" w:sz="4" w:space="0" w:color="000000"/>
              <w:right w:val="single" w:sz="4" w:space="0" w:color="000000"/>
            </w:tcBorders>
          </w:tcPr>
          <w:p w14:paraId="1B204B38" w14:textId="77777777" w:rsidR="00440448" w:rsidRPr="00440448" w:rsidRDefault="00440448" w:rsidP="00F4116D">
            <w:pPr>
              <w:rPr>
                <w:rFonts w:asciiTheme="minorHAnsi" w:eastAsia="Times New Roman" w:hAnsiTheme="minorHAnsi" w:cstheme="minorHAnsi"/>
                <w:b/>
                <w:bCs/>
                <w:sz w:val="24"/>
                <w:szCs w:val="24"/>
              </w:rPr>
            </w:pPr>
            <w:r w:rsidRPr="00440448">
              <w:rPr>
                <w:rFonts w:asciiTheme="minorHAnsi" w:eastAsia="Times New Roman" w:hAnsiTheme="minorHAnsi" w:cstheme="minorHAnsi"/>
                <w:b/>
                <w:bCs/>
                <w:sz w:val="24"/>
                <w:szCs w:val="24"/>
              </w:rPr>
              <w:t xml:space="preserve">Type </w:t>
            </w:r>
          </w:p>
        </w:tc>
      </w:tr>
      <w:tr w:rsidR="00440448" w14:paraId="4A35BF7B" w14:textId="77777777" w:rsidTr="00440448">
        <w:trPr>
          <w:trHeight w:val="634"/>
        </w:trPr>
        <w:tc>
          <w:tcPr>
            <w:tcW w:w="3380" w:type="dxa"/>
            <w:tcBorders>
              <w:top w:val="single" w:sz="4" w:space="0" w:color="000000"/>
              <w:left w:val="single" w:sz="4" w:space="0" w:color="000000"/>
              <w:bottom w:val="single" w:sz="4" w:space="0" w:color="000000"/>
              <w:right w:val="single" w:sz="4" w:space="0" w:color="000000"/>
            </w:tcBorders>
          </w:tcPr>
          <w:p w14:paraId="2E102FE8" w14:textId="036B09A6" w:rsidR="00440448" w:rsidRPr="00440448" w:rsidRDefault="00440448" w:rsidP="000C49AA">
            <w:pPr>
              <w:rPr>
                <w:rFonts w:asciiTheme="minorHAnsi" w:eastAsia="Times New Roman" w:hAnsiTheme="minorHAnsi" w:cstheme="minorHAnsi"/>
              </w:rPr>
            </w:pPr>
            <w:r w:rsidRPr="00440448">
              <w:rPr>
                <w:rFonts w:asciiTheme="minorHAnsi" w:eastAsia="Times New Roman" w:hAnsiTheme="minorHAnsi" w:cstheme="minorHAnsi"/>
              </w:rPr>
              <w:t xml:space="preserve">ITER, S’O’A University, </w:t>
            </w:r>
          </w:p>
          <w:p w14:paraId="3E0AB16C" w14:textId="36F58EBD" w:rsidR="00440448" w:rsidRPr="00440448" w:rsidRDefault="00440448" w:rsidP="000C49AA">
            <w:pPr>
              <w:rPr>
                <w:rFonts w:asciiTheme="minorHAnsi" w:eastAsia="Times New Roman" w:hAnsiTheme="minorHAnsi" w:cstheme="minorHAnsi"/>
              </w:rPr>
            </w:pPr>
            <w:r w:rsidRPr="00440448">
              <w:rPr>
                <w:rFonts w:asciiTheme="minorHAnsi" w:eastAsia="Times New Roman" w:hAnsiTheme="minorHAnsi" w:cstheme="minorHAnsi"/>
              </w:rPr>
              <w:t xml:space="preserve">BBSR (7th semester) </w:t>
            </w:r>
          </w:p>
        </w:tc>
        <w:tc>
          <w:tcPr>
            <w:tcW w:w="3517" w:type="dxa"/>
            <w:tcBorders>
              <w:top w:val="single" w:sz="4" w:space="0" w:color="000000"/>
              <w:left w:val="single" w:sz="4" w:space="0" w:color="000000"/>
              <w:bottom w:val="single" w:sz="4" w:space="0" w:color="000000"/>
              <w:right w:val="single" w:sz="4" w:space="0" w:color="000000"/>
            </w:tcBorders>
          </w:tcPr>
          <w:p w14:paraId="3B45436B" w14:textId="77777777" w:rsidR="00440448" w:rsidRPr="00440448" w:rsidRDefault="00440448" w:rsidP="000C49AA">
            <w:pPr>
              <w:rPr>
                <w:rFonts w:asciiTheme="minorHAnsi" w:eastAsia="Times New Roman" w:hAnsiTheme="minorHAnsi" w:cstheme="minorHAnsi"/>
              </w:rPr>
            </w:pPr>
            <w:r w:rsidRPr="00440448">
              <w:rPr>
                <w:rFonts w:asciiTheme="minorHAnsi" w:eastAsia="Times New Roman" w:hAnsiTheme="minorHAnsi" w:cstheme="minorHAnsi"/>
              </w:rPr>
              <w:t xml:space="preserve">LPG leakage detection with </w:t>
            </w:r>
          </w:p>
          <w:p w14:paraId="6B3828C6" w14:textId="77777777" w:rsidR="00440448" w:rsidRPr="00440448" w:rsidRDefault="00440448" w:rsidP="000C49AA">
            <w:pPr>
              <w:rPr>
                <w:rFonts w:asciiTheme="minorHAnsi" w:eastAsia="Times New Roman" w:hAnsiTheme="minorHAnsi" w:cstheme="minorHAnsi"/>
              </w:rPr>
            </w:pPr>
            <w:r w:rsidRPr="00440448">
              <w:rPr>
                <w:rFonts w:asciiTheme="minorHAnsi" w:eastAsia="Times New Roman" w:hAnsiTheme="minorHAnsi" w:cstheme="minorHAnsi"/>
              </w:rPr>
              <w:t xml:space="preserve">ALARM </w:t>
            </w:r>
          </w:p>
        </w:tc>
        <w:tc>
          <w:tcPr>
            <w:tcW w:w="2258" w:type="dxa"/>
            <w:tcBorders>
              <w:top w:val="single" w:sz="4" w:space="0" w:color="000000"/>
              <w:left w:val="single" w:sz="4" w:space="0" w:color="000000"/>
              <w:bottom w:val="single" w:sz="4" w:space="0" w:color="000000"/>
              <w:right w:val="single" w:sz="4" w:space="0" w:color="000000"/>
            </w:tcBorders>
          </w:tcPr>
          <w:p w14:paraId="64812A04" w14:textId="77777777" w:rsidR="00440448" w:rsidRPr="00440448" w:rsidRDefault="00440448" w:rsidP="000C49AA">
            <w:pPr>
              <w:rPr>
                <w:rFonts w:asciiTheme="minorHAnsi" w:eastAsia="Times New Roman" w:hAnsiTheme="minorHAnsi" w:cstheme="minorHAnsi"/>
              </w:rPr>
            </w:pPr>
            <w:r w:rsidRPr="00440448">
              <w:rPr>
                <w:rFonts w:asciiTheme="minorHAnsi" w:eastAsia="Times New Roman" w:hAnsiTheme="minorHAnsi" w:cstheme="minorHAnsi"/>
              </w:rPr>
              <w:t xml:space="preserve">Minor Project </w:t>
            </w:r>
          </w:p>
        </w:tc>
      </w:tr>
      <w:tr w:rsidR="00440448" w14:paraId="2E70E81D" w14:textId="77777777" w:rsidTr="00440448">
        <w:trPr>
          <w:trHeight w:val="637"/>
        </w:trPr>
        <w:tc>
          <w:tcPr>
            <w:tcW w:w="3380" w:type="dxa"/>
            <w:tcBorders>
              <w:top w:val="single" w:sz="4" w:space="0" w:color="000000"/>
              <w:left w:val="single" w:sz="4" w:space="0" w:color="000000"/>
              <w:bottom w:val="single" w:sz="4" w:space="0" w:color="000000"/>
              <w:right w:val="single" w:sz="4" w:space="0" w:color="000000"/>
            </w:tcBorders>
          </w:tcPr>
          <w:p w14:paraId="0AFFBE55" w14:textId="189F6075" w:rsidR="00440448" w:rsidRPr="00440448" w:rsidRDefault="00440448" w:rsidP="000C49AA">
            <w:pPr>
              <w:rPr>
                <w:rFonts w:asciiTheme="minorHAnsi" w:eastAsia="Times New Roman" w:hAnsiTheme="minorHAnsi" w:cstheme="minorHAnsi"/>
              </w:rPr>
            </w:pPr>
            <w:r w:rsidRPr="00440448">
              <w:rPr>
                <w:rFonts w:asciiTheme="minorHAnsi" w:eastAsia="Times New Roman" w:hAnsiTheme="minorHAnsi" w:cstheme="minorHAnsi"/>
              </w:rPr>
              <w:t xml:space="preserve">ITER, S’O’A University, BBSR (8th semester) </w:t>
            </w:r>
          </w:p>
        </w:tc>
        <w:tc>
          <w:tcPr>
            <w:tcW w:w="3517" w:type="dxa"/>
            <w:tcBorders>
              <w:top w:val="single" w:sz="4" w:space="0" w:color="000000"/>
              <w:left w:val="single" w:sz="4" w:space="0" w:color="000000"/>
              <w:bottom w:val="single" w:sz="4" w:space="0" w:color="000000"/>
              <w:right w:val="single" w:sz="4" w:space="0" w:color="000000"/>
            </w:tcBorders>
          </w:tcPr>
          <w:p w14:paraId="103584E5" w14:textId="77777777" w:rsidR="00440448" w:rsidRPr="00440448" w:rsidRDefault="00440448" w:rsidP="000C49AA">
            <w:pPr>
              <w:ind w:left="16"/>
              <w:rPr>
                <w:rFonts w:asciiTheme="minorHAnsi" w:eastAsia="Times New Roman" w:hAnsiTheme="minorHAnsi" w:cstheme="minorHAnsi"/>
              </w:rPr>
            </w:pPr>
            <w:r w:rsidRPr="00440448">
              <w:rPr>
                <w:rFonts w:asciiTheme="minorHAnsi" w:eastAsia="Times New Roman" w:hAnsiTheme="minorHAnsi" w:cstheme="minorHAnsi"/>
              </w:rPr>
              <w:t xml:space="preserve">Smart Classroom (RFID Approach) </w:t>
            </w:r>
          </w:p>
        </w:tc>
        <w:tc>
          <w:tcPr>
            <w:tcW w:w="2258" w:type="dxa"/>
            <w:tcBorders>
              <w:top w:val="single" w:sz="4" w:space="0" w:color="000000"/>
              <w:left w:val="single" w:sz="4" w:space="0" w:color="000000"/>
              <w:bottom w:val="single" w:sz="4" w:space="0" w:color="000000"/>
              <w:right w:val="single" w:sz="4" w:space="0" w:color="000000"/>
            </w:tcBorders>
          </w:tcPr>
          <w:p w14:paraId="7037F9A3" w14:textId="77777777" w:rsidR="00440448" w:rsidRPr="00440448" w:rsidRDefault="00440448" w:rsidP="000C49AA">
            <w:pPr>
              <w:rPr>
                <w:rFonts w:asciiTheme="minorHAnsi" w:eastAsia="Times New Roman" w:hAnsiTheme="minorHAnsi" w:cstheme="minorHAnsi"/>
              </w:rPr>
            </w:pPr>
            <w:r w:rsidRPr="00440448">
              <w:rPr>
                <w:rFonts w:asciiTheme="minorHAnsi" w:eastAsia="Times New Roman" w:hAnsiTheme="minorHAnsi" w:cstheme="minorHAnsi"/>
              </w:rPr>
              <w:t xml:space="preserve">Major Project </w:t>
            </w:r>
          </w:p>
        </w:tc>
      </w:tr>
    </w:tbl>
    <w:p w14:paraId="307CA4CA" w14:textId="77777777" w:rsidR="0037366B" w:rsidRDefault="0037366B" w:rsidP="000C49AA">
      <w:pPr>
        <w:spacing w:after="160" w:line="259" w:lineRule="auto"/>
        <w:rPr>
          <w:rFonts w:asciiTheme="minorHAnsi" w:eastAsia="Times New Roman" w:hAnsiTheme="minorHAnsi" w:cstheme="minorHAnsi"/>
          <w:b/>
          <w:sz w:val="28"/>
          <w:szCs w:val="28"/>
          <w:u w:val="double"/>
        </w:rPr>
      </w:pPr>
    </w:p>
    <w:p w14:paraId="0CC1F68A" w14:textId="3A3F7BC9" w:rsidR="00440448" w:rsidRPr="000C49AA" w:rsidRDefault="00440448" w:rsidP="000C49AA">
      <w:pPr>
        <w:spacing w:after="160" w:line="259" w:lineRule="auto"/>
        <w:rPr>
          <w:rFonts w:asciiTheme="minorHAnsi" w:eastAsia="Times New Roman" w:hAnsiTheme="minorHAnsi" w:cstheme="minorHAnsi"/>
          <w:b/>
          <w:sz w:val="28"/>
          <w:szCs w:val="28"/>
          <w:u w:val="double"/>
        </w:rPr>
      </w:pPr>
      <w:r w:rsidRPr="00523EF7">
        <w:rPr>
          <w:rFonts w:asciiTheme="minorHAnsi" w:eastAsia="Times New Roman" w:hAnsiTheme="minorHAnsi" w:cstheme="minorHAnsi"/>
          <w:b/>
          <w:sz w:val="28"/>
          <w:szCs w:val="28"/>
          <w:u w:val="double"/>
        </w:rPr>
        <w:t xml:space="preserve">ACADEMIC PROFILE </w:t>
      </w:r>
      <w:r w:rsidRPr="00440448">
        <w:rPr>
          <w:rFonts w:asciiTheme="minorHAnsi" w:eastAsia="Times New Roman" w:hAnsiTheme="minorHAnsi" w:cstheme="minorHAnsi"/>
        </w:rPr>
        <w:tab/>
        <w:t xml:space="preserve"> </w:t>
      </w:r>
    </w:p>
    <w:tbl>
      <w:tblPr>
        <w:tblStyle w:val="TableGrid0"/>
        <w:tblW w:w="0" w:type="auto"/>
        <w:tblLook w:val="04A0" w:firstRow="1" w:lastRow="0" w:firstColumn="1" w:lastColumn="0" w:noHBand="0" w:noVBand="1"/>
      </w:tblPr>
      <w:tblGrid>
        <w:gridCol w:w="2761"/>
        <w:gridCol w:w="1934"/>
        <w:gridCol w:w="2314"/>
        <w:gridCol w:w="2341"/>
      </w:tblGrid>
      <w:tr w:rsidR="00440448" w14:paraId="23341BE5" w14:textId="77777777" w:rsidTr="00440448">
        <w:tc>
          <w:tcPr>
            <w:tcW w:w="2761" w:type="dxa"/>
          </w:tcPr>
          <w:p w14:paraId="05697B99" w14:textId="19279CC2" w:rsidR="00440448" w:rsidRPr="00440448" w:rsidRDefault="00440448" w:rsidP="00440448">
            <w:pPr>
              <w:tabs>
                <w:tab w:val="center" w:pos="2217"/>
                <w:tab w:val="center" w:pos="7924"/>
              </w:tabs>
              <w:rPr>
                <w:rFonts w:asciiTheme="minorHAnsi" w:eastAsia="Times New Roman" w:hAnsiTheme="minorHAnsi" w:cstheme="minorHAnsi"/>
              </w:rPr>
            </w:pPr>
            <w:r w:rsidRPr="00440448">
              <w:rPr>
                <w:rFonts w:asciiTheme="minorHAnsi" w:eastAsia="Times New Roman" w:hAnsiTheme="minorHAnsi" w:cstheme="minorHAnsi"/>
                <w:b/>
                <w:bCs/>
                <w:sz w:val="24"/>
                <w:szCs w:val="24"/>
              </w:rPr>
              <w:t>Name of Institute / Organization</w:t>
            </w:r>
          </w:p>
        </w:tc>
        <w:tc>
          <w:tcPr>
            <w:tcW w:w="1934" w:type="dxa"/>
          </w:tcPr>
          <w:p w14:paraId="752C92D7" w14:textId="47F401D8" w:rsidR="00440448" w:rsidRPr="00440448" w:rsidRDefault="00440448" w:rsidP="00440448">
            <w:pPr>
              <w:rPr>
                <w:rFonts w:asciiTheme="minorHAnsi" w:eastAsia="Times New Roman" w:hAnsiTheme="minorHAnsi" w:cstheme="minorHAnsi"/>
                <w:b/>
                <w:bCs/>
                <w:sz w:val="24"/>
                <w:szCs w:val="24"/>
              </w:rPr>
            </w:pPr>
            <w:r>
              <w:rPr>
                <w:rFonts w:asciiTheme="minorHAnsi" w:eastAsia="Times New Roman" w:hAnsiTheme="minorHAnsi" w:cstheme="minorHAnsi"/>
                <w:b/>
                <w:bCs/>
                <w:sz w:val="24"/>
                <w:szCs w:val="24"/>
              </w:rPr>
              <w:t>Qualification</w:t>
            </w:r>
          </w:p>
        </w:tc>
        <w:tc>
          <w:tcPr>
            <w:tcW w:w="2314" w:type="dxa"/>
          </w:tcPr>
          <w:p w14:paraId="5BD97B29" w14:textId="26A3CE42" w:rsidR="00440448" w:rsidRPr="00440448" w:rsidRDefault="00440448" w:rsidP="00440448">
            <w:pPr>
              <w:rPr>
                <w:rFonts w:asciiTheme="minorHAnsi" w:eastAsia="Times New Roman" w:hAnsiTheme="minorHAnsi" w:cstheme="minorHAnsi"/>
              </w:rPr>
            </w:pPr>
            <w:r w:rsidRPr="00440448">
              <w:rPr>
                <w:rFonts w:asciiTheme="minorHAnsi" w:eastAsia="Times New Roman" w:hAnsiTheme="minorHAnsi" w:cstheme="minorHAnsi"/>
                <w:b/>
                <w:bCs/>
                <w:sz w:val="24"/>
                <w:szCs w:val="24"/>
              </w:rPr>
              <w:t>CGPA</w:t>
            </w:r>
            <w:r>
              <w:rPr>
                <w:rFonts w:asciiTheme="minorHAnsi" w:eastAsia="Times New Roman" w:hAnsiTheme="minorHAnsi" w:cstheme="minorHAnsi"/>
                <w:b/>
                <w:bCs/>
                <w:sz w:val="24"/>
                <w:szCs w:val="24"/>
              </w:rPr>
              <w:t xml:space="preserve"> / Percentage</w:t>
            </w:r>
          </w:p>
        </w:tc>
        <w:tc>
          <w:tcPr>
            <w:tcW w:w="2341" w:type="dxa"/>
          </w:tcPr>
          <w:p w14:paraId="3AB7408C" w14:textId="10E575E3" w:rsidR="00440448" w:rsidRPr="00440448" w:rsidRDefault="00440448" w:rsidP="00440448">
            <w:pPr>
              <w:rPr>
                <w:rFonts w:asciiTheme="minorHAnsi" w:eastAsia="Times New Roman" w:hAnsiTheme="minorHAnsi" w:cstheme="minorHAnsi"/>
              </w:rPr>
            </w:pPr>
            <w:r w:rsidRPr="00440448">
              <w:rPr>
                <w:rFonts w:asciiTheme="minorHAnsi" w:eastAsia="Times New Roman" w:hAnsiTheme="minorHAnsi" w:cstheme="minorHAnsi"/>
                <w:b/>
                <w:bCs/>
                <w:sz w:val="24"/>
                <w:szCs w:val="24"/>
              </w:rPr>
              <w:t>Duration</w:t>
            </w:r>
          </w:p>
        </w:tc>
      </w:tr>
      <w:tr w:rsidR="00440448" w14:paraId="55426CAD" w14:textId="77777777" w:rsidTr="00440448">
        <w:trPr>
          <w:trHeight w:val="665"/>
        </w:trPr>
        <w:tc>
          <w:tcPr>
            <w:tcW w:w="2761" w:type="dxa"/>
          </w:tcPr>
          <w:p w14:paraId="65E67745" w14:textId="60AD4B30" w:rsidR="00440448" w:rsidRDefault="00440448" w:rsidP="00440448">
            <w:pPr>
              <w:rPr>
                <w:rFonts w:asciiTheme="minorHAnsi" w:eastAsia="Times New Roman" w:hAnsiTheme="minorHAnsi" w:cstheme="minorHAnsi"/>
              </w:rPr>
            </w:pPr>
            <w:r w:rsidRPr="00440448">
              <w:rPr>
                <w:rFonts w:asciiTheme="minorHAnsi" w:eastAsia="Times New Roman" w:hAnsiTheme="minorHAnsi" w:cstheme="minorHAnsi"/>
              </w:rPr>
              <w:t>ITER, S’O’A UNIVERSITY, Bhubaneswa</w:t>
            </w:r>
            <w:r>
              <w:rPr>
                <w:rFonts w:asciiTheme="minorHAnsi" w:eastAsia="Times New Roman" w:hAnsiTheme="minorHAnsi" w:cstheme="minorHAnsi"/>
              </w:rPr>
              <w:t>r</w:t>
            </w:r>
          </w:p>
        </w:tc>
        <w:tc>
          <w:tcPr>
            <w:tcW w:w="1934" w:type="dxa"/>
          </w:tcPr>
          <w:p w14:paraId="03518879" w14:textId="082D0AA0" w:rsidR="00440448" w:rsidRPr="00440448" w:rsidRDefault="00440448" w:rsidP="000C49AA">
            <w:pPr>
              <w:rPr>
                <w:rFonts w:asciiTheme="minorHAnsi" w:eastAsia="Times New Roman" w:hAnsiTheme="minorHAnsi" w:cstheme="minorHAnsi"/>
              </w:rPr>
            </w:pPr>
            <w:r w:rsidRPr="00440448">
              <w:rPr>
                <w:rFonts w:asciiTheme="minorHAnsi" w:eastAsia="Times New Roman" w:hAnsiTheme="minorHAnsi" w:cstheme="minorHAnsi"/>
              </w:rPr>
              <w:t>Bachelor’s degree (EEE</w:t>
            </w:r>
            <w:r>
              <w:rPr>
                <w:rFonts w:asciiTheme="minorHAnsi" w:eastAsia="Times New Roman" w:hAnsiTheme="minorHAnsi" w:cstheme="minorHAnsi"/>
              </w:rPr>
              <w:t>)</w:t>
            </w:r>
          </w:p>
        </w:tc>
        <w:tc>
          <w:tcPr>
            <w:tcW w:w="2314" w:type="dxa"/>
          </w:tcPr>
          <w:p w14:paraId="3A198002" w14:textId="4A0A2C47" w:rsidR="00440448" w:rsidRPr="00440448" w:rsidRDefault="00440448" w:rsidP="000C49AA">
            <w:pPr>
              <w:rPr>
                <w:rFonts w:asciiTheme="minorHAnsi" w:eastAsia="Times New Roman" w:hAnsiTheme="minorHAnsi" w:cstheme="minorHAnsi"/>
              </w:rPr>
            </w:pPr>
            <w:r w:rsidRPr="00440448">
              <w:rPr>
                <w:rFonts w:asciiTheme="minorHAnsi" w:eastAsia="Times New Roman" w:hAnsiTheme="minorHAnsi" w:cstheme="minorHAnsi"/>
              </w:rPr>
              <w:t>7.63</w:t>
            </w:r>
          </w:p>
        </w:tc>
        <w:tc>
          <w:tcPr>
            <w:tcW w:w="2341" w:type="dxa"/>
          </w:tcPr>
          <w:p w14:paraId="557A70B3" w14:textId="4156CD94" w:rsidR="00440448" w:rsidRDefault="00440448" w:rsidP="000C49AA">
            <w:pPr>
              <w:rPr>
                <w:rFonts w:asciiTheme="minorHAnsi" w:eastAsia="Times New Roman" w:hAnsiTheme="minorHAnsi" w:cstheme="minorHAnsi"/>
              </w:rPr>
            </w:pPr>
            <w:r w:rsidRPr="00440448">
              <w:rPr>
                <w:rFonts w:asciiTheme="minorHAnsi" w:eastAsia="Times New Roman" w:hAnsiTheme="minorHAnsi" w:cstheme="minorHAnsi"/>
              </w:rPr>
              <w:t>Aug 2013–Jun 2017</w:t>
            </w:r>
          </w:p>
        </w:tc>
      </w:tr>
      <w:tr w:rsidR="00440448" w14:paraId="0614C946" w14:textId="77777777" w:rsidTr="00440448">
        <w:tc>
          <w:tcPr>
            <w:tcW w:w="2761" w:type="dxa"/>
          </w:tcPr>
          <w:p w14:paraId="6804A157" w14:textId="74254074" w:rsidR="00440448" w:rsidRPr="00440448" w:rsidRDefault="00440448" w:rsidP="00440448">
            <w:pPr>
              <w:rPr>
                <w:rFonts w:asciiTheme="minorHAnsi" w:eastAsia="Times New Roman" w:hAnsiTheme="minorHAnsi" w:cstheme="minorHAnsi"/>
              </w:rPr>
            </w:pPr>
            <w:r w:rsidRPr="00440448">
              <w:rPr>
                <w:rFonts w:asciiTheme="minorHAnsi" w:eastAsia="Times New Roman" w:hAnsiTheme="minorHAnsi" w:cstheme="minorHAnsi"/>
              </w:rPr>
              <w:t xml:space="preserve">K B D A V, </w:t>
            </w:r>
            <w:proofErr w:type="spellStart"/>
            <w:r w:rsidRPr="00440448">
              <w:rPr>
                <w:rFonts w:asciiTheme="minorHAnsi" w:eastAsia="Times New Roman" w:hAnsiTheme="minorHAnsi" w:cstheme="minorHAnsi"/>
              </w:rPr>
              <w:t>Khurdha</w:t>
            </w:r>
            <w:proofErr w:type="spellEnd"/>
            <w:r w:rsidRPr="00440448">
              <w:rPr>
                <w:rFonts w:asciiTheme="minorHAnsi" w:eastAsia="Times New Roman" w:hAnsiTheme="minorHAnsi" w:cstheme="minorHAnsi"/>
              </w:rPr>
              <w:t xml:space="preserve"> (Odisha)</w:t>
            </w:r>
          </w:p>
        </w:tc>
        <w:tc>
          <w:tcPr>
            <w:tcW w:w="1934" w:type="dxa"/>
          </w:tcPr>
          <w:p w14:paraId="4BED8D6C" w14:textId="71D70242" w:rsidR="00440448" w:rsidRPr="00440448" w:rsidRDefault="00440448" w:rsidP="000C49AA">
            <w:pPr>
              <w:rPr>
                <w:rFonts w:asciiTheme="minorHAnsi" w:eastAsia="Times New Roman" w:hAnsiTheme="minorHAnsi" w:cstheme="minorHAnsi"/>
              </w:rPr>
            </w:pPr>
            <w:r w:rsidRPr="00440448">
              <w:rPr>
                <w:rFonts w:asciiTheme="minorHAnsi" w:eastAsia="Times New Roman" w:hAnsiTheme="minorHAnsi" w:cstheme="minorHAnsi"/>
              </w:rPr>
              <w:t>CHSE (12th)</w:t>
            </w:r>
          </w:p>
        </w:tc>
        <w:tc>
          <w:tcPr>
            <w:tcW w:w="2314" w:type="dxa"/>
          </w:tcPr>
          <w:p w14:paraId="503EA672" w14:textId="69ED33EA" w:rsidR="00440448" w:rsidRPr="00440448" w:rsidRDefault="00440448" w:rsidP="000C49AA">
            <w:pPr>
              <w:rPr>
                <w:rFonts w:asciiTheme="minorHAnsi" w:eastAsia="Times New Roman" w:hAnsiTheme="minorHAnsi" w:cstheme="minorHAnsi"/>
              </w:rPr>
            </w:pPr>
            <w:r w:rsidRPr="00440448">
              <w:rPr>
                <w:rFonts w:asciiTheme="minorHAnsi" w:eastAsia="Times New Roman" w:hAnsiTheme="minorHAnsi" w:cstheme="minorHAnsi"/>
              </w:rPr>
              <w:t>80.33%</w:t>
            </w:r>
          </w:p>
        </w:tc>
        <w:tc>
          <w:tcPr>
            <w:tcW w:w="2341" w:type="dxa"/>
          </w:tcPr>
          <w:p w14:paraId="14AE8443" w14:textId="7F508D03" w:rsidR="00440448" w:rsidRPr="00440448" w:rsidRDefault="00440448" w:rsidP="000C49AA">
            <w:pPr>
              <w:rPr>
                <w:rFonts w:asciiTheme="minorHAnsi" w:eastAsia="Times New Roman" w:hAnsiTheme="minorHAnsi" w:cstheme="minorHAnsi"/>
              </w:rPr>
            </w:pPr>
            <w:r w:rsidRPr="00440448">
              <w:rPr>
                <w:rFonts w:asciiTheme="minorHAnsi" w:eastAsia="Times New Roman" w:hAnsiTheme="minorHAnsi" w:cstheme="minorHAnsi"/>
              </w:rPr>
              <w:t>Jul 2011–Mar 2013</w:t>
            </w:r>
          </w:p>
        </w:tc>
      </w:tr>
      <w:tr w:rsidR="00440448" w14:paraId="3E3A2133" w14:textId="77777777" w:rsidTr="00F4116D">
        <w:trPr>
          <w:trHeight w:val="665"/>
        </w:trPr>
        <w:tc>
          <w:tcPr>
            <w:tcW w:w="2761" w:type="dxa"/>
          </w:tcPr>
          <w:p w14:paraId="2602604B" w14:textId="2E5ECC35" w:rsidR="00440448" w:rsidRPr="00440448" w:rsidRDefault="00440448" w:rsidP="00440448">
            <w:pPr>
              <w:rPr>
                <w:rFonts w:asciiTheme="minorHAnsi" w:eastAsia="Times New Roman" w:hAnsiTheme="minorHAnsi" w:cstheme="minorHAnsi"/>
              </w:rPr>
            </w:pPr>
            <w:r w:rsidRPr="00440448">
              <w:rPr>
                <w:rFonts w:asciiTheme="minorHAnsi" w:eastAsia="Times New Roman" w:hAnsiTheme="minorHAnsi" w:cstheme="minorHAnsi"/>
              </w:rPr>
              <w:t xml:space="preserve">Saraswati </w:t>
            </w:r>
            <w:proofErr w:type="spellStart"/>
            <w:r w:rsidRPr="00440448">
              <w:rPr>
                <w:rFonts w:asciiTheme="minorHAnsi" w:eastAsia="Times New Roman" w:hAnsiTheme="minorHAnsi" w:cstheme="minorHAnsi"/>
              </w:rPr>
              <w:t>Sishu</w:t>
            </w:r>
            <w:proofErr w:type="spellEnd"/>
            <w:r w:rsidRPr="00440448">
              <w:rPr>
                <w:rFonts w:asciiTheme="minorHAnsi" w:eastAsia="Times New Roman" w:hAnsiTheme="minorHAnsi" w:cstheme="minorHAnsi"/>
              </w:rPr>
              <w:t xml:space="preserve"> vidya Mandir, </w:t>
            </w:r>
            <w:proofErr w:type="spellStart"/>
            <w:r w:rsidRPr="00440448">
              <w:rPr>
                <w:rFonts w:asciiTheme="minorHAnsi" w:eastAsia="Times New Roman" w:hAnsiTheme="minorHAnsi" w:cstheme="minorHAnsi"/>
              </w:rPr>
              <w:t>Khurd</w:t>
            </w:r>
            <w:r>
              <w:rPr>
                <w:rFonts w:asciiTheme="minorHAnsi" w:eastAsia="Times New Roman" w:hAnsiTheme="minorHAnsi" w:cstheme="minorHAnsi"/>
              </w:rPr>
              <w:t>h</w:t>
            </w:r>
            <w:r w:rsidRPr="00440448">
              <w:rPr>
                <w:rFonts w:asciiTheme="minorHAnsi" w:eastAsia="Times New Roman" w:hAnsiTheme="minorHAnsi" w:cstheme="minorHAnsi"/>
              </w:rPr>
              <w:t>a</w:t>
            </w:r>
            <w:proofErr w:type="spellEnd"/>
            <w:r w:rsidRPr="00440448">
              <w:rPr>
                <w:rFonts w:asciiTheme="minorHAnsi" w:eastAsia="Times New Roman" w:hAnsiTheme="minorHAnsi" w:cstheme="minorHAnsi"/>
              </w:rPr>
              <w:t xml:space="preserve"> (Odisha)</w:t>
            </w:r>
          </w:p>
        </w:tc>
        <w:tc>
          <w:tcPr>
            <w:tcW w:w="1934" w:type="dxa"/>
          </w:tcPr>
          <w:p w14:paraId="76E1D550" w14:textId="2C2DE105" w:rsidR="00440448" w:rsidRPr="00440448" w:rsidRDefault="00440448" w:rsidP="000C49AA">
            <w:pPr>
              <w:rPr>
                <w:rFonts w:asciiTheme="minorHAnsi" w:eastAsia="Times New Roman" w:hAnsiTheme="minorHAnsi" w:cstheme="minorHAnsi"/>
              </w:rPr>
            </w:pPr>
            <w:r w:rsidRPr="00440448">
              <w:rPr>
                <w:rFonts w:asciiTheme="minorHAnsi" w:eastAsia="Times New Roman" w:hAnsiTheme="minorHAnsi" w:cstheme="minorHAnsi"/>
              </w:rPr>
              <w:t>HSE (10th)</w:t>
            </w:r>
          </w:p>
        </w:tc>
        <w:tc>
          <w:tcPr>
            <w:tcW w:w="2314" w:type="dxa"/>
          </w:tcPr>
          <w:p w14:paraId="05C0CF2A" w14:textId="73574AEA" w:rsidR="00440448" w:rsidRPr="00440448" w:rsidRDefault="00440448" w:rsidP="000C49AA">
            <w:pPr>
              <w:rPr>
                <w:rFonts w:asciiTheme="minorHAnsi" w:eastAsia="Times New Roman" w:hAnsiTheme="minorHAnsi" w:cstheme="minorHAnsi"/>
              </w:rPr>
            </w:pPr>
            <w:r w:rsidRPr="00440448">
              <w:rPr>
                <w:rFonts w:asciiTheme="minorHAnsi" w:eastAsia="Times New Roman" w:hAnsiTheme="minorHAnsi" w:cstheme="minorHAnsi"/>
              </w:rPr>
              <w:t>88.33%</w:t>
            </w:r>
          </w:p>
        </w:tc>
        <w:tc>
          <w:tcPr>
            <w:tcW w:w="2341" w:type="dxa"/>
          </w:tcPr>
          <w:p w14:paraId="4434F224" w14:textId="0E845515" w:rsidR="00440448" w:rsidRPr="00440448" w:rsidRDefault="00440448" w:rsidP="000C49AA">
            <w:pPr>
              <w:rPr>
                <w:rFonts w:asciiTheme="minorHAnsi" w:eastAsia="Times New Roman" w:hAnsiTheme="minorHAnsi" w:cstheme="minorHAnsi"/>
              </w:rPr>
            </w:pPr>
            <w:r w:rsidRPr="00440448">
              <w:rPr>
                <w:rFonts w:asciiTheme="minorHAnsi" w:eastAsia="Times New Roman" w:hAnsiTheme="minorHAnsi" w:cstheme="minorHAnsi"/>
              </w:rPr>
              <w:t>Apr 2010–Mar2011</w:t>
            </w:r>
          </w:p>
        </w:tc>
      </w:tr>
    </w:tbl>
    <w:p w14:paraId="081BB1C0" w14:textId="0AABB823" w:rsidR="00440448" w:rsidRPr="00440448" w:rsidRDefault="00440448" w:rsidP="00440448">
      <w:pPr>
        <w:rPr>
          <w:rFonts w:asciiTheme="minorHAnsi" w:eastAsia="Times New Roman" w:hAnsiTheme="minorHAnsi" w:cstheme="minorHAnsi"/>
        </w:rPr>
      </w:pPr>
    </w:p>
    <w:p w14:paraId="2BFFBAD4" w14:textId="77777777" w:rsidR="000C49AA" w:rsidRDefault="000C49AA" w:rsidP="000C49AA"/>
    <w:p w14:paraId="0057DDCC" w14:textId="38CA99E6" w:rsidR="00440448" w:rsidRPr="0037366B" w:rsidRDefault="00440448" w:rsidP="0037366B">
      <w:pPr>
        <w:rPr>
          <w:rFonts w:asciiTheme="minorHAnsi" w:eastAsia="Times New Roman" w:hAnsiTheme="minorHAnsi" w:cstheme="minorHAnsi"/>
          <w:b/>
          <w:sz w:val="28"/>
          <w:szCs w:val="28"/>
          <w:u w:val="double"/>
        </w:rPr>
      </w:pPr>
      <w:r w:rsidRPr="00523EF7">
        <w:rPr>
          <w:rFonts w:asciiTheme="minorHAnsi" w:eastAsia="Times New Roman" w:hAnsiTheme="minorHAnsi" w:cstheme="minorHAnsi"/>
          <w:b/>
          <w:sz w:val="28"/>
          <w:szCs w:val="28"/>
          <w:u w:val="double"/>
        </w:rPr>
        <w:t xml:space="preserve">COMPUTER PROFICIENCY </w:t>
      </w:r>
    </w:p>
    <w:p w14:paraId="45E49A3D" w14:textId="77777777" w:rsidR="00440448" w:rsidRPr="00440448" w:rsidRDefault="00440448" w:rsidP="00440448">
      <w:pPr>
        <w:numPr>
          <w:ilvl w:val="0"/>
          <w:numId w:val="3"/>
        </w:numPr>
        <w:ind w:hanging="360"/>
        <w:rPr>
          <w:rFonts w:asciiTheme="minorHAnsi" w:eastAsia="Times New Roman" w:hAnsiTheme="minorHAnsi" w:cstheme="minorHAnsi"/>
        </w:rPr>
      </w:pPr>
      <w:r w:rsidRPr="00440448">
        <w:rPr>
          <w:rFonts w:asciiTheme="minorHAnsi" w:eastAsia="Times New Roman" w:hAnsiTheme="minorHAnsi" w:cstheme="minorHAnsi"/>
        </w:rPr>
        <w:t xml:space="preserve">MS Word, MS Presentation </w:t>
      </w:r>
    </w:p>
    <w:p w14:paraId="6DFDDE0E" w14:textId="77777777" w:rsidR="00440448" w:rsidRPr="00440448" w:rsidRDefault="00440448" w:rsidP="00440448">
      <w:pPr>
        <w:numPr>
          <w:ilvl w:val="0"/>
          <w:numId w:val="3"/>
        </w:numPr>
        <w:ind w:hanging="360"/>
        <w:rPr>
          <w:rFonts w:asciiTheme="minorHAnsi" w:eastAsia="Times New Roman" w:hAnsiTheme="minorHAnsi" w:cstheme="minorHAnsi"/>
        </w:rPr>
      </w:pPr>
      <w:r w:rsidRPr="00440448">
        <w:rPr>
          <w:rFonts w:asciiTheme="minorHAnsi" w:eastAsia="Times New Roman" w:hAnsiTheme="minorHAnsi" w:cstheme="minorHAnsi"/>
        </w:rPr>
        <w:t>Power Point Presentation</w:t>
      </w:r>
    </w:p>
    <w:p w14:paraId="3F3C9EFF" w14:textId="77777777" w:rsidR="00440448" w:rsidRPr="00440448" w:rsidRDefault="00440448" w:rsidP="00440448">
      <w:pPr>
        <w:numPr>
          <w:ilvl w:val="0"/>
          <w:numId w:val="3"/>
        </w:numPr>
        <w:ind w:hanging="360"/>
        <w:rPr>
          <w:rFonts w:asciiTheme="minorHAnsi" w:eastAsia="Times New Roman" w:hAnsiTheme="minorHAnsi" w:cstheme="minorHAnsi"/>
        </w:rPr>
      </w:pPr>
      <w:r w:rsidRPr="00440448">
        <w:rPr>
          <w:rFonts w:asciiTheme="minorHAnsi" w:eastAsia="Times New Roman" w:hAnsiTheme="minorHAnsi" w:cstheme="minorHAnsi"/>
        </w:rPr>
        <w:t xml:space="preserve">Troubleshooting </w:t>
      </w:r>
    </w:p>
    <w:p w14:paraId="13AC634C" w14:textId="77777777" w:rsidR="00440448" w:rsidRPr="00440448" w:rsidRDefault="00440448" w:rsidP="00440448">
      <w:pPr>
        <w:numPr>
          <w:ilvl w:val="0"/>
          <w:numId w:val="3"/>
        </w:numPr>
        <w:ind w:hanging="360"/>
        <w:rPr>
          <w:rFonts w:asciiTheme="minorHAnsi" w:eastAsia="Times New Roman" w:hAnsiTheme="minorHAnsi" w:cstheme="minorHAnsi"/>
        </w:rPr>
      </w:pPr>
      <w:r w:rsidRPr="00440448">
        <w:rPr>
          <w:rFonts w:asciiTheme="minorHAnsi" w:eastAsia="Times New Roman" w:hAnsiTheme="minorHAnsi" w:cstheme="minorHAnsi"/>
        </w:rPr>
        <w:t>Microsoft Excel</w:t>
      </w:r>
    </w:p>
    <w:p w14:paraId="576A1919" w14:textId="77777777" w:rsidR="00440448" w:rsidRPr="00440448" w:rsidRDefault="00440448" w:rsidP="00440448">
      <w:pPr>
        <w:numPr>
          <w:ilvl w:val="0"/>
          <w:numId w:val="3"/>
        </w:numPr>
        <w:ind w:hanging="360"/>
        <w:rPr>
          <w:rFonts w:asciiTheme="minorHAnsi" w:eastAsia="Times New Roman" w:hAnsiTheme="minorHAnsi" w:cstheme="minorHAnsi"/>
        </w:rPr>
      </w:pPr>
      <w:r w:rsidRPr="00440448">
        <w:rPr>
          <w:rFonts w:asciiTheme="minorHAnsi" w:eastAsia="Times New Roman" w:hAnsiTheme="minorHAnsi" w:cstheme="minorHAnsi"/>
        </w:rPr>
        <w:t>Microsoft word</w:t>
      </w:r>
    </w:p>
    <w:p w14:paraId="1C51C0A8" w14:textId="77777777" w:rsidR="00440448" w:rsidRPr="00440448" w:rsidRDefault="00440448" w:rsidP="00440448">
      <w:pPr>
        <w:numPr>
          <w:ilvl w:val="0"/>
          <w:numId w:val="3"/>
        </w:numPr>
        <w:ind w:hanging="360"/>
        <w:rPr>
          <w:rFonts w:asciiTheme="minorHAnsi" w:eastAsia="Times New Roman" w:hAnsiTheme="minorHAnsi" w:cstheme="minorHAnsi"/>
        </w:rPr>
      </w:pPr>
      <w:r w:rsidRPr="00440448">
        <w:rPr>
          <w:rFonts w:asciiTheme="minorHAnsi" w:eastAsia="Times New Roman" w:hAnsiTheme="minorHAnsi" w:cstheme="minorHAnsi"/>
        </w:rPr>
        <w:t>Windows</w:t>
      </w:r>
    </w:p>
    <w:p w14:paraId="0758A814" w14:textId="77777777" w:rsidR="00440448" w:rsidRPr="00440448" w:rsidRDefault="00440448" w:rsidP="00440448">
      <w:pPr>
        <w:numPr>
          <w:ilvl w:val="0"/>
          <w:numId w:val="3"/>
        </w:numPr>
        <w:ind w:hanging="360"/>
        <w:rPr>
          <w:rFonts w:asciiTheme="minorHAnsi" w:eastAsia="Times New Roman" w:hAnsiTheme="minorHAnsi" w:cstheme="minorHAnsi"/>
        </w:rPr>
      </w:pPr>
      <w:r w:rsidRPr="00440448">
        <w:rPr>
          <w:rFonts w:asciiTheme="minorHAnsi" w:eastAsia="Times New Roman" w:hAnsiTheme="minorHAnsi" w:cstheme="minorHAnsi"/>
        </w:rPr>
        <w:t>Microsoft outlook</w:t>
      </w:r>
    </w:p>
    <w:p w14:paraId="6F34BFD5" w14:textId="77777777" w:rsidR="00440448" w:rsidRPr="00440448" w:rsidRDefault="00440448" w:rsidP="00440448">
      <w:pPr>
        <w:numPr>
          <w:ilvl w:val="0"/>
          <w:numId w:val="3"/>
        </w:numPr>
        <w:ind w:hanging="360"/>
        <w:rPr>
          <w:rFonts w:asciiTheme="minorHAnsi" w:eastAsia="Times New Roman" w:hAnsiTheme="minorHAnsi" w:cstheme="minorHAnsi"/>
        </w:rPr>
      </w:pPr>
      <w:r w:rsidRPr="00440448">
        <w:rPr>
          <w:rFonts w:asciiTheme="minorHAnsi" w:eastAsia="Times New Roman" w:hAnsiTheme="minorHAnsi" w:cstheme="minorHAnsi"/>
        </w:rPr>
        <w:t>Microsoft power point</w:t>
      </w:r>
    </w:p>
    <w:p w14:paraId="55B053E6" w14:textId="77777777" w:rsidR="00440448" w:rsidRPr="00440448" w:rsidRDefault="00440448" w:rsidP="00440448">
      <w:pPr>
        <w:numPr>
          <w:ilvl w:val="0"/>
          <w:numId w:val="3"/>
        </w:numPr>
        <w:ind w:hanging="360"/>
        <w:rPr>
          <w:rFonts w:asciiTheme="minorHAnsi" w:eastAsia="Times New Roman" w:hAnsiTheme="minorHAnsi" w:cstheme="minorHAnsi"/>
        </w:rPr>
      </w:pPr>
      <w:r w:rsidRPr="00440448">
        <w:rPr>
          <w:rFonts w:asciiTheme="minorHAnsi" w:eastAsia="Times New Roman" w:hAnsiTheme="minorHAnsi" w:cstheme="minorHAnsi"/>
        </w:rPr>
        <w:t xml:space="preserve">Computer Language- Basic C, Core JAVA, Python </w:t>
      </w:r>
    </w:p>
    <w:p w14:paraId="688F92C4" w14:textId="77777777" w:rsidR="00440448" w:rsidRDefault="00440448" w:rsidP="00440448">
      <w:pPr>
        <w:numPr>
          <w:ilvl w:val="0"/>
          <w:numId w:val="3"/>
        </w:numPr>
        <w:ind w:hanging="360"/>
      </w:pPr>
      <w:r w:rsidRPr="00440448">
        <w:rPr>
          <w:rFonts w:asciiTheme="minorHAnsi" w:eastAsia="Times New Roman" w:hAnsiTheme="minorHAnsi" w:cstheme="minorHAnsi"/>
        </w:rPr>
        <w:t>Basic knowledge of Block Chain technology</w:t>
      </w:r>
      <w:r>
        <w:rPr>
          <w:rFonts w:ascii="Times New Roman" w:eastAsia="Times New Roman" w:hAnsi="Times New Roman" w:cs="Times New Roman"/>
          <w:sz w:val="24"/>
        </w:rPr>
        <w:t xml:space="preserve"> </w:t>
      </w:r>
    </w:p>
    <w:p w14:paraId="37306784" w14:textId="124CFCCC" w:rsidR="00440448" w:rsidRDefault="00440448" w:rsidP="00C422BE"/>
    <w:p w14:paraId="359914B5" w14:textId="4F7ECF17" w:rsidR="00440448" w:rsidRPr="0037366B" w:rsidRDefault="00440448" w:rsidP="0037366B">
      <w:pPr>
        <w:ind w:left="108"/>
        <w:rPr>
          <w:rFonts w:asciiTheme="minorHAnsi" w:eastAsia="Times New Roman" w:hAnsiTheme="minorHAnsi" w:cstheme="minorHAnsi"/>
          <w:b/>
          <w:sz w:val="28"/>
          <w:szCs w:val="28"/>
          <w:u w:val="double"/>
        </w:rPr>
      </w:pPr>
      <w:r w:rsidRPr="00C422BE">
        <w:rPr>
          <w:rFonts w:asciiTheme="minorHAnsi" w:eastAsia="Times New Roman" w:hAnsiTheme="minorHAnsi" w:cstheme="minorHAnsi"/>
          <w:b/>
          <w:sz w:val="28"/>
          <w:szCs w:val="28"/>
          <w:u w:val="double"/>
        </w:rPr>
        <w:t xml:space="preserve">DECLARATION </w:t>
      </w:r>
    </w:p>
    <w:p w14:paraId="4CBC3055" w14:textId="77777777" w:rsidR="00440448" w:rsidRPr="00C422BE" w:rsidRDefault="00440448" w:rsidP="00440448">
      <w:pPr>
        <w:spacing w:line="234" w:lineRule="auto"/>
        <w:ind w:left="108" w:right="19"/>
        <w:rPr>
          <w:rFonts w:asciiTheme="minorHAnsi" w:eastAsia="Times New Roman" w:hAnsiTheme="minorHAnsi" w:cstheme="minorHAnsi"/>
        </w:rPr>
      </w:pPr>
      <w:r w:rsidRPr="00C422BE">
        <w:rPr>
          <w:rFonts w:asciiTheme="minorHAnsi" w:eastAsia="Times New Roman" w:hAnsiTheme="minorHAnsi" w:cstheme="minorHAnsi"/>
        </w:rPr>
        <w:t>I do here by, declare that the information furnished above is true to the best of my knowledge.</w:t>
      </w:r>
    </w:p>
    <w:p w14:paraId="6A96F8C7" w14:textId="77777777" w:rsidR="00440448" w:rsidRDefault="00440448" w:rsidP="00440448">
      <w:pPr>
        <w:ind w:left="108"/>
      </w:pPr>
    </w:p>
    <w:p w14:paraId="3CD2EA92" w14:textId="522D8F64" w:rsidR="00440448" w:rsidRPr="000C49AA" w:rsidRDefault="00440448" w:rsidP="00440448">
      <w:pPr>
        <w:tabs>
          <w:tab w:val="center" w:pos="387"/>
          <w:tab w:val="center" w:pos="1548"/>
          <w:tab w:val="center" w:pos="2268"/>
          <w:tab w:val="center" w:pos="2988"/>
          <w:tab w:val="center" w:pos="3708"/>
          <w:tab w:val="center" w:pos="4428"/>
          <w:tab w:val="center" w:pos="5688"/>
        </w:tabs>
        <w:rPr>
          <w:rFonts w:asciiTheme="minorHAnsi" w:eastAsia="Times New Roman" w:hAnsiTheme="minorHAnsi" w:cstheme="minorHAnsi"/>
        </w:rPr>
      </w:pPr>
      <w:r w:rsidRPr="000C49AA">
        <w:rPr>
          <w:rFonts w:asciiTheme="minorHAnsi" w:eastAsia="Times New Roman" w:hAnsiTheme="minorHAnsi" w:cstheme="minorHAnsi"/>
          <w:b/>
          <w:bCs/>
        </w:rPr>
        <w:t>Date:</w:t>
      </w:r>
      <w:r w:rsidRPr="000C49AA">
        <w:rPr>
          <w:rFonts w:asciiTheme="minorHAnsi" w:eastAsia="Times New Roman" w:hAnsiTheme="minorHAnsi" w:cstheme="minorHAnsi"/>
        </w:rPr>
        <w:t xml:space="preserve"> </w:t>
      </w:r>
      <w:r w:rsidRPr="000C49AA">
        <w:rPr>
          <w:rFonts w:asciiTheme="minorHAnsi" w:eastAsia="Times New Roman" w:hAnsiTheme="minorHAnsi" w:cstheme="minorHAnsi"/>
        </w:rPr>
        <w:tab/>
      </w:r>
      <w:r w:rsidRPr="000C49AA">
        <w:rPr>
          <w:rFonts w:asciiTheme="minorHAnsi" w:eastAsia="Times New Roman" w:hAnsiTheme="minorHAnsi" w:cstheme="minorHAnsi"/>
        </w:rPr>
        <w:tab/>
      </w:r>
      <w:r w:rsidRPr="000C49AA">
        <w:rPr>
          <w:rFonts w:asciiTheme="minorHAnsi" w:eastAsia="Times New Roman" w:hAnsiTheme="minorHAnsi" w:cstheme="minorHAnsi"/>
        </w:rPr>
        <w:tab/>
      </w:r>
      <w:r w:rsidRPr="000C49AA">
        <w:rPr>
          <w:rFonts w:asciiTheme="minorHAnsi" w:eastAsia="Times New Roman" w:hAnsiTheme="minorHAnsi" w:cstheme="minorHAnsi"/>
        </w:rPr>
        <w:tab/>
      </w:r>
      <w:r w:rsidRPr="000C49AA">
        <w:rPr>
          <w:rFonts w:asciiTheme="minorHAnsi" w:eastAsia="Times New Roman" w:hAnsiTheme="minorHAnsi" w:cstheme="minorHAnsi"/>
        </w:rPr>
        <w:tab/>
      </w:r>
      <w:r w:rsidRPr="000C49AA">
        <w:rPr>
          <w:rFonts w:asciiTheme="minorHAnsi" w:eastAsia="Times New Roman" w:hAnsiTheme="minorHAnsi" w:cstheme="minorHAnsi"/>
          <w:b/>
          <w:bCs/>
        </w:rPr>
        <w:t>Signature:</w:t>
      </w:r>
      <w:r w:rsidRPr="000C49AA">
        <w:rPr>
          <w:rFonts w:asciiTheme="minorHAnsi" w:eastAsia="Times New Roman" w:hAnsiTheme="minorHAnsi" w:cstheme="minorHAnsi"/>
        </w:rPr>
        <w:t xml:space="preserve"> Priyanka Mishra</w:t>
      </w:r>
    </w:p>
    <w:p w14:paraId="027DBBAF" w14:textId="43B3576B" w:rsidR="00440448" w:rsidRDefault="00440448" w:rsidP="00440448">
      <w:pPr>
        <w:tabs>
          <w:tab w:val="center" w:pos="967"/>
          <w:tab w:val="center" w:pos="2268"/>
          <w:tab w:val="center" w:pos="2988"/>
          <w:tab w:val="center" w:pos="3708"/>
          <w:tab w:val="center" w:pos="4428"/>
          <w:tab w:val="center" w:pos="5148"/>
          <w:tab w:val="center" w:pos="5868"/>
          <w:tab w:val="center" w:pos="6588"/>
          <w:tab w:val="center" w:pos="7308"/>
        </w:tabs>
      </w:pPr>
      <w:r w:rsidRPr="000C49AA">
        <w:rPr>
          <w:rFonts w:asciiTheme="minorHAnsi" w:eastAsia="Times New Roman" w:hAnsiTheme="minorHAnsi" w:cstheme="minorHAnsi"/>
          <w:b/>
          <w:bCs/>
        </w:rPr>
        <w:t>Place:</w:t>
      </w:r>
      <w:r w:rsidRPr="000C49AA">
        <w:rPr>
          <w:rFonts w:asciiTheme="minorHAnsi" w:eastAsia="Times New Roman" w:hAnsiTheme="minorHAnsi" w:cstheme="minorHAnsi"/>
        </w:rPr>
        <w:t xml:space="preserve"> Bengaluru</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sidRPr="00C4164F">
        <w:rPr>
          <w:rFonts w:ascii="Times New Roman" w:eastAsia="Times New Roman" w:hAnsi="Times New Roman" w:cs="Times New Roman"/>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p>
    <w:p w14:paraId="79DA713C" w14:textId="77777777" w:rsidR="00440448" w:rsidRPr="00440448" w:rsidRDefault="00440448" w:rsidP="00440448">
      <w:pPr>
        <w:ind w:left="108"/>
        <w:rPr>
          <w:rFonts w:asciiTheme="minorHAnsi" w:eastAsia="Times New Roman" w:hAnsiTheme="minorHAnsi" w:cstheme="minorHAnsi"/>
          <w:b/>
          <w:sz w:val="28"/>
          <w:szCs w:val="28"/>
          <w:u w:val="double"/>
        </w:rPr>
      </w:pPr>
    </w:p>
    <w:sectPr w:rsidR="00440448" w:rsidRPr="004404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96BDA" w14:textId="77777777" w:rsidR="009A3B7E" w:rsidRDefault="009A3B7E" w:rsidP="0098360D">
      <w:pPr>
        <w:spacing w:line="240" w:lineRule="auto"/>
      </w:pPr>
      <w:r>
        <w:separator/>
      </w:r>
    </w:p>
  </w:endnote>
  <w:endnote w:type="continuationSeparator" w:id="0">
    <w:p w14:paraId="11068A45" w14:textId="77777777" w:rsidR="009A3B7E" w:rsidRDefault="009A3B7E" w:rsidP="009836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Nova">
    <w:altName w:val="Arial"/>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CF2AE" w14:textId="77777777" w:rsidR="009A3B7E" w:rsidRDefault="009A3B7E" w:rsidP="0098360D">
      <w:pPr>
        <w:spacing w:line="240" w:lineRule="auto"/>
      </w:pPr>
      <w:r>
        <w:separator/>
      </w:r>
    </w:p>
  </w:footnote>
  <w:footnote w:type="continuationSeparator" w:id="0">
    <w:p w14:paraId="21006508" w14:textId="77777777" w:rsidR="009A3B7E" w:rsidRDefault="009A3B7E" w:rsidP="0098360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B061C"/>
    <w:multiLevelType w:val="hybridMultilevel"/>
    <w:tmpl w:val="0ACC855E"/>
    <w:lvl w:ilvl="0" w:tplc="095A1448">
      <w:start w:val="1"/>
      <w:numFmt w:val="bullet"/>
      <w:lvlText w:val=""/>
      <w:lvlJc w:val="left"/>
      <w:pPr>
        <w:ind w:left="8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DC8D82E">
      <w:start w:val="1"/>
      <w:numFmt w:val="bullet"/>
      <w:lvlText w:val="o"/>
      <w:lvlJc w:val="left"/>
      <w:pPr>
        <w:ind w:left="25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BC228D2">
      <w:start w:val="1"/>
      <w:numFmt w:val="bullet"/>
      <w:lvlText w:val="▪"/>
      <w:lvlJc w:val="left"/>
      <w:pPr>
        <w:ind w:left="32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CECDAD0">
      <w:start w:val="1"/>
      <w:numFmt w:val="bullet"/>
      <w:lvlText w:val="•"/>
      <w:lvlJc w:val="left"/>
      <w:pPr>
        <w:ind w:left="39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6A296C8">
      <w:start w:val="1"/>
      <w:numFmt w:val="bullet"/>
      <w:lvlText w:val="o"/>
      <w:lvlJc w:val="left"/>
      <w:pPr>
        <w:ind w:left="46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84EB6D4">
      <w:start w:val="1"/>
      <w:numFmt w:val="bullet"/>
      <w:lvlText w:val="▪"/>
      <w:lvlJc w:val="left"/>
      <w:pPr>
        <w:ind w:left="53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01070D0">
      <w:start w:val="1"/>
      <w:numFmt w:val="bullet"/>
      <w:lvlText w:val="•"/>
      <w:lvlJc w:val="left"/>
      <w:pPr>
        <w:ind w:left="61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914B124">
      <w:start w:val="1"/>
      <w:numFmt w:val="bullet"/>
      <w:lvlText w:val="o"/>
      <w:lvlJc w:val="left"/>
      <w:pPr>
        <w:ind w:left="68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E8E8376">
      <w:start w:val="1"/>
      <w:numFmt w:val="bullet"/>
      <w:lvlText w:val="▪"/>
      <w:lvlJc w:val="left"/>
      <w:pPr>
        <w:ind w:left="75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1E210CD"/>
    <w:multiLevelType w:val="hybridMultilevel"/>
    <w:tmpl w:val="6DCEE4D8"/>
    <w:lvl w:ilvl="0" w:tplc="BC2EAEAE">
      <w:start w:val="1"/>
      <w:numFmt w:val="bullet"/>
      <w:lvlText w:val=""/>
      <w:lvlJc w:val="left"/>
      <w:pPr>
        <w:ind w:left="8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3E66C46">
      <w:start w:val="1"/>
      <w:numFmt w:val="bullet"/>
      <w:lvlText w:val="o"/>
      <w:lvlJc w:val="left"/>
      <w:pPr>
        <w:ind w:left="25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756AE22">
      <w:start w:val="1"/>
      <w:numFmt w:val="bullet"/>
      <w:lvlText w:val="▪"/>
      <w:lvlJc w:val="left"/>
      <w:pPr>
        <w:ind w:left="32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07AA594">
      <w:start w:val="1"/>
      <w:numFmt w:val="bullet"/>
      <w:lvlText w:val="•"/>
      <w:lvlJc w:val="left"/>
      <w:pPr>
        <w:ind w:left="39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C427852">
      <w:start w:val="1"/>
      <w:numFmt w:val="bullet"/>
      <w:lvlText w:val="o"/>
      <w:lvlJc w:val="left"/>
      <w:pPr>
        <w:ind w:left="46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932FC76">
      <w:start w:val="1"/>
      <w:numFmt w:val="bullet"/>
      <w:lvlText w:val="▪"/>
      <w:lvlJc w:val="left"/>
      <w:pPr>
        <w:ind w:left="53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812E11A">
      <w:start w:val="1"/>
      <w:numFmt w:val="bullet"/>
      <w:lvlText w:val="•"/>
      <w:lvlJc w:val="left"/>
      <w:pPr>
        <w:ind w:left="61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698130C">
      <w:start w:val="1"/>
      <w:numFmt w:val="bullet"/>
      <w:lvlText w:val="o"/>
      <w:lvlJc w:val="left"/>
      <w:pPr>
        <w:ind w:left="68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DB6314A">
      <w:start w:val="1"/>
      <w:numFmt w:val="bullet"/>
      <w:lvlText w:val="▪"/>
      <w:lvlJc w:val="left"/>
      <w:pPr>
        <w:ind w:left="75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12D2444"/>
    <w:multiLevelType w:val="hybridMultilevel"/>
    <w:tmpl w:val="20E2FA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482658">
    <w:abstractNumId w:val="2"/>
  </w:num>
  <w:num w:numId="2" w16cid:durableId="756946508">
    <w:abstractNumId w:val="1"/>
  </w:num>
  <w:num w:numId="3" w16cid:durableId="1428117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448"/>
    <w:rsid w:val="000C49AA"/>
    <w:rsid w:val="00163180"/>
    <w:rsid w:val="00297C6A"/>
    <w:rsid w:val="00372E7F"/>
    <w:rsid w:val="0037366B"/>
    <w:rsid w:val="003B2513"/>
    <w:rsid w:val="00440448"/>
    <w:rsid w:val="004762A8"/>
    <w:rsid w:val="00485FAB"/>
    <w:rsid w:val="00505B72"/>
    <w:rsid w:val="00704A28"/>
    <w:rsid w:val="008C778A"/>
    <w:rsid w:val="0098360D"/>
    <w:rsid w:val="009A3B7E"/>
    <w:rsid w:val="00B70799"/>
    <w:rsid w:val="00C422BE"/>
    <w:rsid w:val="00D45DE7"/>
    <w:rsid w:val="00F4116D"/>
    <w:rsid w:val="00F76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A772D"/>
  <w15:chartTrackingRefBased/>
  <w15:docId w15:val="{904114B5-B467-402D-AD87-0595B337F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heme="minorHAnsi" w:hAnsi="Tahoma"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448"/>
    <w:pPr>
      <w:spacing w:after="0" w:line="276"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448"/>
    <w:pPr>
      <w:ind w:left="720"/>
      <w:contextualSpacing/>
    </w:pPr>
  </w:style>
  <w:style w:type="table" w:customStyle="1" w:styleId="TableGrid">
    <w:name w:val="TableGrid"/>
    <w:rsid w:val="00440448"/>
    <w:pPr>
      <w:spacing w:after="0" w:line="240" w:lineRule="auto"/>
    </w:pPr>
    <w:rPr>
      <w:rFonts w:asciiTheme="minorHAnsi" w:eastAsiaTheme="minorEastAsia" w:hAnsiTheme="minorHAnsi"/>
      <w:sz w:val="22"/>
    </w:rPr>
    <w:tblPr>
      <w:tblCellMar>
        <w:top w:w="0" w:type="dxa"/>
        <w:left w:w="0" w:type="dxa"/>
        <w:bottom w:w="0" w:type="dxa"/>
        <w:right w:w="0" w:type="dxa"/>
      </w:tblCellMar>
    </w:tblPr>
  </w:style>
  <w:style w:type="table" w:styleId="TableGrid0">
    <w:name w:val="Table Grid"/>
    <w:basedOn w:val="TableNormal"/>
    <w:uiPriority w:val="39"/>
    <w:rsid w:val="004404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360D"/>
    <w:pPr>
      <w:tabs>
        <w:tab w:val="center" w:pos="4680"/>
        <w:tab w:val="right" w:pos="9360"/>
      </w:tabs>
      <w:spacing w:line="240" w:lineRule="auto"/>
    </w:pPr>
  </w:style>
  <w:style w:type="character" w:customStyle="1" w:styleId="HeaderChar">
    <w:name w:val="Header Char"/>
    <w:basedOn w:val="DefaultParagraphFont"/>
    <w:link w:val="Header"/>
    <w:uiPriority w:val="99"/>
    <w:rsid w:val="0098360D"/>
    <w:rPr>
      <w:rFonts w:ascii="Calibri" w:eastAsia="Calibri" w:hAnsi="Calibri" w:cs="Calibri"/>
      <w:color w:val="000000"/>
      <w:sz w:val="22"/>
    </w:rPr>
  </w:style>
  <w:style w:type="paragraph" w:styleId="Footer">
    <w:name w:val="footer"/>
    <w:basedOn w:val="Normal"/>
    <w:link w:val="FooterChar"/>
    <w:uiPriority w:val="99"/>
    <w:unhideWhenUsed/>
    <w:rsid w:val="0098360D"/>
    <w:pPr>
      <w:tabs>
        <w:tab w:val="center" w:pos="4680"/>
        <w:tab w:val="right" w:pos="9360"/>
      </w:tabs>
      <w:spacing w:line="240" w:lineRule="auto"/>
    </w:pPr>
  </w:style>
  <w:style w:type="character" w:customStyle="1" w:styleId="FooterChar">
    <w:name w:val="Footer Char"/>
    <w:basedOn w:val="DefaultParagraphFont"/>
    <w:link w:val="Footer"/>
    <w:uiPriority w:val="99"/>
    <w:rsid w:val="0098360D"/>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15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1124</Words>
  <Characters>6412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Priyanka (Benchmark)</dc:creator>
  <cp:keywords/>
  <dc:description/>
  <cp:lastModifiedBy>Priyanka Mishra</cp:lastModifiedBy>
  <cp:revision>2</cp:revision>
  <dcterms:created xsi:type="dcterms:W3CDTF">2023-06-15T07:03:00Z</dcterms:created>
  <dcterms:modified xsi:type="dcterms:W3CDTF">2023-06-15T07:03:00Z</dcterms:modified>
</cp:coreProperties>
</file>