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F9" w:rsidRPr="007125F9" w:rsidRDefault="007125F9" w:rsidP="00290D5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NIRANJAN RAO C</w:t>
      </w:r>
      <w:r w:rsidR="00290D52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  </w:t>
      </w:r>
      <w:r w:rsidR="00290D52">
        <w:rPr>
          <w:noProof/>
          <w:lang w:bidi="hi-IN"/>
        </w:rPr>
        <w:drawing>
          <wp:inline distT="0" distB="0" distL="0" distR="0">
            <wp:extent cx="1176474" cy="1247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524" cy="12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D52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              </w:t>
      </w:r>
    </w:p>
    <w:p w:rsidR="007125F9" w:rsidRPr="007125F9" w:rsidRDefault="007125F9" w:rsidP="00CC1216">
      <w:pPr>
        <w:spacing w:after="150" w:line="294" w:lineRule="atLeast"/>
        <w:ind w:left="2880" w:firstLine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| Cell: </w:t>
      </w:r>
      <w:r w:rsidR="00B12CF3">
        <w:rPr>
          <w:rFonts w:ascii="Times New Roman" w:eastAsia="Times New Roman" w:hAnsi="Times New Roman" w:cs="Times New Roman"/>
          <w:color w:val="333333"/>
          <w:sz w:val="21"/>
          <w:szCs w:val="21"/>
        </w:rPr>
        <w:t>6309258591</w:t>
      </w:r>
    </w:p>
    <w:p w:rsidR="007125F9" w:rsidRPr="007125F9" w:rsidRDefault="0077313A" w:rsidP="007125F9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</w:t>
      </w:r>
      <w:r w:rsidR="00D74A1C">
        <w:rPr>
          <w:rFonts w:ascii="Times New Roman" w:eastAsia="Times New Roman" w:hAnsi="Times New Roman" w:cs="Times New Roman"/>
          <w:color w:val="333333"/>
          <w:sz w:val="21"/>
          <w:szCs w:val="21"/>
        </w:rPr>
        <w:t>niranjanrao8404@gmail.com</w:t>
      </w:r>
    </w:p>
    <w:p w:rsidR="007125F9" w:rsidRPr="005D191F" w:rsidRDefault="007125F9" w:rsidP="007125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</w:pPr>
      <w:r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>Summary</w:t>
      </w:r>
    </w:p>
    <w:p w:rsidR="00CD7709" w:rsidRPr="00CD7709" w:rsidRDefault="00CD7709" w:rsidP="007125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</w:pPr>
    </w:p>
    <w:p w:rsidR="007125F9" w:rsidRPr="00FC2022" w:rsidRDefault="007125F9" w:rsidP="007125F9">
      <w:pPr>
        <w:jc w:val="both"/>
        <w:rPr>
          <w:rFonts w:ascii="Times New Roman" w:eastAsia="Times New Roman" w:hAnsi="Times New Roman" w:cs="Times New Roman"/>
          <w:sz w:val="21"/>
          <w:szCs w:val="21"/>
          <w:lang w:val="en-GB"/>
        </w:rPr>
      </w:pP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Versatile Retired Military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Personal</w:t>
      </w: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applying skills learning in the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India</w:t>
      </w:r>
      <w:r w:rsidR="00424138"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Army to related careers in the civilian sector. Proficient in </w:t>
      </w:r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Security Management, Physical training, Security </w:t>
      </w:r>
      <w:proofErr w:type="gramStart"/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>training ,</w:t>
      </w:r>
      <w:r w:rsidR="007D3874">
        <w:rPr>
          <w:rFonts w:ascii="Times New Roman" w:eastAsia="Times New Roman" w:hAnsi="Times New Roman" w:cs="Times New Roman"/>
          <w:color w:val="333333"/>
          <w:sz w:val="21"/>
          <w:szCs w:val="21"/>
        </w:rPr>
        <w:t>Office</w:t>
      </w:r>
      <w:proofErr w:type="gramEnd"/>
      <w:r w:rsidR="007D3874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Procedure, Clerical Duties,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Admin Duties</w:t>
      </w: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supervision. Specialize in maintaining productivity and providing constructive motivation through astute leadership. </w:t>
      </w:r>
      <w:proofErr w:type="gramStart"/>
      <w:r w:rsidRPr="00FC2022">
        <w:rPr>
          <w:rFonts w:ascii="Times New Roman" w:eastAsia="Times New Roman" w:hAnsi="Times New Roman" w:cs="Times New Roman"/>
          <w:sz w:val="21"/>
          <w:szCs w:val="21"/>
          <w:lang w:val="en-GB"/>
        </w:rPr>
        <w:t>it’s</w:t>
      </w:r>
      <w:proofErr w:type="gramEnd"/>
      <w:r w:rsidRPr="00FC2022">
        <w:rPr>
          <w:rFonts w:ascii="Times New Roman" w:eastAsia="Times New Roman" w:hAnsi="Times New Roman" w:cs="Times New Roman"/>
          <w:sz w:val="21"/>
          <w:szCs w:val="21"/>
          <w:lang w:val="en-GB"/>
        </w:rPr>
        <w:t xml:space="preserve"> my endeavour to achieve the stated objectives and tasks by working in a challenging environment.</w:t>
      </w:r>
    </w:p>
    <w:p w:rsidR="007125F9" w:rsidRPr="007125F9" w:rsidRDefault="007125F9" w:rsidP="007125F9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7125F9" w:rsidRPr="005D191F" w:rsidRDefault="007125F9" w:rsidP="007125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</w:pPr>
      <w:r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>Highlights</w:t>
      </w:r>
    </w:p>
    <w:p w:rsidR="00FC2022" w:rsidRPr="007125F9" w:rsidRDefault="00FC2022" w:rsidP="007125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</w:pPr>
    </w:p>
    <w:p w:rsidR="00FC2022" w:rsidRPr="007125F9" w:rsidRDefault="007125F9" w:rsidP="00CD79B7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● </w:t>
      </w:r>
      <w:r w:rsidR="00CD79B7"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Extensive experience </w:t>
      </w:r>
      <w:r w:rsidR="00CD79B7">
        <w:rPr>
          <w:rFonts w:ascii="Times New Roman" w:eastAsia="Times New Roman" w:hAnsi="Times New Roman" w:cs="Times New Roman"/>
          <w:color w:val="333333"/>
          <w:sz w:val="21"/>
          <w:szCs w:val="21"/>
        </w:rPr>
        <w:t>of 17 Years in Indian</w:t>
      </w:r>
      <w:r w:rsidR="00CD79B7"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>Army.</w:t>
      </w:r>
      <w:proofErr w:type="gramEnd"/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gramStart"/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>Working as instructor in Army</w:t>
      </w: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● Well-developed personnel management </w:t>
      </w:r>
      <w:r w:rsidR="00D74A1C">
        <w:rPr>
          <w:rFonts w:ascii="Times New Roman" w:eastAsia="Times New Roman" w:hAnsi="Times New Roman" w:cs="Times New Roman"/>
          <w:color w:val="333333"/>
          <w:sz w:val="21"/>
          <w:szCs w:val="21"/>
        </w:rPr>
        <w:t>&amp; Instructor abilities.</w:t>
      </w:r>
      <w:proofErr w:type="gramEnd"/>
      <w:r w:rsidR="00D74A1C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proofErr w:type="gramStart"/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● Proficient in the use of </w:t>
      </w:r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Security Management and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Admin Duties &amp; Accounts.</w:t>
      </w:r>
      <w:proofErr w:type="gramEnd"/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proofErr w:type="gramStart"/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>● Sound knowledge of MS Office applications</w:t>
      </w:r>
      <w:r w:rsidR="00D74A1C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proofErr w:type="gramEnd"/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● Excellent time management abilities</w:t>
      </w:r>
      <w:r w:rsidR="00D74A1C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● </w:t>
      </w:r>
      <w:r w:rsidR="0051601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Good </w:t>
      </w: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t>communications and problem-solving skills</w:t>
      </w:r>
      <w:r w:rsidR="00D74A1C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 w:rsidR="00CD79B7" w:rsidRPr="00CD79B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CD79B7"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● </w:t>
      </w:r>
      <w:r w:rsidR="005D191F">
        <w:rPr>
          <w:rFonts w:ascii="Times New Roman" w:eastAsia="Times New Roman" w:hAnsi="Times New Roman" w:cs="Times New Roman"/>
          <w:color w:val="333333"/>
          <w:sz w:val="21"/>
          <w:szCs w:val="21"/>
        </w:rPr>
        <w:t>Awarded a Certificate for Implementing Automation Process in Documentation (Corps Level).</w:t>
      </w:r>
      <w:r w:rsidR="00CD79B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 </w:t>
      </w:r>
      <w:r w:rsidR="00CD79B7"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7125F9" w:rsidRPr="005D191F" w:rsidRDefault="007125F9" w:rsidP="00FC2022">
      <w:pPr>
        <w:tabs>
          <w:tab w:val="left" w:pos="3165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</w:pPr>
      <w:r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>Work Experience</w:t>
      </w:r>
    </w:p>
    <w:p w:rsidR="00FC2022" w:rsidRPr="007125F9" w:rsidRDefault="00FC2022" w:rsidP="00FC2022">
      <w:pPr>
        <w:tabs>
          <w:tab w:val="left" w:pos="3165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</w:pPr>
    </w:p>
    <w:p w:rsidR="007125F9" w:rsidRPr="007125F9" w:rsidRDefault="007125F9" w:rsidP="00CD79B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125F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Retired Military </w:t>
      </w:r>
      <w:r w:rsidR="0051601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Personnel </w:t>
      </w:r>
    </w:p>
    <w:p w:rsidR="00C11CE3" w:rsidRDefault="00074400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17</w:t>
      </w:r>
      <w:r w:rsidR="00516017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Years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experience</w:t>
      </w:r>
      <w:r w:rsidR="00516017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of </w:t>
      </w:r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Security Management, vigilance, and Night security guards </w:t>
      </w:r>
      <w:r w:rsidR="00B50D95">
        <w:rPr>
          <w:rFonts w:ascii="Times New Roman" w:eastAsia="Times New Roman" w:hAnsi="Times New Roman" w:cs="Times New Roman"/>
          <w:color w:val="333333"/>
          <w:sz w:val="21"/>
          <w:szCs w:val="21"/>
        </w:rPr>
        <w:t>procedures manpower</w:t>
      </w:r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management.</w:t>
      </w:r>
      <w:r w:rsidR="00B50D95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Vehicles and man and material in out procedures</w:t>
      </w:r>
    </w:p>
    <w:p w:rsidR="00C11CE3" w:rsidRDefault="00C11CE3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Working as Instructor in Indian Army. Trained to new recruits.</w:t>
      </w:r>
    </w:p>
    <w:p w:rsidR="00290D52" w:rsidRDefault="00516017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Administration</w:t>
      </w:r>
      <w:r w:rsidR="00CD79B7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–</w:t>
      </w:r>
      <w:r w:rsidR="0007440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all clerical </w:t>
      </w:r>
      <w:proofErr w:type="gramStart"/>
      <w:r w:rsidR="00074400">
        <w:rPr>
          <w:rFonts w:ascii="Times New Roman" w:eastAsia="Times New Roman" w:hAnsi="Times New Roman" w:cs="Times New Roman"/>
          <w:color w:val="333333"/>
          <w:sz w:val="21"/>
          <w:szCs w:val="21"/>
        </w:rPr>
        <w:t>experience  work</w:t>
      </w:r>
      <w:proofErr w:type="gramEnd"/>
      <w:r w:rsidR="0007440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 ms office ,Accounts in excel sheets, presentation in MS PowerPoint.</w:t>
      </w:r>
      <w:r w:rsidR="00290D52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</w:p>
    <w:p w:rsidR="00E61B6E" w:rsidRPr="00E61B6E" w:rsidRDefault="00E61B6E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Experience in Various HR Packages &amp; Office Procedures (Admin) </w:t>
      </w:r>
      <w:proofErr w:type="gramStart"/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Presently</w:t>
      </w:r>
      <w:proofErr w:type="gramEnd"/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functioning in Indian Army.</w:t>
      </w:r>
    </w:p>
    <w:p w:rsidR="00290D52" w:rsidRPr="00E61B6E" w:rsidRDefault="00290D52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Provide payroll processing for the department and ensure time management remains effective and accurately accounted.</w:t>
      </w:r>
    </w:p>
    <w:p w:rsidR="00E61B6E" w:rsidRPr="00E61B6E" w:rsidRDefault="00290D52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t>Build databases and other document templates for administrative departmental use. Generated various reports for presentations on a daily, weekly, and monthly basis</w:t>
      </w:r>
      <w:r w:rsidR="00E61B6E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 w:rsidR="00E61B6E" w:rsidRPr="00E61B6E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E61B6E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Created and maintained various reports utilizing </w:t>
      </w:r>
      <w:r w:rsidR="00581C9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MS Office Applications. </w:t>
      </w:r>
    </w:p>
    <w:p w:rsidR="00E61B6E" w:rsidRPr="00E61B6E" w:rsidRDefault="00E61B6E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Ensuring office is stocked with necessary supplies and all equipment is working and properly maintained.</w:t>
      </w:r>
    </w:p>
    <w:p w:rsidR="00E61B6E" w:rsidRPr="00E61B6E" w:rsidRDefault="00E61B6E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Working with accounting and management team to set budgets, monitor spending, and processing payroll and other expenses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E61B6E" w:rsidRPr="00E61B6E" w:rsidRDefault="00E61B6E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Planning, scheduling, and promoting </w:t>
      </w:r>
      <w:r w:rsidR="00581C9B">
        <w:rPr>
          <w:rFonts w:ascii="Times New Roman" w:eastAsia="Times New Roman" w:hAnsi="Times New Roman" w:cs="Times New Roman"/>
          <w:color w:val="333333"/>
          <w:sz w:val="21"/>
          <w:szCs w:val="21"/>
        </w:rPr>
        <w:t>Regimental</w:t>
      </w: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events, including meetings, conferences, interviews, orientations, and training sessions.</w:t>
      </w:r>
    </w:p>
    <w:p w:rsidR="00290D52" w:rsidRPr="00E61B6E" w:rsidRDefault="00E61B6E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Collecting, organizing, and storing information using computers and filing systems.     </w:t>
      </w:r>
    </w:p>
    <w:p w:rsidR="00CD79B7" w:rsidRPr="00E61B6E" w:rsidRDefault="00CD79B7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Handled and Managed the Turnover of Unit Run Canteen (Approx – 3.5 Crores Per Annum)</w:t>
      </w:r>
      <w:r w:rsid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r w:rsidR="009273DD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Experience in Regimental Accounts</w:t>
      </w:r>
      <w:r w:rsidR="00424138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&amp; Regimental/ Battary Part – II </w:t>
      </w:r>
      <w:r w:rsidR="009273DD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Order </w:t>
      </w:r>
      <w:r w:rsidR="00424138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Cell NCOIC Incharge </w:t>
      </w:r>
      <w:r w:rsidR="00581C9B">
        <w:rPr>
          <w:rFonts w:ascii="Times New Roman" w:eastAsia="Times New Roman" w:hAnsi="Times New Roman" w:cs="Times New Roman"/>
          <w:color w:val="333333"/>
          <w:sz w:val="21"/>
          <w:szCs w:val="21"/>
        </w:rPr>
        <w:t>for</w:t>
      </w:r>
      <w:r w:rsidR="009273DD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424138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7</w:t>
      </w:r>
      <w:r w:rsidR="009273DD"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Years.</w:t>
      </w:r>
    </w:p>
    <w:p w:rsidR="00CD79B7" w:rsidRPr="00E61B6E" w:rsidRDefault="00CD79B7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Hands on Experience with Gems Software – Which is Indian Govt Official Portal for Purchasing.</w:t>
      </w:r>
    </w:p>
    <w:p w:rsidR="00E61B6E" w:rsidRDefault="00424138" w:rsidP="00E61B6E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Adequate Knowledge and Experience in working as </w:t>
      </w:r>
      <w:r w:rsidR="00C11C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Security Management and </w:t>
      </w:r>
      <w:r w:rsidRP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>Administration Supervisor, Documentation</w:t>
      </w:r>
      <w:r w:rsidR="00E61B6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Supervisor.</w:t>
      </w:r>
    </w:p>
    <w:p w:rsidR="007E4DD2" w:rsidRDefault="007E4DD2" w:rsidP="007E4DD2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7E4DD2" w:rsidRPr="0077313A" w:rsidRDefault="007E4DD2" w:rsidP="007E4DD2">
      <w:pPr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u w:val="single"/>
        </w:rPr>
      </w:pPr>
      <w:r w:rsidRPr="0077313A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u w:val="single"/>
        </w:rPr>
        <w:t>Civil experience</w:t>
      </w:r>
    </w:p>
    <w:p w:rsidR="007E4DD2" w:rsidRDefault="007E4DD2" w:rsidP="007E4DD2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15"/>
          <w:szCs w:val="15"/>
        </w:rPr>
        <w:tab/>
      </w:r>
      <w:r w:rsidR="001D7770" w:rsidRPr="001D7770">
        <w:rPr>
          <w:rFonts w:ascii="Times New Roman" w:eastAsia="Times New Roman" w:hAnsi="Times New Roman" w:cs="Times New Roman"/>
          <w:color w:val="333333"/>
        </w:rPr>
        <w:t>Presently working</w:t>
      </w:r>
      <w:r w:rsidR="001D7770">
        <w:rPr>
          <w:rFonts w:ascii="Times New Roman" w:eastAsia="Times New Roman" w:hAnsi="Times New Roman" w:cs="Times New Roman"/>
          <w:b/>
          <w:bCs/>
          <w:color w:val="333333"/>
          <w:sz w:val="15"/>
          <w:szCs w:val="15"/>
        </w:rPr>
        <w:t xml:space="preserve"> </w:t>
      </w:r>
      <w:r w:rsidRPr="007E4DD2">
        <w:rPr>
          <w:rFonts w:ascii="Times New Roman" w:eastAsia="Times New Roman" w:hAnsi="Times New Roman" w:cs="Times New Roman"/>
          <w:color w:val="333333"/>
        </w:rPr>
        <w:t xml:space="preserve">as </w:t>
      </w:r>
      <w:r w:rsidRPr="001D7770">
        <w:rPr>
          <w:rFonts w:ascii="Times New Roman" w:eastAsia="Times New Roman" w:hAnsi="Times New Roman" w:cs="Times New Roman"/>
          <w:b/>
          <w:bCs/>
          <w:color w:val="333333"/>
        </w:rPr>
        <w:t>senior supervisor</w:t>
      </w:r>
      <w:r w:rsidR="001D7770">
        <w:rPr>
          <w:rFonts w:ascii="Times New Roman" w:eastAsia="Times New Roman" w:hAnsi="Times New Roman" w:cs="Times New Roman"/>
          <w:color w:val="333333"/>
        </w:rPr>
        <w:t xml:space="preserve"> in </w:t>
      </w:r>
      <w:proofErr w:type="spellStart"/>
      <w:r w:rsidR="001D7770">
        <w:rPr>
          <w:rFonts w:ascii="Times New Roman" w:eastAsia="Times New Roman" w:hAnsi="Times New Roman" w:cs="Times New Roman"/>
          <w:color w:val="333333"/>
        </w:rPr>
        <w:t>Ramky</w:t>
      </w:r>
      <w:proofErr w:type="spellEnd"/>
      <w:r w:rsidR="001D7770">
        <w:rPr>
          <w:rFonts w:ascii="Times New Roman" w:eastAsia="Times New Roman" w:hAnsi="Times New Roman" w:cs="Times New Roman"/>
          <w:color w:val="333333"/>
        </w:rPr>
        <w:t xml:space="preserve"> group Ltd </w:t>
      </w:r>
      <w:proofErr w:type="spellStart"/>
      <w:r w:rsidR="001D7770">
        <w:rPr>
          <w:rFonts w:ascii="Times New Roman" w:eastAsia="Times New Roman" w:hAnsi="Times New Roman" w:cs="Times New Roman"/>
          <w:color w:val="333333"/>
        </w:rPr>
        <w:t>wef</w:t>
      </w:r>
      <w:proofErr w:type="spellEnd"/>
      <w:r w:rsidR="001D7770">
        <w:rPr>
          <w:rFonts w:ascii="Times New Roman" w:eastAsia="Times New Roman" w:hAnsi="Times New Roman" w:cs="Times New Roman"/>
          <w:color w:val="333333"/>
        </w:rPr>
        <w:t xml:space="preserve"> Apr 2022</w:t>
      </w:r>
    </w:p>
    <w:p w:rsidR="00B50D95" w:rsidRPr="00B50D95" w:rsidRDefault="00B50D95" w:rsidP="00B50D95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B50D95">
        <w:rPr>
          <w:rFonts w:ascii="Times New Roman" w:eastAsia="Times New Roman" w:hAnsi="Times New Roman" w:cs="Times New Roman"/>
          <w:color w:val="333333"/>
          <w:sz w:val="21"/>
          <w:szCs w:val="21"/>
        </w:rPr>
        <w:t>As Senior</w:t>
      </w:r>
      <w:r w:rsidR="001D777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supervisor complete maintain of </w:t>
      </w:r>
      <w:r w:rsidRPr="00B50D95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Transfer station, whole Station Manpower </w:t>
      </w:r>
      <w:proofErr w:type="gramStart"/>
      <w:r w:rsidRPr="00B50D95">
        <w:rPr>
          <w:rFonts w:ascii="Times New Roman" w:eastAsia="Times New Roman" w:hAnsi="Times New Roman" w:cs="Times New Roman"/>
          <w:color w:val="333333"/>
          <w:sz w:val="21"/>
          <w:szCs w:val="21"/>
        </w:rPr>
        <w:t>60</w:t>
      </w:r>
      <w:r w:rsidR="001D777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 employees</w:t>
      </w:r>
      <w:proofErr w:type="gramEnd"/>
      <w:r w:rsidRPr="00B50D95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including Workers ,drivers and Security guards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. Maintain of all </w:t>
      </w:r>
      <w:r w:rsidR="001D7770">
        <w:rPr>
          <w:rFonts w:ascii="Times New Roman" w:eastAsia="Times New Roman" w:hAnsi="Times New Roman" w:cs="Times New Roman"/>
          <w:color w:val="333333"/>
          <w:sz w:val="21"/>
          <w:szCs w:val="21"/>
        </w:rPr>
        <w:t>records and manpower/ vehicles/stores detailing and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entry/exit of all stores materials and distribution on time to other stations.</w:t>
      </w:r>
    </w:p>
    <w:p w:rsidR="00B50D95" w:rsidRPr="007E4DD2" w:rsidRDefault="00B50D95" w:rsidP="00B50D95">
      <w:pPr>
        <w:pStyle w:val="ListParagraph"/>
        <w:numPr>
          <w:ilvl w:val="0"/>
          <w:numId w:val="8"/>
        </w:numPr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Report and returns submit to Head office on daily /weekly/monthly basis</w:t>
      </w:r>
    </w:p>
    <w:p w:rsidR="005D191F" w:rsidRPr="005D191F" w:rsidRDefault="007125F9" w:rsidP="005D191F">
      <w:pPr>
        <w:spacing w:after="150" w:line="294" w:lineRule="atLeas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</w:pPr>
      <w:r w:rsidRPr="007125F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="00CD7709"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 xml:space="preserve">Civil </w:t>
      </w:r>
      <w:r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>Education</w:t>
      </w:r>
      <w:r w:rsidR="005D191F"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 xml:space="preserve"> </w:t>
      </w:r>
    </w:p>
    <w:p w:rsidR="007125F9" w:rsidRDefault="007125F9" w:rsidP="005D191F">
      <w:pPr>
        <w:spacing w:after="150" w:line="294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125F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Bachelor of </w:t>
      </w:r>
      <w:r w:rsidR="005D191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Arts </w:t>
      </w:r>
      <w:r w:rsidR="005D191F" w:rsidRPr="007125F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–</w:t>
      </w:r>
      <w:r w:rsidRPr="007125F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 w:rsidR="00FC202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From BRAOU </w:t>
      </w:r>
      <w:r w:rsidR="00581C9B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(Hyderabad).</w:t>
      </w:r>
    </w:p>
    <w:p w:rsidR="00FC2022" w:rsidRDefault="00FC2022" w:rsidP="007125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Master of Business Administration (Hospitality &amp; </w:t>
      </w:r>
      <w:r w:rsidR="00CD77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Tourism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) – From Shobit University (UP)</w:t>
      </w:r>
    </w:p>
    <w:p w:rsidR="00424138" w:rsidRDefault="00424138" w:rsidP="007125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CD7709" w:rsidRPr="005D191F" w:rsidRDefault="00424138" w:rsidP="00CD7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</w:pPr>
      <w:r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>Technical Education</w:t>
      </w:r>
      <w:r w:rsidR="00CD7709"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 xml:space="preserve"> </w:t>
      </w:r>
      <w:r w:rsidR="005D191F"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 xml:space="preserve"> </w:t>
      </w:r>
    </w:p>
    <w:p w:rsidR="005D191F" w:rsidRDefault="005D191F" w:rsidP="00CD7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</w:pPr>
    </w:p>
    <w:p w:rsidR="00CD7709" w:rsidRDefault="00CD7709" w:rsidP="00CD7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Diploma in Information Technology - CMC Limited</w:t>
      </w:r>
    </w:p>
    <w:p w:rsidR="00CD7709" w:rsidRDefault="00CD7709" w:rsidP="00CD7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Diploma in Computer Programming – S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Infosys</w:t>
      </w:r>
    </w:p>
    <w:p w:rsidR="005D191F" w:rsidRDefault="005D191F" w:rsidP="00581C9B">
      <w:pPr>
        <w:tabs>
          <w:tab w:val="left" w:pos="69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Diploma in Fire &amp; Safety from Royal Institute of Fire &amp; Safety</w:t>
      </w:r>
      <w:r w:rsidR="00581C9B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</w:p>
    <w:p w:rsidR="005D191F" w:rsidRDefault="005D191F" w:rsidP="00CD7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Security Officer Course from Royal Institute of Fire &amp; Safety</w:t>
      </w:r>
    </w:p>
    <w:p w:rsidR="00CD7709" w:rsidRPr="00CD7709" w:rsidRDefault="00CD7709" w:rsidP="007125F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FC2022" w:rsidRPr="007125F9" w:rsidRDefault="00FC2022" w:rsidP="007125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490FBE" w:rsidRPr="005D191F" w:rsidRDefault="00CD7709" w:rsidP="005D19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</w:pPr>
      <w:r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 xml:space="preserve">Military Education </w:t>
      </w:r>
      <w:r w:rsidR="005D191F" w:rsidRPr="005D191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u w:val="single"/>
        </w:rPr>
        <w:t xml:space="preserve"> </w:t>
      </w:r>
    </w:p>
    <w:p w:rsidR="005D191F" w:rsidRDefault="005D191F" w:rsidP="005D191F">
      <w:pPr>
        <w:spacing w:after="0" w:line="240" w:lineRule="auto"/>
      </w:pPr>
    </w:p>
    <w:p w:rsidR="00CD7709" w:rsidRDefault="00CD7709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TTE (Technical Training Education) – Class I</w:t>
      </w:r>
    </w:p>
    <w:p w:rsidR="00CD7709" w:rsidRDefault="00CD7709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Unit Instructors – ZU23MM 2B GUN Course – Grade (AY)</w:t>
      </w:r>
    </w:p>
    <w:p w:rsidR="00D74A1C" w:rsidRDefault="00D74A1C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Map Reading – I </w:t>
      </w:r>
    </w:p>
    <w:p w:rsidR="005D191F" w:rsidRDefault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Graduation Certificate from Indian Army</w:t>
      </w:r>
    </w:p>
    <w:p w:rsidR="005D191F" w:rsidRDefault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Proficiency Certificate in Physical Training</w:t>
      </w:r>
    </w:p>
    <w:p w:rsidR="005D191F" w:rsidRDefault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Security Training Certificate from Indian Army</w:t>
      </w:r>
    </w:p>
    <w:p w:rsidR="005D191F" w:rsidRDefault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5D191F" w:rsidRDefault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5D191F" w:rsidRDefault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5D191F" w:rsidRDefault="005D191F" w:rsidP="005D19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Personal Specs</w:t>
      </w:r>
    </w:p>
    <w:p w:rsidR="005D191F" w:rsidRDefault="005D191F" w:rsidP="005D19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</w:pPr>
    </w:p>
    <w:p w:rsidR="005D191F" w:rsidRDefault="005D191F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Languages Known: English, Hindi, Telugu (Read, Write, Speak)</w:t>
      </w:r>
    </w:p>
    <w:p w:rsidR="005D191F" w:rsidRDefault="005D191F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Date of Birth: 19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Aug 1981</w:t>
      </w:r>
    </w:p>
    <w:p w:rsidR="005D191F" w:rsidRDefault="005D191F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Address: 1-72, Maheshwari Nagar, St. No – 8, Habsiguda, Hyderabad -07</w:t>
      </w:r>
    </w:p>
    <w:p w:rsidR="003265C0" w:rsidRDefault="003265C0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3265C0" w:rsidRDefault="003265C0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3265C0" w:rsidRDefault="003265C0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C, Niranjan Rao</w:t>
      </w:r>
    </w:p>
    <w:p w:rsidR="003265C0" w:rsidRDefault="003265C0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Date: </w:t>
      </w:r>
    </w:p>
    <w:p w:rsidR="003265C0" w:rsidRDefault="003265C0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5D191F" w:rsidRDefault="005D191F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</w:p>
    <w:p w:rsidR="005D191F" w:rsidRDefault="005D191F" w:rsidP="005D191F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5D191F" w:rsidRDefault="005D191F" w:rsidP="005D19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</w:pPr>
    </w:p>
    <w:p w:rsidR="00D74A1C" w:rsidRDefault="00D74A1C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D74A1C" w:rsidRDefault="00D74A1C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CD7709" w:rsidRDefault="00CD7709"/>
    <w:sectPr w:rsidR="00CD7709" w:rsidSect="00E0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2FC"/>
    <w:multiLevelType w:val="hybridMultilevel"/>
    <w:tmpl w:val="E9EA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E41A1"/>
    <w:multiLevelType w:val="hybridMultilevel"/>
    <w:tmpl w:val="1208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C31A3"/>
    <w:multiLevelType w:val="multilevel"/>
    <w:tmpl w:val="14AC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C6F18"/>
    <w:multiLevelType w:val="multilevel"/>
    <w:tmpl w:val="5B1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00D18"/>
    <w:multiLevelType w:val="hybridMultilevel"/>
    <w:tmpl w:val="0CC8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B7569"/>
    <w:multiLevelType w:val="multilevel"/>
    <w:tmpl w:val="13D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92BD1"/>
    <w:multiLevelType w:val="hybridMultilevel"/>
    <w:tmpl w:val="6090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D012C"/>
    <w:multiLevelType w:val="multilevel"/>
    <w:tmpl w:val="4170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20"/>
  <w:characterSpacingControl w:val="doNotCompress"/>
  <w:compat/>
  <w:rsids>
    <w:rsidRoot w:val="007125F9"/>
    <w:rsid w:val="00074400"/>
    <w:rsid w:val="001D7770"/>
    <w:rsid w:val="00290D52"/>
    <w:rsid w:val="003265C0"/>
    <w:rsid w:val="00424138"/>
    <w:rsid w:val="00490FBE"/>
    <w:rsid w:val="00516017"/>
    <w:rsid w:val="00581C9B"/>
    <w:rsid w:val="005D191F"/>
    <w:rsid w:val="007112DD"/>
    <w:rsid w:val="007125F9"/>
    <w:rsid w:val="0077313A"/>
    <w:rsid w:val="007D3874"/>
    <w:rsid w:val="007E4DD2"/>
    <w:rsid w:val="00804DFE"/>
    <w:rsid w:val="009273DD"/>
    <w:rsid w:val="00B12CF3"/>
    <w:rsid w:val="00B50D95"/>
    <w:rsid w:val="00BD14C3"/>
    <w:rsid w:val="00C11CE3"/>
    <w:rsid w:val="00C818AD"/>
    <w:rsid w:val="00CC1216"/>
    <w:rsid w:val="00CD7709"/>
    <w:rsid w:val="00CD79B7"/>
    <w:rsid w:val="00CE6CD0"/>
    <w:rsid w:val="00D74A1C"/>
    <w:rsid w:val="00E037BC"/>
    <w:rsid w:val="00E61B6E"/>
    <w:rsid w:val="00EA48DB"/>
    <w:rsid w:val="00FC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79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101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386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0541553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1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65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103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87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5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13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Simon</dc:creator>
  <cp:keywords/>
  <dc:description/>
  <cp:lastModifiedBy>91850</cp:lastModifiedBy>
  <cp:revision>22</cp:revision>
  <dcterms:created xsi:type="dcterms:W3CDTF">2020-07-14T11:21:00Z</dcterms:created>
  <dcterms:modified xsi:type="dcterms:W3CDTF">2023-06-17T07:21:00Z</dcterms:modified>
</cp:coreProperties>
</file>