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2BE" w:rsidRDefault="002D7DAD">
      <w:pPr>
        <w:widowControl w:val="0"/>
        <w:tabs>
          <w:tab w:val="left" w:pos="8220"/>
        </w:tabs>
        <w:autoSpaceDE w:val="0"/>
        <w:autoSpaceDN w:val="0"/>
        <w:adjustRightInd w:val="0"/>
        <w:spacing w:before="71" w:line="360" w:lineRule="auto"/>
        <w:rPr>
          <w:b/>
          <w:bCs/>
          <w:spacing w:val="-5"/>
          <w:sz w:val="40"/>
        </w:rPr>
      </w:pPr>
      <w:r>
        <w:rPr>
          <w:b/>
          <w:bCs/>
          <w:noProof/>
          <w:spacing w:val="-5"/>
          <w:sz w:val="40"/>
        </w:rPr>
        <w:drawing>
          <wp:anchor distT="0" distB="0" distL="114300" distR="114300" simplePos="0" relativeHeight="2" behindDoc="0" locked="0" layoutInCell="1" allowOverlap="1">
            <wp:simplePos x="0" y="0"/>
            <wp:positionH relativeFrom="column">
              <wp:posOffset>5123815</wp:posOffset>
            </wp:positionH>
            <wp:positionV relativeFrom="paragraph">
              <wp:posOffset>114934</wp:posOffset>
            </wp:positionV>
            <wp:extent cx="1096645" cy="1331594"/>
            <wp:effectExtent l="19050" t="0" r="8255" b="0"/>
            <wp:wrapSquare wrapText="bothSides"/>
            <wp:docPr id="1026" name="Picture 1" descr="F:\WhatsApp Image 2021-03-03 at 7.10.38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096645" cy="1331594"/>
                    </a:xfrm>
                    <a:prstGeom prst="rect">
                      <a:avLst/>
                    </a:prstGeom>
                    <a:ln>
                      <a:noFill/>
                    </a:ln>
                  </pic:spPr>
                </pic:pic>
              </a:graphicData>
            </a:graphic>
          </wp:anchor>
        </w:drawing>
      </w:r>
      <w:proofErr w:type="spellStart"/>
      <w:r>
        <w:rPr>
          <w:b/>
          <w:bCs/>
          <w:spacing w:val="-5"/>
          <w:sz w:val="40"/>
          <w:lang w:val="en-IN"/>
        </w:rPr>
        <w:t>Lilesh</w:t>
      </w:r>
      <w:proofErr w:type="spellEnd"/>
      <w:r>
        <w:rPr>
          <w:b/>
          <w:bCs/>
          <w:spacing w:val="-5"/>
          <w:sz w:val="40"/>
          <w:lang w:val="en-IN"/>
        </w:rPr>
        <w:t xml:space="preserve"> </w:t>
      </w:r>
      <w:proofErr w:type="spellStart"/>
      <w:r>
        <w:rPr>
          <w:b/>
          <w:bCs/>
          <w:spacing w:val="-5"/>
          <w:sz w:val="40"/>
          <w:lang w:val="en-IN"/>
        </w:rPr>
        <w:t>yadav</w:t>
      </w:r>
      <w:proofErr w:type="spellEnd"/>
    </w:p>
    <w:p w:rsidR="00BC62BE" w:rsidRDefault="002D7DAD">
      <w:pPr>
        <w:widowControl w:val="0"/>
        <w:tabs>
          <w:tab w:val="left" w:pos="8220"/>
        </w:tabs>
        <w:autoSpaceDE w:val="0"/>
        <w:autoSpaceDN w:val="0"/>
        <w:adjustRightInd w:val="0"/>
        <w:spacing w:before="71" w:line="360" w:lineRule="auto"/>
        <w:rPr>
          <w:sz w:val="40"/>
        </w:rPr>
      </w:pPr>
      <w:r>
        <w:rPr>
          <w:spacing w:val="-5"/>
          <w:sz w:val="20"/>
          <w:szCs w:val="20"/>
        </w:rPr>
        <w:t>Date of Birth: 01/01/1998 (24yrs.)</w:t>
      </w:r>
      <w:r>
        <w:rPr>
          <w:b/>
          <w:bCs/>
          <w:spacing w:val="-5"/>
          <w:sz w:val="40"/>
        </w:rPr>
        <w:tab/>
      </w:r>
    </w:p>
    <w:p w:rsidR="00BC62BE" w:rsidRDefault="002D7DAD">
      <w:pPr>
        <w:widowControl w:val="0"/>
        <w:autoSpaceDE w:val="0"/>
        <w:autoSpaceDN w:val="0"/>
        <w:adjustRightInd w:val="0"/>
        <w:spacing w:before="2" w:line="360" w:lineRule="auto"/>
        <w:rPr>
          <w:lang w:val="en-IN"/>
        </w:rPr>
      </w:pPr>
      <w:r>
        <w:rPr>
          <w:spacing w:val="1"/>
        </w:rPr>
        <w:t>Mobile no.:+</w:t>
      </w:r>
      <w:r>
        <w:t>91</w:t>
      </w:r>
      <w:r>
        <w:rPr>
          <w:lang w:val="en-IN"/>
        </w:rPr>
        <w:t>7618189375</w:t>
      </w:r>
    </w:p>
    <w:p w:rsidR="00BC62BE" w:rsidRDefault="002D7DAD">
      <w:pPr>
        <w:widowControl w:val="0"/>
        <w:autoSpaceDE w:val="0"/>
        <w:autoSpaceDN w:val="0"/>
        <w:adjustRightInd w:val="0"/>
        <w:spacing w:before="2" w:line="360" w:lineRule="auto"/>
        <w:rPr>
          <w:color w:val="0000FF"/>
          <w:u w:val="single"/>
          <w:lang w:val="en-IN"/>
        </w:rPr>
      </w:pPr>
      <w:r>
        <w:rPr>
          <w:color w:val="000000"/>
          <w:u w:val="single"/>
        </w:rPr>
        <w:t>Email id:-</w:t>
      </w:r>
      <w:r w:rsidR="00895A93">
        <w:rPr>
          <w:color w:val="02A5E3"/>
          <w:u w:val="single"/>
        </w:rPr>
        <w:t>coollileshyadav@gmail.com</w:t>
      </w:r>
    </w:p>
    <w:p w:rsidR="00BC62BE" w:rsidRDefault="00C41173">
      <w:pPr>
        <w:widowControl w:val="0"/>
        <w:autoSpaceDE w:val="0"/>
        <w:autoSpaceDN w:val="0"/>
        <w:adjustRightInd w:val="0"/>
        <w:spacing w:before="2" w:line="360" w:lineRule="auto"/>
        <w:rPr>
          <w:color w:val="0000FF"/>
          <w:u w:val="single"/>
        </w:rPr>
      </w:pPr>
      <w:r>
        <w:rPr>
          <w:color w:val="000000"/>
          <w:u w:val="single"/>
        </w:rPr>
        <w:t xml:space="preserve">Address: </w:t>
      </w:r>
      <w:proofErr w:type="spellStart"/>
      <w:r>
        <w:rPr>
          <w:color w:val="000000"/>
          <w:u w:val="single"/>
        </w:rPr>
        <w:t>H.No</w:t>
      </w:r>
      <w:proofErr w:type="spellEnd"/>
      <w:r>
        <w:rPr>
          <w:color w:val="000000"/>
          <w:u w:val="single"/>
        </w:rPr>
        <w:t>. 5</w:t>
      </w:r>
      <w:r w:rsidRPr="00C41173">
        <w:rPr>
          <w:color w:val="000000"/>
          <w:u w:val="single"/>
        </w:rPr>
        <w:t>9</w:t>
      </w:r>
      <w:r>
        <w:rPr>
          <w:color w:val="000000"/>
          <w:u w:val="single"/>
        </w:rPr>
        <w:t>/</w:t>
      </w:r>
      <w:r w:rsidRPr="00C41173">
        <w:rPr>
          <w:color w:val="000000"/>
          <w:u w:val="single"/>
        </w:rPr>
        <w:t>111</w:t>
      </w:r>
      <w:r>
        <w:rPr>
          <w:color w:val="000000"/>
          <w:u w:val="single"/>
        </w:rPr>
        <w:t xml:space="preserve">f </w:t>
      </w:r>
      <w:proofErr w:type="spellStart"/>
      <w:r>
        <w:rPr>
          <w:color w:val="000000"/>
          <w:u w:val="single"/>
        </w:rPr>
        <w:t>Ajit</w:t>
      </w:r>
      <w:proofErr w:type="spellEnd"/>
      <w:r>
        <w:rPr>
          <w:color w:val="000000"/>
          <w:u w:val="single"/>
        </w:rPr>
        <w:t xml:space="preserve"> Nagar Gate V.I.P Road Agra, </w:t>
      </w:r>
      <w:r w:rsidRPr="00C41173">
        <w:rPr>
          <w:color w:val="000000"/>
          <w:u w:val="single"/>
        </w:rPr>
        <w:t>282001</w:t>
      </w:r>
      <w:bookmarkStart w:id="0" w:name="_GoBack"/>
      <w:bookmarkEnd w:id="0"/>
    </w:p>
    <w:p w:rsidR="00BC62BE" w:rsidRDefault="002D7DAD">
      <w:pPr>
        <w:pStyle w:val="Tit"/>
        <w:tabs>
          <w:tab w:val="left" w:pos="4770"/>
        </w:tabs>
        <w:spacing w:line="360" w:lineRule="auto"/>
        <w:ind w:left="0" w:right="-155" w:firstLine="0"/>
        <w:rPr>
          <w:color w:val="000000"/>
          <w:szCs w:val="24"/>
        </w:rPr>
      </w:pPr>
      <w:r>
        <w:rPr>
          <w:color w:val="000000"/>
          <w:szCs w:val="24"/>
        </w:rPr>
        <w:t>Career Objective:</w:t>
      </w:r>
    </w:p>
    <w:p w:rsidR="00BC62BE" w:rsidRDefault="002D7DAD">
      <w:pPr>
        <w:jc w:val="both"/>
        <w:outlineLvl w:val="0"/>
      </w:pPr>
      <w:r>
        <w:t>To work, learn and grow with an organization to reach high level in managerial hierarchy and be instrumental in driving it beyond its mission by adhering to its values and culture and utilizing my potential and talents to its fullest.</w:t>
      </w:r>
    </w:p>
    <w:p w:rsidR="00BC62BE" w:rsidRDefault="00BC62BE">
      <w:pPr>
        <w:pStyle w:val="BodyText"/>
        <w:tabs>
          <w:tab w:val="left" w:pos="2880"/>
          <w:tab w:val="left" w:pos="3826"/>
          <w:tab w:val="left" w:pos="9255"/>
        </w:tabs>
        <w:spacing w:line="360" w:lineRule="auto"/>
        <w:rPr>
          <w:rFonts w:ascii="Times New Roman" w:hAnsi="Times New Roman"/>
          <w:sz w:val="24"/>
          <w:szCs w:val="24"/>
          <w:lang w:eastAsia="en-IN"/>
        </w:rPr>
      </w:pPr>
    </w:p>
    <w:p w:rsidR="00BC62BE" w:rsidRDefault="002D7DAD">
      <w:pPr>
        <w:pStyle w:val="Tit"/>
        <w:spacing w:line="360" w:lineRule="auto"/>
        <w:ind w:left="0" w:right="-155" w:firstLine="0"/>
        <w:rPr>
          <w:bCs/>
          <w:szCs w:val="24"/>
          <w:lang w:eastAsia="en-IN"/>
        </w:rPr>
      </w:pPr>
      <w:r>
        <w:rPr>
          <w:bCs/>
          <w:szCs w:val="24"/>
          <w:lang w:eastAsia="en-IN"/>
        </w:rPr>
        <w:t>Academics:</w:t>
      </w:r>
    </w:p>
    <w:p w:rsidR="00BC62BE" w:rsidRDefault="00BC62BE">
      <w:pPr>
        <w:pStyle w:val="BodyText"/>
        <w:tabs>
          <w:tab w:val="left" w:pos="2880"/>
          <w:tab w:val="left" w:pos="3826"/>
          <w:tab w:val="left" w:pos="9255"/>
        </w:tabs>
        <w:spacing w:line="360" w:lineRule="auto"/>
        <w:rPr>
          <w:rFonts w:ascii="Times New Roman" w:hAnsi="Times New Roman"/>
          <w:bCs/>
          <w:color w:val="000000"/>
          <w:sz w:val="24"/>
          <w:szCs w:val="24"/>
        </w:rPr>
      </w:pPr>
    </w:p>
    <w:tbl>
      <w:tblPr>
        <w:tblStyle w:val="TableGrid"/>
        <w:tblW w:w="11107" w:type="dxa"/>
        <w:tblInd w:w="-905" w:type="dxa"/>
        <w:tblLayout w:type="fixed"/>
        <w:tblLook w:val="04A0" w:firstRow="1" w:lastRow="0" w:firstColumn="1" w:lastColumn="0" w:noHBand="0" w:noVBand="1"/>
      </w:tblPr>
      <w:tblGrid>
        <w:gridCol w:w="2137"/>
        <w:gridCol w:w="2465"/>
        <w:gridCol w:w="2762"/>
        <w:gridCol w:w="1875"/>
        <w:gridCol w:w="1868"/>
      </w:tblGrid>
      <w:tr w:rsidR="00BC62BE">
        <w:tc>
          <w:tcPr>
            <w:tcW w:w="2137"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Cs/>
                <w:color w:val="000000"/>
                <w:sz w:val="22"/>
                <w:szCs w:val="22"/>
              </w:rPr>
              <w:t>QUALIFICATION</w:t>
            </w:r>
          </w:p>
        </w:tc>
        <w:tc>
          <w:tcPr>
            <w:tcW w:w="2465" w:type="dxa"/>
          </w:tcPr>
          <w:p w:rsidR="00BC62BE" w:rsidRDefault="002D7DAD">
            <w:pPr>
              <w:pStyle w:val="BodyText"/>
              <w:tabs>
                <w:tab w:val="left" w:pos="2880"/>
                <w:tab w:val="left" w:pos="3826"/>
                <w:tab w:val="left" w:pos="9255"/>
              </w:tabs>
              <w:spacing w:line="360" w:lineRule="auto"/>
              <w:ind w:left="221" w:hangingChars="100" w:hanging="221"/>
              <w:rPr>
                <w:rFonts w:ascii="Times New Roman" w:hAnsi="Times New Roman"/>
                <w:b w:val="0"/>
                <w:color w:val="000000"/>
                <w:sz w:val="24"/>
                <w:szCs w:val="24"/>
              </w:rPr>
            </w:pPr>
            <w:r>
              <w:rPr>
                <w:rFonts w:ascii="Times New Roman" w:hAnsi="Times New Roman"/>
                <w:bCs/>
                <w:color w:val="000000"/>
                <w:sz w:val="22"/>
                <w:szCs w:val="22"/>
              </w:rPr>
              <w:t>INSTITUTE</w:t>
            </w:r>
          </w:p>
        </w:tc>
        <w:tc>
          <w:tcPr>
            <w:tcW w:w="2762" w:type="dxa"/>
          </w:tcPr>
          <w:p w:rsidR="00BC62BE" w:rsidRDefault="002D7DAD">
            <w:pPr>
              <w:pStyle w:val="BodyText"/>
              <w:tabs>
                <w:tab w:val="left" w:pos="2880"/>
                <w:tab w:val="left" w:pos="3826"/>
                <w:tab w:val="left" w:pos="9255"/>
              </w:tabs>
              <w:spacing w:line="360" w:lineRule="auto"/>
              <w:ind w:left="221" w:hangingChars="100" w:hanging="221"/>
              <w:rPr>
                <w:rFonts w:ascii="Times New Roman" w:hAnsi="Times New Roman"/>
                <w:b w:val="0"/>
                <w:color w:val="000000"/>
                <w:sz w:val="24"/>
                <w:szCs w:val="24"/>
              </w:rPr>
            </w:pPr>
            <w:r>
              <w:rPr>
                <w:rFonts w:ascii="Times New Roman" w:hAnsi="Times New Roman"/>
                <w:bCs/>
                <w:color w:val="000000"/>
                <w:sz w:val="22"/>
                <w:szCs w:val="22"/>
              </w:rPr>
              <w:t>BOARD/UNIVERSITY</w:t>
            </w:r>
          </w:p>
        </w:tc>
        <w:tc>
          <w:tcPr>
            <w:tcW w:w="1875" w:type="dxa"/>
          </w:tcPr>
          <w:p w:rsidR="00BC62BE" w:rsidRDefault="002D7DAD">
            <w:pPr>
              <w:pStyle w:val="BodyText"/>
              <w:tabs>
                <w:tab w:val="left" w:pos="2880"/>
                <w:tab w:val="left" w:pos="3826"/>
                <w:tab w:val="left" w:pos="9255"/>
              </w:tabs>
              <w:spacing w:line="360" w:lineRule="auto"/>
              <w:ind w:left="110" w:hangingChars="50" w:hanging="110"/>
              <w:jc w:val="center"/>
              <w:rPr>
                <w:rFonts w:ascii="Times New Roman" w:hAnsi="Times New Roman"/>
                <w:b w:val="0"/>
                <w:color w:val="000000"/>
                <w:sz w:val="24"/>
                <w:szCs w:val="24"/>
              </w:rPr>
            </w:pPr>
            <w:r>
              <w:rPr>
                <w:rFonts w:ascii="Times New Roman" w:hAnsi="Times New Roman"/>
                <w:bCs/>
                <w:color w:val="000000"/>
                <w:sz w:val="22"/>
                <w:szCs w:val="22"/>
              </w:rPr>
              <w:t xml:space="preserve">PERCENTAGE </w:t>
            </w:r>
            <w:r>
              <w:rPr>
                <w:rFonts w:ascii="Times New Roman" w:hAnsi="Times New Roman"/>
                <w:b w:val="0"/>
                <w:color w:val="000000"/>
                <w:sz w:val="24"/>
                <w:szCs w:val="24"/>
              </w:rPr>
              <w:t xml:space="preserve">                      (%)</w:t>
            </w:r>
          </w:p>
        </w:tc>
        <w:tc>
          <w:tcPr>
            <w:tcW w:w="1868" w:type="dxa"/>
          </w:tcPr>
          <w:p w:rsidR="00BC62BE" w:rsidRDefault="00BC62BE">
            <w:pPr>
              <w:pStyle w:val="BodyText"/>
              <w:tabs>
                <w:tab w:val="left" w:pos="2880"/>
                <w:tab w:val="left" w:pos="3826"/>
                <w:tab w:val="left" w:pos="9255"/>
              </w:tabs>
              <w:ind w:leftChars="83" w:left="199" w:firstLineChars="650" w:firstLine="1305"/>
              <w:rPr>
                <w:rFonts w:ascii="Times New Roman" w:hAnsi="Times New Roman"/>
                <w:bCs/>
                <w:color w:val="000000"/>
              </w:rPr>
            </w:pPr>
          </w:p>
          <w:p w:rsidR="00BC62BE" w:rsidRDefault="00BC62BE">
            <w:pPr>
              <w:pStyle w:val="BodyText"/>
              <w:tabs>
                <w:tab w:val="left" w:pos="2880"/>
                <w:tab w:val="left" w:pos="3826"/>
                <w:tab w:val="left" w:pos="9255"/>
              </w:tabs>
              <w:rPr>
                <w:rFonts w:ascii="Times New Roman" w:hAnsi="Times New Roman"/>
                <w:bCs/>
                <w:color w:val="000000"/>
              </w:rPr>
            </w:pPr>
          </w:p>
          <w:p w:rsidR="00BC62BE" w:rsidRDefault="002D7DAD">
            <w:pPr>
              <w:pStyle w:val="BodyText"/>
              <w:tabs>
                <w:tab w:val="left" w:pos="2880"/>
                <w:tab w:val="left" w:pos="3826"/>
                <w:tab w:val="left" w:pos="9255"/>
              </w:tabs>
              <w:ind w:leftChars="83" w:left="601" w:hangingChars="200" w:hanging="402"/>
              <w:rPr>
                <w:rFonts w:ascii="Times New Roman" w:hAnsi="Times New Roman"/>
                <w:b w:val="0"/>
                <w:color w:val="000000"/>
                <w:sz w:val="24"/>
                <w:szCs w:val="24"/>
              </w:rPr>
            </w:pPr>
            <w:r>
              <w:rPr>
                <w:rFonts w:ascii="Times New Roman" w:hAnsi="Times New Roman"/>
                <w:bCs/>
                <w:color w:val="000000"/>
              </w:rPr>
              <w:t>PASSING-OUT YEAR</w:t>
            </w:r>
          </w:p>
        </w:tc>
      </w:tr>
      <w:tr w:rsidR="00BC62BE">
        <w:tc>
          <w:tcPr>
            <w:tcW w:w="2137"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High school</w:t>
            </w:r>
          </w:p>
        </w:tc>
        <w:tc>
          <w:tcPr>
            <w:tcW w:w="2465"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eastAsia="SimSun" w:cs="Arial"/>
                <w:b w:val="0"/>
                <w:bCs/>
                <w:color w:val="000000"/>
                <w:sz w:val="21"/>
                <w:szCs w:val="21"/>
                <w:shd w:val="clear" w:color="auto" w:fill="FFFFFF"/>
              </w:rPr>
              <w:t> </w:t>
            </w:r>
            <w:proofErr w:type="spellStart"/>
            <w:r>
              <w:rPr>
                <w:rStyle w:val="Emphasis"/>
                <w:rFonts w:eastAsia="SimSun" w:cs="Arial"/>
                <w:b w:val="0"/>
                <w:bCs/>
                <w:i w:val="0"/>
                <w:color w:val="000000"/>
                <w:sz w:val="21"/>
                <w:szCs w:val="21"/>
                <w:shd w:val="clear" w:color="auto" w:fill="FFFFFF"/>
              </w:rPr>
              <w:t>Kendriya</w:t>
            </w:r>
            <w:proofErr w:type="spellEnd"/>
            <w:r>
              <w:rPr>
                <w:rStyle w:val="Emphasis"/>
                <w:rFonts w:eastAsia="SimSun" w:cs="Arial"/>
                <w:b w:val="0"/>
                <w:bCs/>
                <w:i w:val="0"/>
                <w:color w:val="000000"/>
                <w:sz w:val="21"/>
                <w:szCs w:val="21"/>
                <w:shd w:val="clear" w:color="auto" w:fill="FFFFFF"/>
              </w:rPr>
              <w:t xml:space="preserve"> </w:t>
            </w:r>
            <w:proofErr w:type="spellStart"/>
            <w:r>
              <w:rPr>
                <w:rStyle w:val="Emphasis"/>
                <w:rFonts w:eastAsia="SimSun" w:cs="Arial"/>
                <w:b w:val="0"/>
                <w:bCs/>
                <w:i w:val="0"/>
                <w:color w:val="000000"/>
                <w:sz w:val="21"/>
                <w:szCs w:val="21"/>
                <w:shd w:val="clear" w:color="auto" w:fill="FFFFFF"/>
              </w:rPr>
              <w:t>Vidyalaya</w:t>
            </w:r>
            <w:proofErr w:type="spellEnd"/>
            <w:r>
              <w:rPr>
                <w:rStyle w:val="Emphasis"/>
                <w:rFonts w:eastAsia="SimSun" w:cs="Arial"/>
                <w:b w:val="0"/>
                <w:bCs/>
                <w:i w:val="0"/>
                <w:color w:val="000000"/>
                <w:sz w:val="21"/>
                <w:szCs w:val="21"/>
                <w:shd w:val="clear" w:color="auto" w:fill="FFFFFF"/>
              </w:rPr>
              <w:t xml:space="preserve"> No</w:t>
            </w:r>
            <w:r>
              <w:rPr>
                <w:rFonts w:eastAsia="SimSun" w:cs="Arial"/>
                <w:b w:val="0"/>
                <w:bCs/>
                <w:color w:val="000000"/>
                <w:sz w:val="21"/>
                <w:szCs w:val="21"/>
                <w:shd w:val="clear" w:color="auto" w:fill="FFFFFF"/>
              </w:rPr>
              <w:t>.</w:t>
            </w:r>
            <w:r>
              <w:rPr>
                <w:rStyle w:val="Emphasis"/>
                <w:rFonts w:eastAsia="SimSun" w:cs="Arial"/>
                <w:b w:val="0"/>
                <w:bCs/>
                <w:i w:val="0"/>
                <w:color w:val="000000"/>
                <w:sz w:val="21"/>
                <w:szCs w:val="21"/>
                <w:shd w:val="clear" w:color="auto" w:fill="FFFFFF"/>
              </w:rPr>
              <w:t>1</w:t>
            </w:r>
            <w:r>
              <w:rPr>
                <w:rFonts w:eastAsia="SimSun" w:cs="Arial"/>
                <w:b w:val="0"/>
                <w:bCs/>
                <w:color w:val="000000"/>
                <w:sz w:val="21"/>
                <w:szCs w:val="21"/>
                <w:shd w:val="clear" w:color="auto" w:fill="FFFFFF"/>
              </w:rPr>
              <w:t> AFS ,</w:t>
            </w:r>
            <w:r>
              <w:rPr>
                <w:rStyle w:val="Emphasis"/>
                <w:rFonts w:eastAsia="SimSun" w:cs="Arial"/>
                <w:b w:val="0"/>
                <w:bCs/>
                <w:i w:val="0"/>
                <w:color w:val="000000"/>
                <w:sz w:val="21"/>
                <w:szCs w:val="21"/>
                <w:shd w:val="clear" w:color="auto" w:fill="FFFFFF"/>
              </w:rPr>
              <w:t>Agra</w:t>
            </w:r>
          </w:p>
        </w:tc>
        <w:tc>
          <w:tcPr>
            <w:tcW w:w="2762" w:type="dxa"/>
          </w:tcPr>
          <w:p w:rsidR="00BC62BE" w:rsidRDefault="002D7DAD">
            <w:pPr>
              <w:pStyle w:val="BodyText"/>
              <w:tabs>
                <w:tab w:val="left" w:pos="2880"/>
                <w:tab w:val="left" w:pos="3826"/>
                <w:tab w:val="left" w:pos="9255"/>
              </w:tabs>
              <w:spacing w:line="360" w:lineRule="auto"/>
              <w:ind w:left="960" w:hangingChars="400" w:hanging="960"/>
              <w:rPr>
                <w:rFonts w:ascii="Times New Roman" w:hAnsi="Times New Roman"/>
                <w:b w:val="0"/>
                <w:color w:val="000000"/>
                <w:sz w:val="24"/>
                <w:szCs w:val="24"/>
              </w:rPr>
            </w:pPr>
            <w:r>
              <w:rPr>
                <w:rFonts w:ascii="Times New Roman" w:hAnsi="Times New Roman"/>
                <w:b w:val="0"/>
                <w:color w:val="000000"/>
                <w:sz w:val="24"/>
                <w:szCs w:val="24"/>
              </w:rPr>
              <w:t xml:space="preserve">                                                              CBSE</w:t>
            </w:r>
          </w:p>
        </w:tc>
        <w:tc>
          <w:tcPr>
            <w:tcW w:w="1875" w:type="dxa"/>
          </w:tcPr>
          <w:p w:rsidR="00BC62BE" w:rsidRDefault="002D7DAD">
            <w:pPr>
              <w:pStyle w:val="BodyText"/>
              <w:tabs>
                <w:tab w:val="left" w:pos="2880"/>
                <w:tab w:val="left" w:pos="3826"/>
                <w:tab w:val="left" w:pos="9255"/>
              </w:tabs>
              <w:spacing w:line="360" w:lineRule="auto"/>
              <w:ind w:left="840" w:hangingChars="350" w:hanging="840"/>
              <w:rPr>
                <w:rFonts w:ascii="Times New Roman" w:hAnsi="Times New Roman"/>
                <w:b w:val="0"/>
                <w:color w:val="000000"/>
                <w:sz w:val="24"/>
                <w:szCs w:val="24"/>
              </w:rPr>
            </w:pPr>
            <w:r>
              <w:rPr>
                <w:rFonts w:ascii="Times New Roman" w:hAnsi="Times New Roman"/>
                <w:b w:val="0"/>
                <w:color w:val="000000"/>
                <w:sz w:val="24"/>
                <w:szCs w:val="24"/>
              </w:rPr>
              <w:t xml:space="preserve">                                                                                                    55.1                                                     </w:t>
            </w:r>
          </w:p>
        </w:tc>
        <w:tc>
          <w:tcPr>
            <w:tcW w:w="1868" w:type="dxa"/>
          </w:tcPr>
          <w:p w:rsidR="00BC62BE" w:rsidRDefault="002D7DAD">
            <w:pPr>
              <w:pStyle w:val="BodyText"/>
              <w:tabs>
                <w:tab w:val="left" w:pos="2880"/>
                <w:tab w:val="left" w:pos="3826"/>
                <w:tab w:val="left" w:pos="9255"/>
              </w:tabs>
              <w:spacing w:line="360" w:lineRule="auto"/>
              <w:ind w:left="480" w:hangingChars="200" w:hanging="480"/>
              <w:rPr>
                <w:rFonts w:ascii="Times New Roman" w:hAnsi="Times New Roman"/>
                <w:b w:val="0"/>
                <w:color w:val="000000"/>
                <w:sz w:val="24"/>
                <w:szCs w:val="24"/>
              </w:rPr>
            </w:pPr>
            <w:r>
              <w:rPr>
                <w:rFonts w:ascii="Times New Roman" w:hAnsi="Times New Roman"/>
                <w:b w:val="0"/>
                <w:color w:val="000000"/>
                <w:sz w:val="24"/>
                <w:szCs w:val="24"/>
              </w:rPr>
              <w:t xml:space="preserve">                                2013</w:t>
            </w:r>
          </w:p>
        </w:tc>
      </w:tr>
      <w:tr w:rsidR="00BC62BE">
        <w:tc>
          <w:tcPr>
            <w:tcW w:w="2137"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Intermediate                   (Commerce)</w:t>
            </w:r>
          </w:p>
        </w:tc>
        <w:tc>
          <w:tcPr>
            <w:tcW w:w="2465"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eastAsia="SimSun" w:cs="Arial"/>
                <w:b w:val="0"/>
                <w:bCs/>
                <w:sz w:val="21"/>
                <w:szCs w:val="21"/>
                <w:shd w:val="clear" w:color="auto" w:fill="FFFFFF"/>
              </w:rPr>
              <w:t> </w:t>
            </w:r>
            <w:proofErr w:type="spellStart"/>
            <w:r>
              <w:rPr>
                <w:rFonts w:eastAsia="SimSun" w:cs="Arial"/>
                <w:b w:val="0"/>
                <w:bCs/>
                <w:sz w:val="21"/>
                <w:szCs w:val="21"/>
                <w:shd w:val="clear" w:color="auto" w:fill="FFFFFF"/>
              </w:rPr>
              <w:t>Symbozia</w:t>
            </w:r>
            <w:proofErr w:type="spellEnd"/>
            <w:r>
              <w:rPr>
                <w:rFonts w:eastAsia="SimSun" w:cs="Arial"/>
                <w:b w:val="0"/>
                <w:bCs/>
                <w:sz w:val="21"/>
                <w:szCs w:val="21"/>
                <w:shd w:val="clear" w:color="auto" w:fill="FFFFFF"/>
              </w:rPr>
              <w:t xml:space="preserve"> Secondary School ,Agra</w:t>
            </w:r>
          </w:p>
        </w:tc>
        <w:tc>
          <w:tcPr>
            <w:tcW w:w="2762" w:type="dxa"/>
          </w:tcPr>
          <w:p w:rsidR="00BC62BE" w:rsidRDefault="002D7DAD">
            <w:pPr>
              <w:pStyle w:val="BodyText"/>
              <w:tabs>
                <w:tab w:val="left" w:pos="2880"/>
                <w:tab w:val="left" w:pos="3826"/>
                <w:tab w:val="left" w:pos="9255"/>
              </w:tabs>
              <w:spacing w:line="360" w:lineRule="auto"/>
              <w:jc w:val="center"/>
              <w:rPr>
                <w:rFonts w:ascii="Times New Roman" w:hAnsi="Times New Roman"/>
                <w:b w:val="0"/>
                <w:color w:val="000000"/>
                <w:sz w:val="24"/>
                <w:szCs w:val="24"/>
              </w:rPr>
            </w:pPr>
            <w:r>
              <w:rPr>
                <w:rFonts w:ascii="Times New Roman" w:hAnsi="Times New Roman"/>
                <w:b w:val="0"/>
                <w:color w:val="000000"/>
                <w:sz w:val="24"/>
                <w:szCs w:val="24"/>
              </w:rPr>
              <w:t xml:space="preserve">                                                  CBSE</w:t>
            </w:r>
          </w:p>
        </w:tc>
        <w:tc>
          <w:tcPr>
            <w:tcW w:w="1875" w:type="dxa"/>
          </w:tcPr>
          <w:p w:rsidR="00BC62BE" w:rsidRDefault="002D7DAD">
            <w:pPr>
              <w:pStyle w:val="BodyText"/>
              <w:tabs>
                <w:tab w:val="left" w:pos="2880"/>
                <w:tab w:val="left" w:pos="3826"/>
                <w:tab w:val="left" w:pos="9255"/>
              </w:tabs>
              <w:spacing w:line="360" w:lineRule="auto"/>
              <w:ind w:left="840" w:hangingChars="350" w:hanging="840"/>
              <w:rPr>
                <w:rFonts w:ascii="Times New Roman" w:hAnsi="Times New Roman"/>
                <w:b w:val="0"/>
                <w:color w:val="000000"/>
                <w:sz w:val="24"/>
                <w:szCs w:val="24"/>
              </w:rPr>
            </w:pPr>
            <w:r>
              <w:rPr>
                <w:rFonts w:ascii="Times New Roman" w:hAnsi="Times New Roman"/>
                <w:b w:val="0"/>
                <w:color w:val="000000"/>
                <w:sz w:val="24"/>
                <w:szCs w:val="24"/>
              </w:rPr>
              <w:t xml:space="preserve">                                                    58</w:t>
            </w:r>
          </w:p>
        </w:tc>
        <w:tc>
          <w:tcPr>
            <w:tcW w:w="1868" w:type="dxa"/>
          </w:tcPr>
          <w:p w:rsidR="00BC62BE" w:rsidRDefault="002D7DAD">
            <w:pPr>
              <w:pStyle w:val="BodyText"/>
              <w:tabs>
                <w:tab w:val="left" w:pos="2880"/>
                <w:tab w:val="left" w:pos="3826"/>
                <w:tab w:val="left" w:pos="9255"/>
              </w:tabs>
              <w:spacing w:line="360" w:lineRule="auto"/>
              <w:ind w:left="480" w:hangingChars="200" w:hanging="480"/>
              <w:rPr>
                <w:rFonts w:ascii="Times New Roman" w:hAnsi="Times New Roman"/>
                <w:b w:val="0"/>
                <w:color w:val="000000"/>
                <w:sz w:val="24"/>
                <w:szCs w:val="24"/>
              </w:rPr>
            </w:pPr>
            <w:r>
              <w:rPr>
                <w:rFonts w:ascii="Times New Roman" w:hAnsi="Times New Roman"/>
                <w:b w:val="0"/>
                <w:color w:val="000000"/>
                <w:sz w:val="24"/>
                <w:szCs w:val="24"/>
              </w:rPr>
              <w:t xml:space="preserve">                                                  2015</w:t>
            </w:r>
          </w:p>
        </w:tc>
      </w:tr>
      <w:tr w:rsidR="00BC62BE">
        <w:tc>
          <w:tcPr>
            <w:tcW w:w="2137"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B.com (</w:t>
            </w:r>
            <w:proofErr w:type="spellStart"/>
            <w:r>
              <w:rPr>
                <w:rFonts w:ascii="Times New Roman" w:hAnsi="Times New Roman"/>
                <w:b w:val="0"/>
                <w:color w:val="000000"/>
                <w:sz w:val="24"/>
                <w:szCs w:val="24"/>
              </w:rPr>
              <w:t>Hons</w:t>
            </w:r>
            <w:proofErr w:type="spellEnd"/>
            <w:r>
              <w:rPr>
                <w:rFonts w:ascii="Times New Roman" w:hAnsi="Times New Roman"/>
                <w:b w:val="0"/>
                <w:color w:val="000000"/>
                <w:sz w:val="24"/>
                <w:szCs w:val="24"/>
              </w:rPr>
              <w:t>)</w:t>
            </w:r>
          </w:p>
        </w:tc>
        <w:tc>
          <w:tcPr>
            <w:tcW w:w="2465"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Institute of Business Management, Aligarh</w:t>
            </w:r>
          </w:p>
        </w:tc>
        <w:tc>
          <w:tcPr>
            <w:tcW w:w="2762" w:type="dxa"/>
          </w:tcPr>
          <w:p w:rsidR="00BC62BE" w:rsidRDefault="002D7DAD">
            <w:pPr>
              <w:pStyle w:val="BodyText"/>
              <w:tabs>
                <w:tab w:val="left" w:pos="2880"/>
                <w:tab w:val="left" w:pos="3826"/>
                <w:tab w:val="left" w:pos="9255"/>
              </w:tabs>
              <w:spacing w:line="360" w:lineRule="auto"/>
              <w:ind w:left="527" w:hangingChars="250" w:hanging="527"/>
              <w:rPr>
                <w:rFonts w:eastAsia="SimSun" w:cs="Arial"/>
                <w:sz w:val="21"/>
                <w:szCs w:val="21"/>
                <w:shd w:val="clear" w:color="auto" w:fill="FFFFFF"/>
              </w:rPr>
            </w:pPr>
            <w:r>
              <w:rPr>
                <w:rFonts w:eastAsia="SimSun" w:cs="Arial"/>
                <w:sz w:val="21"/>
                <w:szCs w:val="21"/>
                <w:shd w:val="clear" w:color="auto" w:fill="FFFFFF"/>
              </w:rPr>
              <w:t> </w:t>
            </w:r>
          </w:p>
          <w:p w:rsidR="00BC62BE" w:rsidRDefault="002D7DAD">
            <w:pPr>
              <w:pStyle w:val="BodyText"/>
              <w:tabs>
                <w:tab w:val="left" w:pos="2880"/>
                <w:tab w:val="left" w:pos="3826"/>
                <w:tab w:val="left" w:pos="9255"/>
              </w:tabs>
              <w:spacing w:line="360" w:lineRule="auto"/>
              <w:rPr>
                <w:rStyle w:val="Emphasis"/>
                <w:rFonts w:eastAsia="SimSun" w:cs="Arial"/>
                <w:b w:val="0"/>
                <w:bCs/>
                <w:i w:val="0"/>
                <w:sz w:val="21"/>
                <w:szCs w:val="21"/>
                <w:shd w:val="clear" w:color="auto" w:fill="FFFFFF"/>
              </w:rPr>
            </w:pPr>
            <w:r>
              <w:rPr>
                <w:rStyle w:val="Emphasis"/>
                <w:rFonts w:eastAsia="SimSun" w:cs="Arial"/>
                <w:b w:val="0"/>
                <w:bCs/>
                <w:i w:val="0"/>
                <w:sz w:val="21"/>
                <w:szCs w:val="21"/>
                <w:shd w:val="clear" w:color="auto" w:fill="FFFFFF"/>
              </w:rPr>
              <w:t xml:space="preserve">        </w:t>
            </w:r>
            <w:proofErr w:type="spellStart"/>
            <w:r>
              <w:rPr>
                <w:rStyle w:val="Emphasis"/>
                <w:rFonts w:eastAsia="SimSun" w:cs="Arial"/>
                <w:b w:val="0"/>
                <w:bCs/>
                <w:i w:val="0"/>
                <w:sz w:val="21"/>
                <w:szCs w:val="21"/>
                <w:shd w:val="clear" w:color="auto" w:fill="FFFFFF"/>
              </w:rPr>
              <w:t>Mangalayatan</w:t>
            </w:r>
            <w:proofErr w:type="spellEnd"/>
          </w:p>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Style w:val="Emphasis"/>
                <w:rFonts w:eastAsia="SimSun" w:cs="Arial"/>
                <w:b w:val="0"/>
                <w:bCs/>
                <w:i w:val="0"/>
                <w:sz w:val="21"/>
                <w:szCs w:val="21"/>
                <w:shd w:val="clear" w:color="auto" w:fill="FFFFFF"/>
              </w:rPr>
              <w:t xml:space="preserve">            University</w:t>
            </w:r>
            <w:r>
              <w:rPr>
                <w:rFonts w:eastAsia="SimSun" w:cs="Arial"/>
                <w:b w:val="0"/>
                <w:bCs/>
                <w:sz w:val="21"/>
                <w:szCs w:val="21"/>
                <w:shd w:val="clear" w:color="auto" w:fill="FFFFFF"/>
              </w:rPr>
              <w:t> </w:t>
            </w:r>
          </w:p>
        </w:tc>
        <w:tc>
          <w:tcPr>
            <w:tcW w:w="1875" w:type="dxa"/>
          </w:tcPr>
          <w:p w:rsidR="00BC62BE" w:rsidRDefault="002D7DAD">
            <w:pPr>
              <w:pStyle w:val="BodyText"/>
              <w:tabs>
                <w:tab w:val="left" w:pos="2880"/>
                <w:tab w:val="left" w:pos="3826"/>
                <w:tab w:val="left" w:pos="9255"/>
              </w:tabs>
              <w:spacing w:line="360" w:lineRule="auto"/>
              <w:ind w:left="840" w:hangingChars="350" w:hanging="840"/>
              <w:rPr>
                <w:rFonts w:ascii="Times New Roman" w:hAnsi="Times New Roman"/>
                <w:b w:val="0"/>
                <w:color w:val="000000"/>
                <w:sz w:val="24"/>
                <w:szCs w:val="24"/>
              </w:rPr>
            </w:pPr>
            <w:r>
              <w:rPr>
                <w:rFonts w:ascii="Times New Roman" w:hAnsi="Times New Roman"/>
                <w:b w:val="0"/>
                <w:color w:val="000000"/>
                <w:sz w:val="24"/>
                <w:szCs w:val="24"/>
              </w:rPr>
              <w:t xml:space="preserve">                             62           </w:t>
            </w:r>
          </w:p>
        </w:tc>
        <w:tc>
          <w:tcPr>
            <w:tcW w:w="1868" w:type="dxa"/>
          </w:tcPr>
          <w:p w:rsidR="00BC62BE" w:rsidRDefault="002D7DAD">
            <w:pPr>
              <w:pStyle w:val="BodyText"/>
              <w:tabs>
                <w:tab w:val="left" w:pos="2880"/>
                <w:tab w:val="left" w:pos="3826"/>
                <w:tab w:val="left" w:pos="9255"/>
              </w:tabs>
              <w:spacing w:line="360" w:lineRule="auto"/>
              <w:ind w:leftChars="200" w:left="480" w:firstLineChars="400" w:firstLine="960"/>
              <w:rPr>
                <w:rFonts w:ascii="Times New Roman" w:hAnsi="Times New Roman"/>
                <w:b w:val="0"/>
                <w:color w:val="000000"/>
                <w:sz w:val="24"/>
                <w:szCs w:val="24"/>
              </w:rPr>
            </w:pPr>
            <w:r>
              <w:rPr>
                <w:rFonts w:ascii="Times New Roman" w:hAnsi="Times New Roman"/>
                <w:b w:val="0"/>
                <w:color w:val="000000"/>
                <w:sz w:val="24"/>
                <w:szCs w:val="24"/>
              </w:rPr>
              <w:t xml:space="preserve"> 2018</w:t>
            </w:r>
          </w:p>
        </w:tc>
      </w:tr>
      <w:tr w:rsidR="00BC62BE">
        <w:tc>
          <w:tcPr>
            <w:tcW w:w="2137"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Master Of Business Administration</w:t>
            </w:r>
          </w:p>
        </w:tc>
        <w:tc>
          <w:tcPr>
            <w:tcW w:w="2465"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 xml:space="preserve">Raja </w:t>
            </w:r>
            <w:proofErr w:type="spellStart"/>
            <w:r>
              <w:rPr>
                <w:rFonts w:ascii="Times New Roman" w:hAnsi="Times New Roman"/>
                <w:b w:val="0"/>
                <w:color w:val="000000"/>
                <w:sz w:val="24"/>
                <w:szCs w:val="24"/>
              </w:rPr>
              <w:t>Balwant</w:t>
            </w:r>
            <w:proofErr w:type="spellEnd"/>
            <w:r>
              <w:rPr>
                <w:rFonts w:ascii="Times New Roman" w:hAnsi="Times New Roman"/>
                <w:b w:val="0"/>
                <w:color w:val="000000"/>
                <w:sz w:val="24"/>
                <w:szCs w:val="24"/>
              </w:rPr>
              <w:t xml:space="preserve"> Singh Management Technical Campus, Agra</w:t>
            </w:r>
          </w:p>
        </w:tc>
        <w:tc>
          <w:tcPr>
            <w:tcW w:w="2762" w:type="dxa"/>
          </w:tcPr>
          <w:p w:rsidR="00BC62BE" w:rsidRDefault="002D7DAD">
            <w:pPr>
              <w:pStyle w:val="BodyText"/>
              <w:tabs>
                <w:tab w:val="left" w:pos="2880"/>
                <w:tab w:val="left" w:pos="3826"/>
                <w:tab w:val="left" w:pos="9255"/>
              </w:tabs>
              <w:spacing w:line="360" w:lineRule="auto"/>
              <w:ind w:leftChars="83" w:left="199" w:firstLineChars="1150" w:firstLine="2300"/>
              <w:rPr>
                <w:rFonts w:ascii="Times New Roman" w:hAnsi="Times New Roman"/>
                <w:b w:val="0"/>
                <w:color w:val="000000"/>
                <w:sz w:val="24"/>
                <w:szCs w:val="24"/>
              </w:rPr>
            </w:pPr>
            <w:r>
              <w:rPr>
                <w:rFonts w:eastAsia="Arial" w:cs="Arial"/>
                <w:b w:val="0"/>
                <w:bCs/>
                <w:color w:val="222222"/>
                <w:shd w:val="clear" w:color="auto" w:fill="FFFFFF"/>
              </w:rPr>
              <w:t xml:space="preserve"> Dr. A.P.J. Abdul </w:t>
            </w:r>
            <w:proofErr w:type="spellStart"/>
            <w:r>
              <w:rPr>
                <w:rFonts w:eastAsia="Arial" w:cs="Arial"/>
                <w:b w:val="0"/>
                <w:bCs/>
                <w:color w:val="222222"/>
                <w:shd w:val="clear" w:color="auto" w:fill="FFFFFF"/>
              </w:rPr>
              <w:t>Kalam</w:t>
            </w:r>
            <w:proofErr w:type="spellEnd"/>
            <w:r>
              <w:rPr>
                <w:rFonts w:eastAsia="Arial" w:cs="Arial"/>
                <w:b w:val="0"/>
                <w:bCs/>
                <w:color w:val="222222"/>
                <w:shd w:val="clear" w:color="auto" w:fill="FFFFFF"/>
              </w:rPr>
              <w:t xml:space="preserve"> Technical University</w:t>
            </w:r>
          </w:p>
        </w:tc>
        <w:tc>
          <w:tcPr>
            <w:tcW w:w="1875" w:type="dxa"/>
          </w:tcPr>
          <w:p w:rsidR="00BC62BE" w:rsidRDefault="002D7DAD">
            <w:pPr>
              <w:pStyle w:val="BodyText"/>
              <w:tabs>
                <w:tab w:val="left" w:pos="2880"/>
                <w:tab w:val="left" w:pos="3826"/>
                <w:tab w:val="left" w:pos="9255"/>
              </w:tabs>
              <w:spacing w:line="360" w:lineRule="auto"/>
              <w:ind w:left="840" w:hangingChars="350" w:hanging="840"/>
              <w:rPr>
                <w:rFonts w:ascii="Times New Roman" w:hAnsi="Times New Roman"/>
                <w:b w:val="0"/>
                <w:color w:val="000000"/>
                <w:sz w:val="24"/>
                <w:szCs w:val="24"/>
              </w:rPr>
            </w:pPr>
            <w:r>
              <w:rPr>
                <w:rFonts w:ascii="Times New Roman" w:hAnsi="Times New Roman"/>
                <w:b w:val="0"/>
                <w:color w:val="000000"/>
                <w:sz w:val="24"/>
                <w:szCs w:val="24"/>
              </w:rPr>
              <w:t xml:space="preserve">                                                                     57</w:t>
            </w:r>
          </w:p>
        </w:tc>
        <w:tc>
          <w:tcPr>
            <w:tcW w:w="1868" w:type="dxa"/>
          </w:tcPr>
          <w:p w:rsidR="00BC62BE" w:rsidRDefault="002D7DAD">
            <w:pPr>
              <w:pStyle w:val="BodyText"/>
              <w:tabs>
                <w:tab w:val="left" w:pos="2880"/>
                <w:tab w:val="left" w:pos="3826"/>
                <w:tab w:val="left" w:pos="9255"/>
              </w:tabs>
              <w:spacing w:line="360" w:lineRule="auto"/>
              <w:ind w:left="480" w:hangingChars="200" w:hanging="480"/>
              <w:rPr>
                <w:rFonts w:ascii="Times New Roman" w:hAnsi="Times New Roman"/>
                <w:b w:val="0"/>
                <w:color w:val="000000"/>
                <w:sz w:val="24"/>
                <w:szCs w:val="24"/>
              </w:rPr>
            </w:pPr>
            <w:r>
              <w:rPr>
                <w:rFonts w:ascii="Times New Roman" w:hAnsi="Times New Roman"/>
                <w:b w:val="0"/>
                <w:color w:val="000000"/>
                <w:sz w:val="24"/>
                <w:szCs w:val="24"/>
              </w:rPr>
              <w:t xml:space="preserve">                                       2021</w:t>
            </w:r>
          </w:p>
        </w:tc>
      </w:tr>
    </w:tbl>
    <w:p w:rsidR="00BC62BE" w:rsidRDefault="00BC62BE">
      <w:pPr>
        <w:pStyle w:val="BodyText"/>
        <w:tabs>
          <w:tab w:val="left" w:pos="2880"/>
          <w:tab w:val="left" w:pos="3826"/>
          <w:tab w:val="left" w:pos="9255"/>
        </w:tabs>
        <w:spacing w:line="360" w:lineRule="auto"/>
        <w:rPr>
          <w:rFonts w:ascii="Times New Roman" w:hAnsi="Times New Roman"/>
          <w:b w:val="0"/>
          <w:color w:val="000000"/>
          <w:sz w:val="24"/>
          <w:szCs w:val="24"/>
        </w:rPr>
      </w:pPr>
    </w:p>
    <w:p w:rsidR="00BC62BE" w:rsidRDefault="002D7DAD">
      <w:pPr>
        <w:pStyle w:val="Tit"/>
        <w:spacing w:line="360" w:lineRule="auto"/>
        <w:ind w:left="0" w:right="-155" w:firstLine="0"/>
        <w:rPr>
          <w:b w:val="0"/>
          <w:color w:val="000000"/>
          <w:szCs w:val="24"/>
        </w:rPr>
      </w:pPr>
      <w:r>
        <w:rPr>
          <w:bCs/>
          <w:szCs w:val="24"/>
          <w:lang w:eastAsia="en-IN"/>
        </w:rPr>
        <w:t xml:space="preserve">Specialization: </w:t>
      </w:r>
    </w:p>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 xml:space="preserve">Marketing in </w:t>
      </w:r>
      <w:proofErr w:type="gramStart"/>
      <w:r>
        <w:rPr>
          <w:rFonts w:ascii="Times New Roman" w:hAnsi="Times New Roman"/>
          <w:b w:val="0"/>
          <w:color w:val="000000"/>
          <w:sz w:val="24"/>
          <w:szCs w:val="24"/>
        </w:rPr>
        <w:t>B.com(</w:t>
      </w:r>
      <w:proofErr w:type="spellStart"/>
      <w:proofErr w:type="gramEnd"/>
      <w:r>
        <w:rPr>
          <w:rFonts w:ascii="Times New Roman" w:hAnsi="Times New Roman"/>
          <w:b w:val="0"/>
          <w:color w:val="000000"/>
          <w:sz w:val="24"/>
          <w:szCs w:val="24"/>
        </w:rPr>
        <w:t>Hons</w:t>
      </w:r>
      <w:proofErr w:type="spellEnd"/>
      <w:r>
        <w:rPr>
          <w:rFonts w:ascii="Times New Roman" w:hAnsi="Times New Roman"/>
          <w:b w:val="0"/>
          <w:color w:val="000000"/>
          <w:sz w:val="24"/>
          <w:szCs w:val="24"/>
        </w:rPr>
        <w:t xml:space="preserve">).                                                                                   </w:t>
      </w:r>
    </w:p>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Finance and Marketing in MBA.</w:t>
      </w:r>
    </w:p>
    <w:p w:rsidR="00BC62BE" w:rsidRDefault="00BC62BE">
      <w:pPr>
        <w:pStyle w:val="BodyText"/>
        <w:tabs>
          <w:tab w:val="left" w:pos="2880"/>
          <w:tab w:val="left" w:pos="3826"/>
          <w:tab w:val="left" w:pos="9255"/>
        </w:tabs>
        <w:spacing w:line="360" w:lineRule="auto"/>
        <w:rPr>
          <w:rFonts w:ascii="Times New Roman" w:hAnsi="Times New Roman"/>
          <w:b w:val="0"/>
          <w:color w:val="000000"/>
          <w:sz w:val="24"/>
          <w:szCs w:val="24"/>
        </w:rPr>
      </w:pPr>
    </w:p>
    <w:p w:rsidR="00BC62BE" w:rsidRDefault="00BC62BE">
      <w:pPr>
        <w:pStyle w:val="BodyText"/>
        <w:tabs>
          <w:tab w:val="left" w:pos="2880"/>
          <w:tab w:val="left" w:pos="3826"/>
          <w:tab w:val="left" w:pos="9255"/>
        </w:tabs>
        <w:spacing w:line="360" w:lineRule="auto"/>
        <w:rPr>
          <w:rFonts w:ascii="Times New Roman" w:hAnsi="Times New Roman"/>
          <w:b w:val="0"/>
          <w:color w:val="000000"/>
          <w:sz w:val="24"/>
          <w:szCs w:val="24"/>
        </w:rPr>
      </w:pPr>
    </w:p>
    <w:p w:rsidR="00BC62BE" w:rsidRDefault="002D7DAD">
      <w:pPr>
        <w:pStyle w:val="Tit"/>
        <w:spacing w:line="360" w:lineRule="auto"/>
        <w:ind w:left="0" w:right="-155" w:firstLineChars="50" w:firstLine="120"/>
        <w:rPr>
          <w:color w:val="000000"/>
          <w:szCs w:val="24"/>
        </w:rPr>
      </w:pPr>
      <w:r>
        <w:rPr>
          <w:color w:val="000000"/>
          <w:szCs w:val="24"/>
        </w:rPr>
        <w:t>Achievements:</w:t>
      </w:r>
    </w:p>
    <w:p w:rsidR="00BC62BE" w:rsidRDefault="002D7DAD">
      <w:pPr>
        <w:pStyle w:val="ListParagraph"/>
        <w:numPr>
          <w:ilvl w:val="0"/>
          <w:numId w:val="2"/>
        </w:numPr>
        <w:rPr>
          <w:sz w:val="24"/>
          <w:szCs w:val="24"/>
        </w:rPr>
      </w:pPr>
      <w:r>
        <w:rPr>
          <w:sz w:val="24"/>
          <w:szCs w:val="24"/>
        </w:rPr>
        <w:t xml:space="preserve">60 days internships with </w:t>
      </w:r>
      <w:proofErr w:type="spellStart"/>
      <w:r>
        <w:rPr>
          <w:sz w:val="24"/>
          <w:szCs w:val="24"/>
        </w:rPr>
        <w:t>Nestkeys</w:t>
      </w:r>
      <w:proofErr w:type="spellEnd"/>
      <w:r>
        <w:rPr>
          <w:sz w:val="24"/>
          <w:szCs w:val="24"/>
        </w:rPr>
        <w:t xml:space="preserve"> Insurance Company.</w:t>
      </w:r>
    </w:p>
    <w:p w:rsidR="00BC62BE" w:rsidRDefault="002D7DAD">
      <w:pPr>
        <w:pStyle w:val="ListParagraph"/>
        <w:numPr>
          <w:ilvl w:val="0"/>
          <w:numId w:val="2"/>
        </w:numPr>
        <w:rPr>
          <w:sz w:val="24"/>
          <w:szCs w:val="24"/>
        </w:rPr>
      </w:pPr>
      <w:r>
        <w:rPr>
          <w:sz w:val="24"/>
          <w:szCs w:val="24"/>
        </w:rPr>
        <w:t>1</w:t>
      </w:r>
      <w:r>
        <w:rPr>
          <w:sz w:val="24"/>
          <w:szCs w:val="24"/>
          <w:vertAlign w:val="superscript"/>
        </w:rPr>
        <w:t>st</w:t>
      </w:r>
      <w:r>
        <w:rPr>
          <w:sz w:val="24"/>
          <w:szCs w:val="24"/>
        </w:rPr>
        <w:t xml:space="preserve"> position in Technical Puzzle.</w:t>
      </w:r>
    </w:p>
    <w:p w:rsidR="00BC62BE" w:rsidRDefault="002D7DAD">
      <w:pPr>
        <w:pStyle w:val="ListParagraph"/>
        <w:numPr>
          <w:ilvl w:val="0"/>
          <w:numId w:val="2"/>
        </w:numPr>
        <w:rPr>
          <w:sz w:val="24"/>
          <w:szCs w:val="24"/>
        </w:rPr>
      </w:pPr>
      <w:r>
        <w:rPr>
          <w:sz w:val="24"/>
          <w:szCs w:val="24"/>
        </w:rPr>
        <w:t>1</w:t>
      </w:r>
      <w:r>
        <w:rPr>
          <w:sz w:val="24"/>
          <w:szCs w:val="24"/>
          <w:vertAlign w:val="superscript"/>
        </w:rPr>
        <w:t>st</w:t>
      </w:r>
      <w:r>
        <w:rPr>
          <w:sz w:val="24"/>
          <w:szCs w:val="24"/>
        </w:rPr>
        <w:t xml:space="preserve"> position in Judo.  </w:t>
      </w:r>
    </w:p>
    <w:p w:rsidR="002D7DAD" w:rsidRPr="002D7DAD" w:rsidRDefault="002D7DAD" w:rsidP="002D7DAD">
      <w:pPr>
        <w:pStyle w:val="ListParagraph"/>
        <w:numPr>
          <w:ilvl w:val="0"/>
          <w:numId w:val="2"/>
        </w:numPr>
        <w:rPr>
          <w:sz w:val="24"/>
          <w:szCs w:val="24"/>
        </w:rPr>
      </w:pPr>
      <w:r>
        <w:rPr>
          <w:sz w:val="24"/>
          <w:szCs w:val="24"/>
        </w:rPr>
        <w:t>Computer course certificate</w:t>
      </w:r>
    </w:p>
    <w:p w:rsidR="002D7DAD" w:rsidRDefault="002D7DAD" w:rsidP="002D7DAD">
      <w:pPr>
        <w:pStyle w:val="ListParagraph"/>
        <w:rPr>
          <w:sz w:val="24"/>
          <w:szCs w:val="24"/>
        </w:rPr>
      </w:pPr>
    </w:p>
    <w:p w:rsidR="002D7DAD" w:rsidRDefault="002D7DAD" w:rsidP="002D7DAD">
      <w:pPr>
        <w:pStyle w:val="Tit"/>
        <w:spacing w:line="360" w:lineRule="auto"/>
        <w:ind w:right="-155"/>
        <w:rPr>
          <w:color w:val="000000"/>
          <w:szCs w:val="24"/>
        </w:rPr>
      </w:pPr>
      <w:r>
        <w:rPr>
          <w:color w:val="000000"/>
          <w:szCs w:val="24"/>
        </w:rPr>
        <w:t>Work Experience</w:t>
      </w:r>
    </w:p>
    <w:p w:rsidR="002D7DAD" w:rsidRPr="002D7DAD" w:rsidRDefault="0030176B" w:rsidP="002D7DAD">
      <w:pPr>
        <w:pStyle w:val="ListParagraph"/>
        <w:numPr>
          <w:ilvl w:val="0"/>
          <w:numId w:val="17"/>
        </w:numPr>
        <w:rPr>
          <w:sz w:val="24"/>
          <w:szCs w:val="24"/>
        </w:rPr>
      </w:pPr>
      <w:r>
        <w:rPr>
          <w:sz w:val="24"/>
          <w:szCs w:val="24"/>
        </w:rPr>
        <w:t>Cogent experience in 1 year 7</w:t>
      </w:r>
      <w:r w:rsidR="002D7DAD" w:rsidRPr="002D7DAD">
        <w:rPr>
          <w:sz w:val="24"/>
          <w:szCs w:val="24"/>
        </w:rPr>
        <w:t xml:space="preserve"> months.</w:t>
      </w:r>
    </w:p>
    <w:p w:rsidR="00BC62BE" w:rsidRDefault="002D7DAD">
      <w:pPr>
        <w:pStyle w:val="ListParagraph"/>
        <w:rPr>
          <w:sz w:val="24"/>
          <w:szCs w:val="24"/>
        </w:rPr>
      </w:pPr>
      <w:r>
        <w:rPr>
          <w:sz w:val="24"/>
          <w:szCs w:val="24"/>
        </w:rPr>
        <w:t xml:space="preserve"> </w:t>
      </w:r>
    </w:p>
    <w:p w:rsidR="00BC62BE" w:rsidRDefault="002D7DAD">
      <w:pPr>
        <w:pStyle w:val="Tit"/>
        <w:spacing w:line="360" w:lineRule="auto"/>
        <w:ind w:left="0" w:right="-155" w:firstLineChars="50" w:firstLine="120"/>
        <w:rPr>
          <w:color w:val="000000"/>
          <w:szCs w:val="24"/>
        </w:rPr>
      </w:pPr>
      <w:r>
        <w:rPr>
          <w:color w:val="000000"/>
          <w:szCs w:val="24"/>
        </w:rPr>
        <w:t>Summer Internship:</w:t>
      </w:r>
    </w:p>
    <w:tbl>
      <w:tblPr>
        <w:tblStyle w:val="TableGrid"/>
        <w:tblW w:w="0" w:type="auto"/>
        <w:tblLook w:val="04A0" w:firstRow="1" w:lastRow="0" w:firstColumn="1" w:lastColumn="0" w:noHBand="0" w:noVBand="1"/>
      </w:tblPr>
      <w:tblGrid>
        <w:gridCol w:w="3192"/>
        <w:gridCol w:w="3192"/>
        <w:gridCol w:w="3192"/>
      </w:tblGrid>
      <w:tr w:rsidR="00BC62BE">
        <w:tc>
          <w:tcPr>
            <w:tcW w:w="3192"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Cs/>
                <w:color w:val="000000"/>
                <w:sz w:val="24"/>
                <w:szCs w:val="24"/>
              </w:rPr>
              <w:t>Company</w:t>
            </w:r>
          </w:p>
        </w:tc>
        <w:tc>
          <w:tcPr>
            <w:tcW w:w="3192"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Cs/>
                <w:color w:val="000000"/>
                <w:sz w:val="24"/>
                <w:szCs w:val="24"/>
              </w:rPr>
              <w:t xml:space="preserve"> Place</w:t>
            </w:r>
          </w:p>
        </w:tc>
        <w:tc>
          <w:tcPr>
            <w:tcW w:w="3192"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Cs/>
                <w:color w:val="000000"/>
                <w:sz w:val="24"/>
                <w:szCs w:val="24"/>
              </w:rPr>
              <w:t>Responsibility</w:t>
            </w:r>
          </w:p>
        </w:tc>
      </w:tr>
      <w:tr w:rsidR="00BC62BE">
        <w:tc>
          <w:tcPr>
            <w:tcW w:w="3192"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 xml:space="preserve">       </w:t>
            </w:r>
            <w:proofErr w:type="spellStart"/>
            <w:r>
              <w:rPr>
                <w:rFonts w:ascii="Times New Roman" w:hAnsi="Times New Roman"/>
                <w:b w:val="0"/>
                <w:color w:val="000000"/>
                <w:sz w:val="24"/>
                <w:szCs w:val="24"/>
              </w:rPr>
              <w:t>Nestkeys</w:t>
            </w:r>
            <w:proofErr w:type="spellEnd"/>
          </w:p>
        </w:tc>
        <w:tc>
          <w:tcPr>
            <w:tcW w:w="3192"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 xml:space="preserve">            Gurgaon</w:t>
            </w:r>
          </w:p>
        </w:tc>
        <w:tc>
          <w:tcPr>
            <w:tcW w:w="3192" w:type="dxa"/>
          </w:tcPr>
          <w:p w:rsidR="00BC62BE" w:rsidRDefault="002D7DAD">
            <w:pPr>
              <w:pStyle w:val="BodyText"/>
              <w:tabs>
                <w:tab w:val="left" w:pos="2880"/>
                <w:tab w:val="left" w:pos="3826"/>
                <w:tab w:val="left" w:pos="9255"/>
              </w:tabs>
              <w:spacing w:line="360" w:lineRule="auto"/>
              <w:rPr>
                <w:rFonts w:ascii="Times New Roman" w:hAnsi="Times New Roman"/>
                <w:b w:val="0"/>
                <w:color w:val="000000"/>
                <w:sz w:val="24"/>
                <w:szCs w:val="24"/>
              </w:rPr>
            </w:pPr>
            <w:r>
              <w:rPr>
                <w:rFonts w:ascii="Times New Roman" w:hAnsi="Times New Roman"/>
                <w:b w:val="0"/>
                <w:color w:val="000000"/>
                <w:sz w:val="24"/>
                <w:szCs w:val="24"/>
              </w:rPr>
              <w:t>Determining of life insurance policy</w:t>
            </w:r>
          </w:p>
        </w:tc>
      </w:tr>
    </w:tbl>
    <w:p w:rsidR="00BC62BE" w:rsidRDefault="00BC62BE">
      <w:pPr>
        <w:pStyle w:val="BodyText"/>
        <w:tabs>
          <w:tab w:val="left" w:pos="2880"/>
          <w:tab w:val="left" w:pos="3826"/>
          <w:tab w:val="left" w:pos="9255"/>
        </w:tabs>
        <w:spacing w:line="360" w:lineRule="auto"/>
        <w:rPr>
          <w:rFonts w:ascii="Times New Roman" w:hAnsi="Times New Roman"/>
          <w:b w:val="0"/>
          <w:color w:val="000000"/>
          <w:sz w:val="24"/>
          <w:szCs w:val="24"/>
        </w:rPr>
      </w:pPr>
    </w:p>
    <w:p w:rsidR="00BC62BE" w:rsidRDefault="002D7DAD">
      <w:pPr>
        <w:pStyle w:val="Tit"/>
        <w:spacing w:line="360" w:lineRule="auto"/>
        <w:ind w:left="0" w:right="-155" w:firstLine="0"/>
        <w:rPr>
          <w:color w:val="000000"/>
          <w:szCs w:val="24"/>
        </w:rPr>
      </w:pPr>
      <w:r>
        <w:rPr>
          <w:color w:val="000000"/>
          <w:szCs w:val="24"/>
        </w:rPr>
        <w:t>Computer Skills</w:t>
      </w:r>
    </w:p>
    <w:p w:rsidR="00BC62BE" w:rsidRDefault="002D7DAD">
      <w:pPr>
        <w:pStyle w:val="Style1"/>
        <w:rPr>
          <w:sz w:val="24"/>
          <w:szCs w:val="24"/>
        </w:rPr>
      </w:pPr>
      <w:r>
        <w:rPr>
          <w:sz w:val="24"/>
          <w:szCs w:val="24"/>
        </w:rPr>
        <w:t>Basic knowledge of computer.</w:t>
      </w:r>
    </w:p>
    <w:p w:rsidR="00BC62BE" w:rsidRDefault="002D7DAD">
      <w:pPr>
        <w:pStyle w:val="Style1"/>
        <w:rPr>
          <w:sz w:val="24"/>
          <w:szCs w:val="24"/>
        </w:rPr>
      </w:pPr>
      <w:r>
        <w:rPr>
          <w:sz w:val="24"/>
          <w:szCs w:val="24"/>
        </w:rPr>
        <w:t xml:space="preserve">Good in using </w:t>
      </w:r>
      <w:proofErr w:type="spellStart"/>
      <w:r>
        <w:rPr>
          <w:sz w:val="24"/>
          <w:szCs w:val="24"/>
        </w:rPr>
        <w:t>ms</w:t>
      </w:r>
      <w:proofErr w:type="spellEnd"/>
      <w:r>
        <w:rPr>
          <w:sz w:val="24"/>
          <w:szCs w:val="24"/>
        </w:rPr>
        <w:t xml:space="preserve"> office (</w:t>
      </w:r>
      <w:proofErr w:type="spellStart"/>
      <w:r>
        <w:rPr>
          <w:sz w:val="24"/>
          <w:szCs w:val="24"/>
        </w:rPr>
        <w:t>Ms</w:t>
      </w:r>
      <w:proofErr w:type="spellEnd"/>
      <w:r>
        <w:rPr>
          <w:sz w:val="24"/>
          <w:szCs w:val="24"/>
        </w:rPr>
        <w:t xml:space="preserve">-word, </w:t>
      </w:r>
      <w:proofErr w:type="spellStart"/>
      <w:r>
        <w:rPr>
          <w:sz w:val="24"/>
          <w:szCs w:val="24"/>
        </w:rPr>
        <w:t>Ms</w:t>
      </w:r>
      <w:proofErr w:type="spellEnd"/>
      <w:r>
        <w:rPr>
          <w:sz w:val="24"/>
          <w:szCs w:val="24"/>
        </w:rPr>
        <w:t xml:space="preserve">-excel, </w:t>
      </w:r>
      <w:proofErr w:type="spellStart"/>
      <w:r>
        <w:rPr>
          <w:sz w:val="24"/>
          <w:szCs w:val="24"/>
        </w:rPr>
        <w:t>Ms</w:t>
      </w:r>
      <w:proofErr w:type="spellEnd"/>
      <w:r>
        <w:rPr>
          <w:sz w:val="24"/>
          <w:szCs w:val="24"/>
        </w:rPr>
        <w:t>-PowerPoint) and Tally.</w:t>
      </w:r>
    </w:p>
    <w:p w:rsidR="00BC62BE" w:rsidRDefault="00BC62BE">
      <w:pPr>
        <w:pStyle w:val="Style1"/>
        <w:numPr>
          <w:ilvl w:val="0"/>
          <w:numId w:val="0"/>
        </w:numPr>
        <w:ind w:left="720"/>
        <w:rPr>
          <w:sz w:val="24"/>
          <w:szCs w:val="24"/>
        </w:rPr>
      </w:pPr>
    </w:p>
    <w:p w:rsidR="00BC62BE" w:rsidRDefault="00BC62BE">
      <w:pPr>
        <w:pStyle w:val="Style1"/>
        <w:numPr>
          <w:ilvl w:val="0"/>
          <w:numId w:val="0"/>
        </w:numPr>
        <w:ind w:left="720"/>
      </w:pPr>
    </w:p>
    <w:p w:rsidR="00BC62BE" w:rsidRDefault="002D7DAD">
      <w:pPr>
        <w:pStyle w:val="Tit"/>
        <w:spacing w:line="360" w:lineRule="auto"/>
        <w:ind w:left="0" w:right="-155" w:firstLine="0"/>
        <w:rPr>
          <w:color w:val="000000"/>
          <w:szCs w:val="24"/>
        </w:rPr>
      </w:pPr>
      <w:r>
        <w:rPr>
          <w:color w:val="000000"/>
          <w:szCs w:val="24"/>
        </w:rPr>
        <w:t>Personal Skills:</w:t>
      </w:r>
    </w:p>
    <w:p w:rsidR="00BC62BE" w:rsidRDefault="002D7DAD">
      <w:pPr>
        <w:numPr>
          <w:ilvl w:val="0"/>
          <w:numId w:val="3"/>
        </w:numPr>
        <w:tabs>
          <w:tab w:val="left" w:pos="360"/>
        </w:tabs>
        <w:autoSpaceDE w:val="0"/>
        <w:autoSpaceDN w:val="0"/>
        <w:spacing w:line="360" w:lineRule="auto"/>
        <w:rPr>
          <w:bCs/>
          <w:lang w:val="en-IN"/>
        </w:rPr>
      </w:pPr>
      <w:r>
        <w:rPr>
          <w:bCs/>
          <w:lang w:val="en-IN"/>
        </w:rPr>
        <w:t>Quick learning</w:t>
      </w:r>
    </w:p>
    <w:p w:rsidR="00BC62BE" w:rsidRDefault="002D7DAD">
      <w:pPr>
        <w:numPr>
          <w:ilvl w:val="0"/>
          <w:numId w:val="3"/>
        </w:numPr>
        <w:tabs>
          <w:tab w:val="left" w:pos="360"/>
        </w:tabs>
        <w:autoSpaceDE w:val="0"/>
        <w:autoSpaceDN w:val="0"/>
        <w:spacing w:line="360" w:lineRule="auto"/>
        <w:rPr>
          <w:bCs/>
          <w:lang w:val="en-IN"/>
        </w:rPr>
      </w:pPr>
      <w:r>
        <w:rPr>
          <w:bCs/>
          <w:lang w:val="en-IN"/>
        </w:rPr>
        <w:t>Medium Presentation Skills</w:t>
      </w:r>
    </w:p>
    <w:p w:rsidR="00BC62BE" w:rsidRDefault="002D7DAD">
      <w:pPr>
        <w:numPr>
          <w:ilvl w:val="0"/>
          <w:numId w:val="3"/>
        </w:numPr>
        <w:tabs>
          <w:tab w:val="left" w:pos="360"/>
        </w:tabs>
        <w:autoSpaceDE w:val="0"/>
        <w:autoSpaceDN w:val="0"/>
        <w:spacing w:line="360" w:lineRule="auto"/>
        <w:rPr>
          <w:bCs/>
          <w:lang w:val="en-IN"/>
        </w:rPr>
      </w:pPr>
      <w:r>
        <w:rPr>
          <w:bCs/>
          <w:lang w:val="en-IN"/>
        </w:rPr>
        <w:t>Problem Solving and Aptitude</w:t>
      </w:r>
    </w:p>
    <w:p w:rsidR="00BC62BE" w:rsidRDefault="002D7DAD">
      <w:pPr>
        <w:numPr>
          <w:ilvl w:val="0"/>
          <w:numId w:val="3"/>
        </w:numPr>
        <w:tabs>
          <w:tab w:val="left" w:pos="360"/>
        </w:tabs>
        <w:autoSpaceDE w:val="0"/>
        <w:autoSpaceDN w:val="0"/>
        <w:spacing w:line="360" w:lineRule="auto"/>
        <w:rPr>
          <w:b/>
          <w:bCs/>
          <w:szCs w:val="20"/>
        </w:rPr>
      </w:pPr>
      <w:r>
        <w:rPr>
          <w:bCs/>
          <w:lang w:val="en-IN"/>
        </w:rPr>
        <w:t xml:space="preserve">Hard working </w:t>
      </w:r>
    </w:p>
    <w:p w:rsidR="00BC62BE" w:rsidRDefault="002D7DAD">
      <w:pPr>
        <w:numPr>
          <w:ilvl w:val="0"/>
          <w:numId w:val="3"/>
        </w:numPr>
        <w:tabs>
          <w:tab w:val="left" w:pos="360"/>
        </w:tabs>
        <w:autoSpaceDE w:val="0"/>
        <w:autoSpaceDN w:val="0"/>
        <w:spacing w:line="360" w:lineRule="auto"/>
        <w:rPr>
          <w:b/>
          <w:bCs/>
          <w:szCs w:val="20"/>
        </w:rPr>
      </w:pPr>
      <w:r>
        <w:rPr>
          <w:szCs w:val="20"/>
          <w:lang w:val="en-IN"/>
        </w:rPr>
        <w:t>Good Communication</w:t>
      </w:r>
    </w:p>
    <w:p w:rsidR="00BC62BE" w:rsidRDefault="002D7DAD">
      <w:pPr>
        <w:numPr>
          <w:ilvl w:val="0"/>
          <w:numId w:val="3"/>
        </w:numPr>
        <w:tabs>
          <w:tab w:val="left" w:pos="360"/>
        </w:tabs>
        <w:autoSpaceDE w:val="0"/>
        <w:autoSpaceDN w:val="0"/>
        <w:spacing w:line="360" w:lineRule="auto"/>
        <w:rPr>
          <w:b/>
          <w:bCs/>
          <w:szCs w:val="20"/>
        </w:rPr>
      </w:pPr>
      <w:r>
        <w:rPr>
          <w:szCs w:val="20"/>
          <w:lang w:val="en-IN"/>
        </w:rPr>
        <w:t>Punctuality</w:t>
      </w:r>
    </w:p>
    <w:p w:rsidR="00BC62BE" w:rsidRDefault="002D7DAD">
      <w:pPr>
        <w:numPr>
          <w:ilvl w:val="0"/>
          <w:numId w:val="3"/>
        </w:numPr>
        <w:tabs>
          <w:tab w:val="left" w:pos="360"/>
        </w:tabs>
        <w:autoSpaceDE w:val="0"/>
        <w:autoSpaceDN w:val="0"/>
        <w:spacing w:line="360" w:lineRule="auto"/>
        <w:rPr>
          <w:b/>
          <w:bCs/>
          <w:szCs w:val="20"/>
        </w:rPr>
      </w:pPr>
      <w:r>
        <w:rPr>
          <w:szCs w:val="20"/>
        </w:rPr>
        <w:t xml:space="preserve">Patience and Attentiveness </w:t>
      </w:r>
    </w:p>
    <w:p w:rsidR="00BC62BE" w:rsidRDefault="002D7DAD">
      <w:pPr>
        <w:numPr>
          <w:ilvl w:val="0"/>
          <w:numId w:val="3"/>
        </w:numPr>
        <w:tabs>
          <w:tab w:val="left" w:pos="360"/>
        </w:tabs>
        <w:autoSpaceDE w:val="0"/>
        <w:autoSpaceDN w:val="0"/>
        <w:spacing w:line="360" w:lineRule="auto"/>
        <w:rPr>
          <w:b/>
          <w:bCs/>
          <w:szCs w:val="20"/>
        </w:rPr>
      </w:pPr>
      <w:r>
        <w:rPr>
          <w:szCs w:val="20"/>
        </w:rPr>
        <w:t>Ability to convince and Negotiate</w:t>
      </w:r>
    </w:p>
    <w:p w:rsidR="00BC62BE" w:rsidRDefault="00BC62BE">
      <w:pPr>
        <w:tabs>
          <w:tab w:val="left" w:pos="360"/>
        </w:tabs>
        <w:autoSpaceDE w:val="0"/>
        <w:autoSpaceDN w:val="0"/>
        <w:spacing w:line="360" w:lineRule="auto"/>
        <w:ind w:left="720"/>
        <w:rPr>
          <w:b/>
          <w:bCs/>
          <w:szCs w:val="20"/>
        </w:rPr>
      </w:pPr>
    </w:p>
    <w:p w:rsidR="00BC62BE" w:rsidRDefault="002D7DAD">
      <w:pPr>
        <w:pStyle w:val="Tit"/>
        <w:spacing w:line="360" w:lineRule="auto"/>
        <w:ind w:right="-155"/>
        <w:rPr>
          <w:color w:val="000000"/>
          <w:szCs w:val="24"/>
        </w:rPr>
      </w:pPr>
      <w:r>
        <w:rPr>
          <w:szCs w:val="24"/>
        </w:rPr>
        <w:t xml:space="preserve">Hobbies &amp; Interest: </w:t>
      </w:r>
    </w:p>
    <w:p w:rsidR="00BC62BE" w:rsidRDefault="002D7DAD">
      <w:pPr>
        <w:widowControl w:val="0"/>
        <w:numPr>
          <w:ilvl w:val="0"/>
          <w:numId w:val="4"/>
        </w:numPr>
        <w:autoSpaceDE w:val="0"/>
        <w:autoSpaceDN w:val="0"/>
        <w:adjustRightInd w:val="0"/>
        <w:rPr>
          <w:bCs/>
          <w:szCs w:val="20"/>
        </w:rPr>
      </w:pPr>
      <w:r>
        <w:rPr>
          <w:bCs/>
          <w:szCs w:val="20"/>
        </w:rPr>
        <w:t>Reading Novels</w:t>
      </w:r>
    </w:p>
    <w:p w:rsidR="00BC62BE" w:rsidRDefault="002D7DAD">
      <w:pPr>
        <w:widowControl w:val="0"/>
        <w:numPr>
          <w:ilvl w:val="0"/>
          <w:numId w:val="4"/>
        </w:numPr>
        <w:autoSpaceDE w:val="0"/>
        <w:autoSpaceDN w:val="0"/>
        <w:adjustRightInd w:val="0"/>
        <w:rPr>
          <w:szCs w:val="20"/>
        </w:rPr>
      </w:pPr>
      <w:r>
        <w:rPr>
          <w:szCs w:val="20"/>
          <w:lang w:val="en-IN"/>
        </w:rPr>
        <w:lastRenderedPageBreak/>
        <w:t>Playing football</w:t>
      </w:r>
    </w:p>
    <w:p w:rsidR="00BC62BE" w:rsidRDefault="002D7DAD">
      <w:pPr>
        <w:widowControl w:val="0"/>
        <w:numPr>
          <w:ilvl w:val="0"/>
          <w:numId w:val="4"/>
        </w:numPr>
        <w:autoSpaceDE w:val="0"/>
        <w:autoSpaceDN w:val="0"/>
        <w:adjustRightInd w:val="0"/>
        <w:rPr>
          <w:b/>
          <w:bCs/>
          <w:szCs w:val="20"/>
        </w:rPr>
      </w:pPr>
      <w:r>
        <w:rPr>
          <w:bCs/>
          <w:szCs w:val="20"/>
        </w:rPr>
        <w:t>Interested in doing hard work.</w:t>
      </w:r>
    </w:p>
    <w:p w:rsidR="00BC62BE" w:rsidRDefault="00BC62BE">
      <w:pPr>
        <w:widowControl w:val="0"/>
        <w:autoSpaceDE w:val="0"/>
        <w:autoSpaceDN w:val="0"/>
        <w:adjustRightInd w:val="0"/>
        <w:ind w:left="720"/>
        <w:rPr>
          <w:b/>
          <w:bCs/>
          <w:szCs w:val="20"/>
        </w:rPr>
      </w:pPr>
    </w:p>
    <w:p w:rsidR="00BC62BE" w:rsidRDefault="00BC62BE">
      <w:pPr>
        <w:widowControl w:val="0"/>
        <w:autoSpaceDE w:val="0"/>
        <w:autoSpaceDN w:val="0"/>
        <w:adjustRightInd w:val="0"/>
        <w:ind w:left="720"/>
        <w:rPr>
          <w:b/>
          <w:bCs/>
          <w:szCs w:val="20"/>
        </w:rPr>
      </w:pPr>
    </w:p>
    <w:p w:rsidR="00BC62BE" w:rsidRDefault="002D7DAD">
      <w:pPr>
        <w:shd w:val="clear" w:color="auto" w:fill="EEECE1"/>
        <w:tabs>
          <w:tab w:val="left" w:pos="360"/>
        </w:tabs>
        <w:autoSpaceDE w:val="0"/>
        <w:autoSpaceDN w:val="0"/>
        <w:spacing w:line="360" w:lineRule="auto"/>
        <w:rPr>
          <w:b/>
        </w:rPr>
      </w:pPr>
      <w:r>
        <w:rPr>
          <w:b/>
        </w:rPr>
        <w:t>Declaration</w:t>
      </w:r>
    </w:p>
    <w:p w:rsidR="00BC62BE" w:rsidRDefault="002D7DAD">
      <w:pPr>
        <w:pStyle w:val="BodyText"/>
        <w:ind w:left="10"/>
        <w:jc w:val="both"/>
        <w:rPr>
          <w:rFonts w:ascii="Times New Roman" w:hAnsi="Times New Roman"/>
          <w:b w:val="0"/>
          <w:sz w:val="28"/>
          <w:szCs w:val="28"/>
        </w:rPr>
      </w:pPr>
      <w:r>
        <w:rPr>
          <w:rFonts w:ascii="Times New Roman" w:hAnsi="Times New Roman"/>
          <w:b w:val="0"/>
          <w:sz w:val="28"/>
          <w:szCs w:val="28"/>
        </w:rPr>
        <w:t>I hereby declare that the above-mentioned information is correct up to my knowledge and I bear the responsibility for the correctness of the above-mentioned particulars.</w:t>
      </w:r>
    </w:p>
    <w:p w:rsidR="00BC62BE" w:rsidRDefault="00BC62BE">
      <w:pPr>
        <w:tabs>
          <w:tab w:val="left" w:pos="360"/>
        </w:tabs>
        <w:autoSpaceDE w:val="0"/>
        <w:autoSpaceDN w:val="0"/>
        <w:spacing w:line="360" w:lineRule="auto"/>
      </w:pPr>
    </w:p>
    <w:p w:rsidR="00BC62BE" w:rsidRDefault="002D7DAD">
      <w:pPr>
        <w:tabs>
          <w:tab w:val="left" w:pos="360"/>
        </w:tabs>
        <w:autoSpaceDE w:val="0"/>
        <w:autoSpaceDN w:val="0"/>
        <w:spacing w:line="360" w:lineRule="auto"/>
      </w:pPr>
      <w:r>
        <w:rPr>
          <w:lang w:val="en-IN"/>
        </w:rPr>
        <w:t xml:space="preserve">Date: </w:t>
      </w:r>
    </w:p>
    <w:p w:rsidR="00BC62BE" w:rsidRDefault="002D7DAD">
      <w:r>
        <w:tab/>
      </w:r>
      <w:r>
        <w:tab/>
      </w:r>
      <w:r>
        <w:tab/>
      </w:r>
      <w:r>
        <w:tab/>
      </w:r>
      <w:r>
        <w:tab/>
      </w:r>
      <w:r>
        <w:tab/>
      </w:r>
      <w:r>
        <w:tab/>
      </w:r>
      <w:r>
        <w:tab/>
        <w:t xml:space="preserve">                                    (</w:t>
      </w:r>
      <w:proofErr w:type="spellStart"/>
      <w:r>
        <w:rPr>
          <w:lang w:val="en-IN"/>
        </w:rPr>
        <w:t>Lilesh</w:t>
      </w:r>
      <w:proofErr w:type="spellEnd"/>
      <w:r>
        <w:rPr>
          <w:lang w:val="en-IN"/>
        </w:rPr>
        <w:t xml:space="preserve"> </w:t>
      </w:r>
      <w:proofErr w:type="spellStart"/>
      <w:r>
        <w:rPr>
          <w:lang w:val="en-IN"/>
        </w:rPr>
        <w:t>yadav</w:t>
      </w:r>
      <w:proofErr w:type="spellEnd"/>
      <w:r>
        <w:rPr>
          <w:b/>
        </w:rPr>
        <w:t>)</w:t>
      </w:r>
    </w:p>
    <w:p w:rsidR="00BC62BE" w:rsidRDefault="00BC62BE"/>
    <w:p w:rsidR="00BC62BE" w:rsidRDefault="00BC62BE"/>
    <w:p w:rsidR="00BC62BE" w:rsidRDefault="00BC62BE"/>
    <w:sectPr w:rsidR="00BC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2"/>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000002"/>
    <w:multiLevelType w:val="hybridMultilevel"/>
    <w:tmpl w:val="61EC29E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nsid w:val="00000003"/>
    <w:multiLevelType w:val="hybridMultilevel"/>
    <w:tmpl w:val="A65A6440"/>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
    <w:nsid w:val="00000004"/>
    <w:multiLevelType w:val="hybridMultilevel"/>
    <w:tmpl w:val="4ABA1A76"/>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
    <w:nsid w:val="00000005"/>
    <w:multiLevelType w:val="hybridMultilevel"/>
    <w:tmpl w:val="D904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CBC302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00000007"/>
    <w:multiLevelType w:val="hybridMultilevel"/>
    <w:tmpl w:val="737CD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6D14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1530433A"/>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9">
    <w:nsid w:val="0000000A"/>
    <w:multiLevelType w:val="multilevel"/>
    <w:tmpl w:val="00000000"/>
    <w:lvl w:ilvl="0">
      <w:start w:val="1"/>
      <w:numFmt w:val="bullet"/>
      <w:pStyle w:val="Style1"/>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0000000B"/>
    <w:multiLevelType w:val="hybridMultilevel"/>
    <w:tmpl w:val="BA9EF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C"/>
    <w:multiLevelType w:val="hybridMultilevel"/>
    <w:tmpl w:val="1C6A6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0000000D"/>
    <w:multiLevelType w:val="hybridMultilevel"/>
    <w:tmpl w:val="4544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6D90C984"/>
    <w:lvl w:ilvl="0" w:tplc="4D087BA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0000000F"/>
    <w:multiLevelType w:val="hybridMultilevel"/>
    <w:tmpl w:val="566A7D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D7681B"/>
    <w:multiLevelType w:val="multilevel"/>
    <w:tmpl w:val="00000001"/>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58A04275"/>
    <w:multiLevelType w:val="hybridMultilevel"/>
    <w:tmpl w:val="909E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10"/>
  </w:num>
  <w:num w:numId="9">
    <w:abstractNumId w:val="7"/>
  </w:num>
  <w:num w:numId="10">
    <w:abstractNumId w:val="11"/>
  </w:num>
  <w:num w:numId="11">
    <w:abstractNumId w:val="13"/>
  </w:num>
  <w:num w:numId="12">
    <w:abstractNumId w:val="3"/>
  </w:num>
  <w:num w:numId="13">
    <w:abstractNumId w:val="2"/>
  </w:num>
  <w:num w:numId="14">
    <w:abstractNumId w:val="8"/>
  </w:num>
  <w:num w:numId="15">
    <w:abstractNumId w:val="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BC62BE"/>
    <w:rsid w:val="002D7DAD"/>
    <w:rsid w:val="0030176B"/>
    <w:rsid w:val="00895A93"/>
    <w:rsid w:val="00BC62BE"/>
    <w:rsid w:val="00C41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15688-DEA0-4C69-B364-54DAEE0A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Arial" w:hAnsi="Arial"/>
      <w:b/>
      <w:sz w:val="20"/>
      <w:szCs w:val="20"/>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qFormat/>
    <w:rPr>
      <w:rFonts w:ascii="Arial" w:eastAsia="Times New Roman" w:hAnsi="Arial" w:cs="Times New Roman"/>
      <w:b/>
      <w:sz w:val="20"/>
      <w:szCs w:val="20"/>
    </w:rPr>
  </w:style>
  <w:style w:type="paragraph" w:styleId="ListParagraph">
    <w:name w:val="List Paragraph"/>
    <w:basedOn w:val="Normal"/>
    <w:uiPriority w:val="34"/>
    <w:qFormat/>
    <w:pPr>
      <w:ind w:left="720"/>
      <w:contextualSpacing/>
    </w:pPr>
    <w:rPr>
      <w:sz w:val="20"/>
      <w:szCs w:val="20"/>
    </w:rPr>
  </w:style>
  <w:style w:type="paragraph" w:customStyle="1" w:styleId="Tit">
    <w:name w:val="Tit"/>
    <w:basedOn w:val="Normal"/>
    <w:qFormat/>
    <w:pPr>
      <w:pBdr>
        <w:bottom w:val="single" w:sz="6" w:space="2" w:color="auto"/>
      </w:pBdr>
      <w:shd w:val="pct5" w:color="auto" w:fill="auto"/>
      <w:spacing w:after="120"/>
      <w:ind w:left="851" w:hanging="851"/>
    </w:pPr>
    <w:rPr>
      <w:b/>
      <w:szCs w:val="20"/>
    </w:rPr>
  </w:style>
  <w:style w:type="paragraph" w:customStyle="1" w:styleId="Style1">
    <w:name w:val="Style1"/>
    <w:basedOn w:val="Normal"/>
    <w:qFormat/>
    <w:pPr>
      <w:numPr>
        <w:numId w:val="1"/>
      </w:numPr>
      <w:jc w:val="both"/>
    </w:pPr>
    <w:rPr>
      <w:sz w:val="22"/>
      <w:szCs w:val="2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D91FE6-44AF-48FC-81B9-6348C685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2017-04-04T10:43:00Z</dcterms:created>
  <dcterms:modified xsi:type="dcterms:W3CDTF">2023-10-10T03:54:00Z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y fmtid="{D5CDD505-2E9C-101B-9397-08002B2CF9AE}" pid="3" name="ICV">
    <vt:lpwstr>79cfab76381a4abb826fca6b91f7c0bd</vt:lpwstr>
  </property>
</Properties>
</file>