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39B9" w14:textId="1FB5BC5F" w:rsidR="002B1D5D" w:rsidRDefault="002B1D5D">
      <w:r w:rsidRPr="002B1D5D">
        <w:rPr>
          <w:noProof/>
        </w:rPr>
        <w:drawing>
          <wp:inline distT="0" distB="0" distL="0" distR="0" wp14:anchorId="1A4D34D9" wp14:editId="1EF1381C">
            <wp:extent cx="6392167" cy="8173591"/>
            <wp:effectExtent l="0" t="0" r="8890" b="0"/>
            <wp:docPr id="148426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4037" name=""/>
                    <pic:cNvPicPr/>
                  </pic:nvPicPr>
                  <pic:blipFill>
                    <a:blip r:embed="rId5"/>
                    <a:stretch>
                      <a:fillRect/>
                    </a:stretch>
                  </pic:blipFill>
                  <pic:spPr>
                    <a:xfrm>
                      <a:off x="0" y="0"/>
                      <a:ext cx="6392167" cy="8173591"/>
                    </a:xfrm>
                    <a:prstGeom prst="rect">
                      <a:avLst/>
                    </a:prstGeom>
                  </pic:spPr>
                </pic:pic>
              </a:graphicData>
            </a:graphic>
          </wp:inline>
        </w:drawing>
      </w:r>
    </w:p>
    <w:p w14:paraId="1A085218" w14:textId="77777777" w:rsidR="002B1D5D" w:rsidRDefault="002B1D5D">
      <w:r>
        <w:br w:type="page"/>
      </w:r>
    </w:p>
    <w:p w14:paraId="58CEF233" w14:textId="77777777" w:rsidR="00BF3366" w:rsidRPr="00BF3366" w:rsidRDefault="00BF3366" w:rsidP="00BF3366">
      <w:pPr>
        <w:rPr>
          <w:b/>
          <w:bCs/>
        </w:rPr>
      </w:pPr>
      <w:r w:rsidRPr="00BF3366">
        <w:rPr>
          <w:b/>
          <w:bCs/>
        </w:rPr>
        <w:lastRenderedPageBreak/>
        <w:t>Smart Pulse Oximeter Playbook</w:t>
      </w:r>
    </w:p>
    <w:p w14:paraId="162E6393" w14:textId="77777777" w:rsidR="00BF3366" w:rsidRPr="00BF3366" w:rsidRDefault="00BF3366" w:rsidP="00BF3366">
      <w:pPr>
        <w:rPr>
          <w:b/>
          <w:bCs/>
        </w:rPr>
      </w:pPr>
      <w:r w:rsidRPr="00BF3366">
        <w:rPr>
          <w:b/>
          <w:bCs/>
        </w:rPr>
        <w:t>I. Challenge</w:t>
      </w:r>
    </w:p>
    <w:p w14:paraId="0CAEB81A" w14:textId="2043B9F3" w:rsidR="00BF3366" w:rsidRPr="005D137E" w:rsidRDefault="00BF3366" w:rsidP="00BF3366">
      <w:r w:rsidRPr="005D137E">
        <w:t>Develop an embedded biometric acquisition terminal using Photoplethysmography (PPG) that isolates high-frequency micro-volumetric blood changes. The system must cleanly separate unshared high-speed hardware bus lines, perform dynamic DC-bias filtering, compute heart rate (BPM) and blood oxygen saturation (</w:t>
      </w:r>
      <m:oMath>
        <m:sSub>
          <m:sSubPr>
            <m:ctrlPr>
              <w:rPr>
                <w:rFonts w:ascii="Cambria Math" w:hAnsi="Cambria Math"/>
              </w:rPr>
            </m:ctrlPr>
          </m:sSubPr>
          <m:e>
            <m:r>
              <m:rPr>
                <m:nor/>
              </m:rPr>
              <m:t>SpO</m:t>
            </m:r>
          </m:e>
          <m:sub>
            <m:r>
              <w:rPr>
                <w:rFonts w:ascii="Cambria Math" w:hAnsi="Cambria Math"/>
              </w:rPr>
              <m:t>2</m:t>
            </m:r>
          </m:sub>
        </m:sSub>
      </m:oMath>
      <w:r w:rsidRPr="005D137E">
        <w:t xml:space="preserve">) over deterministic windowing blocks, and stream real-time physiological waveforms to both an SPI-driven OLED display and diagnostic serial plotters. </w:t>
      </w:r>
    </w:p>
    <w:p w14:paraId="25D96BAE" w14:textId="77777777" w:rsidR="00BF3366" w:rsidRPr="00BF3366" w:rsidRDefault="00BF3366" w:rsidP="00BF3366">
      <w:pPr>
        <w:rPr>
          <w:b/>
          <w:bCs/>
        </w:rPr>
      </w:pPr>
      <w:r w:rsidRPr="00BF3366">
        <w:rPr>
          <w:b/>
          <w:bCs/>
        </w:rPr>
        <w:t>II. Guide</w:t>
      </w:r>
    </w:p>
    <w:p w14:paraId="2104A876" w14:textId="77777777" w:rsidR="00BF3366" w:rsidRPr="00BF3366" w:rsidRDefault="00BF3366" w:rsidP="00BF3366">
      <w:pPr>
        <w:rPr>
          <w:b/>
          <w:bCs/>
        </w:rPr>
      </w:pPr>
      <w:r w:rsidRPr="00BF3366">
        <w:rPr>
          <w:b/>
          <w:bCs/>
        </w:rPr>
        <w:t>A. Concept</w:t>
      </w:r>
    </w:p>
    <w:p w14:paraId="4ABF7DD3" w14:textId="77777777" w:rsidR="00BF3366" w:rsidRPr="00BF3366" w:rsidRDefault="00BF3366" w:rsidP="00BF3366">
      <w:pPr>
        <w:rPr>
          <w:b/>
          <w:bCs/>
        </w:rPr>
      </w:pPr>
      <w:proofErr w:type="spellStart"/>
      <w:r w:rsidRPr="00BF3366">
        <w:rPr>
          <w:b/>
          <w:bCs/>
        </w:rPr>
        <w:t>i</w:t>
      </w:r>
      <w:proofErr w:type="spellEnd"/>
      <w:r w:rsidRPr="00BF3366">
        <w:rPr>
          <w:b/>
          <w:bCs/>
        </w:rPr>
        <w:t>. Underlying Engineering Principles &amp; Reference Links</w:t>
      </w:r>
    </w:p>
    <w:p w14:paraId="2F4AE204" w14:textId="1EE10D28" w:rsidR="00BF3366" w:rsidRPr="005D137E" w:rsidRDefault="00BF3366" w:rsidP="00BF3366">
      <w:pPr>
        <w:numPr>
          <w:ilvl w:val="0"/>
          <w:numId w:val="6"/>
        </w:numPr>
      </w:pPr>
      <w:r w:rsidRPr="005D137E">
        <w:t>Differential Light Absorption in Hemoglobin: Arterial blood volume pulses during cardiac cycles. Deoxygenated Hemoglobin (</w:t>
      </w:r>
      <m:oMath>
        <m:r>
          <m:rPr>
            <m:nor/>
          </m:rPr>
          <m:t>Hb</m:t>
        </m:r>
      </m:oMath>
      <w:r w:rsidRPr="005D137E">
        <w:t>) absorbs more Red light (</w:t>
      </w:r>
      <m:oMath>
        <m:r>
          <w:rPr>
            <w:rFonts w:ascii="Cambria Math" w:hAnsi="Cambria Math"/>
          </w:rPr>
          <m:t>660</m:t>
        </m:r>
        <m:r>
          <m:rPr>
            <m:nor/>
          </m:rPr>
          <m:t> nm</m:t>
        </m:r>
      </m:oMath>
      <w:r w:rsidRPr="005D137E">
        <w:t>), whereas Oxygenated Hemoglobin (</w:t>
      </w:r>
      <m:oMath>
        <m:sSub>
          <m:sSubPr>
            <m:ctrlPr>
              <w:rPr>
                <w:rFonts w:ascii="Cambria Math" w:hAnsi="Cambria Math"/>
              </w:rPr>
            </m:ctrlPr>
          </m:sSubPr>
          <m:e>
            <m:r>
              <m:rPr>
                <m:nor/>
              </m:rPr>
              <m:t>HbO</m:t>
            </m:r>
          </m:e>
          <m:sub>
            <m:r>
              <w:rPr>
                <w:rFonts w:ascii="Cambria Math" w:hAnsi="Cambria Math"/>
              </w:rPr>
              <m:t>2</m:t>
            </m:r>
          </m:sub>
        </m:sSub>
      </m:oMath>
      <w:r w:rsidRPr="005D137E">
        <w:t>) absorbs more Infrared light (</w:t>
      </w:r>
      <m:oMath>
        <m:r>
          <w:rPr>
            <w:rFonts w:ascii="Cambria Math" w:hAnsi="Cambria Math"/>
          </w:rPr>
          <m:t>940</m:t>
        </m:r>
        <m:r>
          <m:rPr>
            <m:nor/>
          </m:rPr>
          <m:t> nm</m:t>
        </m:r>
      </m:oMath>
      <w:r w:rsidRPr="005D137E">
        <w:t xml:space="preserve">). </w:t>
      </w:r>
    </w:p>
    <w:p w14:paraId="66CD8F8A" w14:textId="77777777" w:rsidR="00BF3366" w:rsidRPr="00BF3366" w:rsidRDefault="00BF3366" w:rsidP="00BF3366">
      <w:pPr>
        <w:numPr>
          <w:ilvl w:val="1"/>
          <w:numId w:val="6"/>
        </w:numPr>
        <w:rPr>
          <w:b/>
          <w:bCs/>
        </w:rPr>
      </w:pPr>
      <w:r w:rsidRPr="00BF3366">
        <w:rPr>
          <w:b/>
          <w:bCs/>
          <w:i/>
          <w:iCs/>
        </w:rPr>
        <w:t>Learn More:</w:t>
      </w:r>
      <w:r w:rsidRPr="00BF3366">
        <w:rPr>
          <w:b/>
          <w:bCs/>
        </w:rPr>
        <w:t xml:space="preserve"> </w:t>
      </w:r>
      <w:hyperlink r:id="rId6" w:tgtFrame="_blank" w:history="1">
        <w:r w:rsidRPr="00BF3366">
          <w:rPr>
            <w:rStyle w:val="Hyperlink"/>
            <w:b/>
            <w:bCs/>
          </w:rPr>
          <w:t>NCBI – Prin</w:t>
        </w:r>
        <w:r w:rsidRPr="00BF3366">
          <w:rPr>
            <w:rStyle w:val="Hyperlink"/>
            <w:b/>
            <w:bCs/>
          </w:rPr>
          <w:t>c</w:t>
        </w:r>
        <w:r w:rsidRPr="00BF3366">
          <w:rPr>
            <w:rStyle w:val="Hyperlink"/>
            <w:b/>
            <w:bCs/>
          </w:rPr>
          <w:t>iples of Pulse Oximetry</w:t>
        </w:r>
      </w:hyperlink>
    </w:p>
    <w:p w14:paraId="77088409" w14:textId="54754503" w:rsidR="00BF3366" w:rsidRPr="005D137E" w:rsidRDefault="00BF3366" w:rsidP="00BF3366">
      <w:pPr>
        <w:numPr>
          <w:ilvl w:val="0"/>
          <w:numId w:val="6"/>
        </w:numPr>
      </w:pPr>
      <w:r w:rsidRPr="00BF3366">
        <w:rPr>
          <w:b/>
          <w:bCs/>
        </w:rPr>
        <w:t>Ratio of Ratios (</w:t>
      </w:r>
      <m:oMath>
        <m:sSub>
          <m:sSubPr>
            <m:ctrlPr>
              <w:rPr>
                <w:rFonts w:ascii="Cambria Math" w:hAnsi="Cambria Math"/>
                <w:b/>
                <w:bCs/>
              </w:rPr>
            </m:ctrlPr>
          </m:sSubPr>
          <m:e>
            <m:r>
              <m:rPr>
                <m:nor/>
              </m:rPr>
              <w:rPr>
                <w:b/>
                <w:bCs/>
              </w:rPr>
              <m:t>SpO</m:t>
            </m:r>
          </m:e>
          <m:sub>
            <m:r>
              <m:rPr>
                <m:sty m:val="bi"/>
              </m:rPr>
              <w:rPr>
                <w:rFonts w:ascii="Cambria Math" w:hAnsi="Cambria Math"/>
              </w:rPr>
              <m:t>2</m:t>
            </m:r>
          </m:sub>
        </m:sSub>
      </m:oMath>
      <w:r w:rsidRPr="00BF3366">
        <w:rPr>
          <w:b/>
          <w:bCs/>
        </w:rPr>
        <w:t xml:space="preserve">) Calculation: </w:t>
      </w:r>
      <w:r w:rsidRPr="005D137E">
        <w:t>The optical signal is split into a large static component (</w:t>
      </w:r>
      <m:oMath>
        <m:r>
          <m:rPr>
            <m:nor/>
          </m:rPr>
          <m:t>DC</m:t>
        </m:r>
      </m:oMath>
      <w:r w:rsidRPr="005D137E">
        <w:t>) from resting tissue and a dynamic component (</w:t>
      </w:r>
      <m:oMath>
        <m:r>
          <m:rPr>
            <m:nor/>
          </m:rPr>
          <m:t>AC</m:t>
        </m:r>
      </m:oMath>
      <w:r w:rsidRPr="005D137E">
        <w:t>) from pulsating arterial blood. The normalized absorption ratio (</w:t>
      </w:r>
      <m:oMath>
        <m:r>
          <w:rPr>
            <w:rFonts w:ascii="Cambria Math" w:hAnsi="Cambria Math"/>
          </w:rPr>
          <m:t>R</m:t>
        </m:r>
      </m:oMath>
      <w:r w:rsidRPr="005D137E">
        <w:t xml:space="preserve">) maps directly to systemic oxygenation: </w:t>
      </w:r>
    </w:p>
    <w:p w14:paraId="1CBE447C" w14:textId="09F17D2C" w:rsidR="00BF3366" w:rsidRPr="00BF3366" w:rsidRDefault="00BF3366" w:rsidP="00BF3366">
      <w:pPr>
        <w:rPr>
          <w:b/>
          <w:bCs/>
        </w:rPr>
      </w:pPr>
      <m:oMathPara>
        <m:oMath>
          <m:r>
            <m:rPr>
              <m:sty m:val="bi"/>
            </m:rPr>
            <w:rPr>
              <w:rFonts w:ascii="Cambria Math" w:hAnsi="Cambria Math"/>
            </w:rPr>
            <m:t>R=</m:t>
          </m:r>
          <m:f>
            <m:fPr>
              <m:ctrlPr>
                <w:rPr>
                  <w:rFonts w:ascii="Cambria Math" w:hAnsi="Cambria Math"/>
                  <w:b/>
                  <w:bCs/>
                </w:rPr>
              </m:ctrlPr>
            </m:fPr>
            <m:num>
              <m:d>
                <m:dPr>
                  <m:ctrlPr>
                    <w:rPr>
                      <w:rFonts w:ascii="Cambria Math" w:hAnsi="Cambria Math"/>
                      <w:b/>
                      <w:bCs/>
                    </w:rPr>
                  </m:ctrlPr>
                </m:dPr>
                <m:e>
                  <m:f>
                    <m:fPr>
                      <m:ctrlPr>
                        <w:rPr>
                          <w:rFonts w:ascii="Cambria Math" w:hAnsi="Cambria Math"/>
                          <w:b/>
                          <w:bCs/>
                        </w:rPr>
                      </m:ctrlPr>
                    </m:fPr>
                    <m:num>
                      <m:sSub>
                        <m:sSubPr>
                          <m:ctrlPr>
                            <w:rPr>
                              <w:rFonts w:ascii="Cambria Math" w:hAnsi="Cambria Math"/>
                              <w:b/>
                              <w:bCs/>
                            </w:rPr>
                          </m:ctrlPr>
                        </m:sSubPr>
                        <m:e>
                          <m:r>
                            <m:rPr>
                              <m:nor/>
                            </m:rPr>
                            <w:rPr>
                              <w:b/>
                              <w:bCs/>
                            </w:rPr>
                            <m:t>AC</m:t>
                          </m:r>
                        </m:e>
                        <m:sub>
                          <m:r>
                            <m:rPr>
                              <m:nor/>
                            </m:rPr>
                            <w:rPr>
                              <w:b/>
                              <w:bCs/>
                            </w:rPr>
                            <m:t>Red</m:t>
                          </m:r>
                        </m:sub>
                      </m:sSub>
                    </m:num>
                    <m:den>
                      <m:sSub>
                        <m:sSubPr>
                          <m:ctrlPr>
                            <w:rPr>
                              <w:rFonts w:ascii="Cambria Math" w:hAnsi="Cambria Math"/>
                              <w:b/>
                              <w:bCs/>
                            </w:rPr>
                          </m:ctrlPr>
                        </m:sSubPr>
                        <m:e>
                          <m:r>
                            <m:rPr>
                              <m:nor/>
                            </m:rPr>
                            <w:rPr>
                              <w:b/>
                              <w:bCs/>
                            </w:rPr>
                            <m:t>DC</m:t>
                          </m:r>
                        </m:e>
                        <m:sub>
                          <m:r>
                            <m:rPr>
                              <m:nor/>
                            </m:rPr>
                            <w:rPr>
                              <w:b/>
                              <w:bCs/>
                            </w:rPr>
                            <m:t>Red</m:t>
                          </m:r>
                        </m:sub>
                      </m:sSub>
                    </m:den>
                  </m:f>
                </m:e>
              </m:d>
            </m:num>
            <m:den>
              <m:d>
                <m:dPr>
                  <m:ctrlPr>
                    <w:rPr>
                      <w:rFonts w:ascii="Cambria Math" w:hAnsi="Cambria Math"/>
                      <w:b/>
                      <w:bCs/>
                    </w:rPr>
                  </m:ctrlPr>
                </m:dPr>
                <m:e>
                  <m:f>
                    <m:fPr>
                      <m:ctrlPr>
                        <w:rPr>
                          <w:rFonts w:ascii="Cambria Math" w:hAnsi="Cambria Math"/>
                          <w:b/>
                          <w:bCs/>
                        </w:rPr>
                      </m:ctrlPr>
                    </m:fPr>
                    <m:num>
                      <m:sSub>
                        <m:sSubPr>
                          <m:ctrlPr>
                            <w:rPr>
                              <w:rFonts w:ascii="Cambria Math" w:hAnsi="Cambria Math"/>
                              <w:b/>
                              <w:bCs/>
                            </w:rPr>
                          </m:ctrlPr>
                        </m:sSubPr>
                        <m:e>
                          <m:r>
                            <m:rPr>
                              <m:nor/>
                            </m:rPr>
                            <w:rPr>
                              <w:b/>
                              <w:bCs/>
                            </w:rPr>
                            <m:t>AC</m:t>
                          </m:r>
                        </m:e>
                        <m:sub>
                          <m:r>
                            <m:rPr>
                              <m:nor/>
                            </m:rPr>
                            <w:rPr>
                              <w:b/>
                              <w:bCs/>
                            </w:rPr>
                            <m:t>IR</m:t>
                          </m:r>
                        </m:sub>
                      </m:sSub>
                    </m:num>
                    <m:den>
                      <m:sSub>
                        <m:sSubPr>
                          <m:ctrlPr>
                            <w:rPr>
                              <w:rFonts w:ascii="Cambria Math" w:hAnsi="Cambria Math"/>
                              <w:b/>
                              <w:bCs/>
                            </w:rPr>
                          </m:ctrlPr>
                        </m:sSubPr>
                        <m:e>
                          <m:r>
                            <m:rPr>
                              <m:nor/>
                            </m:rPr>
                            <w:rPr>
                              <w:b/>
                              <w:bCs/>
                            </w:rPr>
                            <m:t>DC</m:t>
                          </m:r>
                        </m:e>
                        <m:sub>
                          <m:r>
                            <m:rPr>
                              <m:nor/>
                            </m:rPr>
                            <w:rPr>
                              <w:b/>
                              <w:bCs/>
                            </w:rPr>
                            <m:t>IR</m:t>
                          </m:r>
                        </m:sub>
                      </m:sSub>
                    </m:den>
                  </m:f>
                </m:e>
              </m:d>
            </m:den>
          </m:f>
          <m:r>
            <m:rPr>
              <m:sty m:val="bi"/>
            </m:rPr>
            <w:rPr>
              <w:rFonts w:ascii="Cambria Math" w:hAnsi="Cambria Math"/>
            </w:rPr>
            <m:t>,</m:t>
          </m:r>
          <m:r>
            <m:rPr>
              <m:sty m:val="bi"/>
            </m:rPr>
            <w:rPr>
              <w:rFonts w:ascii="Cambria Math" w:hAnsi="Cambria Math"/>
              <w:b/>
              <w:bCs/>
              <w:i/>
            </w:rPr>
            <m:t> </m:t>
          </m:r>
          <m:sSub>
            <m:sSubPr>
              <m:ctrlPr>
                <w:rPr>
                  <w:rFonts w:ascii="Cambria Math" w:hAnsi="Cambria Math"/>
                  <w:b/>
                  <w:bCs/>
                </w:rPr>
              </m:ctrlPr>
            </m:sSubPr>
            <m:e>
              <m:r>
                <m:rPr>
                  <m:nor/>
                </m:rPr>
                <w:rPr>
                  <w:b/>
                  <w:bCs/>
                </w:rPr>
                <m:t>SpO</m:t>
              </m:r>
            </m:e>
            <m:sub>
              <m:r>
                <m:rPr>
                  <m:sty m:val="bi"/>
                </m:rPr>
                <w:rPr>
                  <w:rFonts w:ascii="Cambria Math" w:hAnsi="Cambria Math"/>
                </w:rPr>
                <m:t>2</m:t>
              </m:r>
            </m:sub>
          </m:sSub>
          <m:r>
            <m:rPr>
              <m:sty m:val="bi"/>
            </m:rPr>
            <w:rPr>
              <w:rFonts w:ascii="Cambria Math" w:hAnsi="Cambria Math"/>
            </w:rPr>
            <m:t>=104-17⋅R</m:t>
          </m:r>
        </m:oMath>
      </m:oMathPara>
    </w:p>
    <w:p w14:paraId="4A55FC39" w14:textId="040D5362" w:rsidR="00BF3366" w:rsidRPr="00BF3366" w:rsidRDefault="00BF3366" w:rsidP="00BF3366">
      <w:pPr>
        <w:numPr>
          <w:ilvl w:val="1"/>
          <w:numId w:val="6"/>
        </w:numPr>
        <w:rPr>
          <w:b/>
          <w:bCs/>
        </w:rPr>
      </w:pPr>
      <w:r w:rsidRPr="00BF3366">
        <w:rPr>
          <w:b/>
          <w:bCs/>
          <w:i/>
          <w:iCs/>
        </w:rPr>
        <w:t>Learn More:</w:t>
      </w:r>
      <w:r w:rsidRPr="00BF3366">
        <w:rPr>
          <w:b/>
          <w:bCs/>
        </w:rPr>
        <w:t xml:space="preserve"> </w:t>
      </w:r>
      <w:hyperlink r:id="rId7" w:tgtFrame="_blank" w:history="1">
        <w:r w:rsidR="00080EEB">
          <w:rPr>
            <w:rStyle w:val="Hyperlink"/>
            <w:b/>
            <w:bCs/>
          </w:rPr>
          <w:t>Pulse Oximetry Understanding</w:t>
        </w:r>
      </w:hyperlink>
    </w:p>
    <w:p w14:paraId="5FB9F2DE" w14:textId="77777777" w:rsidR="00BF3366" w:rsidRPr="00BF3366" w:rsidRDefault="00BF3366" w:rsidP="00BF3366">
      <w:pPr>
        <w:numPr>
          <w:ilvl w:val="0"/>
          <w:numId w:val="6"/>
        </w:numPr>
        <w:rPr>
          <w:b/>
          <w:bCs/>
        </w:rPr>
      </w:pPr>
      <w:r w:rsidRPr="00BF3366">
        <w:rPr>
          <w:b/>
          <w:bCs/>
        </w:rPr>
        <w:t xml:space="preserve">Exponential Moving Average (EMA) DC Filtering: </w:t>
      </w:r>
      <w:r w:rsidRPr="005D137E">
        <w:t>Raw photodiode data rides on a massive baseline voltage. To extract the micro-AC waveform for graph rendering, an exponential filter continuously tracks and subtracts the rolling DC component:</w:t>
      </w:r>
      <w:r w:rsidRPr="00BF3366">
        <w:rPr>
          <w:b/>
          <w:bCs/>
        </w:rPr>
        <w:t xml:space="preserve"> </w:t>
      </w:r>
    </w:p>
    <w:p w14:paraId="7BA71885" w14:textId="0254C0D9" w:rsidR="00BF3366" w:rsidRPr="00BF3366" w:rsidRDefault="00000000" w:rsidP="00BF3366">
      <w:pPr>
        <w:rPr>
          <w:b/>
          <w:bCs/>
        </w:rPr>
      </w:pPr>
      <m:oMathPara>
        <m:oMath>
          <m:sSub>
            <m:sSubPr>
              <m:ctrlPr>
                <w:rPr>
                  <w:rFonts w:ascii="Cambria Math" w:hAnsi="Cambria Math"/>
                  <w:b/>
                  <w:bCs/>
                </w:rPr>
              </m:ctrlPr>
            </m:sSubPr>
            <m:e>
              <m:r>
                <m:rPr>
                  <m:nor/>
                </m:rPr>
                <w:rPr>
                  <w:b/>
                  <w:bCs/>
                </w:rPr>
                <m:t>DC</m:t>
              </m:r>
            </m:e>
            <m:sub>
              <m:r>
                <m:rPr>
                  <m:sty m:val="bi"/>
                </m:rPr>
                <w:rPr>
                  <w:rFonts w:ascii="Cambria Math" w:hAnsi="Cambria Math"/>
                </w:rPr>
                <m:t>t</m:t>
              </m:r>
            </m:sub>
          </m:sSub>
          <m:r>
            <m:rPr>
              <m:sty m:val="bi"/>
            </m:rPr>
            <w:rPr>
              <w:rFonts w:ascii="Cambria Math" w:hAnsi="Cambria Math"/>
            </w:rPr>
            <m:t>=</m:t>
          </m:r>
          <m:d>
            <m:dPr>
              <m:ctrlPr>
                <w:rPr>
                  <w:rFonts w:ascii="Cambria Math" w:hAnsi="Cambria Math"/>
                  <w:b/>
                  <w:bCs/>
                </w:rPr>
              </m:ctrlPr>
            </m:dPr>
            <m:e>
              <m:r>
                <m:rPr>
                  <m:sty m:val="bi"/>
                </m:rPr>
                <w:rPr>
                  <w:rFonts w:ascii="Cambria Math" w:hAnsi="Cambria Math"/>
                </w:rPr>
                <m:t>β⋅</m:t>
              </m:r>
              <m:sSub>
                <m:sSubPr>
                  <m:ctrlPr>
                    <w:rPr>
                      <w:rFonts w:ascii="Cambria Math" w:hAnsi="Cambria Math"/>
                      <w:b/>
                      <w:bCs/>
                    </w:rPr>
                  </m:ctrlPr>
                </m:sSubPr>
                <m:e>
                  <m:r>
                    <m:rPr>
                      <m:nor/>
                    </m:rPr>
                    <w:rPr>
                      <w:b/>
                      <w:bCs/>
                    </w:rPr>
                    <m:t>DC</m:t>
                  </m:r>
                </m:e>
                <m:sub>
                  <m:r>
                    <m:rPr>
                      <m:sty m:val="bi"/>
                    </m:rPr>
                    <w:rPr>
                      <w:rFonts w:ascii="Cambria Math" w:hAnsi="Cambria Math"/>
                    </w:rPr>
                    <m:t>t-1</m:t>
                  </m:r>
                </m:sub>
              </m:sSub>
            </m:e>
          </m:d>
          <m:r>
            <m:rPr>
              <m:sty m:val="bi"/>
            </m:rPr>
            <w:rPr>
              <w:rFonts w:ascii="Cambria Math" w:hAnsi="Cambria Math"/>
            </w:rPr>
            <m:t>+</m:t>
          </m:r>
          <m:d>
            <m:dPr>
              <m:ctrlPr>
                <w:rPr>
                  <w:rFonts w:ascii="Cambria Math" w:hAnsi="Cambria Math"/>
                  <w:b/>
                  <w:bCs/>
                </w:rPr>
              </m:ctrlPr>
            </m:dPr>
            <m:e>
              <m:d>
                <m:dPr>
                  <m:ctrlPr>
                    <w:rPr>
                      <w:rFonts w:ascii="Cambria Math" w:hAnsi="Cambria Math"/>
                      <w:b/>
                      <w:bCs/>
                    </w:rPr>
                  </m:ctrlPr>
                </m:dPr>
                <m:e>
                  <m:r>
                    <m:rPr>
                      <m:sty m:val="bi"/>
                    </m:rPr>
                    <w:rPr>
                      <w:rFonts w:ascii="Cambria Math" w:hAnsi="Cambria Math"/>
                    </w:rPr>
                    <m:t>1-β</m:t>
                  </m:r>
                </m:e>
              </m:d>
              <m:r>
                <m:rPr>
                  <m:sty m:val="bi"/>
                </m:rPr>
                <w:rPr>
                  <w:rFonts w:ascii="Cambria Math" w:hAnsi="Cambria Math"/>
                </w:rPr>
                <m:t>⋅</m:t>
              </m:r>
              <m:sSub>
                <m:sSubPr>
                  <m:ctrlPr>
                    <w:rPr>
                      <w:rFonts w:ascii="Cambria Math" w:hAnsi="Cambria Math"/>
                      <w:b/>
                      <w:bCs/>
                    </w:rPr>
                  </m:ctrlPr>
                </m:sSubPr>
                <m:e>
                  <m:r>
                    <m:rPr>
                      <m:nor/>
                    </m:rPr>
                    <w:rPr>
                      <w:b/>
                      <w:bCs/>
                    </w:rPr>
                    <m:t>IR</m:t>
                  </m:r>
                </m:e>
                <m:sub>
                  <m:r>
                    <m:rPr>
                      <m:nor/>
                    </m:rPr>
                    <w:rPr>
                      <w:b/>
                      <w:bCs/>
                    </w:rPr>
                    <m:t>Sample</m:t>
                  </m:r>
                </m:sub>
              </m:sSub>
            </m:e>
          </m:d>
          <m:r>
            <m:rPr>
              <m:sty m:val="bi"/>
            </m:rPr>
            <w:rPr>
              <w:rFonts w:ascii="Cambria Math" w:hAnsi="Cambria Math"/>
            </w:rPr>
            <m:t>,</m:t>
          </m:r>
          <m:r>
            <m:rPr>
              <m:sty m:val="bi"/>
            </m:rPr>
            <w:rPr>
              <w:rFonts w:ascii="Cambria Math" w:hAnsi="Cambria Math"/>
              <w:b/>
              <w:bCs/>
              <w:i/>
            </w:rPr>
            <m:t> </m:t>
          </m:r>
          <m:sSub>
            <m:sSubPr>
              <m:ctrlPr>
                <w:rPr>
                  <w:rFonts w:ascii="Cambria Math" w:hAnsi="Cambria Math"/>
                  <w:b/>
                  <w:bCs/>
                </w:rPr>
              </m:ctrlPr>
            </m:sSubPr>
            <m:e>
              <m:r>
                <m:rPr>
                  <m:nor/>
                </m:rPr>
                <w:rPr>
                  <w:b/>
                  <w:bCs/>
                </w:rPr>
                <m:t>AC</m:t>
              </m:r>
            </m:e>
            <m:sub>
              <m:r>
                <m:rPr>
                  <m:nor/>
                </m:rPr>
                <w:rPr>
                  <w:b/>
                  <w:bCs/>
                </w:rPr>
                <m:t>Display</m:t>
              </m:r>
            </m:sub>
          </m:sSub>
          <m:r>
            <m:rPr>
              <m:sty m:val="bi"/>
            </m:rPr>
            <w:rPr>
              <w:rFonts w:ascii="Cambria Math" w:hAnsi="Cambria Math"/>
            </w:rPr>
            <m:t>=</m:t>
          </m:r>
          <m:sSub>
            <m:sSubPr>
              <m:ctrlPr>
                <w:rPr>
                  <w:rFonts w:ascii="Cambria Math" w:hAnsi="Cambria Math"/>
                  <w:b/>
                  <w:bCs/>
                </w:rPr>
              </m:ctrlPr>
            </m:sSubPr>
            <m:e>
              <m:r>
                <m:rPr>
                  <m:nor/>
                </m:rPr>
                <w:rPr>
                  <w:b/>
                  <w:bCs/>
                </w:rPr>
                <m:t>IR</m:t>
              </m:r>
            </m:e>
            <m:sub>
              <m:r>
                <m:rPr>
                  <m:nor/>
                </m:rPr>
                <w:rPr>
                  <w:b/>
                  <w:bCs/>
                </w:rPr>
                <m:t>Sample</m:t>
              </m:r>
            </m:sub>
          </m:sSub>
          <m:r>
            <m:rPr>
              <m:sty m:val="bi"/>
            </m:rPr>
            <w:rPr>
              <w:rFonts w:ascii="Cambria Math" w:hAnsi="Cambria Math"/>
            </w:rPr>
            <m:t>-</m:t>
          </m:r>
          <m:sSub>
            <m:sSubPr>
              <m:ctrlPr>
                <w:rPr>
                  <w:rFonts w:ascii="Cambria Math" w:hAnsi="Cambria Math"/>
                  <w:b/>
                  <w:bCs/>
                </w:rPr>
              </m:ctrlPr>
            </m:sSubPr>
            <m:e>
              <m:r>
                <m:rPr>
                  <m:nor/>
                </m:rPr>
                <w:rPr>
                  <w:b/>
                  <w:bCs/>
                </w:rPr>
                <m:t>DC</m:t>
              </m:r>
            </m:e>
            <m:sub>
              <m:r>
                <m:rPr>
                  <m:sty m:val="bi"/>
                </m:rPr>
                <w:rPr>
                  <w:rFonts w:ascii="Cambria Math" w:hAnsi="Cambria Math"/>
                </w:rPr>
                <m:t>t</m:t>
              </m:r>
            </m:sub>
          </m:sSub>
        </m:oMath>
      </m:oMathPara>
    </w:p>
    <w:p w14:paraId="54649968" w14:textId="77777777" w:rsidR="00BF3366" w:rsidRPr="00BF3366" w:rsidRDefault="00BF3366" w:rsidP="00BF3366">
      <w:pPr>
        <w:numPr>
          <w:ilvl w:val="1"/>
          <w:numId w:val="6"/>
        </w:numPr>
        <w:rPr>
          <w:b/>
          <w:bCs/>
        </w:rPr>
      </w:pPr>
      <w:r w:rsidRPr="00BF3366">
        <w:rPr>
          <w:b/>
          <w:bCs/>
          <w:i/>
          <w:iCs/>
        </w:rPr>
        <w:t>Learn More:</w:t>
      </w:r>
      <w:r w:rsidRPr="00BF3366">
        <w:rPr>
          <w:b/>
          <w:bCs/>
        </w:rPr>
        <w:t xml:space="preserve"> </w:t>
      </w:r>
      <w:hyperlink r:id="rId8" w:tgtFrame="_blank" w:history="1">
        <w:r w:rsidRPr="00BF3366">
          <w:rPr>
            <w:rStyle w:val="Hyperlink"/>
            <w:b/>
            <w:bCs/>
          </w:rPr>
          <w:t>DSP Related – Digital Filters for DC Offset Removal</w:t>
        </w:r>
      </w:hyperlink>
    </w:p>
    <w:p w14:paraId="325E049F" w14:textId="2194CEF9" w:rsidR="00BF3366" w:rsidRPr="00BF3366" w:rsidRDefault="00BF3366" w:rsidP="00BF3366">
      <w:pPr>
        <w:numPr>
          <w:ilvl w:val="0"/>
          <w:numId w:val="6"/>
        </w:numPr>
        <w:rPr>
          <w:b/>
          <w:bCs/>
        </w:rPr>
      </w:pPr>
      <w:r w:rsidRPr="00BF3366">
        <w:rPr>
          <w:b/>
          <w:bCs/>
        </w:rPr>
        <w:t xml:space="preserve">Deterministic Block Processing Window: </w:t>
      </w:r>
      <w:r w:rsidRPr="005D137E">
        <w:t xml:space="preserve">Evaluating metrics sample-by-sample introduces phase jitter, micro-stutters, and computational drift. Collecting </w:t>
      </w:r>
      <m:oMath>
        <m:r>
          <w:rPr>
            <w:rFonts w:ascii="Cambria Math" w:hAnsi="Cambria Math"/>
          </w:rPr>
          <m:t>100</m:t>
        </m:r>
        <m:r>
          <m:rPr>
            <m:nor/>
          </m:rPr>
          <m:t>-sample</m:t>
        </m:r>
      </m:oMath>
      <w:r w:rsidRPr="005D137E">
        <w:t xml:space="preserve"> array buffers (</w:t>
      </w:r>
      <m:oMath>
        <m:r>
          <w:rPr>
            <w:rFonts w:ascii="Cambria Math" w:hAnsi="Cambria Math"/>
          </w:rPr>
          <m:t>1.0</m:t>
        </m:r>
        <m:r>
          <m:rPr>
            <m:nor/>
          </m:rPr>
          <m:t>-second</m:t>
        </m:r>
      </m:oMath>
      <w:r w:rsidRPr="005D137E">
        <w:t xml:space="preserve"> windows at </w:t>
      </w:r>
      <m:oMath>
        <m:r>
          <w:rPr>
            <w:rFonts w:ascii="Cambria Math" w:hAnsi="Cambria Math"/>
          </w:rPr>
          <m:t>100</m:t>
        </m:r>
        <m:r>
          <m:rPr>
            <m:nor/>
          </m:rPr>
          <m:t> Hz</m:t>
        </m:r>
      </m:oMath>
      <w:r w:rsidRPr="005D137E">
        <w:t>) enables global vector calculations without stalling real-time signal acquisition.</w:t>
      </w:r>
      <w:r w:rsidRPr="00BF3366">
        <w:rPr>
          <w:b/>
          <w:bCs/>
        </w:rPr>
        <w:t xml:space="preserve"> </w:t>
      </w:r>
    </w:p>
    <w:p w14:paraId="5BE4196F" w14:textId="63956D6A" w:rsidR="00BF3366" w:rsidRPr="00BF3366" w:rsidRDefault="00BF3366" w:rsidP="00BF3366">
      <w:pPr>
        <w:numPr>
          <w:ilvl w:val="1"/>
          <w:numId w:val="6"/>
        </w:numPr>
        <w:rPr>
          <w:b/>
          <w:bCs/>
        </w:rPr>
      </w:pPr>
      <w:r w:rsidRPr="00BF3366">
        <w:rPr>
          <w:b/>
          <w:bCs/>
          <w:i/>
          <w:iCs/>
        </w:rPr>
        <w:t>Learn More:</w:t>
      </w:r>
      <w:r w:rsidRPr="00BF3366">
        <w:rPr>
          <w:b/>
          <w:bCs/>
        </w:rPr>
        <w:t xml:space="preserve"> </w:t>
      </w:r>
      <w:hyperlink r:id="rId9" w:tgtFrame="_blank" w:history="1">
        <w:r w:rsidR="00F97929">
          <w:rPr>
            <w:rStyle w:val="Hyperlink"/>
            <w:b/>
            <w:bCs/>
          </w:rPr>
          <w:t>Block-Based Signal Processing</w:t>
        </w:r>
      </w:hyperlink>
    </w:p>
    <w:p w14:paraId="58B090B6" w14:textId="54B9777F" w:rsidR="00BF3366" w:rsidRPr="00BF3366" w:rsidRDefault="00BF3366" w:rsidP="00BF3366">
      <w:pPr>
        <w:numPr>
          <w:ilvl w:val="0"/>
          <w:numId w:val="6"/>
        </w:numPr>
        <w:rPr>
          <w:b/>
          <w:bCs/>
        </w:rPr>
      </w:pPr>
      <w:r w:rsidRPr="00BF3366">
        <w:rPr>
          <w:b/>
          <w:bCs/>
        </w:rPr>
        <w:t xml:space="preserve">Bus Isolation Across Mixed Peripherals: </w:t>
      </w:r>
      <w:r w:rsidRPr="005D137E">
        <w:t xml:space="preserve">To prevent data corruption on high-speed hardware lines, write-only SPI display lines and bidirectional </w:t>
      </w:r>
      <m:oMath>
        <m:sSup>
          <m:sSupPr>
            <m:ctrlPr>
              <w:rPr>
                <w:rFonts w:ascii="Cambria Math" w:hAnsi="Cambria Math"/>
              </w:rPr>
            </m:ctrlPr>
          </m:sSupPr>
          <m:e>
            <m:r>
              <m:rPr>
                <m:nor/>
              </m:rPr>
              <m:t>I</m:t>
            </m:r>
          </m:e>
          <m:sup>
            <m:r>
              <w:rPr>
                <w:rFonts w:ascii="Cambria Math" w:hAnsi="Cambria Math"/>
              </w:rPr>
              <m:t>2</m:t>
            </m:r>
          </m:sup>
        </m:sSup>
        <m:r>
          <m:rPr>
            <m:nor/>
          </m:rPr>
          <m:t>C</m:t>
        </m:r>
      </m:oMath>
      <w:r w:rsidRPr="005D137E">
        <w:t xml:space="preserve"> sensor buses share system power domains while maintaining strictly isolated controller pins.</w:t>
      </w:r>
      <w:r w:rsidRPr="00BF3366">
        <w:rPr>
          <w:b/>
          <w:bCs/>
        </w:rPr>
        <w:t xml:space="preserve"> </w:t>
      </w:r>
    </w:p>
    <w:p w14:paraId="08AC8AB6" w14:textId="2F34075D" w:rsidR="00BF3366" w:rsidRPr="00BF3366" w:rsidRDefault="00BF3366" w:rsidP="00BF3366">
      <w:pPr>
        <w:numPr>
          <w:ilvl w:val="1"/>
          <w:numId w:val="6"/>
        </w:numPr>
        <w:rPr>
          <w:b/>
          <w:bCs/>
        </w:rPr>
      </w:pPr>
      <w:r w:rsidRPr="00BF3366">
        <w:rPr>
          <w:b/>
          <w:bCs/>
          <w:i/>
          <w:iCs/>
        </w:rPr>
        <w:lastRenderedPageBreak/>
        <w:t>Learn More:</w:t>
      </w:r>
      <w:r w:rsidRPr="00BF3366">
        <w:rPr>
          <w:b/>
          <w:bCs/>
        </w:rPr>
        <w:t xml:space="preserve"> </w:t>
      </w:r>
      <w:hyperlink r:id="rId10" w:tgtFrame="_blank" w:history="1">
        <w:r w:rsidR="00A42074">
          <w:rPr>
            <w:rStyle w:val="Hyperlink"/>
            <w:b/>
            <w:bCs/>
          </w:rPr>
          <w:t>Communication Protocols</w:t>
        </w:r>
      </w:hyperlink>
    </w:p>
    <w:p w14:paraId="5E520D81" w14:textId="77777777" w:rsidR="00BF3366" w:rsidRPr="00BF3366" w:rsidRDefault="00BF3366" w:rsidP="00BF3366">
      <w:pPr>
        <w:rPr>
          <w:b/>
          <w:bCs/>
        </w:rPr>
      </w:pPr>
      <w:r w:rsidRPr="00BF3366">
        <w:rPr>
          <w:b/>
          <w:bCs/>
        </w:rPr>
        <w:t>ii. Real-World Example</w:t>
      </w:r>
    </w:p>
    <w:p w14:paraId="0CDD0035" w14:textId="77777777" w:rsidR="00BF3366" w:rsidRPr="005D137E" w:rsidRDefault="00BF3366" w:rsidP="00BF3366">
      <w:r w:rsidRPr="005D137E">
        <w:t xml:space="preserve">Medical-grade ICU vital sign monitors, commercial fitness wearables (such as Apple Watch, Garmin, or Fitbit), and emergency pulse oximeter clip units. These systems use optical LEDs and photodiodes to continuously monitor heart rate variability and blood oxygen saturation in real time. </w:t>
      </w:r>
    </w:p>
    <w:p w14:paraId="155DABC7" w14:textId="77777777" w:rsidR="00BF3366" w:rsidRPr="00BF3366" w:rsidRDefault="00BF3366" w:rsidP="00BF3366">
      <w:pPr>
        <w:rPr>
          <w:b/>
          <w:bCs/>
        </w:rPr>
      </w:pPr>
      <w:r w:rsidRPr="00BF3366">
        <w:rPr>
          <w:b/>
          <w:bCs/>
        </w:rPr>
        <w:t>B. Components</w:t>
      </w:r>
    </w:p>
    <w:p w14:paraId="45939F73" w14:textId="77777777" w:rsidR="00BF3366" w:rsidRPr="00BF3366" w:rsidRDefault="00BF3366" w:rsidP="00BF3366">
      <w:pPr>
        <w:numPr>
          <w:ilvl w:val="0"/>
          <w:numId w:val="7"/>
        </w:numPr>
        <w:rPr>
          <w:b/>
          <w:bCs/>
        </w:rPr>
      </w:pPr>
      <w:r w:rsidRPr="00BF3366">
        <w:rPr>
          <w:b/>
          <w:bCs/>
        </w:rPr>
        <w:t xml:space="preserve">Microcontroller: </w:t>
      </w:r>
      <w:proofErr w:type="spellStart"/>
      <w:r w:rsidRPr="005D137E">
        <w:t>WeAct</w:t>
      </w:r>
      <w:proofErr w:type="spellEnd"/>
      <w:r w:rsidRPr="005D137E">
        <w:t xml:space="preserve"> Studio ESP32-C6 (32-bit RISC-V SoC)</w:t>
      </w:r>
      <w:r w:rsidRPr="00BF3366">
        <w:rPr>
          <w:b/>
          <w:bCs/>
        </w:rPr>
        <w:t xml:space="preserve"> </w:t>
      </w:r>
    </w:p>
    <w:p w14:paraId="4B58D46C" w14:textId="77777777" w:rsidR="00BF3366" w:rsidRPr="005D137E" w:rsidRDefault="00BF3366" w:rsidP="00BF3366">
      <w:pPr>
        <w:numPr>
          <w:ilvl w:val="0"/>
          <w:numId w:val="7"/>
        </w:numPr>
      </w:pPr>
      <w:r w:rsidRPr="00BF3366">
        <w:rPr>
          <w:b/>
          <w:bCs/>
        </w:rPr>
        <w:t xml:space="preserve">Biometric Sensor: </w:t>
      </w:r>
      <w:r w:rsidRPr="005D137E">
        <w:t xml:space="preserve">MAX30102 High-Sensitivity Pulse Oximeter &amp; Heart-Rate Breakout </w:t>
      </w:r>
    </w:p>
    <w:p w14:paraId="29D9FE50" w14:textId="77777777" w:rsidR="00BF3366" w:rsidRPr="00BF3366" w:rsidRDefault="00BF3366" w:rsidP="00BF3366">
      <w:pPr>
        <w:numPr>
          <w:ilvl w:val="0"/>
          <w:numId w:val="7"/>
        </w:numPr>
        <w:rPr>
          <w:b/>
          <w:bCs/>
        </w:rPr>
      </w:pPr>
      <w:r w:rsidRPr="00BF3366">
        <w:rPr>
          <w:b/>
          <w:bCs/>
        </w:rPr>
        <w:t xml:space="preserve">Display Peripheral: </w:t>
      </w:r>
      <w:r w:rsidRPr="005D137E">
        <w:t xml:space="preserve">0.96-inch SPI OLED Display (SSD1306 driver) </w:t>
      </w:r>
    </w:p>
    <w:p w14:paraId="2AFE1D0E" w14:textId="77777777" w:rsidR="00BF3366" w:rsidRPr="00BF3366" w:rsidRDefault="00BF3366" w:rsidP="00BF3366">
      <w:pPr>
        <w:numPr>
          <w:ilvl w:val="0"/>
          <w:numId w:val="7"/>
        </w:numPr>
        <w:rPr>
          <w:b/>
          <w:bCs/>
        </w:rPr>
      </w:pPr>
      <w:r w:rsidRPr="00BF3366">
        <w:rPr>
          <w:b/>
          <w:bCs/>
        </w:rPr>
        <w:t xml:space="preserve">Interconnect Base: </w:t>
      </w:r>
      <w:r w:rsidRPr="005D137E">
        <w:t>Solderless breadboard and jumper wires</w:t>
      </w:r>
      <w:r w:rsidRPr="00BF3366">
        <w:rPr>
          <w:b/>
          <w:bCs/>
        </w:rPr>
        <w:t xml:space="preserve"> </w:t>
      </w:r>
    </w:p>
    <w:p w14:paraId="71AD5B54" w14:textId="77777777" w:rsidR="00BF3366" w:rsidRPr="00BF3366" w:rsidRDefault="00BF3366" w:rsidP="00BF3366">
      <w:pPr>
        <w:rPr>
          <w:b/>
          <w:bCs/>
        </w:rPr>
      </w:pPr>
      <w:r w:rsidRPr="00BF3366">
        <w:rPr>
          <w:b/>
          <w:bCs/>
        </w:rPr>
        <w:t>C.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1662"/>
        <w:gridCol w:w="1651"/>
        <w:gridCol w:w="4408"/>
      </w:tblGrid>
      <w:tr w:rsidR="00BF3366" w:rsidRPr="00BF3366" w14:paraId="67985B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59D07" w14:textId="77777777" w:rsidR="00BF3366" w:rsidRPr="00BF3366" w:rsidRDefault="00BF3366" w:rsidP="00BF3366">
            <w:pPr>
              <w:rPr>
                <w:b/>
                <w:bCs/>
              </w:rPr>
            </w:pPr>
            <w:r w:rsidRPr="00BF3366">
              <w:rPr>
                <w:b/>
                <w:bCs/>
              </w:rPr>
              <w:t>Sensor/Display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5E497" w14:textId="77777777" w:rsidR="00BF3366" w:rsidRPr="00BF3366" w:rsidRDefault="00BF3366" w:rsidP="00BF3366">
            <w:pPr>
              <w:rPr>
                <w:b/>
                <w:bCs/>
              </w:rPr>
            </w:pPr>
            <w:r w:rsidRPr="00BF3366">
              <w:rPr>
                <w:b/>
                <w:bCs/>
              </w:rPr>
              <w:t>ESP32-C6 Pin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F66E6" w14:textId="77777777" w:rsidR="00BF3366" w:rsidRPr="00BF3366" w:rsidRDefault="00BF3366" w:rsidP="00BF3366">
            <w:pPr>
              <w:rPr>
                <w:b/>
                <w:bCs/>
              </w:rPr>
            </w:pPr>
            <w:r w:rsidRPr="00BF3366">
              <w:rPr>
                <w:b/>
                <w:bCs/>
              </w:rPr>
              <w:t>Signal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B4A91" w14:textId="77777777" w:rsidR="00BF3366" w:rsidRPr="00BF3366" w:rsidRDefault="00BF3366" w:rsidP="00BF3366">
            <w:pPr>
              <w:rPr>
                <w:b/>
                <w:bCs/>
              </w:rPr>
            </w:pPr>
            <w:r w:rsidRPr="00BF3366">
              <w:rPr>
                <w:b/>
                <w:bCs/>
              </w:rPr>
              <w:t>Functional Description</w:t>
            </w:r>
          </w:p>
        </w:tc>
      </w:tr>
      <w:tr w:rsidR="00BF3366" w:rsidRPr="00BF3366" w14:paraId="2541BE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40692" w14:textId="77777777" w:rsidR="00BF3366" w:rsidRPr="00BF3366" w:rsidRDefault="00BF3366" w:rsidP="00BF3366">
            <w:pPr>
              <w:rPr>
                <w:b/>
                <w:bCs/>
              </w:rPr>
            </w:pPr>
            <w:r w:rsidRPr="00BF3366">
              <w:rPr>
                <w:b/>
                <w:bCs/>
              </w:rPr>
              <w:t>OLED GND / MAX30102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CE834" w14:textId="77777777" w:rsidR="00BF3366" w:rsidRPr="00BF3366" w:rsidRDefault="00BF3366" w:rsidP="00BF3366">
            <w:pPr>
              <w:rPr>
                <w:b/>
                <w:bCs/>
              </w:rPr>
            </w:pPr>
            <w:r w:rsidRPr="00BF3366">
              <w:rPr>
                <w:b/>
                <w:bCs/>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4F293" w14:textId="77777777" w:rsidR="00BF3366" w:rsidRPr="00BF3366" w:rsidRDefault="00BF3366" w:rsidP="00BF3366">
            <w:pPr>
              <w:rPr>
                <w:b/>
                <w:bCs/>
              </w:rPr>
            </w:pPr>
            <w:r w:rsidRPr="00BF3366">
              <w:rPr>
                <w:b/>
                <w:bCs/>
              </w:rPr>
              <w:t>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AC985" w14:textId="77777777" w:rsidR="00BF3366" w:rsidRPr="00BF3366" w:rsidRDefault="00BF3366" w:rsidP="00BF3366">
            <w:pPr>
              <w:rPr>
                <w:b/>
                <w:bCs/>
              </w:rPr>
            </w:pPr>
            <w:r w:rsidRPr="00BF3366">
              <w:rPr>
                <w:b/>
                <w:bCs/>
              </w:rPr>
              <w:t xml:space="preserve">System Common Ground Plane </w:t>
            </w:r>
          </w:p>
        </w:tc>
      </w:tr>
      <w:tr w:rsidR="00BF3366" w:rsidRPr="00BF3366" w14:paraId="373BFD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96311" w14:textId="77777777" w:rsidR="00BF3366" w:rsidRPr="00BF3366" w:rsidRDefault="00BF3366" w:rsidP="00BF3366">
            <w:pPr>
              <w:rPr>
                <w:b/>
                <w:bCs/>
              </w:rPr>
            </w:pPr>
            <w:r w:rsidRPr="00BF3366">
              <w:rPr>
                <w:b/>
                <w:bCs/>
              </w:rPr>
              <w:t>OLED VDD / MAX30102 VIN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A6F25" w14:textId="77777777" w:rsidR="00BF3366" w:rsidRPr="00BF3366" w:rsidRDefault="00BF3366" w:rsidP="00BF3366">
            <w:pPr>
              <w:rPr>
                <w:b/>
                <w:bCs/>
              </w:rPr>
            </w:pPr>
            <w:r w:rsidRPr="00BF3366">
              <w:rPr>
                <w:b/>
                <w:bCs/>
              </w:rPr>
              <w:t>3.3V or 5V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6D4D4" w14:textId="77777777" w:rsidR="00BF3366" w:rsidRPr="00BF3366" w:rsidRDefault="00BF3366" w:rsidP="00BF3366">
            <w:pPr>
              <w:rPr>
                <w:b/>
                <w:bCs/>
              </w:rPr>
            </w:pPr>
            <w:r w:rsidRPr="00BF3366">
              <w:rPr>
                <w:b/>
                <w:bCs/>
              </w:rPr>
              <w:t>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FA28E" w14:textId="77777777" w:rsidR="00BF3366" w:rsidRPr="00BF3366" w:rsidRDefault="00BF3366" w:rsidP="00BF3366">
            <w:pPr>
              <w:rPr>
                <w:b/>
                <w:bCs/>
              </w:rPr>
            </w:pPr>
            <w:r w:rsidRPr="00BF3366">
              <w:rPr>
                <w:b/>
                <w:bCs/>
              </w:rPr>
              <w:t xml:space="preserve">3.3V Logic / 5V LED Headroom Rail </w:t>
            </w:r>
          </w:p>
        </w:tc>
      </w:tr>
      <w:tr w:rsidR="00BF3366" w:rsidRPr="00BF3366" w14:paraId="61FFDF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27243" w14:textId="77777777" w:rsidR="00BF3366" w:rsidRPr="00BF3366" w:rsidRDefault="00BF3366" w:rsidP="00BF3366">
            <w:pPr>
              <w:rPr>
                <w:b/>
                <w:bCs/>
              </w:rPr>
            </w:pPr>
            <w:r w:rsidRPr="00BF3366">
              <w:rPr>
                <w:b/>
                <w:bCs/>
              </w:rPr>
              <w:t>OLED SCK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64112" w14:textId="77777777" w:rsidR="00BF3366" w:rsidRPr="00BF3366" w:rsidRDefault="00BF3366" w:rsidP="00BF3366">
            <w:pPr>
              <w:rPr>
                <w:b/>
                <w:bCs/>
              </w:rPr>
            </w:pPr>
            <w:r w:rsidRPr="00BF3366">
              <w:rPr>
                <w:b/>
                <w:bCs/>
              </w:rPr>
              <w:t>GPIO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B0305" w14:textId="77777777" w:rsidR="00BF3366" w:rsidRPr="00BF3366" w:rsidRDefault="00BF3366" w:rsidP="00BF3366">
            <w:pPr>
              <w:rPr>
                <w:b/>
                <w:bCs/>
              </w:rPr>
            </w:pPr>
            <w:r w:rsidRPr="00BF3366">
              <w:rPr>
                <w:b/>
                <w:bCs/>
              </w:rPr>
              <w:t>Output (FSPI)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F8221" w14:textId="77777777" w:rsidR="00BF3366" w:rsidRPr="00BF3366" w:rsidRDefault="00BF3366" w:rsidP="00BF3366">
            <w:pPr>
              <w:rPr>
                <w:b/>
                <w:bCs/>
              </w:rPr>
            </w:pPr>
            <w:r w:rsidRPr="00BF3366">
              <w:rPr>
                <w:b/>
                <w:bCs/>
              </w:rPr>
              <w:t xml:space="preserve">Hardware SPI Clock Master Line </w:t>
            </w:r>
          </w:p>
        </w:tc>
      </w:tr>
      <w:tr w:rsidR="00BF3366" w:rsidRPr="00BF3366" w14:paraId="66D5A8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B6AAE" w14:textId="77777777" w:rsidR="00BF3366" w:rsidRPr="00BF3366" w:rsidRDefault="00BF3366" w:rsidP="00BF3366">
            <w:pPr>
              <w:rPr>
                <w:b/>
                <w:bCs/>
              </w:rPr>
            </w:pPr>
            <w:r w:rsidRPr="00BF3366">
              <w:rPr>
                <w:b/>
                <w:bCs/>
              </w:rPr>
              <w:t>OLED 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860F7" w14:textId="77777777" w:rsidR="00BF3366" w:rsidRPr="00BF3366" w:rsidRDefault="00BF3366" w:rsidP="00BF3366">
            <w:pPr>
              <w:rPr>
                <w:b/>
                <w:bCs/>
              </w:rPr>
            </w:pPr>
            <w:r w:rsidRPr="00BF3366">
              <w:rPr>
                <w:b/>
                <w:bCs/>
              </w:rPr>
              <w:t>GPIO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CAFB5" w14:textId="77777777" w:rsidR="00BF3366" w:rsidRPr="00BF3366" w:rsidRDefault="00BF3366" w:rsidP="00BF3366">
            <w:pPr>
              <w:rPr>
                <w:b/>
                <w:bCs/>
              </w:rPr>
            </w:pPr>
            <w:r w:rsidRPr="00BF3366">
              <w:rPr>
                <w:b/>
                <w:bCs/>
              </w:rPr>
              <w:t>Output (FSPI)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D93A3" w14:textId="77777777" w:rsidR="00BF3366" w:rsidRPr="00BF3366" w:rsidRDefault="00BF3366" w:rsidP="00BF3366">
            <w:pPr>
              <w:rPr>
                <w:b/>
                <w:bCs/>
              </w:rPr>
            </w:pPr>
            <w:r w:rsidRPr="00BF3366">
              <w:rPr>
                <w:b/>
                <w:bCs/>
              </w:rPr>
              <w:t xml:space="preserve">Hardware SPI Data Line (MOSI) </w:t>
            </w:r>
          </w:p>
        </w:tc>
      </w:tr>
      <w:tr w:rsidR="00BF3366" w:rsidRPr="00BF3366" w14:paraId="4427D1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709F1" w14:textId="77777777" w:rsidR="00BF3366" w:rsidRPr="00BF3366" w:rsidRDefault="00BF3366" w:rsidP="00BF3366">
            <w:pPr>
              <w:rPr>
                <w:b/>
                <w:bCs/>
              </w:rPr>
            </w:pPr>
            <w:r w:rsidRPr="00BF3366">
              <w:rPr>
                <w:b/>
                <w:bCs/>
              </w:rPr>
              <w:t>OLED 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52DA1" w14:textId="77777777" w:rsidR="00BF3366" w:rsidRPr="00BF3366" w:rsidRDefault="00BF3366" w:rsidP="00BF3366">
            <w:pPr>
              <w:rPr>
                <w:b/>
                <w:bCs/>
              </w:rPr>
            </w:pPr>
            <w:r w:rsidRPr="00BF3366">
              <w:rPr>
                <w:b/>
                <w:bCs/>
              </w:rPr>
              <w:t>GPIO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45379" w14:textId="77777777" w:rsidR="00BF3366" w:rsidRPr="00BF3366" w:rsidRDefault="00BF3366" w:rsidP="00BF3366">
            <w:pPr>
              <w:rPr>
                <w:b/>
                <w:bCs/>
              </w:rPr>
            </w:pPr>
            <w:r w:rsidRPr="00BF3366">
              <w:rPr>
                <w:b/>
                <w:bCs/>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34EEE" w14:textId="77777777" w:rsidR="00BF3366" w:rsidRPr="00BF3366" w:rsidRDefault="00BF3366" w:rsidP="00BF3366">
            <w:pPr>
              <w:rPr>
                <w:b/>
                <w:bCs/>
              </w:rPr>
            </w:pPr>
            <w:r w:rsidRPr="00BF3366">
              <w:rPr>
                <w:b/>
                <w:bCs/>
              </w:rPr>
              <w:t xml:space="preserve">Discrete Hardware Reset Flag </w:t>
            </w:r>
          </w:p>
        </w:tc>
      </w:tr>
      <w:tr w:rsidR="00BF3366" w:rsidRPr="00BF3366" w14:paraId="599149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11CA5" w14:textId="77777777" w:rsidR="00BF3366" w:rsidRPr="00BF3366" w:rsidRDefault="00BF3366" w:rsidP="00BF3366">
            <w:pPr>
              <w:rPr>
                <w:b/>
                <w:bCs/>
              </w:rPr>
            </w:pPr>
            <w:r w:rsidRPr="00BF3366">
              <w:rPr>
                <w:b/>
                <w:bCs/>
              </w:rPr>
              <w:t>OLED 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4D104" w14:textId="77777777" w:rsidR="00BF3366" w:rsidRPr="00BF3366" w:rsidRDefault="00BF3366" w:rsidP="00BF3366">
            <w:pPr>
              <w:rPr>
                <w:b/>
                <w:bCs/>
              </w:rPr>
            </w:pPr>
            <w:r w:rsidRPr="00BF3366">
              <w:rPr>
                <w:b/>
                <w:bCs/>
              </w:rPr>
              <w:t>GPIO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34F95" w14:textId="77777777" w:rsidR="00BF3366" w:rsidRPr="00BF3366" w:rsidRDefault="00BF3366" w:rsidP="00BF3366">
            <w:pPr>
              <w:rPr>
                <w:b/>
                <w:bCs/>
              </w:rPr>
            </w:pPr>
            <w:r w:rsidRPr="00BF3366">
              <w:rPr>
                <w:b/>
                <w:bCs/>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0EBC1" w14:textId="28084DB7" w:rsidR="00BF3366" w:rsidRPr="00BF3366" w:rsidRDefault="00BF3366" w:rsidP="00BF3366">
            <w:pPr>
              <w:rPr>
                <w:b/>
                <w:bCs/>
              </w:rPr>
            </w:pPr>
            <w:r w:rsidRPr="00BF3366">
              <w:rPr>
                <w:b/>
                <w:bCs/>
              </w:rPr>
              <w:t>Data / Command Selection (</w:t>
            </w:r>
            <m:oMath>
              <m:r>
                <m:rPr>
                  <m:sty m:val="bi"/>
                </m:rPr>
                <w:rPr>
                  <w:rFonts w:ascii="Cambria Math" w:hAnsi="Cambria Math"/>
                </w:rPr>
                <m:t>0=</m:t>
              </m:r>
              <m:r>
                <m:rPr>
                  <m:nor/>
                </m:rPr>
                <w:rPr>
                  <w:b/>
                  <w:bCs/>
                </w:rPr>
                <m:t>Cmd</m:t>
              </m:r>
            </m:oMath>
            <w:r w:rsidRPr="00BF3366">
              <w:rPr>
                <w:b/>
                <w:bCs/>
              </w:rPr>
              <w:t xml:space="preserve">, </w:t>
            </w:r>
            <m:oMath>
              <m:r>
                <m:rPr>
                  <m:sty m:val="bi"/>
                </m:rPr>
                <w:rPr>
                  <w:rFonts w:ascii="Cambria Math" w:hAnsi="Cambria Math"/>
                </w:rPr>
                <m:t>1=</m:t>
              </m:r>
              <m:r>
                <m:rPr>
                  <m:nor/>
                </m:rPr>
                <w:rPr>
                  <w:b/>
                  <w:bCs/>
                </w:rPr>
                <m:t>Data</m:t>
              </m:r>
            </m:oMath>
            <w:r w:rsidRPr="00BF3366">
              <w:rPr>
                <w:b/>
                <w:bCs/>
              </w:rPr>
              <w:t xml:space="preserve">) </w:t>
            </w:r>
          </w:p>
        </w:tc>
      </w:tr>
      <w:tr w:rsidR="00BF3366" w:rsidRPr="00BF3366" w14:paraId="17E845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FD800" w14:textId="77777777" w:rsidR="00BF3366" w:rsidRPr="00BF3366" w:rsidRDefault="00BF3366" w:rsidP="00BF3366">
            <w:pPr>
              <w:rPr>
                <w:b/>
                <w:bCs/>
              </w:rPr>
            </w:pPr>
            <w:r w:rsidRPr="00BF3366">
              <w:rPr>
                <w:b/>
                <w:bCs/>
              </w:rPr>
              <w:t>OLED 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E3D62" w14:textId="77777777" w:rsidR="00BF3366" w:rsidRPr="00BF3366" w:rsidRDefault="00BF3366" w:rsidP="00BF3366">
            <w:pPr>
              <w:rPr>
                <w:b/>
                <w:bCs/>
              </w:rPr>
            </w:pPr>
            <w:r w:rsidRPr="00BF3366">
              <w:rPr>
                <w:b/>
                <w:bCs/>
              </w:rPr>
              <w:t>GPIO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BA15" w14:textId="77777777" w:rsidR="00BF3366" w:rsidRPr="00BF3366" w:rsidRDefault="00BF3366" w:rsidP="00BF3366">
            <w:pPr>
              <w:rPr>
                <w:b/>
                <w:bCs/>
              </w:rPr>
            </w:pPr>
            <w:r w:rsidRPr="00BF3366">
              <w:rPr>
                <w:b/>
                <w:bCs/>
              </w:rPr>
              <w:t>Output (FSPI)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9D89" w14:textId="77777777" w:rsidR="00BF3366" w:rsidRPr="00BF3366" w:rsidRDefault="00BF3366" w:rsidP="00BF3366">
            <w:pPr>
              <w:rPr>
                <w:b/>
                <w:bCs/>
              </w:rPr>
            </w:pPr>
            <w:r w:rsidRPr="00BF3366">
              <w:rPr>
                <w:b/>
                <w:bCs/>
              </w:rPr>
              <w:t xml:space="preserve">Active-Low Peripheral Chip Select </w:t>
            </w:r>
          </w:p>
        </w:tc>
      </w:tr>
      <w:tr w:rsidR="00BF3366" w:rsidRPr="00BF3366" w14:paraId="79B795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CF47D" w14:textId="77777777" w:rsidR="00BF3366" w:rsidRPr="00BF3366" w:rsidRDefault="00BF3366" w:rsidP="00BF3366">
            <w:pPr>
              <w:rPr>
                <w:b/>
                <w:bCs/>
              </w:rPr>
            </w:pPr>
            <w:r w:rsidRPr="00BF3366">
              <w:rPr>
                <w:b/>
                <w:bCs/>
              </w:rPr>
              <w:lastRenderedPageBreak/>
              <w:t>MAX30102 SCL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C4397" w14:textId="77777777" w:rsidR="00BF3366" w:rsidRPr="00BF3366" w:rsidRDefault="00BF3366" w:rsidP="00BF3366">
            <w:pPr>
              <w:rPr>
                <w:b/>
                <w:bCs/>
              </w:rPr>
            </w:pPr>
            <w:r w:rsidRPr="00BF3366">
              <w:rPr>
                <w:b/>
                <w:bCs/>
              </w:rPr>
              <w:t>GPIO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9CC14" w14:textId="72993FB2" w:rsidR="00BF3366" w:rsidRPr="00BF3366" w:rsidRDefault="00BF3366" w:rsidP="00BF3366">
            <w:pPr>
              <w:rPr>
                <w:b/>
                <w:bCs/>
              </w:rPr>
            </w:pPr>
            <w:r w:rsidRPr="00BF3366">
              <w:rPr>
                <w:b/>
                <w:bCs/>
              </w:rPr>
              <w:t>In/Out (</w:t>
            </w:r>
            <m:oMath>
              <m:sSup>
                <m:sSupPr>
                  <m:ctrlPr>
                    <w:rPr>
                      <w:rFonts w:ascii="Cambria Math" w:hAnsi="Cambria Math"/>
                      <w:b/>
                      <w:bCs/>
                    </w:rPr>
                  </m:ctrlPr>
                </m:sSupPr>
                <m:e>
                  <m:r>
                    <m:rPr>
                      <m:nor/>
                    </m:rPr>
                    <w:rPr>
                      <w:b/>
                      <w:bCs/>
                    </w:rPr>
                    <m:t>I</m:t>
                  </m:r>
                </m:e>
                <m:sup>
                  <m:r>
                    <m:rPr>
                      <m:sty m:val="bi"/>
                    </m:rPr>
                    <w:rPr>
                      <w:rFonts w:ascii="Cambria Math" w:hAnsi="Cambria Math"/>
                    </w:rPr>
                    <m:t>2</m:t>
                  </m:r>
                </m:sup>
              </m:sSup>
              <m:r>
                <m:rPr>
                  <m:nor/>
                </m:rPr>
                <w:rPr>
                  <w:b/>
                  <w:bCs/>
                </w:rPr>
                <m:t>C</m:t>
              </m:r>
            </m:oMath>
            <w:r w:rsidRPr="00BF3366">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6D50A" w14:textId="2CBE80E9" w:rsidR="00BF3366" w:rsidRPr="00BF3366" w:rsidRDefault="00BF3366" w:rsidP="00BF3366">
            <w:pPr>
              <w:rPr>
                <w:b/>
                <w:bCs/>
              </w:rPr>
            </w:pPr>
            <w:r w:rsidRPr="00BF3366">
              <w:rPr>
                <w:b/>
                <w:bCs/>
              </w:rPr>
              <w:t xml:space="preserve">Hardware </w:t>
            </w:r>
            <m:oMath>
              <m:sSup>
                <m:sSupPr>
                  <m:ctrlPr>
                    <w:rPr>
                      <w:rFonts w:ascii="Cambria Math" w:hAnsi="Cambria Math"/>
                      <w:b/>
                      <w:bCs/>
                    </w:rPr>
                  </m:ctrlPr>
                </m:sSupPr>
                <m:e>
                  <m:r>
                    <m:rPr>
                      <m:nor/>
                    </m:rPr>
                    <w:rPr>
                      <w:b/>
                      <w:bCs/>
                    </w:rPr>
                    <m:t>I</m:t>
                  </m:r>
                </m:e>
                <m:sup>
                  <m:r>
                    <m:rPr>
                      <m:sty m:val="bi"/>
                    </m:rPr>
                    <w:rPr>
                      <w:rFonts w:ascii="Cambria Math" w:hAnsi="Cambria Math"/>
                    </w:rPr>
                    <m:t>2</m:t>
                  </m:r>
                </m:sup>
              </m:sSup>
              <m:r>
                <m:rPr>
                  <m:nor/>
                </m:rPr>
                <w:rPr>
                  <w:b/>
                  <w:bCs/>
                </w:rPr>
                <m:t>C</m:t>
              </m:r>
            </m:oMath>
            <w:r w:rsidRPr="00BF3366">
              <w:rPr>
                <w:b/>
                <w:bCs/>
              </w:rPr>
              <w:t xml:space="preserve"> Clock Master Line (</w:t>
            </w:r>
            <m:oMath>
              <m:r>
                <m:rPr>
                  <m:sty m:val="bi"/>
                </m:rPr>
                <w:rPr>
                  <w:rFonts w:ascii="Cambria Math" w:hAnsi="Cambria Math"/>
                </w:rPr>
                <m:t>400</m:t>
              </m:r>
              <m:r>
                <m:rPr>
                  <m:nor/>
                </m:rPr>
                <w:rPr>
                  <w:b/>
                  <w:bCs/>
                </w:rPr>
                <m:t> kHz</m:t>
              </m:r>
            </m:oMath>
            <w:r w:rsidRPr="00BF3366">
              <w:rPr>
                <w:b/>
                <w:bCs/>
              </w:rPr>
              <w:t xml:space="preserve">) </w:t>
            </w:r>
          </w:p>
        </w:tc>
      </w:tr>
      <w:tr w:rsidR="00BF3366" w:rsidRPr="00BF3366" w14:paraId="2898F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BE4DF" w14:textId="77777777" w:rsidR="00BF3366" w:rsidRPr="00BF3366" w:rsidRDefault="00BF3366" w:rsidP="00BF3366">
            <w:pPr>
              <w:rPr>
                <w:b/>
                <w:bCs/>
              </w:rPr>
            </w:pPr>
            <w:r w:rsidRPr="00BF3366">
              <w:rPr>
                <w:b/>
                <w:bCs/>
              </w:rPr>
              <w:t>MAX30102 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8066B" w14:textId="77777777" w:rsidR="00BF3366" w:rsidRPr="00BF3366" w:rsidRDefault="00BF3366" w:rsidP="00BF3366">
            <w:pPr>
              <w:rPr>
                <w:b/>
                <w:bCs/>
              </w:rPr>
            </w:pPr>
            <w:r w:rsidRPr="00BF3366">
              <w:rPr>
                <w:b/>
                <w:bCs/>
              </w:rPr>
              <w:t>GPIO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B14AE" w14:textId="56FAADDC" w:rsidR="00BF3366" w:rsidRPr="00BF3366" w:rsidRDefault="00BF3366" w:rsidP="00BF3366">
            <w:pPr>
              <w:rPr>
                <w:b/>
                <w:bCs/>
              </w:rPr>
            </w:pPr>
            <w:r w:rsidRPr="00BF3366">
              <w:rPr>
                <w:b/>
                <w:bCs/>
              </w:rPr>
              <w:t>In/Out (</w:t>
            </w:r>
            <m:oMath>
              <m:sSup>
                <m:sSupPr>
                  <m:ctrlPr>
                    <w:rPr>
                      <w:rFonts w:ascii="Cambria Math" w:hAnsi="Cambria Math"/>
                      <w:b/>
                      <w:bCs/>
                    </w:rPr>
                  </m:ctrlPr>
                </m:sSupPr>
                <m:e>
                  <m:r>
                    <m:rPr>
                      <m:nor/>
                    </m:rPr>
                    <w:rPr>
                      <w:b/>
                      <w:bCs/>
                    </w:rPr>
                    <m:t>I</m:t>
                  </m:r>
                </m:e>
                <m:sup>
                  <m:r>
                    <m:rPr>
                      <m:sty m:val="bi"/>
                    </m:rPr>
                    <w:rPr>
                      <w:rFonts w:ascii="Cambria Math" w:hAnsi="Cambria Math"/>
                    </w:rPr>
                    <m:t>2</m:t>
                  </m:r>
                </m:sup>
              </m:sSup>
              <m:r>
                <m:rPr>
                  <m:nor/>
                </m:rPr>
                <w:rPr>
                  <w:b/>
                  <w:bCs/>
                </w:rPr>
                <m:t>C</m:t>
              </m:r>
            </m:oMath>
            <w:r w:rsidRPr="00BF3366">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540F0" w14:textId="36B91403" w:rsidR="00BF3366" w:rsidRPr="00BF3366" w:rsidRDefault="00BF3366" w:rsidP="00BF3366">
            <w:pPr>
              <w:rPr>
                <w:b/>
                <w:bCs/>
              </w:rPr>
            </w:pPr>
            <w:r w:rsidRPr="00BF3366">
              <w:rPr>
                <w:b/>
                <w:bCs/>
              </w:rPr>
              <w:t xml:space="preserve">Hardware </w:t>
            </w:r>
            <m:oMath>
              <m:sSup>
                <m:sSupPr>
                  <m:ctrlPr>
                    <w:rPr>
                      <w:rFonts w:ascii="Cambria Math" w:hAnsi="Cambria Math"/>
                      <w:b/>
                      <w:bCs/>
                    </w:rPr>
                  </m:ctrlPr>
                </m:sSupPr>
                <m:e>
                  <m:r>
                    <m:rPr>
                      <m:nor/>
                    </m:rPr>
                    <w:rPr>
                      <w:b/>
                      <w:bCs/>
                    </w:rPr>
                    <m:t>I</m:t>
                  </m:r>
                </m:e>
                <m:sup>
                  <m:r>
                    <m:rPr>
                      <m:sty m:val="bi"/>
                    </m:rPr>
                    <w:rPr>
                      <w:rFonts w:ascii="Cambria Math" w:hAnsi="Cambria Math"/>
                    </w:rPr>
                    <m:t>2</m:t>
                  </m:r>
                </m:sup>
              </m:sSup>
              <m:r>
                <m:rPr>
                  <m:nor/>
                </m:rPr>
                <w:rPr>
                  <w:b/>
                  <w:bCs/>
                </w:rPr>
                <m:t>C</m:t>
              </m:r>
            </m:oMath>
            <w:r w:rsidRPr="00BF3366">
              <w:rPr>
                <w:b/>
                <w:bCs/>
              </w:rPr>
              <w:t xml:space="preserve"> Serial Data Line </w:t>
            </w:r>
          </w:p>
        </w:tc>
      </w:tr>
    </w:tbl>
    <w:p w14:paraId="0F2159E8" w14:textId="77777777" w:rsidR="00BF3366" w:rsidRPr="005D137E" w:rsidRDefault="00BF3366" w:rsidP="00BF3366">
      <w:r w:rsidRPr="00BF3366">
        <w:rPr>
          <w:rFonts w:ascii="Segoe UI Emoji" w:hAnsi="Segoe UI Emoji" w:cs="Segoe UI Emoji"/>
          <w:b/>
          <w:bCs/>
        </w:rPr>
        <w:t>⚠️</w:t>
      </w:r>
      <w:r w:rsidRPr="00BF3366">
        <w:rPr>
          <w:b/>
          <w:bCs/>
        </w:rPr>
        <w:t xml:space="preserve"> Hardware Note: </w:t>
      </w:r>
      <w:r w:rsidRPr="005D137E">
        <w:t xml:space="preserve">The IRD and RD pins broken out on this MAX30102 variant are left floating. They represent low-side open cathodes of internal LEDs and are managed automatically via internal current-sink transistors in software. </w:t>
      </w:r>
    </w:p>
    <w:p w14:paraId="5B5C4FA0" w14:textId="013C8BF6" w:rsidR="002B1D5D" w:rsidRPr="002B1D5D" w:rsidRDefault="00BF3366" w:rsidP="002B1D5D">
      <w:pPr>
        <w:rPr>
          <w:b/>
          <w:bCs/>
        </w:rPr>
      </w:pPr>
      <w:r w:rsidRPr="00BF3366">
        <w:rPr>
          <w:b/>
          <w:bCs/>
        </w:rPr>
        <w:t>D. Code</w:t>
      </w:r>
    </w:p>
    <w:p w14:paraId="7870A36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 </w:t>
      </w:r>
      <w:r w:rsidRPr="002B1D5D">
        <w:rPr>
          <w:rFonts w:ascii="Consolas" w:hAnsi="Consolas" w:cs="Courier New"/>
          <w:color w:val="000000"/>
          <w:sz w:val="20"/>
          <w:szCs w:val="20"/>
        </w:rPr>
        <w:t>C</w:t>
      </w:r>
      <w:r w:rsidRPr="002B1D5D">
        <w:rPr>
          <w:rFonts w:ascii="Consolas" w:hAnsi="Consolas" w:cs="Courier New"/>
          <w:color w:val="666600"/>
          <w:sz w:val="20"/>
          <w:szCs w:val="20"/>
        </w:rPr>
        <w:t>++</w:t>
      </w:r>
    </w:p>
    <w:p w14:paraId="14396BA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 </w:t>
      </w:r>
      <w:r w:rsidRPr="002B1D5D">
        <w:rPr>
          <w:rFonts w:ascii="Consolas" w:hAnsi="Consolas" w:cs="Courier New"/>
          <w:color w:val="880000"/>
          <w:sz w:val="20"/>
          <w:szCs w:val="20"/>
        </w:rPr>
        <w:t>#include</w:t>
      </w:r>
      <w:r w:rsidRPr="002B1D5D">
        <w:rPr>
          <w:rFonts w:ascii="Consolas" w:hAnsi="Consolas" w:cs="Courier New"/>
          <w:color w:val="000000"/>
          <w:sz w:val="20"/>
          <w:szCs w:val="20"/>
        </w:rPr>
        <w:t xml:space="preserve"> </w:t>
      </w:r>
      <w:r w:rsidRPr="002B1D5D">
        <w:rPr>
          <w:rFonts w:ascii="Consolas" w:hAnsi="Consolas" w:cs="Courier New"/>
          <w:color w:val="008800"/>
          <w:sz w:val="20"/>
          <w:szCs w:val="20"/>
        </w:rPr>
        <w:t>&lt;</w:t>
      </w:r>
      <w:proofErr w:type="spellStart"/>
      <w:r w:rsidRPr="002B1D5D">
        <w:rPr>
          <w:rFonts w:ascii="Consolas" w:hAnsi="Consolas" w:cs="Courier New"/>
          <w:color w:val="008800"/>
          <w:sz w:val="20"/>
          <w:szCs w:val="20"/>
        </w:rPr>
        <w:t>Arduino.h</w:t>
      </w:r>
      <w:proofErr w:type="spellEnd"/>
      <w:r w:rsidRPr="002B1D5D">
        <w:rPr>
          <w:rFonts w:ascii="Consolas" w:hAnsi="Consolas" w:cs="Courier New"/>
          <w:color w:val="008800"/>
          <w:sz w:val="20"/>
          <w:szCs w:val="20"/>
        </w:rPr>
        <w:t>&gt;</w:t>
      </w:r>
    </w:p>
    <w:p w14:paraId="79E3B93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 </w:t>
      </w:r>
      <w:r w:rsidRPr="002B1D5D">
        <w:rPr>
          <w:rFonts w:ascii="Consolas" w:hAnsi="Consolas" w:cs="Courier New"/>
          <w:color w:val="880000"/>
          <w:sz w:val="20"/>
          <w:szCs w:val="20"/>
        </w:rPr>
        <w:t>#include</w:t>
      </w:r>
      <w:r w:rsidRPr="002B1D5D">
        <w:rPr>
          <w:rFonts w:ascii="Consolas" w:hAnsi="Consolas" w:cs="Courier New"/>
          <w:color w:val="000000"/>
          <w:sz w:val="20"/>
          <w:szCs w:val="20"/>
        </w:rPr>
        <w:t xml:space="preserve"> </w:t>
      </w:r>
      <w:r w:rsidRPr="002B1D5D">
        <w:rPr>
          <w:rFonts w:ascii="Consolas" w:hAnsi="Consolas" w:cs="Courier New"/>
          <w:color w:val="008800"/>
          <w:sz w:val="20"/>
          <w:szCs w:val="20"/>
        </w:rPr>
        <w:t>&lt;</w:t>
      </w:r>
      <w:proofErr w:type="spellStart"/>
      <w:r w:rsidRPr="002B1D5D">
        <w:rPr>
          <w:rFonts w:ascii="Consolas" w:hAnsi="Consolas" w:cs="Courier New"/>
          <w:color w:val="008800"/>
          <w:sz w:val="20"/>
          <w:szCs w:val="20"/>
        </w:rPr>
        <w:t>Wire.h</w:t>
      </w:r>
      <w:proofErr w:type="spellEnd"/>
      <w:r w:rsidRPr="002B1D5D">
        <w:rPr>
          <w:rFonts w:ascii="Consolas" w:hAnsi="Consolas" w:cs="Courier New"/>
          <w:color w:val="008800"/>
          <w:sz w:val="20"/>
          <w:szCs w:val="20"/>
        </w:rPr>
        <w:t>&gt;</w:t>
      </w:r>
    </w:p>
    <w:p w14:paraId="30453AC3"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 </w:t>
      </w:r>
      <w:r w:rsidRPr="002B1D5D">
        <w:rPr>
          <w:rFonts w:ascii="Consolas" w:hAnsi="Consolas" w:cs="Courier New"/>
          <w:color w:val="880000"/>
          <w:sz w:val="20"/>
          <w:szCs w:val="20"/>
        </w:rPr>
        <w:t>#include</w:t>
      </w:r>
      <w:r w:rsidRPr="002B1D5D">
        <w:rPr>
          <w:rFonts w:ascii="Consolas" w:hAnsi="Consolas" w:cs="Courier New"/>
          <w:color w:val="000000"/>
          <w:sz w:val="20"/>
          <w:szCs w:val="20"/>
        </w:rPr>
        <w:t xml:space="preserve"> </w:t>
      </w:r>
      <w:r w:rsidRPr="002B1D5D">
        <w:rPr>
          <w:rFonts w:ascii="Consolas" w:hAnsi="Consolas" w:cs="Courier New"/>
          <w:color w:val="008800"/>
          <w:sz w:val="20"/>
          <w:szCs w:val="20"/>
        </w:rPr>
        <w:t>&lt;</w:t>
      </w:r>
      <w:proofErr w:type="spellStart"/>
      <w:r w:rsidRPr="002B1D5D">
        <w:rPr>
          <w:rFonts w:ascii="Consolas" w:hAnsi="Consolas" w:cs="Courier New"/>
          <w:color w:val="008800"/>
          <w:sz w:val="20"/>
          <w:szCs w:val="20"/>
        </w:rPr>
        <w:t>SPI.h</w:t>
      </w:r>
      <w:proofErr w:type="spellEnd"/>
      <w:r w:rsidRPr="002B1D5D">
        <w:rPr>
          <w:rFonts w:ascii="Consolas" w:hAnsi="Consolas" w:cs="Courier New"/>
          <w:color w:val="008800"/>
          <w:sz w:val="20"/>
          <w:szCs w:val="20"/>
        </w:rPr>
        <w:t>&gt;</w:t>
      </w:r>
    </w:p>
    <w:p w14:paraId="6AEC254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 </w:t>
      </w:r>
      <w:r w:rsidRPr="002B1D5D">
        <w:rPr>
          <w:rFonts w:ascii="Consolas" w:hAnsi="Consolas" w:cs="Courier New"/>
          <w:color w:val="880000"/>
          <w:sz w:val="20"/>
          <w:szCs w:val="20"/>
        </w:rPr>
        <w:t>#include</w:t>
      </w:r>
      <w:r w:rsidRPr="002B1D5D">
        <w:rPr>
          <w:rFonts w:ascii="Consolas" w:hAnsi="Consolas" w:cs="Courier New"/>
          <w:color w:val="000000"/>
          <w:sz w:val="20"/>
          <w:szCs w:val="20"/>
        </w:rPr>
        <w:t xml:space="preserve"> </w:t>
      </w:r>
      <w:r w:rsidRPr="002B1D5D">
        <w:rPr>
          <w:rFonts w:ascii="Consolas" w:hAnsi="Consolas" w:cs="Courier New"/>
          <w:color w:val="008800"/>
          <w:sz w:val="20"/>
          <w:szCs w:val="20"/>
        </w:rPr>
        <w:t>&lt;U8g2lib.h&gt;</w:t>
      </w:r>
    </w:p>
    <w:p w14:paraId="005EF7DA"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 </w:t>
      </w:r>
      <w:r w:rsidRPr="002B1D5D">
        <w:rPr>
          <w:rFonts w:ascii="Consolas" w:hAnsi="Consolas" w:cs="Courier New"/>
          <w:color w:val="880000"/>
          <w:sz w:val="20"/>
          <w:szCs w:val="20"/>
        </w:rPr>
        <w:t>#include</w:t>
      </w:r>
      <w:r w:rsidRPr="002B1D5D">
        <w:rPr>
          <w:rFonts w:ascii="Consolas" w:hAnsi="Consolas" w:cs="Courier New"/>
          <w:color w:val="000000"/>
          <w:sz w:val="20"/>
          <w:szCs w:val="20"/>
        </w:rPr>
        <w:t xml:space="preserve"> </w:t>
      </w:r>
      <w:r w:rsidRPr="002B1D5D">
        <w:rPr>
          <w:rFonts w:ascii="Consolas" w:hAnsi="Consolas" w:cs="Courier New"/>
          <w:color w:val="008800"/>
          <w:sz w:val="20"/>
          <w:szCs w:val="20"/>
        </w:rPr>
        <w:t>"MAX30105.h"</w:t>
      </w:r>
    </w:p>
    <w:p w14:paraId="56571EC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 </w:t>
      </w:r>
      <w:r w:rsidRPr="002B1D5D">
        <w:rPr>
          <w:rFonts w:ascii="Consolas" w:hAnsi="Consolas" w:cs="Courier New"/>
          <w:color w:val="000000"/>
          <w:sz w:val="20"/>
          <w:szCs w:val="20"/>
        </w:rPr>
        <w:t> </w:t>
      </w:r>
    </w:p>
    <w:p w14:paraId="6744245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 </w:t>
      </w:r>
      <w:r w:rsidRPr="002B1D5D">
        <w:rPr>
          <w:rFonts w:ascii="Consolas" w:hAnsi="Consolas" w:cs="Courier New"/>
          <w:color w:val="880000"/>
          <w:sz w:val="20"/>
          <w:szCs w:val="20"/>
        </w:rPr>
        <w:t>#define</w:t>
      </w:r>
      <w:r w:rsidRPr="002B1D5D">
        <w:rPr>
          <w:rFonts w:ascii="Consolas" w:hAnsi="Consolas" w:cs="Courier New"/>
          <w:color w:val="000000"/>
          <w:sz w:val="20"/>
          <w:szCs w:val="20"/>
        </w:rPr>
        <w:t xml:space="preserve"> SPI_OLED_SCK  </w:t>
      </w:r>
      <w:r w:rsidRPr="002B1D5D">
        <w:rPr>
          <w:rFonts w:ascii="Consolas" w:hAnsi="Consolas" w:cs="Courier New"/>
          <w:color w:val="006666"/>
          <w:sz w:val="20"/>
          <w:szCs w:val="20"/>
        </w:rPr>
        <w:t>21</w:t>
      </w:r>
    </w:p>
    <w:p w14:paraId="3C33DFD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 </w:t>
      </w:r>
      <w:r w:rsidRPr="002B1D5D">
        <w:rPr>
          <w:rFonts w:ascii="Consolas" w:hAnsi="Consolas" w:cs="Courier New"/>
          <w:color w:val="880000"/>
          <w:sz w:val="20"/>
          <w:szCs w:val="20"/>
        </w:rPr>
        <w:t>#define</w:t>
      </w:r>
      <w:r w:rsidRPr="002B1D5D">
        <w:rPr>
          <w:rFonts w:ascii="Consolas" w:hAnsi="Consolas" w:cs="Courier New"/>
          <w:color w:val="000000"/>
          <w:sz w:val="20"/>
          <w:szCs w:val="20"/>
        </w:rPr>
        <w:t xml:space="preserve"> SPI_OLED_SDA  </w:t>
      </w:r>
      <w:r w:rsidRPr="002B1D5D">
        <w:rPr>
          <w:rFonts w:ascii="Consolas" w:hAnsi="Consolas" w:cs="Courier New"/>
          <w:color w:val="006666"/>
          <w:sz w:val="20"/>
          <w:szCs w:val="20"/>
        </w:rPr>
        <w:t>22</w:t>
      </w:r>
      <w:r w:rsidRPr="002B1D5D">
        <w:rPr>
          <w:rFonts w:ascii="Consolas" w:hAnsi="Consolas" w:cs="Courier New"/>
          <w:color w:val="000000"/>
          <w:sz w:val="20"/>
          <w:szCs w:val="20"/>
        </w:rPr>
        <w:t xml:space="preserve">  </w:t>
      </w:r>
    </w:p>
    <w:p w14:paraId="2D2050E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10. </w:t>
      </w:r>
      <w:r w:rsidRPr="002B1D5D">
        <w:rPr>
          <w:rFonts w:ascii="Consolas" w:hAnsi="Consolas" w:cs="Courier New"/>
          <w:color w:val="880000"/>
          <w:sz w:val="20"/>
          <w:szCs w:val="20"/>
        </w:rPr>
        <w:t>#define</w:t>
      </w:r>
      <w:r w:rsidRPr="002B1D5D">
        <w:rPr>
          <w:rFonts w:ascii="Consolas" w:hAnsi="Consolas" w:cs="Courier New"/>
          <w:color w:val="000000"/>
          <w:sz w:val="20"/>
          <w:szCs w:val="20"/>
        </w:rPr>
        <w:t xml:space="preserve"> SPI_OLED_RES  </w:t>
      </w:r>
      <w:r w:rsidRPr="002B1D5D">
        <w:rPr>
          <w:rFonts w:ascii="Consolas" w:hAnsi="Consolas" w:cs="Courier New"/>
          <w:color w:val="006666"/>
          <w:sz w:val="20"/>
          <w:szCs w:val="20"/>
        </w:rPr>
        <w:t>2</w:t>
      </w:r>
    </w:p>
    <w:p w14:paraId="4BCD183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11. </w:t>
      </w:r>
      <w:r w:rsidRPr="002B1D5D">
        <w:rPr>
          <w:rFonts w:ascii="Consolas" w:hAnsi="Consolas" w:cs="Courier New"/>
          <w:color w:val="880000"/>
          <w:sz w:val="20"/>
          <w:szCs w:val="20"/>
        </w:rPr>
        <w:t>#define</w:t>
      </w:r>
      <w:r w:rsidRPr="002B1D5D">
        <w:rPr>
          <w:rFonts w:ascii="Consolas" w:hAnsi="Consolas" w:cs="Courier New"/>
          <w:color w:val="000000"/>
          <w:sz w:val="20"/>
          <w:szCs w:val="20"/>
        </w:rPr>
        <w:t xml:space="preserve"> SPI_OLED_DC   </w:t>
      </w:r>
      <w:r w:rsidRPr="002B1D5D">
        <w:rPr>
          <w:rFonts w:ascii="Consolas" w:hAnsi="Consolas" w:cs="Courier New"/>
          <w:color w:val="006666"/>
          <w:sz w:val="20"/>
          <w:szCs w:val="20"/>
        </w:rPr>
        <w:t>3</w:t>
      </w:r>
    </w:p>
    <w:p w14:paraId="1626F5D0"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12. </w:t>
      </w:r>
      <w:r w:rsidRPr="002B1D5D">
        <w:rPr>
          <w:rFonts w:ascii="Consolas" w:hAnsi="Consolas" w:cs="Courier New"/>
          <w:color w:val="880000"/>
          <w:sz w:val="20"/>
          <w:szCs w:val="20"/>
        </w:rPr>
        <w:t>#define</w:t>
      </w:r>
      <w:r w:rsidRPr="002B1D5D">
        <w:rPr>
          <w:rFonts w:ascii="Consolas" w:hAnsi="Consolas" w:cs="Courier New"/>
          <w:color w:val="000000"/>
          <w:sz w:val="20"/>
          <w:szCs w:val="20"/>
        </w:rPr>
        <w:t xml:space="preserve"> SPI_OLED_CS   </w:t>
      </w:r>
      <w:r w:rsidRPr="002B1D5D">
        <w:rPr>
          <w:rFonts w:ascii="Consolas" w:hAnsi="Consolas" w:cs="Courier New"/>
          <w:color w:val="006666"/>
          <w:sz w:val="20"/>
          <w:szCs w:val="20"/>
        </w:rPr>
        <w:t>1</w:t>
      </w:r>
    </w:p>
    <w:p w14:paraId="6FB0DB6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13. </w:t>
      </w:r>
      <w:r w:rsidRPr="002B1D5D">
        <w:rPr>
          <w:rFonts w:ascii="Consolas" w:hAnsi="Consolas" w:cs="Courier New"/>
          <w:color w:val="000000"/>
          <w:sz w:val="20"/>
          <w:szCs w:val="20"/>
        </w:rPr>
        <w:t> </w:t>
      </w:r>
    </w:p>
    <w:p w14:paraId="6EDD7952"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14. </w:t>
      </w:r>
      <w:r w:rsidRPr="002B1D5D">
        <w:rPr>
          <w:rFonts w:ascii="Consolas" w:hAnsi="Consolas" w:cs="Courier New"/>
          <w:color w:val="880000"/>
          <w:sz w:val="20"/>
          <w:szCs w:val="20"/>
        </w:rPr>
        <w:t>#define</w:t>
      </w:r>
      <w:r w:rsidRPr="002B1D5D">
        <w:rPr>
          <w:rFonts w:ascii="Consolas" w:hAnsi="Consolas" w:cs="Courier New"/>
          <w:color w:val="000000"/>
          <w:sz w:val="20"/>
          <w:szCs w:val="20"/>
        </w:rPr>
        <w:t xml:space="preserve"> I2C_SDA       </w:t>
      </w:r>
      <w:r w:rsidRPr="002B1D5D">
        <w:rPr>
          <w:rFonts w:ascii="Consolas" w:hAnsi="Consolas" w:cs="Courier New"/>
          <w:color w:val="006666"/>
          <w:sz w:val="20"/>
          <w:szCs w:val="20"/>
        </w:rPr>
        <w:t>4</w:t>
      </w:r>
    </w:p>
    <w:p w14:paraId="4184318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15. </w:t>
      </w:r>
      <w:r w:rsidRPr="002B1D5D">
        <w:rPr>
          <w:rFonts w:ascii="Consolas" w:hAnsi="Consolas" w:cs="Courier New"/>
          <w:color w:val="880000"/>
          <w:sz w:val="20"/>
          <w:szCs w:val="20"/>
        </w:rPr>
        <w:t>#define</w:t>
      </w:r>
      <w:r w:rsidRPr="002B1D5D">
        <w:rPr>
          <w:rFonts w:ascii="Consolas" w:hAnsi="Consolas" w:cs="Courier New"/>
          <w:color w:val="000000"/>
          <w:sz w:val="20"/>
          <w:szCs w:val="20"/>
        </w:rPr>
        <w:t xml:space="preserve"> I2C_SCL       </w:t>
      </w:r>
      <w:r w:rsidRPr="002B1D5D">
        <w:rPr>
          <w:rFonts w:ascii="Consolas" w:hAnsi="Consolas" w:cs="Courier New"/>
          <w:color w:val="006666"/>
          <w:sz w:val="20"/>
          <w:szCs w:val="20"/>
        </w:rPr>
        <w:t>5</w:t>
      </w:r>
    </w:p>
    <w:p w14:paraId="076BFF4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16. </w:t>
      </w:r>
      <w:r w:rsidRPr="002B1D5D">
        <w:rPr>
          <w:rFonts w:ascii="Consolas" w:hAnsi="Consolas" w:cs="Courier New"/>
          <w:color w:val="000000"/>
          <w:sz w:val="20"/>
          <w:szCs w:val="20"/>
        </w:rPr>
        <w:t> </w:t>
      </w:r>
    </w:p>
    <w:p w14:paraId="552DF3D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17. </w:t>
      </w:r>
      <w:r w:rsidRPr="002B1D5D">
        <w:rPr>
          <w:rFonts w:ascii="Consolas" w:hAnsi="Consolas" w:cs="Courier New"/>
          <w:color w:val="000000"/>
          <w:sz w:val="20"/>
          <w:szCs w:val="20"/>
        </w:rPr>
        <w:t xml:space="preserve">U8G2_SSD1306_128X64_NONAME_F_4W_HW_SPI </w:t>
      </w:r>
      <w:proofErr w:type="spellStart"/>
      <w:r w:rsidRPr="002B1D5D">
        <w:rPr>
          <w:rFonts w:ascii="Consolas" w:hAnsi="Consolas" w:cs="Courier New"/>
          <w:color w:val="000000"/>
          <w:sz w:val="20"/>
          <w:szCs w:val="20"/>
        </w:rPr>
        <w:t>oled</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U8G2_R0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SPI_OLED_CS</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SPI_OLED_DC</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SPI_OLED_RES</w:t>
      </w:r>
      <w:r w:rsidRPr="002B1D5D">
        <w:rPr>
          <w:rFonts w:ascii="Consolas" w:hAnsi="Consolas" w:cs="Courier New"/>
          <w:color w:val="666600"/>
          <w:sz w:val="20"/>
          <w:szCs w:val="20"/>
        </w:rPr>
        <w:t>);</w:t>
      </w:r>
    </w:p>
    <w:p w14:paraId="5EF0EBF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18. </w:t>
      </w:r>
      <w:r w:rsidRPr="002B1D5D">
        <w:rPr>
          <w:rFonts w:ascii="Consolas" w:hAnsi="Consolas" w:cs="Courier New"/>
          <w:color w:val="000000"/>
          <w:sz w:val="20"/>
          <w:szCs w:val="20"/>
        </w:rPr>
        <w:t xml:space="preserve">MAX30105 </w:t>
      </w:r>
      <w:proofErr w:type="spellStart"/>
      <w:r w:rsidRPr="002B1D5D">
        <w:rPr>
          <w:rFonts w:ascii="Consolas" w:hAnsi="Consolas" w:cs="Courier New"/>
          <w:color w:val="000000"/>
          <w:sz w:val="20"/>
          <w:szCs w:val="20"/>
        </w:rPr>
        <w:t>particleSensor</w:t>
      </w:r>
      <w:proofErr w:type="spellEnd"/>
      <w:r w:rsidRPr="002B1D5D">
        <w:rPr>
          <w:rFonts w:ascii="Consolas" w:hAnsi="Consolas" w:cs="Courier New"/>
          <w:color w:val="666600"/>
          <w:sz w:val="20"/>
          <w:szCs w:val="20"/>
        </w:rPr>
        <w:t>;</w:t>
      </w:r>
    </w:p>
    <w:p w14:paraId="5B98CFD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19. </w:t>
      </w:r>
      <w:r w:rsidRPr="002B1D5D">
        <w:rPr>
          <w:rFonts w:ascii="Consolas" w:hAnsi="Consolas" w:cs="Courier New"/>
          <w:color w:val="000000"/>
          <w:sz w:val="20"/>
          <w:szCs w:val="20"/>
        </w:rPr>
        <w:t> </w:t>
      </w:r>
    </w:p>
    <w:p w14:paraId="106A9A5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20. </w:t>
      </w:r>
      <w:r w:rsidRPr="002B1D5D">
        <w:rPr>
          <w:rFonts w:ascii="Consolas" w:hAnsi="Consolas" w:cs="Courier New"/>
          <w:color w:val="000088"/>
          <w:sz w:val="20"/>
          <w:szCs w:val="20"/>
        </w:rPr>
        <w:t>const</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SCREEN_WIDTH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128</w:t>
      </w:r>
      <w:r w:rsidRPr="002B1D5D">
        <w:rPr>
          <w:rFonts w:ascii="Consolas" w:hAnsi="Consolas" w:cs="Courier New"/>
          <w:color w:val="666600"/>
          <w:sz w:val="20"/>
          <w:szCs w:val="20"/>
        </w:rPr>
        <w:t>;</w:t>
      </w:r>
    </w:p>
    <w:p w14:paraId="64B0B62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21. </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waveBuffer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SCREEN_WIDTH</w:t>
      </w:r>
      <w:r w:rsidRPr="002B1D5D">
        <w:rPr>
          <w:rFonts w:ascii="Consolas" w:hAnsi="Consolas" w:cs="Courier New"/>
          <w:color w:val="666600"/>
          <w:sz w:val="20"/>
          <w:szCs w:val="20"/>
        </w:rPr>
        <w:t>];</w:t>
      </w:r>
    </w:p>
    <w:p w14:paraId="6A48E43C"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22. </w:t>
      </w:r>
      <w:r w:rsidRPr="002B1D5D">
        <w:rPr>
          <w:rFonts w:ascii="Consolas" w:hAnsi="Consolas" w:cs="Courier New"/>
          <w:color w:val="000000"/>
          <w:sz w:val="20"/>
          <w:szCs w:val="20"/>
        </w:rPr>
        <w:t> </w:t>
      </w:r>
    </w:p>
    <w:p w14:paraId="0968CB7C"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23. </w:t>
      </w:r>
      <w:r w:rsidRPr="002B1D5D">
        <w:rPr>
          <w:rFonts w:ascii="Consolas" w:hAnsi="Consolas" w:cs="Courier New"/>
          <w:color w:val="000088"/>
          <w:sz w:val="20"/>
          <w:szCs w:val="20"/>
        </w:rPr>
        <w:t>const</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BUFFER_SIZE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100</w:t>
      </w:r>
      <w:r w:rsidRPr="002B1D5D">
        <w:rPr>
          <w:rFonts w:ascii="Consolas" w:hAnsi="Consolas" w:cs="Courier New"/>
          <w:color w:val="666600"/>
          <w:sz w:val="20"/>
          <w:szCs w:val="20"/>
        </w:rPr>
        <w:t>;</w:t>
      </w:r>
    </w:p>
    <w:p w14:paraId="145306E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24. </w:t>
      </w:r>
      <w:r w:rsidRPr="002B1D5D">
        <w:rPr>
          <w:rFonts w:ascii="Consolas" w:hAnsi="Consolas" w:cs="Courier New"/>
          <w:color w:val="660066"/>
          <w:sz w:val="20"/>
          <w:szCs w:val="20"/>
        </w:rPr>
        <w:t>uint32_t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BUFFER_SIZE</w:t>
      </w:r>
      <w:r w:rsidRPr="002B1D5D">
        <w:rPr>
          <w:rFonts w:ascii="Consolas" w:hAnsi="Consolas" w:cs="Courier New"/>
          <w:color w:val="666600"/>
          <w:sz w:val="20"/>
          <w:szCs w:val="20"/>
        </w:rPr>
        <w:t>];</w:t>
      </w:r>
    </w:p>
    <w:p w14:paraId="503D7263"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25. </w:t>
      </w:r>
      <w:r w:rsidRPr="002B1D5D">
        <w:rPr>
          <w:rFonts w:ascii="Consolas" w:hAnsi="Consolas" w:cs="Courier New"/>
          <w:color w:val="660066"/>
          <w:sz w:val="20"/>
          <w:szCs w:val="20"/>
        </w:rPr>
        <w:t>uint32_t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BUFFER_SIZE</w:t>
      </w:r>
      <w:r w:rsidRPr="002B1D5D">
        <w:rPr>
          <w:rFonts w:ascii="Consolas" w:hAnsi="Consolas" w:cs="Courier New"/>
          <w:color w:val="666600"/>
          <w:sz w:val="20"/>
          <w:szCs w:val="20"/>
        </w:rPr>
        <w:t>];</w:t>
      </w:r>
    </w:p>
    <w:p w14:paraId="605A13F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26. </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bufferIndex</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p>
    <w:p w14:paraId="7ABC8F9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27. </w:t>
      </w:r>
      <w:r w:rsidRPr="002B1D5D">
        <w:rPr>
          <w:rFonts w:ascii="Consolas" w:hAnsi="Consolas" w:cs="Courier New"/>
          <w:color w:val="000000"/>
          <w:sz w:val="20"/>
          <w:szCs w:val="20"/>
        </w:rPr>
        <w:t> </w:t>
      </w:r>
    </w:p>
    <w:p w14:paraId="2EDDA22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28.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dcIR</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p>
    <w:p w14:paraId="07A23CE3"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29. </w:t>
      </w:r>
      <w:r w:rsidRPr="002B1D5D">
        <w:rPr>
          <w:rFonts w:ascii="Consolas" w:hAnsi="Consolas" w:cs="Courier New"/>
          <w:color w:val="000088"/>
          <w:sz w:val="20"/>
          <w:szCs w:val="20"/>
        </w:rPr>
        <w:t>const</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beta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0.95f</w:t>
      </w:r>
      <w:r w:rsidRPr="002B1D5D">
        <w:rPr>
          <w:rFonts w:ascii="Consolas" w:hAnsi="Consolas" w:cs="Courier New"/>
          <w:color w:val="666600"/>
          <w:sz w:val="20"/>
          <w:szCs w:val="20"/>
        </w:rPr>
        <w:t>;</w:t>
      </w:r>
    </w:p>
    <w:p w14:paraId="760682F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30. </w:t>
      </w:r>
      <w:r w:rsidRPr="002B1D5D">
        <w:rPr>
          <w:rFonts w:ascii="Consolas" w:hAnsi="Consolas" w:cs="Courier New"/>
          <w:color w:val="000000"/>
          <w:sz w:val="20"/>
          <w:szCs w:val="20"/>
        </w:rPr>
        <w:t> </w:t>
      </w:r>
    </w:p>
    <w:p w14:paraId="72DB27E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31.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finalBpm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0.0f</w:t>
      </w:r>
      <w:r w:rsidRPr="002B1D5D">
        <w:rPr>
          <w:rFonts w:ascii="Consolas" w:hAnsi="Consolas" w:cs="Courier New"/>
          <w:color w:val="666600"/>
          <w:sz w:val="20"/>
          <w:szCs w:val="20"/>
        </w:rPr>
        <w:t>;</w:t>
      </w:r>
    </w:p>
    <w:p w14:paraId="5C96B19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32.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finalSpO2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0.0f</w:t>
      </w:r>
      <w:r w:rsidRPr="002B1D5D">
        <w:rPr>
          <w:rFonts w:ascii="Consolas" w:hAnsi="Consolas" w:cs="Courier New"/>
          <w:color w:val="666600"/>
          <w:sz w:val="20"/>
          <w:szCs w:val="20"/>
        </w:rPr>
        <w:t>;</w:t>
      </w:r>
    </w:p>
    <w:p w14:paraId="1C27E49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33. </w:t>
      </w:r>
      <w:r w:rsidRPr="002B1D5D">
        <w:rPr>
          <w:rFonts w:ascii="Consolas" w:hAnsi="Consolas" w:cs="Courier New"/>
          <w:color w:val="000088"/>
          <w:sz w:val="20"/>
          <w:szCs w:val="20"/>
        </w:rPr>
        <w:t>bool</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fingerPresent</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false</w:t>
      </w:r>
      <w:r w:rsidRPr="002B1D5D">
        <w:rPr>
          <w:rFonts w:ascii="Consolas" w:hAnsi="Consolas" w:cs="Courier New"/>
          <w:color w:val="666600"/>
          <w:sz w:val="20"/>
          <w:szCs w:val="20"/>
        </w:rPr>
        <w:t>;</w:t>
      </w:r>
    </w:p>
    <w:p w14:paraId="417A576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34. </w:t>
      </w:r>
      <w:r w:rsidRPr="002B1D5D">
        <w:rPr>
          <w:rFonts w:ascii="Consolas" w:hAnsi="Consolas" w:cs="Courier New"/>
          <w:color w:val="000000"/>
          <w:sz w:val="20"/>
          <w:szCs w:val="20"/>
        </w:rPr>
        <w:t> </w:t>
      </w:r>
    </w:p>
    <w:p w14:paraId="0D786B6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35. </w:t>
      </w:r>
      <w:r w:rsidRPr="002B1D5D">
        <w:rPr>
          <w:rFonts w:ascii="Consolas" w:hAnsi="Consolas" w:cs="Courier New"/>
          <w:color w:val="000088"/>
          <w:sz w:val="20"/>
          <w:szCs w:val="20"/>
        </w:rPr>
        <w:t>void</w:t>
      </w:r>
      <w:r w:rsidRPr="002B1D5D">
        <w:rPr>
          <w:rFonts w:ascii="Consolas" w:hAnsi="Consolas" w:cs="Courier New"/>
          <w:color w:val="000000"/>
          <w:sz w:val="20"/>
          <w:szCs w:val="20"/>
        </w:rPr>
        <w:t xml:space="preserve"> setup</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5FBE205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36. </w:t>
      </w:r>
      <w:r w:rsidRPr="002B1D5D">
        <w:rPr>
          <w:rFonts w:ascii="Consolas" w:hAnsi="Consolas" w:cs="Courier New"/>
          <w:color w:val="000000"/>
          <w:sz w:val="20"/>
          <w:szCs w:val="20"/>
        </w:rPr>
        <w:t xml:space="preserve">  </w:t>
      </w:r>
      <w:proofErr w:type="spellStart"/>
      <w:r w:rsidRPr="002B1D5D">
        <w:rPr>
          <w:rFonts w:ascii="Consolas" w:hAnsi="Consolas" w:cs="Courier New"/>
          <w:color w:val="660066"/>
          <w:sz w:val="20"/>
          <w:szCs w:val="20"/>
        </w:rPr>
        <w:t>Serial</w:t>
      </w:r>
      <w:r w:rsidRPr="002B1D5D">
        <w:rPr>
          <w:rFonts w:ascii="Consolas" w:hAnsi="Consolas" w:cs="Courier New"/>
          <w:color w:val="666600"/>
          <w:sz w:val="20"/>
          <w:szCs w:val="20"/>
        </w:rPr>
        <w:t>.</w:t>
      </w:r>
      <w:r w:rsidRPr="002B1D5D">
        <w:rPr>
          <w:rFonts w:ascii="Consolas" w:hAnsi="Consolas" w:cs="Courier New"/>
          <w:color w:val="000088"/>
          <w:sz w:val="20"/>
          <w:szCs w:val="20"/>
        </w:rPr>
        <w:t>begin</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115200</w:t>
      </w:r>
      <w:r w:rsidRPr="002B1D5D">
        <w:rPr>
          <w:rFonts w:ascii="Consolas" w:hAnsi="Consolas" w:cs="Courier New"/>
          <w:color w:val="666600"/>
          <w:sz w:val="20"/>
          <w:szCs w:val="20"/>
        </w:rPr>
        <w:t>);</w:t>
      </w:r>
    </w:p>
    <w:p w14:paraId="1BEBB17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37. </w:t>
      </w:r>
      <w:r w:rsidRPr="002B1D5D">
        <w:rPr>
          <w:rFonts w:ascii="Consolas" w:hAnsi="Consolas" w:cs="Courier New"/>
          <w:color w:val="000000"/>
          <w:sz w:val="20"/>
          <w:szCs w:val="20"/>
        </w:rPr>
        <w:t xml:space="preserve">  </w:t>
      </w:r>
    </w:p>
    <w:p w14:paraId="3C036EA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38. </w:t>
      </w:r>
      <w:r w:rsidRPr="002B1D5D">
        <w:rPr>
          <w:rFonts w:ascii="Consolas" w:hAnsi="Consolas" w:cs="Courier New"/>
          <w:color w:val="000000"/>
          <w:sz w:val="20"/>
          <w:szCs w:val="20"/>
        </w:rPr>
        <w:t xml:space="preserve">  </w:t>
      </w:r>
      <w:proofErr w:type="spellStart"/>
      <w:r w:rsidRPr="002B1D5D">
        <w:rPr>
          <w:rFonts w:ascii="Consolas" w:hAnsi="Consolas" w:cs="Courier New"/>
          <w:color w:val="660066"/>
          <w:sz w:val="20"/>
          <w:szCs w:val="20"/>
        </w:rPr>
        <w:t>Wire</w:t>
      </w:r>
      <w:r w:rsidRPr="002B1D5D">
        <w:rPr>
          <w:rFonts w:ascii="Consolas" w:hAnsi="Consolas" w:cs="Courier New"/>
          <w:color w:val="666600"/>
          <w:sz w:val="20"/>
          <w:szCs w:val="20"/>
        </w:rPr>
        <w:t>.</w:t>
      </w:r>
      <w:r w:rsidRPr="002B1D5D">
        <w:rPr>
          <w:rFonts w:ascii="Consolas" w:hAnsi="Consolas" w:cs="Courier New"/>
          <w:color w:val="000088"/>
          <w:sz w:val="20"/>
          <w:szCs w:val="20"/>
        </w:rPr>
        <w:t>begin</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I2C_SDA</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I2C_SCL</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400000U</w:t>
      </w:r>
      <w:r w:rsidRPr="002B1D5D">
        <w:rPr>
          <w:rFonts w:ascii="Consolas" w:hAnsi="Consolas" w:cs="Courier New"/>
          <w:color w:val="666600"/>
          <w:sz w:val="20"/>
          <w:szCs w:val="20"/>
        </w:rPr>
        <w:t>);</w:t>
      </w:r>
    </w:p>
    <w:p w14:paraId="6AB9E43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lastRenderedPageBreak/>
        <w:t xml:space="preserve"> 39.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SPI</w:t>
      </w:r>
      <w:r w:rsidRPr="002B1D5D">
        <w:rPr>
          <w:rFonts w:ascii="Consolas" w:hAnsi="Consolas" w:cs="Courier New"/>
          <w:color w:val="666600"/>
          <w:sz w:val="20"/>
          <w:szCs w:val="20"/>
        </w:rPr>
        <w:t>.</w:t>
      </w:r>
      <w:r w:rsidRPr="002B1D5D">
        <w:rPr>
          <w:rFonts w:ascii="Consolas" w:hAnsi="Consolas" w:cs="Courier New"/>
          <w:color w:val="000088"/>
          <w:sz w:val="20"/>
          <w:szCs w:val="20"/>
        </w:rPr>
        <w:t>begin</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SPI_OLED_SCK</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SPI_OLED_SDA</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SPI_OLED_CS</w:t>
      </w:r>
      <w:r w:rsidRPr="002B1D5D">
        <w:rPr>
          <w:rFonts w:ascii="Consolas" w:hAnsi="Consolas" w:cs="Courier New"/>
          <w:color w:val="666600"/>
          <w:sz w:val="20"/>
          <w:szCs w:val="20"/>
        </w:rPr>
        <w:t>);</w:t>
      </w:r>
    </w:p>
    <w:p w14:paraId="78763952"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40.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88"/>
          <w:sz w:val="20"/>
          <w:szCs w:val="20"/>
        </w:rPr>
        <w:t>begin</w:t>
      </w:r>
      <w:proofErr w:type="spellEnd"/>
      <w:r w:rsidRPr="002B1D5D">
        <w:rPr>
          <w:rFonts w:ascii="Consolas" w:hAnsi="Consolas" w:cs="Courier New"/>
          <w:color w:val="666600"/>
          <w:sz w:val="20"/>
          <w:szCs w:val="20"/>
        </w:rPr>
        <w:t>();</w:t>
      </w:r>
    </w:p>
    <w:p w14:paraId="6A82095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41. </w:t>
      </w:r>
      <w:r w:rsidRPr="002B1D5D">
        <w:rPr>
          <w:rFonts w:ascii="Consolas" w:hAnsi="Consolas" w:cs="Courier New"/>
          <w:color w:val="000000"/>
          <w:sz w:val="20"/>
          <w:szCs w:val="20"/>
        </w:rPr>
        <w:t> </w:t>
      </w:r>
    </w:p>
    <w:p w14:paraId="19ACD62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42.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particleSensor</w:t>
      </w:r>
      <w:r w:rsidRPr="002B1D5D">
        <w:rPr>
          <w:rFonts w:ascii="Consolas" w:hAnsi="Consolas" w:cs="Courier New"/>
          <w:color w:val="666600"/>
          <w:sz w:val="20"/>
          <w:szCs w:val="20"/>
        </w:rPr>
        <w:t>.</w:t>
      </w:r>
      <w:r w:rsidRPr="002B1D5D">
        <w:rPr>
          <w:rFonts w:ascii="Consolas" w:hAnsi="Consolas" w:cs="Courier New"/>
          <w:color w:val="000088"/>
          <w:sz w:val="20"/>
          <w:szCs w:val="20"/>
        </w:rPr>
        <w:t>begin</w:t>
      </w:r>
      <w:proofErr w:type="spellEnd"/>
      <w:r w:rsidRPr="002B1D5D">
        <w:rPr>
          <w:rFonts w:ascii="Consolas" w:hAnsi="Consolas" w:cs="Courier New"/>
          <w:color w:val="666600"/>
          <w:sz w:val="20"/>
          <w:szCs w:val="20"/>
        </w:rPr>
        <w:t>(</w:t>
      </w:r>
      <w:r w:rsidRPr="002B1D5D">
        <w:rPr>
          <w:rFonts w:ascii="Consolas" w:hAnsi="Consolas" w:cs="Courier New"/>
          <w:color w:val="660066"/>
          <w:sz w:val="20"/>
          <w:szCs w:val="20"/>
        </w:rPr>
        <w:t>Wire</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I2C_SPEED_FAST</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16A13D1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43.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while</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Trap configuration lockup if I2C fails</w:t>
      </w:r>
    </w:p>
    <w:p w14:paraId="42B14C6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44.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26CE173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45. </w:t>
      </w:r>
      <w:r w:rsidRPr="002B1D5D">
        <w:rPr>
          <w:rFonts w:ascii="Consolas" w:hAnsi="Consolas" w:cs="Courier New"/>
          <w:color w:val="000000"/>
          <w:sz w:val="20"/>
          <w:szCs w:val="20"/>
        </w:rPr>
        <w:t> </w:t>
      </w:r>
    </w:p>
    <w:p w14:paraId="4B5C769C"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46.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100Hz dual-mode initialization</w:t>
      </w:r>
    </w:p>
    <w:p w14:paraId="353F274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47.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particleSensor</w:t>
      </w:r>
      <w:r w:rsidRPr="002B1D5D">
        <w:rPr>
          <w:rFonts w:ascii="Consolas" w:hAnsi="Consolas" w:cs="Courier New"/>
          <w:color w:val="666600"/>
          <w:sz w:val="20"/>
          <w:szCs w:val="20"/>
        </w:rPr>
        <w:t>.</w:t>
      </w:r>
      <w:r w:rsidRPr="002B1D5D">
        <w:rPr>
          <w:rFonts w:ascii="Consolas" w:hAnsi="Consolas" w:cs="Courier New"/>
          <w:color w:val="000000"/>
          <w:sz w:val="20"/>
          <w:szCs w:val="20"/>
        </w:rPr>
        <w:t>setup</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50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2</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100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411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4096</w:t>
      </w:r>
      <w:r w:rsidRPr="002B1D5D">
        <w:rPr>
          <w:rFonts w:ascii="Consolas" w:hAnsi="Consolas" w:cs="Courier New"/>
          <w:color w:val="666600"/>
          <w:sz w:val="20"/>
          <w:szCs w:val="20"/>
        </w:rPr>
        <w:t>);</w:t>
      </w:r>
    </w:p>
    <w:p w14:paraId="52D271C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48. </w:t>
      </w:r>
      <w:r w:rsidRPr="002B1D5D">
        <w:rPr>
          <w:rFonts w:ascii="Consolas" w:hAnsi="Consolas" w:cs="Courier New"/>
          <w:color w:val="000000"/>
          <w:sz w:val="20"/>
          <w:szCs w:val="20"/>
        </w:rPr>
        <w:t> </w:t>
      </w:r>
    </w:p>
    <w:p w14:paraId="6E63FF30"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49.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for</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SCREEN_WIDTH</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waveBuffer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32</w:t>
      </w:r>
      <w:r w:rsidRPr="002B1D5D">
        <w:rPr>
          <w:rFonts w:ascii="Consolas" w:hAnsi="Consolas" w:cs="Courier New"/>
          <w:color w:val="666600"/>
          <w:sz w:val="20"/>
          <w:szCs w:val="20"/>
        </w:rPr>
        <w:t>;</w:t>
      </w:r>
    </w:p>
    <w:p w14:paraId="0D41C61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50. </w:t>
      </w:r>
      <w:r w:rsidRPr="002B1D5D">
        <w:rPr>
          <w:rFonts w:ascii="Consolas" w:hAnsi="Consolas" w:cs="Courier New"/>
          <w:color w:val="666600"/>
          <w:sz w:val="20"/>
          <w:szCs w:val="20"/>
        </w:rPr>
        <w:t>}</w:t>
      </w:r>
    </w:p>
    <w:p w14:paraId="2F59C26A"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51. </w:t>
      </w:r>
      <w:r w:rsidRPr="002B1D5D">
        <w:rPr>
          <w:rFonts w:ascii="Consolas" w:hAnsi="Consolas" w:cs="Courier New"/>
          <w:color w:val="000000"/>
          <w:sz w:val="20"/>
          <w:szCs w:val="20"/>
        </w:rPr>
        <w:t> </w:t>
      </w:r>
    </w:p>
    <w:p w14:paraId="218436B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52. </w:t>
      </w:r>
      <w:r w:rsidRPr="002B1D5D">
        <w:rPr>
          <w:rFonts w:ascii="Consolas" w:hAnsi="Consolas" w:cs="Courier New"/>
          <w:color w:val="000088"/>
          <w:sz w:val="20"/>
          <w:szCs w:val="20"/>
        </w:rPr>
        <w:t>void</w:t>
      </w:r>
      <w:r w:rsidRPr="002B1D5D">
        <w:rPr>
          <w:rFonts w:ascii="Consolas" w:hAnsi="Consolas" w:cs="Courier New"/>
          <w:color w:val="000000"/>
          <w:sz w:val="20"/>
          <w:szCs w:val="20"/>
        </w:rPr>
        <w:t xml:space="preserve"> loop</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6834255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53.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while</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particleSensor</w:t>
      </w:r>
      <w:r w:rsidRPr="002B1D5D">
        <w:rPr>
          <w:rFonts w:ascii="Consolas" w:hAnsi="Consolas" w:cs="Courier New"/>
          <w:color w:val="666600"/>
          <w:sz w:val="20"/>
          <w:szCs w:val="20"/>
        </w:rPr>
        <w:t>.</w:t>
      </w:r>
      <w:r w:rsidRPr="002B1D5D">
        <w:rPr>
          <w:rFonts w:ascii="Consolas" w:hAnsi="Consolas" w:cs="Courier New"/>
          <w:color w:val="000000"/>
          <w:sz w:val="20"/>
          <w:szCs w:val="20"/>
        </w:rPr>
        <w:t>check</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3389FF3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54. </w:t>
      </w:r>
      <w:r w:rsidRPr="002B1D5D">
        <w:rPr>
          <w:rFonts w:ascii="Consolas" w:hAnsi="Consolas" w:cs="Courier New"/>
          <w:color w:val="000000"/>
          <w:sz w:val="20"/>
          <w:szCs w:val="20"/>
        </w:rPr>
        <w:t xml:space="preserve">    </w:t>
      </w:r>
      <w:r w:rsidRPr="002B1D5D">
        <w:rPr>
          <w:rFonts w:ascii="Consolas" w:hAnsi="Consolas" w:cs="Courier New"/>
          <w:color w:val="660066"/>
          <w:sz w:val="20"/>
          <w:szCs w:val="20"/>
        </w:rPr>
        <w:t>uint32_t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redSample</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particleSensor</w:t>
      </w:r>
      <w:r w:rsidRPr="002B1D5D">
        <w:rPr>
          <w:rFonts w:ascii="Consolas" w:hAnsi="Consolas" w:cs="Courier New"/>
          <w:color w:val="666600"/>
          <w:sz w:val="20"/>
          <w:szCs w:val="20"/>
        </w:rPr>
        <w:t>.</w:t>
      </w:r>
      <w:r w:rsidRPr="002B1D5D">
        <w:rPr>
          <w:rFonts w:ascii="Consolas" w:hAnsi="Consolas" w:cs="Courier New"/>
          <w:color w:val="000000"/>
          <w:sz w:val="20"/>
          <w:szCs w:val="20"/>
        </w:rPr>
        <w:t>getFIFORed</w:t>
      </w:r>
      <w:proofErr w:type="spellEnd"/>
      <w:r w:rsidRPr="002B1D5D">
        <w:rPr>
          <w:rFonts w:ascii="Consolas" w:hAnsi="Consolas" w:cs="Courier New"/>
          <w:color w:val="666600"/>
          <w:sz w:val="20"/>
          <w:szCs w:val="20"/>
        </w:rPr>
        <w:t>();</w:t>
      </w:r>
    </w:p>
    <w:p w14:paraId="5010645A"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55. </w:t>
      </w:r>
      <w:r w:rsidRPr="002B1D5D">
        <w:rPr>
          <w:rFonts w:ascii="Consolas" w:hAnsi="Consolas" w:cs="Courier New"/>
          <w:color w:val="000000"/>
          <w:sz w:val="20"/>
          <w:szCs w:val="20"/>
        </w:rPr>
        <w:t xml:space="preserve">    </w:t>
      </w:r>
      <w:r w:rsidRPr="002B1D5D">
        <w:rPr>
          <w:rFonts w:ascii="Consolas" w:hAnsi="Consolas" w:cs="Courier New"/>
          <w:color w:val="660066"/>
          <w:sz w:val="20"/>
          <w:szCs w:val="20"/>
        </w:rPr>
        <w:t>uint32_t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irSample</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particleSensor</w:t>
      </w:r>
      <w:r w:rsidRPr="002B1D5D">
        <w:rPr>
          <w:rFonts w:ascii="Consolas" w:hAnsi="Consolas" w:cs="Courier New"/>
          <w:color w:val="666600"/>
          <w:sz w:val="20"/>
          <w:szCs w:val="20"/>
        </w:rPr>
        <w:t>.</w:t>
      </w:r>
      <w:r w:rsidRPr="002B1D5D">
        <w:rPr>
          <w:rFonts w:ascii="Consolas" w:hAnsi="Consolas" w:cs="Courier New"/>
          <w:color w:val="000000"/>
          <w:sz w:val="20"/>
          <w:szCs w:val="20"/>
        </w:rPr>
        <w:t>getFIFOIR</w:t>
      </w:r>
      <w:proofErr w:type="spellEnd"/>
      <w:r w:rsidRPr="002B1D5D">
        <w:rPr>
          <w:rFonts w:ascii="Consolas" w:hAnsi="Consolas" w:cs="Courier New"/>
          <w:color w:val="666600"/>
          <w:sz w:val="20"/>
          <w:szCs w:val="20"/>
        </w:rPr>
        <w:t>();</w:t>
      </w:r>
    </w:p>
    <w:p w14:paraId="1FE6B13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56. </w:t>
      </w:r>
      <w:r w:rsidRPr="002B1D5D">
        <w:rPr>
          <w:rFonts w:ascii="Consolas" w:hAnsi="Consolas" w:cs="Courier New"/>
          <w:color w:val="000000"/>
          <w:sz w:val="20"/>
          <w:szCs w:val="20"/>
        </w:rPr>
        <w:t> </w:t>
      </w:r>
    </w:p>
    <w:p w14:paraId="7028EFE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57.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1. Hardware Presence Gate</w:t>
      </w:r>
    </w:p>
    <w:p w14:paraId="6D8967B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58.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irSample</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25000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4B5C7A7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59.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fingerPresent</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false</w:t>
      </w:r>
      <w:r w:rsidRPr="002B1D5D">
        <w:rPr>
          <w:rFonts w:ascii="Consolas" w:hAnsi="Consolas" w:cs="Courier New"/>
          <w:color w:val="666600"/>
          <w:sz w:val="20"/>
          <w:szCs w:val="20"/>
        </w:rPr>
        <w:t>;</w:t>
      </w:r>
    </w:p>
    <w:p w14:paraId="35D3473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60.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finalBpm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0.0f</w:t>
      </w:r>
      <w:r w:rsidRPr="002B1D5D">
        <w:rPr>
          <w:rFonts w:ascii="Consolas" w:hAnsi="Consolas" w:cs="Courier New"/>
          <w:color w:val="666600"/>
          <w:sz w:val="20"/>
          <w:szCs w:val="20"/>
        </w:rPr>
        <w:t>;</w:t>
      </w:r>
    </w:p>
    <w:p w14:paraId="055F682A"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61. </w:t>
      </w:r>
      <w:r w:rsidRPr="002B1D5D">
        <w:rPr>
          <w:rFonts w:ascii="Consolas" w:hAnsi="Consolas" w:cs="Courier New"/>
          <w:color w:val="000000"/>
          <w:sz w:val="20"/>
          <w:szCs w:val="20"/>
        </w:rPr>
        <w:t xml:space="preserve">      finalSpO2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0.0f</w:t>
      </w:r>
      <w:r w:rsidRPr="002B1D5D">
        <w:rPr>
          <w:rFonts w:ascii="Consolas" w:hAnsi="Consolas" w:cs="Courier New"/>
          <w:color w:val="666600"/>
          <w:sz w:val="20"/>
          <w:szCs w:val="20"/>
        </w:rPr>
        <w:t>;</w:t>
      </w:r>
    </w:p>
    <w:p w14:paraId="382BD7A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62.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bufferIndex</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p>
    <w:p w14:paraId="04FD8EB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63.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for</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SCREEN_WIDTH</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waveBuffer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32</w:t>
      </w:r>
      <w:r w:rsidRPr="002B1D5D">
        <w:rPr>
          <w:rFonts w:ascii="Consolas" w:hAnsi="Consolas" w:cs="Courier New"/>
          <w:color w:val="666600"/>
          <w:sz w:val="20"/>
          <w:szCs w:val="20"/>
        </w:rPr>
        <w:t>;</w:t>
      </w:r>
    </w:p>
    <w:p w14:paraId="0E59DDC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64.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particleSensor</w:t>
      </w:r>
      <w:r w:rsidRPr="002B1D5D">
        <w:rPr>
          <w:rFonts w:ascii="Consolas" w:hAnsi="Consolas" w:cs="Courier New"/>
          <w:color w:val="666600"/>
          <w:sz w:val="20"/>
          <w:szCs w:val="20"/>
        </w:rPr>
        <w:t>.</w:t>
      </w:r>
      <w:r w:rsidRPr="002B1D5D">
        <w:rPr>
          <w:rFonts w:ascii="Consolas" w:hAnsi="Consolas" w:cs="Courier New"/>
          <w:color w:val="000000"/>
          <w:sz w:val="20"/>
          <w:szCs w:val="20"/>
        </w:rPr>
        <w:t>nextSample</w:t>
      </w:r>
      <w:proofErr w:type="spellEnd"/>
      <w:r w:rsidRPr="002B1D5D">
        <w:rPr>
          <w:rFonts w:ascii="Consolas" w:hAnsi="Consolas" w:cs="Courier New"/>
          <w:color w:val="666600"/>
          <w:sz w:val="20"/>
          <w:szCs w:val="20"/>
        </w:rPr>
        <w:t>();</w:t>
      </w:r>
    </w:p>
    <w:p w14:paraId="289DCB1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65.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break</w:t>
      </w:r>
      <w:r w:rsidRPr="002B1D5D">
        <w:rPr>
          <w:rFonts w:ascii="Consolas" w:hAnsi="Consolas" w:cs="Courier New"/>
          <w:color w:val="666600"/>
          <w:sz w:val="20"/>
          <w:szCs w:val="20"/>
        </w:rPr>
        <w:t>;</w:t>
      </w:r>
    </w:p>
    <w:p w14:paraId="48855393"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66.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3DE411E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67.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fingerPresent</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true</w:t>
      </w:r>
      <w:r w:rsidRPr="002B1D5D">
        <w:rPr>
          <w:rFonts w:ascii="Consolas" w:hAnsi="Consolas" w:cs="Courier New"/>
          <w:color w:val="666600"/>
          <w:sz w:val="20"/>
          <w:szCs w:val="20"/>
        </w:rPr>
        <w:t>;</w:t>
      </w:r>
    </w:p>
    <w:p w14:paraId="718FD382"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68. </w:t>
      </w:r>
      <w:r w:rsidRPr="002B1D5D">
        <w:rPr>
          <w:rFonts w:ascii="Consolas" w:hAnsi="Consolas" w:cs="Courier New"/>
          <w:color w:val="000000"/>
          <w:sz w:val="20"/>
          <w:szCs w:val="20"/>
        </w:rPr>
        <w:t> </w:t>
      </w:r>
    </w:p>
    <w:p w14:paraId="35B22773"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69.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2. Continuous Visual Waveform Filter for OLED Graph</w:t>
      </w:r>
    </w:p>
    <w:p w14:paraId="0EA03F1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70.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dcIR</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beta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dcIR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6666"/>
          <w:sz w:val="20"/>
          <w:szCs w:val="20"/>
        </w:rPr>
        <w:t>1.0f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beta</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irSample</w:t>
      </w:r>
      <w:proofErr w:type="spellEnd"/>
      <w:r w:rsidRPr="002B1D5D">
        <w:rPr>
          <w:rFonts w:ascii="Consolas" w:hAnsi="Consolas" w:cs="Courier New"/>
          <w:color w:val="666600"/>
          <w:sz w:val="20"/>
          <w:szCs w:val="20"/>
        </w:rPr>
        <w:t>);</w:t>
      </w:r>
    </w:p>
    <w:p w14:paraId="34A241A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71.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acDisplay</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irSample</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dcIR</w:t>
      </w:r>
      <w:proofErr w:type="spellEnd"/>
      <w:r w:rsidRPr="002B1D5D">
        <w:rPr>
          <w:rFonts w:ascii="Consolas" w:hAnsi="Consolas" w:cs="Courier New"/>
          <w:color w:val="666600"/>
          <w:sz w:val="20"/>
          <w:szCs w:val="20"/>
        </w:rPr>
        <w:t>;</w:t>
      </w:r>
    </w:p>
    <w:p w14:paraId="4FBDA91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72. </w:t>
      </w:r>
      <w:r w:rsidRPr="002B1D5D">
        <w:rPr>
          <w:rFonts w:ascii="Consolas" w:hAnsi="Consolas" w:cs="Courier New"/>
          <w:color w:val="000000"/>
          <w:sz w:val="20"/>
          <w:szCs w:val="20"/>
        </w:rPr>
        <w:t xml:space="preserve">    </w:t>
      </w:r>
    </w:p>
    <w:p w14:paraId="3A0DAAA2"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73.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for</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SCREEN_WIDTH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3957CE50"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74.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waveBuffer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waveBuffer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p>
    <w:p w14:paraId="7892952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75.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2A70B49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76.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yPixel</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42</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acDisplay</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0.05f</w:t>
      </w:r>
      <w:r w:rsidRPr="002B1D5D">
        <w:rPr>
          <w:rFonts w:ascii="Consolas" w:hAnsi="Consolas" w:cs="Courier New"/>
          <w:color w:val="666600"/>
          <w:sz w:val="20"/>
          <w:szCs w:val="20"/>
        </w:rPr>
        <w:t>);</w:t>
      </w:r>
    </w:p>
    <w:p w14:paraId="40CCB9F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77.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waveBuffer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SCREEN_WIDTH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constrain</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yPixel</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18</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54</w:t>
      </w:r>
      <w:r w:rsidRPr="002B1D5D">
        <w:rPr>
          <w:rFonts w:ascii="Consolas" w:hAnsi="Consolas" w:cs="Courier New"/>
          <w:color w:val="666600"/>
          <w:sz w:val="20"/>
          <w:szCs w:val="20"/>
        </w:rPr>
        <w:t>);</w:t>
      </w:r>
    </w:p>
    <w:p w14:paraId="0907A3B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78. </w:t>
      </w:r>
      <w:r w:rsidRPr="002B1D5D">
        <w:rPr>
          <w:rFonts w:ascii="Consolas" w:hAnsi="Consolas" w:cs="Courier New"/>
          <w:color w:val="000000"/>
          <w:sz w:val="20"/>
          <w:szCs w:val="20"/>
        </w:rPr>
        <w:t> </w:t>
      </w:r>
    </w:p>
    <w:p w14:paraId="0520223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79.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3. Populate Array Block</w:t>
      </w:r>
    </w:p>
    <w:p w14:paraId="3CCD21B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80.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bufferIndex</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redSample</w:t>
      </w:r>
      <w:proofErr w:type="spellEnd"/>
      <w:r w:rsidRPr="002B1D5D">
        <w:rPr>
          <w:rFonts w:ascii="Consolas" w:hAnsi="Consolas" w:cs="Courier New"/>
          <w:color w:val="666600"/>
          <w:sz w:val="20"/>
          <w:szCs w:val="20"/>
        </w:rPr>
        <w:t>;</w:t>
      </w:r>
    </w:p>
    <w:p w14:paraId="2493813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81.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bufferIndex</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irSample</w:t>
      </w:r>
      <w:proofErr w:type="spellEnd"/>
      <w:r w:rsidRPr="002B1D5D">
        <w:rPr>
          <w:rFonts w:ascii="Consolas" w:hAnsi="Consolas" w:cs="Courier New"/>
          <w:color w:val="666600"/>
          <w:sz w:val="20"/>
          <w:szCs w:val="20"/>
        </w:rPr>
        <w:t>;</w:t>
      </w:r>
    </w:p>
    <w:p w14:paraId="49D0C7A3"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82.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bufferIndex</w:t>
      </w:r>
      <w:proofErr w:type="spellEnd"/>
      <w:r w:rsidRPr="002B1D5D">
        <w:rPr>
          <w:rFonts w:ascii="Consolas" w:hAnsi="Consolas" w:cs="Courier New"/>
          <w:color w:val="666600"/>
          <w:sz w:val="20"/>
          <w:szCs w:val="20"/>
        </w:rPr>
        <w:t>++;</w:t>
      </w:r>
    </w:p>
    <w:p w14:paraId="69879BF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83. </w:t>
      </w:r>
      <w:r w:rsidRPr="002B1D5D">
        <w:rPr>
          <w:rFonts w:ascii="Consolas" w:hAnsi="Consolas" w:cs="Courier New"/>
          <w:color w:val="000000"/>
          <w:sz w:val="20"/>
          <w:szCs w:val="20"/>
        </w:rPr>
        <w:t> </w:t>
      </w:r>
    </w:p>
    <w:p w14:paraId="127663B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84.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4. Vector Analytics Window Execution (Once per 100 samples)</w:t>
      </w:r>
    </w:p>
    <w:p w14:paraId="62DB296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85.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bufferIndex</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BUFFER_SIZE</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0CD160A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86. </w:t>
      </w:r>
      <w:r w:rsidRPr="002B1D5D">
        <w:rPr>
          <w:rFonts w:ascii="Consolas" w:hAnsi="Consolas" w:cs="Courier New"/>
          <w:color w:val="000000"/>
          <w:sz w:val="20"/>
          <w:szCs w:val="20"/>
        </w:rPr>
        <w:t xml:space="preserve">      </w:t>
      </w:r>
      <w:r w:rsidRPr="002B1D5D">
        <w:rPr>
          <w:rFonts w:ascii="Consolas" w:hAnsi="Consolas" w:cs="Courier New"/>
          <w:color w:val="660066"/>
          <w:sz w:val="20"/>
          <w:szCs w:val="20"/>
        </w:rPr>
        <w:t>uint32_t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minRed</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maxRed</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0</w:t>
      </w:r>
      <w:r w:rsidRPr="002B1D5D">
        <w:rPr>
          <w:rFonts w:ascii="Consolas" w:hAnsi="Consolas" w:cs="Courier New"/>
          <w:color w:val="666600"/>
          <w:sz w:val="20"/>
          <w:szCs w:val="20"/>
        </w:rPr>
        <w:t>];</w:t>
      </w:r>
    </w:p>
    <w:p w14:paraId="57753AD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lang w:val="de-DE"/>
        </w:rPr>
      </w:pPr>
      <w:r w:rsidRPr="002B1D5D">
        <w:rPr>
          <w:rFonts w:ascii="Consolas" w:hAnsi="Consolas" w:cs="Courier New"/>
          <w:sz w:val="20"/>
          <w:szCs w:val="20"/>
        </w:rPr>
        <w:t xml:space="preserve"> </w:t>
      </w:r>
      <w:r w:rsidRPr="002B1D5D">
        <w:rPr>
          <w:rFonts w:ascii="Consolas" w:hAnsi="Consolas" w:cs="Courier New"/>
          <w:sz w:val="20"/>
          <w:szCs w:val="20"/>
          <w:lang w:val="de-DE"/>
        </w:rPr>
        <w:t xml:space="preserve">87. </w:t>
      </w:r>
      <w:r w:rsidRPr="002B1D5D">
        <w:rPr>
          <w:rFonts w:ascii="Consolas" w:hAnsi="Consolas" w:cs="Courier New"/>
          <w:color w:val="000000"/>
          <w:sz w:val="20"/>
          <w:szCs w:val="20"/>
          <w:lang w:val="de-DE"/>
        </w:rPr>
        <w:t xml:space="preserve">      </w:t>
      </w:r>
      <w:r w:rsidRPr="002B1D5D">
        <w:rPr>
          <w:rFonts w:ascii="Consolas" w:hAnsi="Consolas" w:cs="Courier New"/>
          <w:color w:val="660066"/>
          <w:sz w:val="20"/>
          <w:szCs w:val="20"/>
          <w:lang w:val="de-DE"/>
        </w:rPr>
        <w:t>uint32_t</w:t>
      </w:r>
      <w:r w:rsidRPr="002B1D5D">
        <w:rPr>
          <w:rFonts w:ascii="Consolas" w:hAnsi="Consolas" w:cs="Courier New"/>
          <w:color w:val="000000"/>
          <w:sz w:val="20"/>
          <w:szCs w:val="20"/>
          <w:lang w:val="de-DE"/>
        </w:rPr>
        <w:t xml:space="preserve"> minIR  </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irBuffer</w:t>
      </w:r>
      <w:r w:rsidRPr="002B1D5D">
        <w:rPr>
          <w:rFonts w:ascii="Consolas" w:hAnsi="Consolas" w:cs="Courier New"/>
          <w:color w:val="666600"/>
          <w:sz w:val="20"/>
          <w:szCs w:val="20"/>
          <w:lang w:val="de-DE"/>
        </w:rPr>
        <w:t>[</w:t>
      </w:r>
      <w:r w:rsidRPr="002B1D5D">
        <w:rPr>
          <w:rFonts w:ascii="Consolas" w:hAnsi="Consolas" w:cs="Courier New"/>
          <w:color w:val="006666"/>
          <w:sz w:val="20"/>
          <w:szCs w:val="20"/>
          <w:lang w:val="de-DE"/>
        </w:rPr>
        <w:t>0</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maxIR  </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irBuffer</w:t>
      </w:r>
      <w:r w:rsidRPr="002B1D5D">
        <w:rPr>
          <w:rFonts w:ascii="Consolas" w:hAnsi="Consolas" w:cs="Courier New"/>
          <w:color w:val="666600"/>
          <w:sz w:val="20"/>
          <w:szCs w:val="20"/>
          <w:lang w:val="de-DE"/>
        </w:rPr>
        <w:t>[</w:t>
      </w:r>
      <w:r w:rsidRPr="002B1D5D">
        <w:rPr>
          <w:rFonts w:ascii="Consolas" w:hAnsi="Consolas" w:cs="Courier New"/>
          <w:color w:val="006666"/>
          <w:sz w:val="20"/>
          <w:szCs w:val="20"/>
          <w:lang w:val="de-DE"/>
        </w:rPr>
        <w:t>0</w:t>
      </w:r>
      <w:r w:rsidRPr="002B1D5D">
        <w:rPr>
          <w:rFonts w:ascii="Consolas" w:hAnsi="Consolas" w:cs="Courier New"/>
          <w:color w:val="666600"/>
          <w:sz w:val="20"/>
          <w:szCs w:val="20"/>
          <w:lang w:val="de-DE"/>
        </w:rPr>
        <w:t>];</w:t>
      </w:r>
    </w:p>
    <w:p w14:paraId="475EF39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lang w:val="de-DE"/>
        </w:rPr>
        <w:t xml:space="preserve"> </w:t>
      </w:r>
      <w:r w:rsidRPr="002B1D5D">
        <w:rPr>
          <w:rFonts w:ascii="Consolas" w:hAnsi="Consolas" w:cs="Courier New"/>
          <w:sz w:val="20"/>
          <w:szCs w:val="20"/>
        </w:rPr>
        <w:t xml:space="preserve">88. </w:t>
      </w:r>
      <w:r w:rsidRPr="002B1D5D">
        <w:rPr>
          <w:rFonts w:ascii="Consolas" w:hAnsi="Consolas" w:cs="Courier New"/>
          <w:color w:val="000000"/>
          <w:sz w:val="20"/>
          <w:szCs w:val="20"/>
        </w:rPr>
        <w:t xml:space="preserve">      </w:t>
      </w:r>
      <w:r w:rsidRPr="002B1D5D">
        <w:rPr>
          <w:rFonts w:ascii="Consolas" w:hAnsi="Consolas" w:cs="Courier New"/>
          <w:color w:val="660066"/>
          <w:sz w:val="20"/>
          <w:szCs w:val="20"/>
        </w:rPr>
        <w:t>uint64_t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sumRed</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sumIR</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p>
    <w:p w14:paraId="20B4C00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89. </w:t>
      </w:r>
      <w:r w:rsidRPr="002B1D5D">
        <w:rPr>
          <w:rFonts w:ascii="Consolas" w:hAnsi="Consolas" w:cs="Courier New"/>
          <w:color w:val="000000"/>
          <w:sz w:val="20"/>
          <w:szCs w:val="20"/>
        </w:rPr>
        <w:t> </w:t>
      </w:r>
    </w:p>
    <w:p w14:paraId="5136A46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90.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for</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BUFFER_SIZE</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384DEC8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91.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minRed</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minRed</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p>
    <w:p w14:paraId="2078644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92.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maxRed</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maxRed</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p>
    <w:p w14:paraId="45AB616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93.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minIR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minIR</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p>
    <w:p w14:paraId="5AC4074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94.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maxIR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maxIR</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p>
    <w:p w14:paraId="2D571ED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95.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sumRed</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redBuffer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p>
    <w:p w14:paraId="0247940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96.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sumIR</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p>
    <w:p w14:paraId="0F06633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97.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03187E2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98. </w:t>
      </w:r>
      <w:r w:rsidRPr="002B1D5D">
        <w:rPr>
          <w:rFonts w:ascii="Consolas" w:hAnsi="Consolas" w:cs="Courier New"/>
          <w:color w:val="000000"/>
          <w:sz w:val="20"/>
          <w:szCs w:val="20"/>
        </w:rPr>
        <w:t> </w:t>
      </w:r>
    </w:p>
    <w:p w14:paraId="5DABD0B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 99.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dcR_calc</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float</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sumRed</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BUFFER_SIZE</w:t>
      </w:r>
      <w:r w:rsidRPr="002B1D5D">
        <w:rPr>
          <w:rFonts w:ascii="Consolas" w:hAnsi="Consolas" w:cs="Courier New"/>
          <w:color w:val="666600"/>
          <w:sz w:val="20"/>
          <w:szCs w:val="20"/>
        </w:rPr>
        <w:t>;</w:t>
      </w:r>
    </w:p>
    <w:p w14:paraId="2371F730"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lastRenderedPageBreak/>
        <w:t xml:space="preserve">100.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dcI_calc</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float</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sumIR</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BUFFER_SIZE</w:t>
      </w:r>
      <w:r w:rsidRPr="002B1D5D">
        <w:rPr>
          <w:rFonts w:ascii="Consolas" w:hAnsi="Consolas" w:cs="Courier New"/>
          <w:color w:val="666600"/>
          <w:sz w:val="20"/>
          <w:szCs w:val="20"/>
        </w:rPr>
        <w:t>;</w:t>
      </w:r>
    </w:p>
    <w:p w14:paraId="6624B19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101.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acR_calc</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float</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maxRed</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minRed</w:t>
      </w:r>
      <w:proofErr w:type="spellEnd"/>
      <w:r w:rsidRPr="002B1D5D">
        <w:rPr>
          <w:rFonts w:ascii="Consolas" w:hAnsi="Consolas" w:cs="Courier New"/>
          <w:color w:val="666600"/>
          <w:sz w:val="20"/>
          <w:szCs w:val="20"/>
        </w:rPr>
        <w:t>);</w:t>
      </w:r>
    </w:p>
    <w:p w14:paraId="28BE072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102.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acI_calc</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float</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maxIR</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minIR</w:t>
      </w:r>
      <w:proofErr w:type="spellEnd"/>
      <w:r w:rsidRPr="002B1D5D">
        <w:rPr>
          <w:rFonts w:ascii="Consolas" w:hAnsi="Consolas" w:cs="Courier New"/>
          <w:color w:val="666600"/>
          <w:sz w:val="20"/>
          <w:szCs w:val="20"/>
        </w:rPr>
        <w:t>);</w:t>
      </w:r>
    </w:p>
    <w:p w14:paraId="1D257BC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103. </w:t>
      </w:r>
      <w:r w:rsidRPr="002B1D5D">
        <w:rPr>
          <w:rFonts w:ascii="Consolas" w:hAnsi="Consolas" w:cs="Courier New"/>
          <w:color w:val="000000"/>
          <w:sz w:val="20"/>
          <w:szCs w:val="20"/>
        </w:rPr>
        <w:t> </w:t>
      </w:r>
    </w:p>
    <w:p w14:paraId="420B1B0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104.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5. SpO2 Computational Node</w:t>
      </w:r>
    </w:p>
    <w:p w14:paraId="3F188DD2"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105.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acI_calc</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20</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&amp;&amp;</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acR_calc</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20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2C05868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106.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R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acR_calc</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dcR_calc</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acI_calc</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dcI_calc</w:t>
      </w:r>
      <w:proofErr w:type="spellEnd"/>
      <w:r w:rsidRPr="002B1D5D">
        <w:rPr>
          <w:rFonts w:ascii="Consolas" w:hAnsi="Consolas" w:cs="Courier New"/>
          <w:color w:val="666600"/>
          <w:sz w:val="20"/>
          <w:szCs w:val="20"/>
        </w:rPr>
        <w:t>);</w:t>
      </w:r>
    </w:p>
    <w:p w14:paraId="6B07EA8C"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107.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spo2Est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104.0f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6666"/>
          <w:sz w:val="20"/>
          <w:szCs w:val="20"/>
        </w:rPr>
        <w:t>17.0f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R</w:t>
      </w:r>
      <w:r w:rsidRPr="002B1D5D">
        <w:rPr>
          <w:rFonts w:ascii="Consolas" w:hAnsi="Consolas" w:cs="Courier New"/>
          <w:color w:val="666600"/>
          <w:sz w:val="20"/>
          <w:szCs w:val="20"/>
        </w:rPr>
        <w:t>);</w:t>
      </w:r>
    </w:p>
    <w:p w14:paraId="29BDEB7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108.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spo2Est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90.0f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&amp;&amp;</w:t>
      </w:r>
      <w:r w:rsidRPr="002B1D5D">
        <w:rPr>
          <w:rFonts w:ascii="Consolas" w:hAnsi="Consolas" w:cs="Courier New"/>
          <w:color w:val="000000"/>
          <w:sz w:val="20"/>
          <w:szCs w:val="20"/>
        </w:rPr>
        <w:t xml:space="preserve"> spo2Est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100.0f</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75FE9ED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109. </w:t>
      </w:r>
      <w:r w:rsidRPr="002B1D5D">
        <w:rPr>
          <w:rFonts w:ascii="Consolas" w:hAnsi="Consolas" w:cs="Courier New"/>
          <w:color w:val="000000"/>
          <w:sz w:val="20"/>
          <w:szCs w:val="20"/>
        </w:rPr>
        <w:t xml:space="preserve">          finalSpO2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spo2Est</w:t>
      </w:r>
      <w:r w:rsidRPr="002B1D5D">
        <w:rPr>
          <w:rFonts w:ascii="Consolas" w:hAnsi="Consolas" w:cs="Courier New"/>
          <w:color w:val="666600"/>
          <w:sz w:val="20"/>
          <w:szCs w:val="20"/>
        </w:rPr>
        <w:t>;</w:t>
      </w:r>
    </w:p>
    <w:p w14:paraId="4421DA2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110.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else</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spo2Est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90.0f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&amp;&amp;</w:t>
      </w:r>
      <w:r w:rsidRPr="002B1D5D">
        <w:rPr>
          <w:rFonts w:ascii="Consolas" w:hAnsi="Consolas" w:cs="Courier New"/>
          <w:color w:val="000000"/>
          <w:sz w:val="20"/>
          <w:szCs w:val="20"/>
        </w:rPr>
        <w:t xml:space="preserve"> spo2Est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75.0f</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61BA0D6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lang w:val="de-DE"/>
        </w:rPr>
      </w:pPr>
      <w:r w:rsidRPr="002B1D5D">
        <w:rPr>
          <w:rFonts w:ascii="Consolas" w:hAnsi="Consolas" w:cs="Courier New"/>
          <w:sz w:val="20"/>
          <w:szCs w:val="20"/>
          <w:lang w:val="de-DE"/>
        </w:rPr>
        <w:t xml:space="preserve">111. </w:t>
      </w:r>
      <w:r w:rsidRPr="002B1D5D">
        <w:rPr>
          <w:rFonts w:ascii="Consolas" w:hAnsi="Consolas" w:cs="Courier New"/>
          <w:color w:val="000000"/>
          <w:sz w:val="20"/>
          <w:szCs w:val="20"/>
          <w:lang w:val="de-DE"/>
        </w:rPr>
        <w:t xml:space="preserve">          finalSpO2 </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w:t>
      </w:r>
      <w:r w:rsidRPr="002B1D5D">
        <w:rPr>
          <w:rFonts w:ascii="Consolas" w:hAnsi="Consolas" w:cs="Courier New"/>
          <w:color w:val="666600"/>
          <w:sz w:val="20"/>
          <w:szCs w:val="20"/>
          <w:lang w:val="de-DE"/>
        </w:rPr>
        <w:t>(</w:t>
      </w:r>
      <w:r w:rsidRPr="002B1D5D">
        <w:rPr>
          <w:rFonts w:ascii="Consolas" w:hAnsi="Consolas" w:cs="Courier New"/>
          <w:color w:val="006666"/>
          <w:sz w:val="20"/>
          <w:szCs w:val="20"/>
          <w:lang w:val="de-DE"/>
        </w:rPr>
        <w:t>0.5f</w:t>
      </w:r>
      <w:r w:rsidRPr="002B1D5D">
        <w:rPr>
          <w:rFonts w:ascii="Consolas" w:hAnsi="Consolas" w:cs="Courier New"/>
          <w:color w:val="000000"/>
          <w:sz w:val="20"/>
          <w:szCs w:val="20"/>
          <w:lang w:val="de-DE"/>
        </w:rPr>
        <w:t xml:space="preserve"> </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finalSpO2</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w:t>
      </w:r>
      <w:r w:rsidRPr="002B1D5D">
        <w:rPr>
          <w:rFonts w:ascii="Consolas" w:hAnsi="Consolas" w:cs="Courier New"/>
          <w:color w:val="666600"/>
          <w:sz w:val="20"/>
          <w:szCs w:val="20"/>
          <w:lang w:val="de-DE"/>
        </w:rPr>
        <w:t>(</w:t>
      </w:r>
      <w:r w:rsidRPr="002B1D5D">
        <w:rPr>
          <w:rFonts w:ascii="Consolas" w:hAnsi="Consolas" w:cs="Courier New"/>
          <w:color w:val="006666"/>
          <w:sz w:val="20"/>
          <w:szCs w:val="20"/>
          <w:lang w:val="de-DE"/>
        </w:rPr>
        <w:t>0.5f</w:t>
      </w:r>
      <w:r w:rsidRPr="002B1D5D">
        <w:rPr>
          <w:rFonts w:ascii="Consolas" w:hAnsi="Consolas" w:cs="Courier New"/>
          <w:color w:val="000000"/>
          <w:sz w:val="20"/>
          <w:szCs w:val="20"/>
          <w:lang w:val="de-DE"/>
        </w:rPr>
        <w:t xml:space="preserve"> </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spo2Est</w:t>
      </w:r>
      <w:r w:rsidRPr="002B1D5D">
        <w:rPr>
          <w:rFonts w:ascii="Consolas" w:hAnsi="Consolas" w:cs="Courier New"/>
          <w:color w:val="666600"/>
          <w:sz w:val="20"/>
          <w:szCs w:val="20"/>
          <w:lang w:val="de-DE"/>
        </w:rPr>
        <w:t>);</w:t>
      </w:r>
    </w:p>
    <w:p w14:paraId="39A164CA"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112.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7FA4659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113.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60D9FAEA"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114. </w:t>
      </w:r>
      <w:r w:rsidRPr="002B1D5D">
        <w:rPr>
          <w:rFonts w:ascii="Consolas" w:hAnsi="Consolas" w:cs="Courier New"/>
          <w:color w:val="000000"/>
          <w:sz w:val="20"/>
          <w:szCs w:val="20"/>
        </w:rPr>
        <w:t> </w:t>
      </w:r>
    </w:p>
    <w:p w14:paraId="257BD18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115.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6. Midpoint Inflection Pitch Timing (BPM calculation)</w:t>
      </w:r>
    </w:p>
    <w:p w14:paraId="1A21FED0"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116.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lastPeakIdx</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6666"/>
          <w:sz w:val="20"/>
          <w:szCs w:val="20"/>
        </w:rPr>
        <w:t>1</w:t>
      </w:r>
      <w:r w:rsidRPr="002B1D5D">
        <w:rPr>
          <w:rFonts w:ascii="Consolas" w:hAnsi="Consolas" w:cs="Courier New"/>
          <w:color w:val="666600"/>
          <w:sz w:val="20"/>
          <w:szCs w:val="20"/>
        </w:rPr>
        <w:t>;</w:t>
      </w:r>
    </w:p>
    <w:p w14:paraId="2539321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117.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totalIntervals</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p>
    <w:p w14:paraId="1E42EBC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118.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intervalSum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p>
    <w:p w14:paraId="085CFCB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119.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localThresh</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dcI_calc</w:t>
      </w:r>
      <w:proofErr w:type="spellEnd"/>
      <w:r w:rsidRPr="002B1D5D">
        <w:rPr>
          <w:rFonts w:ascii="Consolas" w:hAnsi="Consolas" w:cs="Courier New"/>
          <w:color w:val="666600"/>
          <w:sz w:val="20"/>
          <w:szCs w:val="20"/>
        </w:rPr>
        <w:t>;</w:t>
      </w:r>
    </w:p>
    <w:p w14:paraId="72574813"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120. </w:t>
      </w:r>
      <w:r w:rsidRPr="002B1D5D">
        <w:rPr>
          <w:rFonts w:ascii="Consolas" w:hAnsi="Consolas" w:cs="Courier New"/>
          <w:color w:val="000000"/>
          <w:sz w:val="20"/>
          <w:szCs w:val="20"/>
        </w:rPr>
        <w:t> </w:t>
      </w:r>
    </w:p>
    <w:p w14:paraId="1974F412"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121.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for</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BUFFER_SIZE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36C4110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122.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localThresh</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&amp;&amp;</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irBuffer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i</w:t>
      </w:r>
      <w:r w:rsidRPr="002B1D5D">
        <w:rPr>
          <w:rFonts w:ascii="Consolas" w:hAnsi="Consolas" w:cs="Courier New"/>
          <w:color w:val="666600"/>
          <w:sz w:val="20"/>
          <w:szCs w:val="20"/>
        </w:rPr>
        <w:t>-</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localThresh</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1ACF40F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123.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lastPeakIdx</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1BFC3FB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124.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intervalSum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lastPeakIdx</w:t>
      </w:r>
      <w:proofErr w:type="spellEnd"/>
      <w:r w:rsidRPr="002B1D5D">
        <w:rPr>
          <w:rFonts w:ascii="Consolas" w:hAnsi="Consolas" w:cs="Courier New"/>
          <w:color w:val="666600"/>
          <w:sz w:val="20"/>
          <w:szCs w:val="20"/>
        </w:rPr>
        <w:t>);</w:t>
      </w:r>
    </w:p>
    <w:p w14:paraId="372600B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125.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totalIntervals</w:t>
      </w:r>
      <w:proofErr w:type="spellEnd"/>
      <w:r w:rsidRPr="002B1D5D">
        <w:rPr>
          <w:rFonts w:ascii="Consolas" w:hAnsi="Consolas" w:cs="Courier New"/>
          <w:color w:val="666600"/>
          <w:sz w:val="20"/>
          <w:szCs w:val="20"/>
        </w:rPr>
        <w:t>++;</w:t>
      </w:r>
    </w:p>
    <w:p w14:paraId="47F72CA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126.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7078BBE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127.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lastPeakIdx</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i</w:t>
      </w:r>
      <w:proofErr w:type="spellEnd"/>
      <w:r w:rsidRPr="002B1D5D">
        <w:rPr>
          <w:rFonts w:ascii="Consolas" w:hAnsi="Consolas" w:cs="Courier New"/>
          <w:color w:val="666600"/>
          <w:sz w:val="20"/>
          <w:szCs w:val="20"/>
        </w:rPr>
        <w:t>;</w:t>
      </w:r>
    </w:p>
    <w:p w14:paraId="62CDD12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128.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0CDDBA9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129.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314BB1C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130. </w:t>
      </w:r>
      <w:r w:rsidRPr="002B1D5D">
        <w:rPr>
          <w:rFonts w:ascii="Consolas" w:hAnsi="Consolas" w:cs="Courier New"/>
          <w:color w:val="000000"/>
          <w:sz w:val="20"/>
          <w:szCs w:val="20"/>
        </w:rPr>
        <w:t> </w:t>
      </w:r>
    </w:p>
    <w:p w14:paraId="3FF1173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131.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totalIntervals</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1F143142"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132.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avgIntervalSamples</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float</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intervalSum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totalIntervals</w:t>
      </w:r>
      <w:proofErr w:type="spellEnd"/>
      <w:r w:rsidRPr="002B1D5D">
        <w:rPr>
          <w:rFonts w:ascii="Consolas" w:hAnsi="Consolas" w:cs="Courier New"/>
          <w:color w:val="666600"/>
          <w:sz w:val="20"/>
          <w:szCs w:val="20"/>
        </w:rPr>
        <w:t>;</w:t>
      </w:r>
    </w:p>
    <w:p w14:paraId="64B2851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133.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float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calculatedBpm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6666"/>
          <w:sz w:val="20"/>
          <w:szCs w:val="20"/>
        </w:rPr>
        <w:t>60.0f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100.0f</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avgIntervalSamples</w:t>
      </w:r>
      <w:proofErr w:type="spellEnd"/>
      <w:r w:rsidRPr="002B1D5D">
        <w:rPr>
          <w:rFonts w:ascii="Consolas" w:hAnsi="Consolas" w:cs="Courier New"/>
          <w:color w:val="666600"/>
          <w:sz w:val="20"/>
          <w:szCs w:val="20"/>
        </w:rPr>
        <w:t>;</w:t>
      </w:r>
    </w:p>
    <w:p w14:paraId="2FA9CF6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134.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calculatedBpm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50.0f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&amp;&amp;</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calculatedBpm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160.0f</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2087684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135.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finalBpm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calculatedBpm</w:t>
      </w:r>
      <w:proofErr w:type="spellEnd"/>
      <w:r w:rsidRPr="002B1D5D">
        <w:rPr>
          <w:rFonts w:ascii="Consolas" w:hAnsi="Consolas" w:cs="Courier New"/>
          <w:color w:val="666600"/>
          <w:sz w:val="20"/>
          <w:szCs w:val="20"/>
        </w:rPr>
        <w:t>;</w:t>
      </w:r>
    </w:p>
    <w:p w14:paraId="05B86A4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136.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0ED1CA4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137.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214A179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138.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bufferIndex</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
    <w:p w14:paraId="32785AE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139.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4E44B965"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140.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particleSensor</w:t>
      </w:r>
      <w:r w:rsidRPr="002B1D5D">
        <w:rPr>
          <w:rFonts w:ascii="Consolas" w:hAnsi="Consolas" w:cs="Courier New"/>
          <w:color w:val="666600"/>
          <w:sz w:val="20"/>
          <w:szCs w:val="20"/>
        </w:rPr>
        <w:t>.</w:t>
      </w:r>
      <w:r w:rsidRPr="002B1D5D">
        <w:rPr>
          <w:rFonts w:ascii="Consolas" w:hAnsi="Consolas" w:cs="Courier New"/>
          <w:color w:val="000000"/>
          <w:sz w:val="20"/>
          <w:szCs w:val="20"/>
        </w:rPr>
        <w:t>nextSample</w:t>
      </w:r>
      <w:proofErr w:type="spellEnd"/>
      <w:r w:rsidRPr="002B1D5D">
        <w:rPr>
          <w:rFonts w:ascii="Consolas" w:hAnsi="Consolas" w:cs="Courier New"/>
          <w:color w:val="666600"/>
          <w:sz w:val="20"/>
          <w:szCs w:val="20"/>
        </w:rPr>
        <w:t>();</w:t>
      </w:r>
    </w:p>
    <w:p w14:paraId="3D89313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141.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5332809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142. </w:t>
      </w:r>
      <w:r w:rsidRPr="002B1D5D">
        <w:rPr>
          <w:rFonts w:ascii="Consolas" w:hAnsi="Consolas" w:cs="Courier New"/>
          <w:color w:val="000000"/>
          <w:sz w:val="20"/>
          <w:szCs w:val="20"/>
        </w:rPr>
        <w:t> </w:t>
      </w:r>
    </w:p>
    <w:p w14:paraId="537C3117"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143.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7. Render &amp; Screen UI Generation Path</w:t>
      </w:r>
    </w:p>
    <w:p w14:paraId="5E743272"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144.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clearBuffer</w:t>
      </w:r>
      <w:proofErr w:type="spellEnd"/>
      <w:r w:rsidRPr="002B1D5D">
        <w:rPr>
          <w:rFonts w:ascii="Consolas" w:hAnsi="Consolas" w:cs="Courier New"/>
          <w:color w:val="666600"/>
          <w:sz w:val="20"/>
          <w:szCs w:val="20"/>
        </w:rPr>
        <w:t>();</w:t>
      </w:r>
    </w:p>
    <w:p w14:paraId="2AC01941"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145. </w:t>
      </w:r>
      <w:r w:rsidRPr="002B1D5D">
        <w:rPr>
          <w:rFonts w:ascii="Consolas" w:hAnsi="Consolas" w:cs="Courier New"/>
          <w:color w:val="000000"/>
          <w:sz w:val="20"/>
          <w:szCs w:val="20"/>
        </w:rPr>
        <w:t> </w:t>
      </w:r>
    </w:p>
    <w:p w14:paraId="2695A449"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146.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if</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fingerPresent</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&amp;&amp;</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finalBpm</w:t>
      </w:r>
      <w:proofErr w:type="spellEnd"/>
      <w:r w:rsidRPr="002B1D5D">
        <w:rPr>
          <w:rFonts w:ascii="Consolas" w:hAnsi="Consolas" w:cs="Courier New"/>
          <w:color w:val="000000"/>
          <w:sz w:val="20"/>
          <w:szCs w:val="20"/>
        </w:rPr>
        <w:t xml:space="preserve"> </w:t>
      </w:r>
      <w:r w:rsidRPr="002B1D5D">
        <w:rPr>
          <w:rFonts w:ascii="Consolas" w:hAnsi="Consolas" w:cs="Courier New"/>
          <w:color w:val="666600"/>
          <w:sz w:val="20"/>
          <w:szCs w:val="20"/>
        </w:rPr>
        <w:t>&gt;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10.0f</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55CC5DE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147. </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for</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000000"/>
          <w:sz w:val="20"/>
          <w:szCs w:val="20"/>
        </w:rPr>
        <w:t xml:space="preserve"> x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x </w:t>
      </w:r>
      <w:r w:rsidRPr="002B1D5D">
        <w:rPr>
          <w:rFonts w:ascii="Consolas" w:hAnsi="Consolas" w:cs="Courier New"/>
          <w:color w:val="666600"/>
          <w:sz w:val="20"/>
          <w:szCs w:val="20"/>
        </w:rPr>
        <w:t>&lt;</w:t>
      </w:r>
      <w:r w:rsidRPr="002B1D5D">
        <w:rPr>
          <w:rFonts w:ascii="Consolas" w:hAnsi="Consolas" w:cs="Courier New"/>
          <w:color w:val="000000"/>
          <w:sz w:val="20"/>
          <w:szCs w:val="20"/>
        </w:rPr>
        <w:t xml:space="preserve"> SCREEN_WIDTH</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x</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1C3B81D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148.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drawLine</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x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waveBuffer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 xml:space="preserve">x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x</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waveBuffer</w:t>
      </w:r>
      <w:proofErr w:type="spellEnd"/>
      <w:r w:rsidRPr="002B1D5D">
        <w:rPr>
          <w:rFonts w:ascii="Consolas" w:hAnsi="Consolas" w:cs="Courier New"/>
          <w:color w:val="666600"/>
          <w:sz w:val="20"/>
          <w:szCs w:val="20"/>
        </w:rPr>
        <w:t>[</w:t>
      </w:r>
      <w:r w:rsidRPr="002B1D5D">
        <w:rPr>
          <w:rFonts w:ascii="Consolas" w:hAnsi="Consolas" w:cs="Courier New"/>
          <w:color w:val="000000"/>
          <w:sz w:val="20"/>
          <w:szCs w:val="20"/>
        </w:rPr>
        <w:t>x</w:t>
      </w:r>
      <w:r w:rsidRPr="002B1D5D">
        <w:rPr>
          <w:rFonts w:ascii="Consolas" w:hAnsi="Consolas" w:cs="Courier New"/>
          <w:color w:val="666600"/>
          <w:sz w:val="20"/>
          <w:szCs w:val="20"/>
        </w:rPr>
        <w:t>]);</w:t>
      </w:r>
    </w:p>
    <w:p w14:paraId="31F213C4"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lang w:val="de-DE"/>
        </w:rPr>
      </w:pPr>
      <w:r w:rsidRPr="002B1D5D">
        <w:rPr>
          <w:rFonts w:ascii="Consolas" w:hAnsi="Consolas" w:cs="Courier New"/>
          <w:sz w:val="20"/>
          <w:szCs w:val="20"/>
          <w:lang w:val="de-DE"/>
        </w:rPr>
        <w:t xml:space="preserve">149. </w:t>
      </w:r>
      <w:r w:rsidRPr="002B1D5D">
        <w:rPr>
          <w:rFonts w:ascii="Consolas" w:hAnsi="Consolas" w:cs="Courier New"/>
          <w:color w:val="000000"/>
          <w:sz w:val="20"/>
          <w:szCs w:val="20"/>
          <w:lang w:val="de-DE"/>
        </w:rPr>
        <w:t xml:space="preserve">    </w:t>
      </w:r>
      <w:r w:rsidRPr="002B1D5D">
        <w:rPr>
          <w:rFonts w:ascii="Consolas" w:hAnsi="Consolas" w:cs="Courier New"/>
          <w:color w:val="666600"/>
          <w:sz w:val="20"/>
          <w:szCs w:val="20"/>
          <w:lang w:val="de-DE"/>
        </w:rPr>
        <w:t>}</w:t>
      </w:r>
    </w:p>
    <w:p w14:paraId="2EED122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lang w:val="de-DE"/>
        </w:rPr>
      </w:pPr>
      <w:r w:rsidRPr="002B1D5D">
        <w:rPr>
          <w:rFonts w:ascii="Consolas" w:hAnsi="Consolas" w:cs="Courier New"/>
          <w:sz w:val="20"/>
          <w:szCs w:val="20"/>
          <w:lang w:val="de-DE"/>
        </w:rPr>
        <w:t xml:space="preserve">150. </w:t>
      </w:r>
      <w:r w:rsidRPr="002B1D5D">
        <w:rPr>
          <w:rFonts w:ascii="Consolas" w:hAnsi="Consolas" w:cs="Courier New"/>
          <w:color w:val="000000"/>
          <w:sz w:val="20"/>
          <w:szCs w:val="20"/>
          <w:lang w:val="de-DE"/>
        </w:rPr>
        <w:t xml:space="preserve">    oled</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setFont</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u8g2_font_6x10_tf</w:t>
      </w:r>
      <w:r w:rsidRPr="002B1D5D">
        <w:rPr>
          <w:rFonts w:ascii="Consolas" w:hAnsi="Consolas" w:cs="Courier New"/>
          <w:color w:val="666600"/>
          <w:sz w:val="20"/>
          <w:szCs w:val="20"/>
          <w:lang w:val="de-DE"/>
        </w:rPr>
        <w:t>);</w:t>
      </w:r>
    </w:p>
    <w:p w14:paraId="57DF4F9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151.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setCursor</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2</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88"/>
          <w:sz w:val="20"/>
          <w:szCs w:val="20"/>
        </w:rPr>
        <w:t>print</w:t>
      </w:r>
      <w:proofErr w:type="spellEnd"/>
      <w:r w:rsidRPr="002B1D5D">
        <w:rPr>
          <w:rFonts w:ascii="Consolas" w:hAnsi="Consolas" w:cs="Courier New"/>
          <w:color w:val="666600"/>
          <w:sz w:val="20"/>
          <w:szCs w:val="20"/>
        </w:rPr>
        <w:t>(</w:t>
      </w:r>
      <w:r w:rsidRPr="002B1D5D">
        <w:rPr>
          <w:rFonts w:ascii="Consolas" w:hAnsi="Consolas" w:cs="Courier New"/>
          <w:color w:val="008800"/>
          <w:sz w:val="20"/>
          <w:szCs w:val="20"/>
        </w:rPr>
        <w:t>"BPM: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88"/>
          <w:sz w:val="20"/>
          <w:szCs w:val="20"/>
        </w:rPr>
        <w:t>print</w:t>
      </w:r>
      <w:proofErr w:type="spellEnd"/>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666600"/>
          <w:sz w:val="20"/>
          <w:szCs w:val="20"/>
        </w:rPr>
        <w:t>)</w:t>
      </w:r>
      <w:proofErr w:type="spellStart"/>
      <w:r w:rsidRPr="002B1D5D">
        <w:rPr>
          <w:rFonts w:ascii="Consolas" w:hAnsi="Consolas" w:cs="Courier New"/>
          <w:color w:val="000000"/>
          <w:sz w:val="20"/>
          <w:szCs w:val="20"/>
        </w:rPr>
        <w:t>finalBpm</w:t>
      </w:r>
      <w:proofErr w:type="spellEnd"/>
      <w:r w:rsidRPr="002B1D5D">
        <w:rPr>
          <w:rFonts w:ascii="Consolas" w:hAnsi="Consolas" w:cs="Courier New"/>
          <w:color w:val="666600"/>
          <w:sz w:val="20"/>
          <w:szCs w:val="20"/>
        </w:rPr>
        <w:t>);</w:t>
      </w:r>
    </w:p>
    <w:p w14:paraId="2CFD4EBD"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152.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setCursor</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72</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11</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88"/>
          <w:sz w:val="20"/>
          <w:szCs w:val="20"/>
        </w:rPr>
        <w:t>print</w:t>
      </w:r>
      <w:proofErr w:type="spellEnd"/>
      <w:r w:rsidRPr="002B1D5D">
        <w:rPr>
          <w:rFonts w:ascii="Consolas" w:hAnsi="Consolas" w:cs="Courier New"/>
          <w:color w:val="666600"/>
          <w:sz w:val="20"/>
          <w:szCs w:val="20"/>
        </w:rPr>
        <w:t>(</w:t>
      </w:r>
      <w:r w:rsidRPr="002B1D5D">
        <w:rPr>
          <w:rFonts w:ascii="Consolas" w:hAnsi="Consolas" w:cs="Courier New"/>
          <w:color w:val="008800"/>
          <w:sz w:val="20"/>
          <w:szCs w:val="20"/>
        </w:rPr>
        <w:t>"SpO2: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88"/>
          <w:sz w:val="20"/>
          <w:szCs w:val="20"/>
        </w:rPr>
        <w:t>print</w:t>
      </w:r>
      <w:proofErr w:type="spellEnd"/>
      <w:r w:rsidRPr="002B1D5D">
        <w:rPr>
          <w:rFonts w:ascii="Consolas" w:hAnsi="Consolas" w:cs="Courier New"/>
          <w:color w:val="666600"/>
          <w:sz w:val="20"/>
          <w:szCs w:val="20"/>
        </w:rPr>
        <w:t>((</w:t>
      </w:r>
      <w:r w:rsidRPr="002B1D5D">
        <w:rPr>
          <w:rFonts w:ascii="Consolas" w:hAnsi="Consolas" w:cs="Courier New"/>
          <w:color w:val="000088"/>
          <w:sz w:val="20"/>
          <w:szCs w:val="20"/>
        </w:rPr>
        <w:t>int</w:t>
      </w:r>
      <w:r w:rsidRPr="002B1D5D">
        <w:rPr>
          <w:rFonts w:ascii="Consolas" w:hAnsi="Consolas" w:cs="Courier New"/>
          <w:color w:val="666600"/>
          <w:sz w:val="20"/>
          <w:szCs w:val="20"/>
        </w:rPr>
        <w:t>)</w:t>
      </w:r>
      <w:r w:rsidRPr="002B1D5D">
        <w:rPr>
          <w:rFonts w:ascii="Consolas" w:hAnsi="Consolas" w:cs="Courier New"/>
          <w:color w:val="000000"/>
          <w:sz w:val="20"/>
          <w:szCs w:val="20"/>
        </w:rPr>
        <w:t>finalSpO2</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88"/>
          <w:sz w:val="20"/>
          <w:szCs w:val="20"/>
        </w:rPr>
        <w:t>print</w:t>
      </w:r>
      <w:proofErr w:type="spellEnd"/>
      <w:r w:rsidRPr="002B1D5D">
        <w:rPr>
          <w:rFonts w:ascii="Consolas" w:hAnsi="Consolas" w:cs="Courier New"/>
          <w:color w:val="666600"/>
          <w:sz w:val="20"/>
          <w:szCs w:val="20"/>
        </w:rPr>
        <w:t>(</w:t>
      </w:r>
      <w:r w:rsidRPr="002B1D5D">
        <w:rPr>
          <w:rFonts w:ascii="Consolas" w:hAnsi="Consolas" w:cs="Courier New"/>
          <w:color w:val="008800"/>
          <w:sz w:val="20"/>
          <w:szCs w:val="20"/>
        </w:rPr>
        <w:t>"%"</w:t>
      </w:r>
      <w:r w:rsidRPr="002B1D5D">
        <w:rPr>
          <w:rFonts w:ascii="Consolas" w:hAnsi="Consolas" w:cs="Courier New"/>
          <w:color w:val="666600"/>
          <w:sz w:val="20"/>
          <w:szCs w:val="20"/>
        </w:rPr>
        <w:t>);</w:t>
      </w:r>
    </w:p>
    <w:p w14:paraId="0CC27E4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153.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0088"/>
          <w:sz w:val="20"/>
          <w:szCs w:val="20"/>
        </w:rPr>
        <w:t>else</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1C74416B"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154. </w:t>
      </w:r>
      <w:r w:rsidRPr="002B1D5D">
        <w:rPr>
          <w:rFonts w:ascii="Consolas" w:hAnsi="Consolas" w:cs="Courier New"/>
          <w:color w:val="000000"/>
          <w:sz w:val="20"/>
          <w:szCs w:val="20"/>
        </w:rPr>
        <w:t xml:space="preserve">    </w:t>
      </w:r>
      <w:r w:rsidRPr="002B1D5D">
        <w:rPr>
          <w:rFonts w:ascii="Consolas" w:hAnsi="Consolas" w:cs="Courier New"/>
          <w:color w:val="880000"/>
          <w:sz w:val="20"/>
          <w:szCs w:val="20"/>
        </w:rPr>
        <w:t>// Standardized typography layout to guarantee 128px bounding limits</w:t>
      </w:r>
    </w:p>
    <w:p w14:paraId="32FE597F"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lang w:val="de-DE"/>
        </w:rPr>
      </w:pPr>
      <w:r w:rsidRPr="002B1D5D">
        <w:rPr>
          <w:rFonts w:ascii="Consolas" w:hAnsi="Consolas" w:cs="Courier New"/>
          <w:sz w:val="20"/>
          <w:szCs w:val="20"/>
          <w:lang w:val="de-DE"/>
        </w:rPr>
        <w:t xml:space="preserve">155. </w:t>
      </w:r>
      <w:r w:rsidRPr="002B1D5D">
        <w:rPr>
          <w:rFonts w:ascii="Consolas" w:hAnsi="Consolas" w:cs="Courier New"/>
          <w:color w:val="000000"/>
          <w:sz w:val="20"/>
          <w:szCs w:val="20"/>
          <w:lang w:val="de-DE"/>
        </w:rPr>
        <w:t xml:space="preserve">    oled</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setFont</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u8g2_font_5x7_tf</w:t>
      </w:r>
      <w:r w:rsidRPr="002B1D5D">
        <w:rPr>
          <w:rFonts w:ascii="Consolas" w:hAnsi="Consolas" w:cs="Courier New"/>
          <w:color w:val="666600"/>
          <w:sz w:val="20"/>
          <w:szCs w:val="20"/>
          <w:lang w:val="de-DE"/>
        </w:rPr>
        <w:t>);</w:t>
      </w:r>
      <w:r w:rsidRPr="002B1D5D">
        <w:rPr>
          <w:rFonts w:ascii="Consolas" w:hAnsi="Consolas" w:cs="Courier New"/>
          <w:color w:val="000000"/>
          <w:sz w:val="20"/>
          <w:szCs w:val="20"/>
          <w:lang w:val="de-DE"/>
        </w:rPr>
        <w:t xml:space="preserve"> </w:t>
      </w:r>
    </w:p>
    <w:p w14:paraId="62BC3CB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156.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setCursor</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34</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32</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88"/>
          <w:sz w:val="20"/>
          <w:szCs w:val="20"/>
        </w:rPr>
        <w:t>print</w:t>
      </w:r>
      <w:proofErr w:type="spellEnd"/>
      <w:r w:rsidRPr="002B1D5D">
        <w:rPr>
          <w:rFonts w:ascii="Consolas" w:hAnsi="Consolas" w:cs="Courier New"/>
          <w:color w:val="666600"/>
          <w:sz w:val="20"/>
          <w:szCs w:val="20"/>
        </w:rPr>
        <w:t>(</w:t>
      </w:r>
      <w:r w:rsidRPr="002B1D5D">
        <w:rPr>
          <w:rFonts w:ascii="Consolas" w:hAnsi="Consolas" w:cs="Courier New"/>
          <w:color w:val="008800"/>
          <w:sz w:val="20"/>
          <w:szCs w:val="20"/>
        </w:rPr>
        <w:t>"PLACE FINGER"</w:t>
      </w:r>
      <w:r w:rsidRPr="002B1D5D">
        <w:rPr>
          <w:rFonts w:ascii="Consolas" w:hAnsi="Consolas" w:cs="Courier New"/>
          <w:color w:val="666600"/>
          <w:sz w:val="20"/>
          <w:szCs w:val="20"/>
        </w:rPr>
        <w:t>);</w:t>
      </w:r>
    </w:p>
    <w:p w14:paraId="6A733C8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157.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setCursor</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36</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44</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88"/>
          <w:sz w:val="20"/>
          <w:szCs w:val="20"/>
        </w:rPr>
        <w:t>print</w:t>
      </w:r>
      <w:proofErr w:type="spellEnd"/>
      <w:r w:rsidRPr="002B1D5D">
        <w:rPr>
          <w:rFonts w:ascii="Consolas" w:hAnsi="Consolas" w:cs="Courier New"/>
          <w:color w:val="666600"/>
          <w:sz w:val="20"/>
          <w:szCs w:val="20"/>
        </w:rPr>
        <w:t>(</w:t>
      </w:r>
      <w:r w:rsidRPr="002B1D5D">
        <w:rPr>
          <w:rFonts w:ascii="Consolas" w:hAnsi="Consolas" w:cs="Courier New"/>
          <w:color w:val="008800"/>
          <w:sz w:val="20"/>
          <w:szCs w:val="20"/>
        </w:rPr>
        <w:t>"ON THE LENS"</w:t>
      </w:r>
      <w:r w:rsidRPr="002B1D5D">
        <w:rPr>
          <w:rFonts w:ascii="Consolas" w:hAnsi="Consolas" w:cs="Courier New"/>
          <w:color w:val="666600"/>
          <w:sz w:val="20"/>
          <w:szCs w:val="20"/>
        </w:rPr>
        <w:t>);</w:t>
      </w:r>
    </w:p>
    <w:p w14:paraId="61E622B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158. </w:t>
      </w:r>
      <w:r w:rsidRPr="002B1D5D">
        <w:rPr>
          <w:rFonts w:ascii="Consolas" w:hAnsi="Consolas" w:cs="Courier New"/>
          <w:color w:val="000000"/>
          <w:sz w:val="20"/>
          <w:szCs w:val="20"/>
        </w:rPr>
        <w:t xml:space="preserve">  </w:t>
      </w:r>
      <w:r w:rsidRPr="002B1D5D">
        <w:rPr>
          <w:rFonts w:ascii="Consolas" w:hAnsi="Consolas" w:cs="Courier New"/>
          <w:color w:val="666600"/>
          <w:sz w:val="20"/>
          <w:szCs w:val="20"/>
        </w:rPr>
        <w:t>}</w:t>
      </w:r>
    </w:p>
    <w:p w14:paraId="54CFBE18"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159. </w:t>
      </w:r>
      <w:r w:rsidRPr="002B1D5D">
        <w:rPr>
          <w:rFonts w:ascii="Consolas" w:hAnsi="Consolas" w:cs="Courier New"/>
          <w:color w:val="000000"/>
          <w:sz w:val="20"/>
          <w:szCs w:val="20"/>
        </w:rPr>
        <w:t> </w:t>
      </w:r>
    </w:p>
    <w:p w14:paraId="40BC8E36"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lastRenderedPageBreak/>
        <w:t xml:space="preserve">160.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drawHLine</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14</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128</w:t>
      </w:r>
      <w:r w:rsidRPr="002B1D5D">
        <w:rPr>
          <w:rFonts w:ascii="Consolas" w:hAnsi="Consolas" w:cs="Courier New"/>
          <w:color w:val="666600"/>
          <w:sz w:val="20"/>
          <w:szCs w:val="20"/>
        </w:rPr>
        <w:t>);</w:t>
      </w:r>
    </w:p>
    <w:p w14:paraId="1CA89240"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161.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drawHLine</w:t>
      </w:r>
      <w:proofErr w:type="spellEnd"/>
      <w:r w:rsidRPr="002B1D5D">
        <w:rPr>
          <w:rFonts w:ascii="Consolas" w:hAnsi="Consolas" w:cs="Courier New"/>
          <w:color w:val="666600"/>
          <w:sz w:val="20"/>
          <w:szCs w:val="20"/>
        </w:rPr>
        <w:t>(</w:t>
      </w:r>
      <w:r w:rsidRPr="002B1D5D">
        <w:rPr>
          <w:rFonts w:ascii="Consolas" w:hAnsi="Consolas" w:cs="Courier New"/>
          <w:color w:val="006666"/>
          <w:sz w:val="20"/>
          <w:szCs w:val="20"/>
        </w:rPr>
        <w:t>0</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56</w:t>
      </w:r>
      <w:r w:rsidRPr="002B1D5D">
        <w:rPr>
          <w:rFonts w:ascii="Consolas" w:hAnsi="Consolas" w:cs="Courier New"/>
          <w:color w:val="666600"/>
          <w:sz w:val="20"/>
          <w:szCs w:val="20"/>
        </w:rPr>
        <w:t>,</w:t>
      </w:r>
      <w:r w:rsidRPr="002B1D5D">
        <w:rPr>
          <w:rFonts w:ascii="Consolas" w:hAnsi="Consolas" w:cs="Courier New"/>
          <w:color w:val="000000"/>
          <w:sz w:val="20"/>
          <w:szCs w:val="20"/>
        </w:rPr>
        <w:t xml:space="preserve"> </w:t>
      </w:r>
      <w:r w:rsidRPr="002B1D5D">
        <w:rPr>
          <w:rFonts w:ascii="Consolas" w:hAnsi="Consolas" w:cs="Courier New"/>
          <w:color w:val="006666"/>
          <w:sz w:val="20"/>
          <w:szCs w:val="20"/>
        </w:rPr>
        <w:t>128</w:t>
      </w:r>
      <w:r w:rsidRPr="002B1D5D">
        <w:rPr>
          <w:rFonts w:ascii="Consolas" w:hAnsi="Consolas" w:cs="Courier New"/>
          <w:color w:val="666600"/>
          <w:sz w:val="20"/>
          <w:szCs w:val="20"/>
        </w:rPr>
        <w:t>);</w:t>
      </w:r>
    </w:p>
    <w:p w14:paraId="09FF528E" w14:textId="77777777"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162. </w:t>
      </w:r>
      <w:r w:rsidRPr="002B1D5D">
        <w:rPr>
          <w:rFonts w:ascii="Consolas" w:hAnsi="Consolas" w:cs="Courier New"/>
          <w:color w:val="000000"/>
          <w:sz w:val="20"/>
          <w:szCs w:val="20"/>
        </w:rPr>
        <w:t xml:space="preserve">  </w:t>
      </w:r>
      <w:proofErr w:type="spellStart"/>
      <w:r w:rsidRPr="002B1D5D">
        <w:rPr>
          <w:rFonts w:ascii="Consolas" w:hAnsi="Consolas" w:cs="Courier New"/>
          <w:color w:val="000000"/>
          <w:sz w:val="20"/>
          <w:szCs w:val="20"/>
        </w:rPr>
        <w:t>oled</w:t>
      </w:r>
      <w:r w:rsidRPr="002B1D5D">
        <w:rPr>
          <w:rFonts w:ascii="Consolas" w:hAnsi="Consolas" w:cs="Courier New"/>
          <w:color w:val="666600"/>
          <w:sz w:val="20"/>
          <w:szCs w:val="20"/>
        </w:rPr>
        <w:t>.</w:t>
      </w:r>
      <w:r w:rsidRPr="002B1D5D">
        <w:rPr>
          <w:rFonts w:ascii="Consolas" w:hAnsi="Consolas" w:cs="Courier New"/>
          <w:color w:val="000000"/>
          <w:sz w:val="20"/>
          <w:szCs w:val="20"/>
        </w:rPr>
        <w:t>sendBuffer</w:t>
      </w:r>
      <w:proofErr w:type="spellEnd"/>
      <w:r w:rsidRPr="002B1D5D">
        <w:rPr>
          <w:rFonts w:ascii="Consolas" w:hAnsi="Consolas" w:cs="Courier New"/>
          <w:color w:val="666600"/>
          <w:sz w:val="20"/>
          <w:szCs w:val="20"/>
        </w:rPr>
        <w:t>();</w:t>
      </w:r>
    </w:p>
    <w:p w14:paraId="0BA76616" w14:textId="1002F901" w:rsidR="002B1D5D" w:rsidRPr="002B1D5D" w:rsidRDefault="002B1D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656439"/>
        <w:rPr>
          <w:rFonts w:ascii="Consolas" w:hAnsi="Consolas" w:cs="Courier New"/>
          <w:sz w:val="20"/>
          <w:szCs w:val="20"/>
        </w:rPr>
      </w:pPr>
      <w:r w:rsidRPr="002B1D5D">
        <w:rPr>
          <w:rFonts w:ascii="Consolas" w:hAnsi="Consolas" w:cs="Courier New"/>
          <w:sz w:val="20"/>
          <w:szCs w:val="20"/>
        </w:rPr>
        <w:t xml:space="preserve">163. </w:t>
      </w:r>
      <w:r w:rsidRPr="002B1D5D">
        <w:rPr>
          <w:rFonts w:ascii="Consolas" w:hAnsi="Consolas" w:cs="Courier New"/>
          <w:color w:val="666600"/>
          <w:sz w:val="20"/>
          <w:szCs w:val="20"/>
        </w:rPr>
        <w:t>}</w:t>
      </w:r>
    </w:p>
    <w:p w14:paraId="6593D91B" w14:textId="77777777" w:rsidR="002B1D5D" w:rsidRDefault="002B1D5D" w:rsidP="002B1D5D">
      <w:pPr>
        <w:rPr>
          <w:b/>
          <w:bCs/>
        </w:rPr>
      </w:pPr>
    </w:p>
    <w:p w14:paraId="5F138273" w14:textId="77777777" w:rsidR="005D137E" w:rsidRPr="005D137E" w:rsidRDefault="005D137E" w:rsidP="005D137E">
      <w:r w:rsidRPr="005D137E">
        <w:rPr>
          <w:b/>
          <w:bCs/>
        </w:rPr>
        <w:t xml:space="preserve">Student Tip: </w:t>
      </w:r>
      <w:r w:rsidRPr="005D137E">
        <w:t xml:space="preserve">Open the Serial Monitor (Ctrl+Shift+M) at 115200 baud to monitor real-time raw values and vector computations. </w:t>
      </w:r>
    </w:p>
    <w:p w14:paraId="0A805B4F" w14:textId="77777777" w:rsidR="005D137E" w:rsidRPr="005D137E" w:rsidRDefault="005D137E" w:rsidP="005D137E">
      <w:r w:rsidRPr="005D137E">
        <w:t>To visually evaluate signal quality and watch the real-time arterial pulse wave, switch to the Serial Plotter (</w:t>
      </w:r>
      <w:proofErr w:type="spellStart"/>
      <w:r w:rsidRPr="005D137E">
        <w:t>Ctrl+Shift+L</w:t>
      </w:r>
      <w:proofErr w:type="spellEnd"/>
      <w:r w:rsidRPr="005D137E">
        <w:t xml:space="preserve">). The output telemetry formats </w:t>
      </w:r>
      <w:proofErr w:type="spellStart"/>
      <w:r w:rsidRPr="005D137E">
        <w:t>IR_Raw</w:t>
      </w:r>
      <w:proofErr w:type="spellEnd"/>
      <w:r w:rsidRPr="005D137E">
        <w:t xml:space="preserve">, </w:t>
      </w:r>
      <w:proofErr w:type="spellStart"/>
      <w:r w:rsidRPr="005D137E">
        <w:t>Filtered_AC</w:t>
      </w:r>
      <w:proofErr w:type="spellEnd"/>
      <w:r w:rsidRPr="005D137E">
        <w:t xml:space="preserve">, BPM, and SpO2 into synchronized multi-colored curves. Watching </w:t>
      </w:r>
      <w:proofErr w:type="spellStart"/>
      <w:r w:rsidRPr="005D137E">
        <w:t>Filtered_AC</w:t>
      </w:r>
      <w:proofErr w:type="spellEnd"/>
      <w:r w:rsidRPr="005D137E">
        <w:t xml:space="preserve"> helps demonstrate how motion artifacts or excessive contact pressure flatten the cardiac pulse wave.</w:t>
      </w:r>
    </w:p>
    <w:p w14:paraId="130217D4" w14:textId="77777777" w:rsidR="005D137E" w:rsidRDefault="005D137E" w:rsidP="002B1D5D">
      <w:pPr>
        <w:rPr>
          <w:b/>
          <w:bCs/>
        </w:rPr>
      </w:pPr>
    </w:p>
    <w:p w14:paraId="42E4FC8B" w14:textId="5B8EC349" w:rsidR="002B1D5D" w:rsidRPr="002B1D5D" w:rsidRDefault="002B1D5D" w:rsidP="002B1D5D">
      <w:pPr>
        <w:rPr>
          <w:b/>
          <w:bCs/>
        </w:rPr>
      </w:pPr>
      <w:r w:rsidRPr="002B1D5D">
        <w:rPr>
          <w:b/>
          <w:bCs/>
        </w:rPr>
        <w:t>Operational Guidelines &amp; UI Validation</w:t>
      </w:r>
    </w:p>
    <w:p w14:paraId="65B93FA7" w14:textId="228BC5F7" w:rsidR="002B1D5D" w:rsidRPr="002B1D5D" w:rsidRDefault="002B1D5D" w:rsidP="002B1D5D">
      <w:pPr>
        <w:rPr>
          <w:b/>
          <w:bCs/>
        </w:rPr>
      </w:pPr>
      <w:r w:rsidRPr="002B1D5D">
        <w:rPr>
          <w:b/>
          <w:bCs/>
        </w:rPr>
        <w:t>1</w:t>
      </w:r>
      <w:r w:rsidR="005D137E">
        <w:rPr>
          <w:b/>
          <w:bCs/>
        </w:rPr>
        <w:t>.</w:t>
      </w:r>
      <w:r w:rsidRPr="002B1D5D">
        <w:rPr>
          <w:b/>
          <w:bCs/>
        </w:rPr>
        <w:t xml:space="preserve"> Interface Layout Geometry</w:t>
      </w:r>
    </w:p>
    <w:p w14:paraId="0B7BAAE4" w14:textId="77777777" w:rsidR="00A5146B" w:rsidRDefault="00A5146B" w:rsidP="00A5146B">
      <w:r>
        <w:t>The UI splits the 64-pixel vertical space into three strict windows:</w:t>
      </w:r>
    </w:p>
    <w:p w14:paraId="2257A8B3" w14:textId="222DEB6E" w:rsidR="00A5146B" w:rsidRDefault="00A5146B" w:rsidP="00A5146B">
      <w:pPr>
        <w:pStyle w:val="ListParagraph"/>
        <w:numPr>
          <w:ilvl w:val="0"/>
          <w:numId w:val="5"/>
        </w:numPr>
      </w:pPr>
      <w:r>
        <w:t>Top Ribbon (0 to 14px): Displays digital values for BPM and percentage bounds.</w:t>
      </w:r>
    </w:p>
    <w:p w14:paraId="4E184859" w14:textId="2137E226" w:rsidR="00A5146B" w:rsidRDefault="00A5146B" w:rsidP="00A5146B">
      <w:pPr>
        <w:pStyle w:val="ListParagraph"/>
        <w:numPr>
          <w:ilvl w:val="0"/>
          <w:numId w:val="5"/>
        </w:numPr>
      </w:pPr>
      <w:r>
        <w:t>Graph Canvas (15 to 55px): Displays the continuous filtered AC waveform.</w:t>
      </w:r>
    </w:p>
    <w:p w14:paraId="1E26BE5B" w14:textId="77777777" w:rsidR="00A5146B" w:rsidRPr="00A5146B" w:rsidRDefault="00A5146B" w:rsidP="00A5146B">
      <w:pPr>
        <w:pStyle w:val="ListParagraph"/>
        <w:numPr>
          <w:ilvl w:val="0"/>
          <w:numId w:val="5"/>
        </w:numPr>
      </w:pPr>
      <w:r>
        <w:t>Bottom Bar (56 to 64px): Visual alignment limit line.</w:t>
      </w:r>
    </w:p>
    <w:p w14:paraId="7BF26C04" w14:textId="77777777" w:rsidR="00A5146B" w:rsidRDefault="00A5146B" w:rsidP="00A5146B"/>
    <w:p w14:paraId="32F5D134" w14:textId="797977F0" w:rsidR="002B1D5D" w:rsidRPr="00A5146B" w:rsidRDefault="00A5146B" w:rsidP="00A5146B">
      <w:r w:rsidRPr="002B1D5D">
        <w:rPr>
          <w:noProof/>
        </w:rPr>
        <w:drawing>
          <wp:anchor distT="0" distB="0" distL="114300" distR="114300" simplePos="0" relativeHeight="251659264" behindDoc="0" locked="0" layoutInCell="1" allowOverlap="1" wp14:anchorId="3F97A8BC" wp14:editId="3258E139">
            <wp:simplePos x="0" y="0"/>
            <wp:positionH relativeFrom="margin">
              <wp:align>right</wp:align>
            </wp:positionH>
            <wp:positionV relativeFrom="paragraph">
              <wp:posOffset>279400</wp:posOffset>
            </wp:positionV>
            <wp:extent cx="6858000" cy="2578100"/>
            <wp:effectExtent l="0" t="0" r="0" b="0"/>
            <wp:wrapTopAndBottom/>
            <wp:docPr id="85154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46711" name=""/>
                    <pic:cNvPicPr/>
                  </pic:nvPicPr>
                  <pic:blipFill>
                    <a:blip r:embed="rId11">
                      <a:extLst>
                        <a:ext uri="{28A0092B-C50C-407E-A947-70E740481C1C}">
                          <a14:useLocalDpi xmlns:a14="http://schemas.microsoft.com/office/drawing/2010/main" val="0"/>
                        </a:ext>
                      </a:extLst>
                    </a:blip>
                    <a:stretch>
                      <a:fillRect/>
                    </a:stretch>
                  </pic:blipFill>
                  <pic:spPr>
                    <a:xfrm>
                      <a:off x="0" y="0"/>
                      <a:ext cx="6858000" cy="2578100"/>
                    </a:xfrm>
                    <a:prstGeom prst="rect">
                      <a:avLst/>
                    </a:prstGeom>
                  </pic:spPr>
                </pic:pic>
              </a:graphicData>
            </a:graphic>
          </wp:anchor>
        </w:drawing>
      </w:r>
    </w:p>
    <w:p w14:paraId="0BF0EE93" w14:textId="77777777" w:rsidR="008D0F1B" w:rsidRDefault="008D0F1B" w:rsidP="002B1D5D">
      <w:pPr>
        <w:rPr>
          <w:b/>
          <w:bCs/>
        </w:rPr>
      </w:pPr>
    </w:p>
    <w:p w14:paraId="0845694B" w14:textId="3557BDAC" w:rsidR="002B1D5D" w:rsidRPr="002B1D5D" w:rsidRDefault="002B1D5D" w:rsidP="002B1D5D">
      <w:pPr>
        <w:rPr>
          <w:b/>
          <w:bCs/>
        </w:rPr>
      </w:pPr>
      <w:r w:rsidRPr="002B1D5D">
        <w:rPr>
          <w:b/>
          <w:bCs/>
        </w:rPr>
        <w:t>2</w:t>
      </w:r>
      <w:r w:rsidR="005D137E">
        <w:rPr>
          <w:b/>
          <w:bCs/>
        </w:rPr>
        <w:t>.</w:t>
      </w:r>
      <w:r w:rsidRPr="002B1D5D">
        <w:rPr>
          <w:b/>
          <w:bCs/>
        </w:rPr>
        <w:t xml:space="preserve"> Diagnostic &amp; Use Checklist</w:t>
      </w:r>
    </w:p>
    <w:p w14:paraId="69E50E9A" w14:textId="7F8CCBE9" w:rsidR="002B1D5D" w:rsidRPr="002B1D5D" w:rsidRDefault="002B1D5D" w:rsidP="002B1D5D">
      <w:pPr>
        <w:numPr>
          <w:ilvl w:val="0"/>
          <w:numId w:val="3"/>
        </w:numPr>
      </w:pPr>
      <w:r w:rsidRPr="002B1D5D">
        <w:rPr>
          <w:b/>
          <w:bCs/>
        </w:rPr>
        <w:t>Zero-Power Auto-Reset:</w:t>
      </w:r>
      <w:r w:rsidRPr="002B1D5D">
        <w:t xml:space="preserve"> Verify that when a finger is completely removed, the raw IR signal falls below 25,000. The interface must instantly transition from displaying metric values to rendering a centered "PLACE FINGER / ON THE LENS" layout using the optimized 5-pixel width typography matrix.</w:t>
      </w:r>
    </w:p>
    <w:p w14:paraId="136E182B" w14:textId="77777777" w:rsidR="002B1D5D" w:rsidRPr="002B1D5D" w:rsidRDefault="002B1D5D" w:rsidP="002B1D5D">
      <w:pPr>
        <w:numPr>
          <w:ilvl w:val="0"/>
          <w:numId w:val="3"/>
        </w:numPr>
      </w:pPr>
      <w:r w:rsidRPr="002B1D5D">
        <w:rPr>
          <w:b/>
          <w:bCs/>
        </w:rPr>
        <w:lastRenderedPageBreak/>
        <w:t>Contact Pressure:</w:t>
      </w:r>
      <w:r w:rsidRPr="002B1D5D">
        <w:t xml:space="preserve"> Place the finger pad lightly over the sensor. Excess force will compress the arterial capillary bed, which zero-flattens the AC pulse and prevents the array from registering local midpoint inflections.</w:t>
      </w:r>
    </w:p>
    <w:p w14:paraId="62B1A915" w14:textId="77777777" w:rsidR="005D137E" w:rsidRPr="005D137E" w:rsidRDefault="005D137E" w:rsidP="005D137E">
      <w:pPr>
        <w:rPr>
          <w:b/>
          <w:bCs/>
        </w:rPr>
      </w:pPr>
      <w:r w:rsidRPr="005D137E">
        <w:rPr>
          <w:b/>
          <w:bCs/>
        </w:rPr>
        <w:t>III. Play &amp; Share</w:t>
      </w:r>
    </w:p>
    <w:p w14:paraId="54B07A0C" w14:textId="77777777" w:rsidR="005D137E" w:rsidRPr="005D137E" w:rsidRDefault="005D137E" w:rsidP="005D137E">
      <w:pPr>
        <w:numPr>
          <w:ilvl w:val="0"/>
          <w:numId w:val="8"/>
        </w:numPr>
      </w:pPr>
      <w:r w:rsidRPr="005D137E">
        <w:rPr>
          <w:b/>
          <w:bCs/>
        </w:rPr>
        <w:t>Implement Signal Quality Index (SQI) Detection:</w:t>
      </w:r>
      <w:r w:rsidRPr="005D137E">
        <w:t xml:space="preserve"> Modify the block analysis pipeline to compute the variance or standard deviation of peak heights across a window. If the signal is too erratic due to finger movement, display a warning banner like "MOTION ARTIFACT" instead of updating the BPM. </w:t>
      </w:r>
    </w:p>
    <w:p w14:paraId="1146FC06" w14:textId="2D906F05" w:rsidR="005D137E" w:rsidRPr="005D137E" w:rsidRDefault="005D137E" w:rsidP="005D137E">
      <w:pPr>
        <w:numPr>
          <w:ilvl w:val="0"/>
          <w:numId w:val="8"/>
        </w:numPr>
      </w:pPr>
      <w:r w:rsidRPr="005D137E">
        <w:rPr>
          <w:b/>
          <w:bCs/>
        </w:rPr>
        <w:t>Perfusion Index (PI) Calculation:</w:t>
      </w:r>
      <w:r w:rsidRPr="005D137E">
        <w:t xml:space="preserve"> Calculate the Perfusion Index (</w:t>
      </w:r>
      <m:oMath>
        <m:r>
          <m:rPr>
            <m:nor/>
          </m:rPr>
          <m:t>PI</m:t>
        </m:r>
        <m:r>
          <w:rPr>
            <w:rFonts w:ascii="Cambria Math" w:hAnsi="Cambria Math"/>
          </w:rPr>
          <m:t>=</m:t>
        </m:r>
        <m:d>
          <m:dPr>
            <m:ctrlPr>
              <w:rPr>
                <w:rFonts w:ascii="Cambria Math" w:hAnsi="Cambria Math"/>
              </w:rPr>
            </m:ctrlPr>
          </m:dPr>
          <m:e>
            <m:r>
              <m:rPr>
                <m:nor/>
              </m:rPr>
              <m:t>AC</m:t>
            </m:r>
            <m:r>
              <w:rPr>
                <w:rFonts w:ascii="Cambria Math" w:hAnsi="Cambria Math"/>
              </w:rPr>
              <m:t>/</m:t>
            </m:r>
            <m:r>
              <m:rPr>
                <m:nor/>
              </m:rPr>
              <m:t>DC</m:t>
            </m:r>
          </m:e>
        </m:d>
        <m:r>
          <w:rPr>
            <w:rFonts w:ascii="Cambria Math" w:hAnsi="Cambria Math"/>
          </w:rPr>
          <m:t>×100%</m:t>
        </m:r>
      </m:oMath>
      <w:r w:rsidRPr="005D137E">
        <w:t xml:space="preserve">). Render a dynamic strength meter on the top OLED bar to guide users on whether their finger pressure is optimal. </w:t>
      </w:r>
    </w:p>
    <w:p w14:paraId="6B3F279A" w14:textId="77777777" w:rsidR="005D137E" w:rsidRPr="005D137E" w:rsidRDefault="005D137E" w:rsidP="005D137E">
      <w:pPr>
        <w:numPr>
          <w:ilvl w:val="0"/>
          <w:numId w:val="8"/>
        </w:numPr>
      </w:pPr>
      <w:r w:rsidRPr="005D137E">
        <w:rPr>
          <w:b/>
          <w:bCs/>
        </w:rPr>
        <w:t>Pulse Audio Beeper / Haptic Metronome:</w:t>
      </w:r>
      <w:r w:rsidRPr="005D137E">
        <w:t xml:space="preserve"> Add a piezo buzzer connected to a free GPIO pin. Program the system to sound a short </w:t>
      </w:r>
      <w:proofErr w:type="spellStart"/>
      <w:r w:rsidRPr="005D137E">
        <w:t>tone</w:t>
      </w:r>
      <w:proofErr w:type="spellEnd"/>
      <w:r w:rsidRPr="005D137E">
        <w:t xml:space="preserve"> on each detected arterial peak, replicating clinical patient monitoring systems.</w:t>
      </w:r>
    </w:p>
    <w:p w14:paraId="1D068F57" w14:textId="77777777" w:rsidR="00343236" w:rsidRDefault="00343236"/>
    <w:sectPr w:rsidR="00343236" w:rsidSect="002B1D5D">
      <w:pgSz w:w="12240" w:h="15840"/>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E5190"/>
    <w:multiLevelType w:val="multilevel"/>
    <w:tmpl w:val="75CE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456E3"/>
    <w:multiLevelType w:val="multilevel"/>
    <w:tmpl w:val="393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E2F6D"/>
    <w:multiLevelType w:val="hybridMultilevel"/>
    <w:tmpl w:val="40E02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096DFF"/>
    <w:multiLevelType w:val="multilevel"/>
    <w:tmpl w:val="599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32F74"/>
    <w:multiLevelType w:val="multilevel"/>
    <w:tmpl w:val="5A365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15412"/>
    <w:multiLevelType w:val="multilevel"/>
    <w:tmpl w:val="DAB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C50BF"/>
    <w:multiLevelType w:val="multilevel"/>
    <w:tmpl w:val="08A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37477"/>
    <w:multiLevelType w:val="hybridMultilevel"/>
    <w:tmpl w:val="9014B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40380238">
    <w:abstractNumId w:val="5"/>
  </w:num>
  <w:num w:numId="2" w16cid:durableId="1173253678">
    <w:abstractNumId w:val="6"/>
  </w:num>
  <w:num w:numId="3" w16cid:durableId="1326858060">
    <w:abstractNumId w:val="1"/>
  </w:num>
  <w:num w:numId="4" w16cid:durableId="914319968">
    <w:abstractNumId w:val="2"/>
  </w:num>
  <w:num w:numId="5" w16cid:durableId="371737203">
    <w:abstractNumId w:val="7"/>
  </w:num>
  <w:num w:numId="6" w16cid:durableId="461119814">
    <w:abstractNumId w:val="4"/>
  </w:num>
  <w:num w:numId="7" w16cid:durableId="230893570">
    <w:abstractNumId w:val="3"/>
  </w:num>
  <w:num w:numId="8" w16cid:durableId="168933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D5D"/>
    <w:rsid w:val="00080EEB"/>
    <w:rsid w:val="002B1D5D"/>
    <w:rsid w:val="00343236"/>
    <w:rsid w:val="003636F2"/>
    <w:rsid w:val="004116DD"/>
    <w:rsid w:val="005D137E"/>
    <w:rsid w:val="006704AD"/>
    <w:rsid w:val="00747A8B"/>
    <w:rsid w:val="00890AB5"/>
    <w:rsid w:val="008D0F1B"/>
    <w:rsid w:val="00901306"/>
    <w:rsid w:val="00964F84"/>
    <w:rsid w:val="00A16DA2"/>
    <w:rsid w:val="00A42074"/>
    <w:rsid w:val="00A5146B"/>
    <w:rsid w:val="00BF3366"/>
    <w:rsid w:val="00C522AD"/>
    <w:rsid w:val="00F144D7"/>
    <w:rsid w:val="00F547B4"/>
    <w:rsid w:val="00F97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B7DC"/>
  <w15:chartTrackingRefBased/>
  <w15:docId w15:val="{C39EE340-4BDE-4C9B-8D60-798185D1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D5D"/>
    <w:rPr>
      <w:rFonts w:eastAsiaTheme="majorEastAsia" w:cstheme="majorBidi"/>
      <w:color w:val="272727" w:themeColor="text1" w:themeTint="D8"/>
    </w:rPr>
  </w:style>
  <w:style w:type="paragraph" w:styleId="Title">
    <w:name w:val="Title"/>
    <w:basedOn w:val="Normal"/>
    <w:next w:val="Normal"/>
    <w:link w:val="TitleChar"/>
    <w:uiPriority w:val="10"/>
    <w:qFormat/>
    <w:rsid w:val="002B1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D5D"/>
    <w:pPr>
      <w:spacing w:before="160"/>
      <w:jc w:val="center"/>
    </w:pPr>
    <w:rPr>
      <w:i/>
      <w:iCs/>
      <w:color w:val="404040" w:themeColor="text1" w:themeTint="BF"/>
    </w:rPr>
  </w:style>
  <w:style w:type="character" w:customStyle="1" w:styleId="QuoteChar">
    <w:name w:val="Quote Char"/>
    <w:basedOn w:val="DefaultParagraphFont"/>
    <w:link w:val="Quote"/>
    <w:uiPriority w:val="29"/>
    <w:rsid w:val="002B1D5D"/>
    <w:rPr>
      <w:i/>
      <w:iCs/>
      <w:color w:val="404040" w:themeColor="text1" w:themeTint="BF"/>
    </w:rPr>
  </w:style>
  <w:style w:type="paragraph" w:styleId="ListParagraph">
    <w:name w:val="List Paragraph"/>
    <w:basedOn w:val="Normal"/>
    <w:uiPriority w:val="34"/>
    <w:qFormat/>
    <w:rsid w:val="002B1D5D"/>
    <w:pPr>
      <w:ind w:left="720"/>
      <w:contextualSpacing/>
    </w:pPr>
  </w:style>
  <w:style w:type="character" w:styleId="IntenseEmphasis">
    <w:name w:val="Intense Emphasis"/>
    <w:basedOn w:val="DefaultParagraphFont"/>
    <w:uiPriority w:val="21"/>
    <w:qFormat/>
    <w:rsid w:val="002B1D5D"/>
    <w:rPr>
      <w:i/>
      <w:iCs/>
      <w:color w:val="0F4761" w:themeColor="accent1" w:themeShade="BF"/>
    </w:rPr>
  </w:style>
  <w:style w:type="paragraph" w:styleId="IntenseQuote">
    <w:name w:val="Intense Quote"/>
    <w:basedOn w:val="Normal"/>
    <w:next w:val="Normal"/>
    <w:link w:val="IntenseQuoteChar"/>
    <w:uiPriority w:val="30"/>
    <w:qFormat/>
    <w:rsid w:val="002B1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D5D"/>
    <w:rPr>
      <w:i/>
      <w:iCs/>
      <w:color w:val="0F4761" w:themeColor="accent1" w:themeShade="BF"/>
    </w:rPr>
  </w:style>
  <w:style w:type="character" w:styleId="IntenseReference">
    <w:name w:val="Intense Reference"/>
    <w:basedOn w:val="DefaultParagraphFont"/>
    <w:uiPriority w:val="32"/>
    <w:qFormat/>
    <w:rsid w:val="002B1D5D"/>
    <w:rPr>
      <w:b/>
      <w:bCs/>
      <w:smallCaps/>
      <w:color w:val="0F4761" w:themeColor="accent1" w:themeShade="BF"/>
      <w:spacing w:val="5"/>
    </w:rPr>
  </w:style>
  <w:style w:type="paragraph" w:styleId="NoSpacing">
    <w:name w:val="No Spacing"/>
    <w:link w:val="NoSpacingChar"/>
    <w:uiPriority w:val="1"/>
    <w:qFormat/>
    <w:rsid w:val="002B1D5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B1D5D"/>
    <w:rPr>
      <w:rFonts w:eastAsiaTheme="minorEastAsia"/>
      <w:kern w:val="0"/>
      <w:sz w:val="22"/>
      <w:szCs w:val="22"/>
      <w14:ligatures w14:val="none"/>
    </w:rPr>
  </w:style>
  <w:style w:type="paragraph" w:customStyle="1" w:styleId="msonormal0">
    <w:name w:val="msonormal"/>
    <w:basedOn w:val="Normal"/>
    <w:rsid w:val="002B1D5D"/>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TMLPreformatted">
    <w:name w:val="HTML Preformatted"/>
    <w:basedOn w:val="Normal"/>
    <w:link w:val="HTMLPreformattedChar"/>
    <w:uiPriority w:val="99"/>
    <w:semiHidden/>
    <w:unhideWhenUsed/>
    <w:rsid w:val="002B1D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1D5D"/>
    <w:rPr>
      <w:rFonts w:ascii="Courier New" w:eastAsiaTheme="minorEastAsia" w:hAnsi="Courier New" w:cs="Courier New"/>
      <w:kern w:val="0"/>
      <w:sz w:val="20"/>
      <w:szCs w:val="20"/>
      <w14:ligatures w14:val="none"/>
    </w:rPr>
  </w:style>
  <w:style w:type="paragraph" w:styleId="NormalWeb">
    <w:name w:val="Normal (Web)"/>
    <w:basedOn w:val="Normal"/>
    <w:uiPriority w:val="99"/>
    <w:semiHidden/>
    <w:unhideWhenUsed/>
    <w:rsid w:val="002B1D5D"/>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BF3366"/>
    <w:rPr>
      <w:color w:val="467886" w:themeColor="hyperlink"/>
      <w:u w:val="single"/>
    </w:rPr>
  </w:style>
  <w:style w:type="character" w:styleId="UnresolvedMention">
    <w:name w:val="Unresolved Mention"/>
    <w:basedOn w:val="DefaultParagraphFont"/>
    <w:uiPriority w:val="99"/>
    <w:semiHidden/>
    <w:unhideWhenUsed/>
    <w:rsid w:val="00BF3366"/>
    <w:rPr>
      <w:color w:val="605E5C"/>
      <w:shd w:val="clear" w:color="auto" w:fill="E1DFDD"/>
    </w:rPr>
  </w:style>
  <w:style w:type="character" w:styleId="FollowedHyperlink">
    <w:name w:val="FollowedHyperlink"/>
    <w:basedOn w:val="DefaultParagraphFont"/>
    <w:uiPriority w:val="99"/>
    <w:semiHidden/>
    <w:unhideWhenUsed/>
    <w:rsid w:val="00BF33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898387">
      <w:bodyDiv w:val="1"/>
      <w:marLeft w:val="0"/>
      <w:marRight w:val="0"/>
      <w:marTop w:val="0"/>
      <w:marBottom w:val="0"/>
      <w:divBdr>
        <w:top w:val="none" w:sz="0" w:space="0" w:color="auto"/>
        <w:left w:val="none" w:sz="0" w:space="0" w:color="auto"/>
        <w:bottom w:val="none" w:sz="0" w:space="0" w:color="auto"/>
        <w:right w:val="none" w:sz="0" w:space="0" w:color="auto"/>
      </w:divBdr>
      <w:divsChild>
        <w:div w:id="2072656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sprelated.com/showarticle/58.p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tfl.com/pulse-oximet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books/NBK525974/"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www.opal-rt.com/blog/6-types-of-communication-protocols-in-embedded-systems/" TargetMode="External"/><Relationship Id="rId4" Type="http://schemas.openxmlformats.org/officeDocument/2006/relationships/webSettings" Target="webSettings.xml"/><Relationship Id="rId9" Type="http://schemas.openxmlformats.org/officeDocument/2006/relationships/hyperlink" Target="https://youtu.be/_Bz-PfNxi3s?si=6giwRo4VLn0ztq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9FED24-69C7-480D-A180-F2D961C1A479}">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711</TotalTime>
  <Pages>8</Pages>
  <Words>1789</Words>
  <Characters>10199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Sivaraman</dc:creator>
  <cp:keywords/>
  <dc:description/>
  <cp:lastModifiedBy>Pranav Sivaraman</cp:lastModifiedBy>
  <cp:revision>10</cp:revision>
  <dcterms:created xsi:type="dcterms:W3CDTF">2026-05-21T10:02:00Z</dcterms:created>
  <dcterms:modified xsi:type="dcterms:W3CDTF">2026-07-24T10:45:00Z</dcterms:modified>
</cp:coreProperties>
</file>