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A678" w14:textId="77777777" w:rsidR="00B21D54" w:rsidRPr="00B21D54" w:rsidRDefault="00B21D54" w:rsidP="00B21D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1D54">
        <w:rPr>
          <w:rFonts w:ascii="Poppins" w:eastAsia="Times New Roman" w:hAnsi="Poppins" w:cs="Poppins"/>
          <w:color w:val="000000"/>
          <w:sz w:val="32"/>
          <w:szCs w:val="32"/>
          <w:lang w:val="en-US"/>
        </w:rPr>
        <w:t>Ponyboy</w:t>
      </w:r>
    </w:p>
    <w:p w14:paraId="35343DBC" w14:textId="77777777" w:rsidR="00B21D54" w:rsidRPr="00B21D54" w:rsidRDefault="00B21D54" w:rsidP="00B2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4907"/>
      </w:tblGrid>
      <w:tr w:rsidR="00B21D54" w:rsidRPr="00B21D54" w14:paraId="09FF9BF1" w14:textId="77777777" w:rsidTr="00B21D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11D9B" w14:textId="77777777" w:rsidR="00B21D54" w:rsidRPr="00B21D54" w:rsidRDefault="00B21D54" w:rsidP="00B21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>Who Feels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4981A6" w14:textId="77777777" w:rsidR="00B21D54" w:rsidRPr="00B21D54" w:rsidRDefault="00B21D54" w:rsidP="00B21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  <w:lang w:val="en-US"/>
              </w:rPr>
              <w:t>Rejected</w:t>
            </w:r>
          </w:p>
        </w:tc>
      </w:tr>
      <w:tr w:rsidR="00B21D54" w:rsidRPr="00B21D54" w14:paraId="58D3244C" w14:textId="77777777" w:rsidTr="00B21D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0E2FD6" w14:textId="77777777" w:rsidR="00B21D54" w:rsidRPr="00B21D54" w:rsidRDefault="00B21D54" w:rsidP="00B21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Who </w:t>
            </w:r>
            <w:r w:rsidRPr="00B21D54">
              <w:rPr>
                <w:rFonts w:ascii="Brush Script MT" w:eastAsia="Times New Roman" w:hAnsi="Brush Script MT" w:cs="Times New Roman"/>
                <w:color w:val="FF0000"/>
                <w:sz w:val="32"/>
                <w:szCs w:val="32"/>
                <w:lang w:val="en-US"/>
              </w:rPr>
              <w:t>Loves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E02ED" w14:textId="3A3DB9C0" w:rsidR="00B21D54" w:rsidRPr="00B21D54" w:rsidRDefault="00B21D54" w:rsidP="00B21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>Ch</w:t>
            </w:r>
            <w:r>
              <w:rPr>
                <w:noProof/>
              </w:rPr>
              <w:drawing>
                <wp:inline distT="0" distB="0" distL="0" distR="0" wp14:anchorId="18F3029F" wp14:editId="497F97F8">
                  <wp:extent cx="223158" cy="223158"/>
                  <wp:effectExtent l="0" t="0" r="5715" b="5715"/>
                  <wp:docPr id="2" name="Picture 2" descr="Cherry 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rry 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5936" cy="235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>ry</w:t>
            </w:r>
            <w:proofErr w:type="spellEnd"/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 Valance</w:t>
            </w:r>
          </w:p>
        </w:tc>
      </w:tr>
      <w:tr w:rsidR="00B21D54" w:rsidRPr="00B21D54" w14:paraId="17FFE4BF" w14:textId="77777777" w:rsidTr="00B21D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46E85" w14:textId="77777777" w:rsidR="00B21D54" w:rsidRPr="00B21D54" w:rsidRDefault="00B21D54" w:rsidP="00B21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Who </w:t>
            </w:r>
            <w:r w:rsidRPr="00B21D54">
              <w:rPr>
                <w:rFonts w:ascii="Atkinson Hyperlegible" w:eastAsia="Times New Roman" w:hAnsi="Atkinson Hyperlegible" w:cs="Poppins"/>
                <w:color w:val="000000"/>
                <w:sz w:val="32"/>
                <w:szCs w:val="32"/>
                <w:lang w:val="en-US"/>
              </w:rPr>
              <w:t>Wants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0C846" w14:textId="77777777" w:rsidR="00B21D54" w:rsidRPr="00B21D54" w:rsidRDefault="00B21D54" w:rsidP="00B21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To Live in the </w:t>
            </w:r>
            <w:r w:rsidRPr="00B21D54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  <w:lang w:val="en-US"/>
              </w:rPr>
              <w:t>Country</w:t>
            </w:r>
          </w:p>
        </w:tc>
      </w:tr>
      <w:tr w:rsidR="00B21D54" w:rsidRPr="00B21D54" w14:paraId="5FF3382B" w14:textId="77777777" w:rsidTr="00B21D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F73985" w14:textId="77777777" w:rsidR="00B21D54" w:rsidRPr="00B21D54" w:rsidRDefault="00B21D54" w:rsidP="00B21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Who </w:t>
            </w:r>
            <w:r w:rsidRPr="00B21D54">
              <w:rPr>
                <w:rFonts w:ascii="Another Danger Slanted - Demo" w:eastAsia="Times New Roman" w:hAnsi="Another Danger Slanted - Demo" w:cs="Times New Roman"/>
                <w:color w:val="FF0000"/>
                <w:sz w:val="32"/>
                <w:szCs w:val="32"/>
                <w:lang w:val="en-US"/>
              </w:rPr>
              <w:t>Fears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67DC0" w14:textId="77777777" w:rsidR="00B21D54" w:rsidRPr="00B21D54" w:rsidRDefault="00B21D54" w:rsidP="00B21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The </w:t>
            </w:r>
            <w:r w:rsidRPr="00B21D54">
              <w:rPr>
                <w:rFonts w:ascii="Bauhaus 93" w:eastAsia="Times New Roman" w:hAnsi="Bauhaus 93" w:cs="Times New Roman"/>
                <w:color w:val="000000"/>
                <w:sz w:val="32"/>
                <w:szCs w:val="32"/>
                <w:lang w:val="en-US"/>
              </w:rPr>
              <w:t>Socs</w:t>
            </w:r>
          </w:p>
        </w:tc>
      </w:tr>
      <w:tr w:rsidR="00B21D54" w:rsidRPr="00B21D54" w14:paraId="47EF2316" w14:textId="77777777" w:rsidTr="00B21D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EA88F" w14:textId="77777777" w:rsidR="00B21D54" w:rsidRPr="00B21D54" w:rsidRDefault="00B21D54" w:rsidP="00B21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Who </w:t>
            </w:r>
            <w:r w:rsidRPr="00B21D54">
              <w:rPr>
                <w:rFonts w:ascii="Comfortaa" w:eastAsia="Times New Roman" w:hAnsi="Comfortaa" w:cs="Times New Roman"/>
                <w:color w:val="000000"/>
                <w:sz w:val="32"/>
                <w:szCs w:val="32"/>
                <w:lang w:val="en-US"/>
              </w:rPr>
              <w:t>Enjoys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52EBE" w14:textId="77777777" w:rsidR="00B21D54" w:rsidRPr="00B21D54" w:rsidRDefault="00B21D54" w:rsidP="00B21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School </w:t>
            </w:r>
          </w:p>
        </w:tc>
      </w:tr>
      <w:tr w:rsidR="00B21D54" w:rsidRPr="00B21D54" w14:paraId="178820C7" w14:textId="77777777" w:rsidTr="00B21D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1EAC5" w14:textId="77777777" w:rsidR="00B21D54" w:rsidRPr="00B21D54" w:rsidRDefault="00B21D54" w:rsidP="00B21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Who is a </w:t>
            </w:r>
            <w:proofErr w:type="gramStart"/>
            <w:r w:rsidRPr="00B21D54">
              <w:rPr>
                <w:rFonts w:ascii="Barlow" w:eastAsia="Times New Roman" w:hAnsi="Barlow" w:cs="Times New Roman"/>
                <w:color w:val="000000"/>
                <w:sz w:val="32"/>
                <w:szCs w:val="32"/>
                <w:lang w:val="en-US"/>
              </w:rPr>
              <w:t>Member</w:t>
            </w:r>
            <w:proofErr w:type="gramEnd"/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 xml:space="preserve"> of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850FE" w14:textId="77777777" w:rsidR="00B21D54" w:rsidRPr="00B21D54" w:rsidRDefault="00B21D54" w:rsidP="00B21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1D54">
              <w:rPr>
                <w:rFonts w:ascii="Poppins" w:eastAsia="Times New Roman" w:hAnsi="Poppins" w:cs="Poppins"/>
                <w:color w:val="000000"/>
                <w:sz w:val="32"/>
                <w:szCs w:val="32"/>
                <w:lang w:val="en-US"/>
              </w:rPr>
              <w:t>His Family</w:t>
            </w:r>
          </w:p>
        </w:tc>
      </w:tr>
    </w:tbl>
    <w:p w14:paraId="6734AE3B" w14:textId="6AF6FA5C" w:rsidR="00D45E9B" w:rsidRDefault="00D45E9B"/>
    <w:p w14:paraId="1FEF7E41" w14:textId="236B413B" w:rsidR="00D45E9B" w:rsidRDefault="00D45E9B">
      <w:r>
        <w:br w:type="page"/>
      </w:r>
    </w:p>
    <w:p w14:paraId="2EFC04F5" w14:textId="77777777" w:rsidR="0093054E" w:rsidRDefault="00D45E9B" w:rsidP="0093054E">
      <w:pPr>
        <w:rPr>
          <w:rFonts w:ascii="Times New Roman" w:hAnsi="Times New Roman" w:cs="Times New Roman"/>
          <w:sz w:val="24"/>
          <w:szCs w:val="24"/>
        </w:rPr>
      </w:pPr>
      <w:r w:rsidRPr="007766A5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7766A5">
        <w:rPr>
          <w:rFonts w:ascii="Times New Roman" w:hAnsi="Times New Roman" w:cs="Times New Roman"/>
          <w:sz w:val="24"/>
          <w:szCs w:val="24"/>
        </w:rPr>
        <w:t>Cherry premium icon</w:t>
      </w:r>
      <w:r w:rsidRPr="007766A5">
        <w:rPr>
          <w:rFonts w:ascii="Times New Roman" w:hAnsi="Times New Roman" w:cs="Times New Roman"/>
          <w:sz w:val="24"/>
          <w:szCs w:val="24"/>
        </w:rPr>
        <w:t>” Icon</w:t>
      </w:r>
      <w:r w:rsidR="00962390" w:rsidRPr="007766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2390" w:rsidRPr="007766A5">
        <w:rPr>
          <w:rFonts w:ascii="Times New Roman" w:hAnsi="Times New Roman" w:cs="Times New Roman"/>
          <w:sz w:val="24"/>
          <w:szCs w:val="24"/>
        </w:rPr>
        <w:t>ayayaio</w:t>
      </w:r>
      <w:proofErr w:type="spellEnd"/>
      <w:r w:rsidR="00962390" w:rsidRPr="007766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2390" w:rsidRPr="007766A5">
        <w:rPr>
          <w:rFonts w:ascii="Times New Roman" w:hAnsi="Times New Roman" w:cs="Times New Roman"/>
          <w:sz w:val="24"/>
          <w:szCs w:val="24"/>
          <w:u w:val="single"/>
        </w:rPr>
        <w:t>flaticon</w:t>
      </w:r>
      <w:proofErr w:type="spellEnd"/>
      <w:r w:rsidR="00962390" w:rsidRPr="007766A5">
        <w:rPr>
          <w:rFonts w:ascii="Times New Roman" w:hAnsi="Times New Roman" w:cs="Times New Roman"/>
          <w:sz w:val="24"/>
          <w:szCs w:val="24"/>
        </w:rPr>
        <w:t>. 15 Feb. 22</w:t>
      </w:r>
      <w:r w:rsidRPr="007766A5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6" w:history="1">
        <w:r w:rsidR="00A369FD" w:rsidRPr="007766A5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</w:t>
        </w:r>
      </w:hyperlink>
      <w:r w:rsidRPr="007766A5">
        <w:rPr>
          <w:rFonts w:ascii="Times New Roman" w:hAnsi="Times New Roman" w:cs="Times New Roman"/>
          <w:sz w:val="24"/>
          <w:szCs w:val="24"/>
        </w:rPr>
        <w:t>&gt;</w:t>
      </w:r>
    </w:p>
    <w:p w14:paraId="7B399430" w14:textId="3F01468A" w:rsidR="007E1286" w:rsidRPr="007766A5" w:rsidRDefault="00BC448E" w:rsidP="009305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BC448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https://www.flaticon.com/free-icons/cherry" title="cherry icons"&gt;Cherry icons created by </w:t>
        </w:r>
        <w:proofErr w:type="spellStart"/>
        <w:r w:rsidRPr="00BC448E">
          <w:rPr>
            <w:rStyle w:val="Hyperlink"/>
            <w:rFonts w:ascii="Times New Roman" w:hAnsi="Times New Roman" w:cs="Times New Roman"/>
            <w:sz w:val="24"/>
            <w:szCs w:val="24"/>
          </w:rPr>
          <w:t>ayayaio</w:t>
        </w:r>
        <w:proofErr w:type="spellEnd"/>
        <w:r w:rsidRPr="00BC448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BC448E">
          <w:rPr>
            <w:rStyle w:val="Hyperlink"/>
            <w:rFonts w:ascii="Times New Roman" w:hAnsi="Times New Roman" w:cs="Times New Roman"/>
            <w:sz w:val="24"/>
            <w:szCs w:val="24"/>
          </w:rPr>
          <w:t>Flaticon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)</w:t>
      </w:r>
    </w:p>
    <w:sectPr w:rsidR="007E1286" w:rsidRPr="0077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Another Danger Slanted - Demo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sTQyMDSwsDC2tDBT0lEKTi0uzszPAykwrAUAvBGMjCwAAAA="/>
  </w:docVars>
  <w:rsids>
    <w:rsidRoot w:val="00B21D54"/>
    <w:rsid w:val="000D3CB2"/>
    <w:rsid w:val="002357E0"/>
    <w:rsid w:val="0035011C"/>
    <w:rsid w:val="00387758"/>
    <w:rsid w:val="00445EEB"/>
    <w:rsid w:val="006F4FC1"/>
    <w:rsid w:val="007766A5"/>
    <w:rsid w:val="0093054E"/>
    <w:rsid w:val="00962390"/>
    <w:rsid w:val="0096456E"/>
    <w:rsid w:val="00A369FD"/>
    <w:rsid w:val="00B21D54"/>
    <w:rsid w:val="00BC448E"/>
    <w:rsid w:val="00D45E9B"/>
    <w:rsid w:val="00EB55D5"/>
    <w:rsid w:val="00E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7B73"/>
  <w15:chartTrackingRefBased/>
  <w15:docId w15:val="{A41140C7-E83D-4EA3-8139-D609F75F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45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s/cherry%22%20title=%22cherry%20icons%22%3eCherry%20icons%20created%20by%20ayayaio%20-%20Flatic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79FF488-EC7A-4077-B600-549CAE2D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Carnicom</dc:creator>
  <cp:keywords/>
  <dc:description/>
  <cp:lastModifiedBy>Harrison Carnicom</cp:lastModifiedBy>
  <cp:revision>8</cp:revision>
  <cp:lastPrinted>2022-02-16T01:49:00Z</cp:lastPrinted>
  <dcterms:created xsi:type="dcterms:W3CDTF">2022-02-16T01:39:00Z</dcterms:created>
  <dcterms:modified xsi:type="dcterms:W3CDTF">2022-02-16T01:52:00Z</dcterms:modified>
</cp:coreProperties>
</file>