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35089A">
      <w:pPr>
        <w:rPr>
          <w:lang w:val="en-US"/>
        </w:rPr>
      </w:pPr>
      <w:r>
        <w:rPr>
          <w:lang w:val="en-US"/>
        </w:rPr>
        <w:t xml:space="preserve">Task - </w:t>
      </w:r>
      <w:hyperlink r:id="rId4" w:history="1">
        <w:r w:rsidRPr="00615313">
          <w:rPr>
            <w:rStyle w:val="Hyperlink"/>
            <w:lang w:val="en-US"/>
          </w:rPr>
          <w:t>https://themewagon.github.io/kaira/</w:t>
        </w:r>
      </w:hyperlink>
    </w:p>
    <w:p w:rsidR="0035089A" w:rsidRDefault="0035089A">
      <w:pPr>
        <w:rPr>
          <w:lang w:val="en-US"/>
        </w:rPr>
      </w:pPr>
    </w:p>
    <w:p w:rsidR="0035089A" w:rsidRDefault="0035089A">
      <w:pPr>
        <w:rPr>
          <w:lang w:val="en-US"/>
        </w:rPr>
      </w:pPr>
    </w:p>
    <w:p w:rsidR="0035089A" w:rsidRPr="0035089A" w:rsidRDefault="0035089A">
      <w:pPr>
        <w:rPr>
          <w:lang w:val="en-US"/>
        </w:rPr>
      </w:pPr>
    </w:p>
    <w:sectPr w:rsidR="0035089A" w:rsidRPr="00350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9A"/>
    <w:rsid w:val="0035089A"/>
    <w:rsid w:val="00AE0D46"/>
    <w:rsid w:val="00CD5D28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E4CD"/>
  <w15:chartTrackingRefBased/>
  <w15:docId w15:val="{F6875ED5-68C4-4F5D-8812-81EC91A4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mewagon.github.io/kai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2025-11-28T06:10:00Z</dcterms:created>
  <dcterms:modified xsi:type="dcterms:W3CDTF">2025-11-28T06:10:00Z</dcterms:modified>
</cp:coreProperties>
</file>