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7938" w:rsidRDefault="007F1172">
      <w:pPr>
        <w:rPr>
          <w:lang w:val="en-US"/>
        </w:rPr>
      </w:pPr>
      <w:r>
        <w:rPr>
          <w:lang w:val="en-US"/>
        </w:rPr>
        <w:t>Task:</w:t>
      </w:r>
    </w:p>
    <w:p w:rsidR="007F1172" w:rsidRDefault="007F1172">
      <w:pPr>
        <w:rPr>
          <w:lang w:val="en-US"/>
        </w:rPr>
      </w:pPr>
      <w:r>
        <w:rPr>
          <w:lang w:val="en-US"/>
        </w:rPr>
        <w:t>1. Invert of right-angle triangle</w:t>
      </w:r>
    </w:p>
    <w:p w:rsidR="007F1172" w:rsidRDefault="007F1172">
      <w:pPr>
        <w:rPr>
          <w:lang w:val="en-US"/>
        </w:rPr>
      </w:pPr>
      <w:r>
        <w:rPr>
          <w:lang w:val="en-US"/>
        </w:rPr>
        <w:t xml:space="preserve">            *</w:t>
      </w:r>
    </w:p>
    <w:p w:rsidR="007F1172" w:rsidRDefault="007F1172">
      <w:pPr>
        <w:rPr>
          <w:lang w:val="en-US"/>
        </w:rPr>
      </w:pPr>
      <w:r>
        <w:rPr>
          <w:lang w:val="en-US"/>
        </w:rPr>
        <w:t xml:space="preserve">         * *</w:t>
      </w:r>
    </w:p>
    <w:p w:rsidR="007F1172" w:rsidRDefault="007F1172">
      <w:pPr>
        <w:rPr>
          <w:lang w:val="en-US"/>
        </w:rPr>
      </w:pPr>
      <w:r>
        <w:rPr>
          <w:lang w:val="en-US"/>
        </w:rPr>
        <w:t xml:space="preserve">      * * *</w:t>
      </w:r>
    </w:p>
    <w:p w:rsidR="007F1172" w:rsidRDefault="007F1172" w:rsidP="007F1172">
      <w:pPr>
        <w:rPr>
          <w:lang w:val="en-US"/>
        </w:rPr>
      </w:pPr>
      <w:r>
        <w:rPr>
          <w:lang w:val="en-US"/>
        </w:rPr>
        <w:t xml:space="preserve">   * * * *</w:t>
      </w:r>
    </w:p>
    <w:p w:rsidR="007F1172" w:rsidRDefault="007F1172" w:rsidP="007F1172">
      <w:pPr>
        <w:rPr>
          <w:lang w:val="en-US"/>
        </w:rPr>
      </w:pPr>
      <w:r>
        <w:rPr>
          <w:lang w:val="en-US"/>
        </w:rPr>
        <w:t>* * * * *</w:t>
      </w:r>
    </w:p>
    <w:p w:rsidR="007F1172" w:rsidRDefault="007F1172" w:rsidP="007F1172">
      <w:pPr>
        <w:rPr>
          <w:lang w:val="en-US"/>
        </w:rPr>
      </w:pPr>
      <w:r>
        <w:rPr>
          <w:lang w:val="en-US"/>
        </w:rPr>
        <w:t>2.  Pyramid Pattern</w:t>
      </w:r>
    </w:p>
    <w:p w:rsidR="007F1172" w:rsidRDefault="007F1172" w:rsidP="007F1172">
      <w:pPr>
        <w:rPr>
          <w:lang w:val="en-US"/>
        </w:rPr>
      </w:pPr>
    </w:p>
    <w:p w:rsidR="007F1172" w:rsidRDefault="007F1172" w:rsidP="007F1172">
      <w:pPr>
        <w:rPr>
          <w:lang w:val="en-US"/>
        </w:rPr>
      </w:pPr>
      <w:r>
        <w:rPr>
          <w:lang w:val="en-US"/>
        </w:rPr>
        <w:t xml:space="preserve">      *</w:t>
      </w:r>
    </w:p>
    <w:p w:rsidR="007F1172" w:rsidRDefault="007F1172" w:rsidP="007F1172">
      <w:pPr>
        <w:rPr>
          <w:lang w:val="en-US"/>
        </w:rPr>
      </w:pPr>
      <w:r>
        <w:rPr>
          <w:lang w:val="en-US"/>
        </w:rPr>
        <w:t xml:space="preserve">   * * *</w:t>
      </w:r>
    </w:p>
    <w:p w:rsidR="007F1172" w:rsidRDefault="007F1172" w:rsidP="007F1172">
      <w:pPr>
        <w:rPr>
          <w:lang w:val="en-US"/>
        </w:rPr>
      </w:pPr>
      <w:r>
        <w:rPr>
          <w:lang w:val="en-US"/>
        </w:rPr>
        <w:t>* * * * *</w:t>
      </w:r>
    </w:p>
    <w:p w:rsidR="007F1172" w:rsidRDefault="007F1172" w:rsidP="007F1172">
      <w:pPr>
        <w:rPr>
          <w:lang w:val="en-US"/>
        </w:rPr>
      </w:pPr>
    </w:p>
    <w:p w:rsidR="007F1172" w:rsidRDefault="007F1172" w:rsidP="007F1172">
      <w:pPr>
        <w:rPr>
          <w:lang w:val="en-US"/>
        </w:rPr>
      </w:pPr>
      <w:r>
        <w:rPr>
          <w:lang w:val="en-US"/>
        </w:rPr>
        <w:t>3. Display all Products</w:t>
      </w:r>
    </w:p>
    <w:p w:rsidR="007F1172" w:rsidRPr="007F1172" w:rsidRDefault="007F1172" w:rsidP="007F1172">
      <w:pPr>
        <w:rPr>
          <w:lang w:val="en-US"/>
        </w:rPr>
      </w:pPr>
      <w:r w:rsidRPr="007F1172">
        <w:rPr>
          <w:lang w:val="en-US"/>
        </w:rPr>
        <w:t>colors = ["red", "green", "blue"];</w:t>
      </w:r>
    </w:p>
    <w:p w:rsidR="007F1172" w:rsidRDefault="007F1172" w:rsidP="007F1172">
      <w:pPr>
        <w:rPr>
          <w:lang w:val="en-US"/>
        </w:rPr>
      </w:pPr>
      <w:r>
        <w:rPr>
          <w:lang w:val="en-US"/>
        </w:rPr>
        <w:t>sizes</w:t>
      </w:r>
      <w:r w:rsidRPr="007F1172">
        <w:rPr>
          <w:lang w:val="en-US"/>
        </w:rPr>
        <w:t xml:space="preserve"> = ["</w:t>
      </w:r>
      <w:r>
        <w:rPr>
          <w:lang w:val="en-US"/>
        </w:rPr>
        <w:t>S</w:t>
      </w:r>
      <w:r w:rsidRPr="007F1172">
        <w:rPr>
          <w:lang w:val="en-US"/>
        </w:rPr>
        <w:t>", "</w:t>
      </w:r>
      <w:r>
        <w:rPr>
          <w:lang w:val="en-US"/>
        </w:rPr>
        <w:t>M</w:t>
      </w:r>
      <w:r w:rsidRPr="007F1172">
        <w:rPr>
          <w:lang w:val="en-US"/>
        </w:rPr>
        <w:t>", "</w:t>
      </w:r>
      <w:r>
        <w:rPr>
          <w:lang w:val="en-US"/>
        </w:rPr>
        <w:t>L</w:t>
      </w:r>
      <w:r w:rsidRPr="007F1172">
        <w:rPr>
          <w:lang w:val="en-US"/>
        </w:rPr>
        <w:t>"];</w:t>
      </w:r>
    </w:p>
    <w:p w:rsidR="007F1172" w:rsidRDefault="007F1172" w:rsidP="007F1172">
      <w:pPr>
        <w:rPr>
          <w:lang w:val="en-US"/>
        </w:rPr>
      </w:pPr>
      <w:r>
        <w:rPr>
          <w:lang w:val="en-US"/>
        </w:rPr>
        <w:t>O/</w:t>
      </w:r>
      <w:proofErr w:type="gramStart"/>
      <w:r>
        <w:rPr>
          <w:lang w:val="en-US"/>
        </w:rPr>
        <w:t>p :</w:t>
      </w:r>
      <w:proofErr w:type="gramEnd"/>
      <w:r>
        <w:rPr>
          <w:lang w:val="en-US"/>
        </w:rPr>
        <w:t xml:space="preserve"> Red -S. Red – M, Red – L, Green-S…….</w:t>
      </w:r>
    </w:p>
    <w:p w:rsidR="007F1172" w:rsidRDefault="007F1172" w:rsidP="007F1172">
      <w:pPr>
        <w:rPr>
          <w:lang w:val="en-US"/>
        </w:rPr>
      </w:pPr>
    </w:p>
    <w:p w:rsidR="007F1172" w:rsidRDefault="007F1172" w:rsidP="007F1172">
      <w:pPr>
        <w:rPr>
          <w:lang w:val="en-US"/>
        </w:rPr>
      </w:pPr>
    </w:p>
    <w:p w:rsidR="007F1172" w:rsidRDefault="007F1172" w:rsidP="007F1172">
      <w:pPr>
        <w:rPr>
          <w:lang w:val="en-US"/>
        </w:rPr>
      </w:pPr>
    </w:p>
    <w:p w:rsidR="007F1172" w:rsidRPr="007F1172" w:rsidRDefault="007F1172" w:rsidP="007F1172">
      <w:pPr>
        <w:rPr>
          <w:lang w:val="en-US"/>
        </w:rPr>
      </w:pPr>
    </w:p>
    <w:sectPr w:rsidR="007F1172" w:rsidRPr="007F1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86F1A"/>
    <w:multiLevelType w:val="hybridMultilevel"/>
    <w:tmpl w:val="156654B8"/>
    <w:lvl w:ilvl="0" w:tplc="3EC441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286D64"/>
    <w:multiLevelType w:val="hybridMultilevel"/>
    <w:tmpl w:val="40DC890C"/>
    <w:lvl w:ilvl="0" w:tplc="2EB689F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E91A3B"/>
    <w:multiLevelType w:val="hybridMultilevel"/>
    <w:tmpl w:val="D26640B8"/>
    <w:lvl w:ilvl="0" w:tplc="F176F5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304814">
    <w:abstractNumId w:val="2"/>
  </w:num>
  <w:num w:numId="2" w16cid:durableId="1516770919">
    <w:abstractNumId w:val="0"/>
  </w:num>
  <w:num w:numId="3" w16cid:durableId="649359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172"/>
    <w:rsid w:val="001506B3"/>
    <w:rsid w:val="007F1172"/>
    <w:rsid w:val="00AE0D46"/>
    <w:rsid w:val="00F4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C86F"/>
  <w15:chartTrackingRefBased/>
  <w15:docId w15:val="{C102DC01-E57B-4E41-A146-5AF1F085A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1</cp:revision>
  <dcterms:created xsi:type="dcterms:W3CDTF">2025-11-12T06:05:00Z</dcterms:created>
  <dcterms:modified xsi:type="dcterms:W3CDTF">2025-11-12T06:13:00Z</dcterms:modified>
</cp:coreProperties>
</file>