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bookmarkStart w:id="0" w:name="_GoBack"/>
      <w:bookmarkEnd w:id="0"/>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r w:rsidRPr="00492E12">
        <w:rPr>
          <w:rFonts w:asciiTheme="minorHAnsi" w:hAnsiTheme="minorHAnsi" w:cstheme="minorHAnsi"/>
          <w:b/>
          <w:bCs/>
        </w:rPr>
        <w:t xml:space="preserve">Infinium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3998"/>
        <w:gridCol w:w="2533"/>
        <w:gridCol w:w="2969"/>
      </w:tblGrid>
      <w:tr w:rsidR="00EA75A9" w:rsidRPr="00492E12" w14:paraId="22EF666C"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F71F15" w:rsidRDefault="00EA75A9" w:rsidP="000F369D">
            <w:pPr>
              <w:ind w:left="567"/>
              <w:jc w:val="both"/>
              <w:rPr>
                <w:rFonts w:asciiTheme="minorHAnsi" w:hAnsiTheme="minorHAnsi" w:cstheme="minorHAnsi"/>
                <w:b/>
              </w:rPr>
            </w:pPr>
            <w:r w:rsidRPr="00F71F15">
              <w:rPr>
                <w:rFonts w:asciiTheme="minorHAnsi" w:hAnsiTheme="minorHAnsi" w:cstheme="minorHAnsi"/>
                <w:b/>
              </w:rPr>
              <w:t>Annually (INR)</w:t>
            </w:r>
          </w:p>
        </w:tc>
      </w:tr>
      <w:tr w:rsidR="00EA75A9" w:rsidRPr="00492E12" w14:paraId="38E16C1D"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Basic Pay</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A90464">
        <w:trPr>
          <w:trHeight w:val="34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 xml:space="preserve">House Rent Allowance </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 xml:space="preserve">Other Allowances </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A90464">
            <w:pPr>
              <w:ind w:left="227"/>
              <w:jc w:val="both"/>
              <w:rPr>
                <w:rFonts w:asciiTheme="minorHAnsi" w:hAnsiTheme="minorHAnsi" w:cstheme="minorHAnsi"/>
                <w:b/>
              </w:rPr>
            </w:pPr>
            <w:r w:rsidRPr="00492E12">
              <w:rPr>
                <w:rFonts w:asciiTheme="minorHAnsi" w:hAnsiTheme="minorHAnsi" w:cstheme="minorHAnsi"/>
                <w:b/>
              </w:rPr>
              <w:t>Total Gross Salary</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A90464">
        <w:trPr>
          <w:trHeight w:val="324"/>
        </w:trPr>
        <w:tc>
          <w:tcPr>
            <w:tcW w:w="950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 Professional Tax</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A90464">
        <w:trPr>
          <w:trHeight w:val="34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 Provident Fund</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A90464">
            <w:pPr>
              <w:ind w:left="227"/>
              <w:jc w:val="both"/>
              <w:rPr>
                <w:rFonts w:asciiTheme="minorHAnsi" w:hAnsiTheme="minorHAnsi" w:cstheme="minorHAnsi"/>
              </w:rPr>
            </w:pPr>
            <w:r w:rsidRPr="00492E12">
              <w:rPr>
                <w:rFonts w:asciiTheme="minorHAnsi" w:hAnsiTheme="minorHAnsi" w:cstheme="minorHAnsi"/>
              </w:rPr>
              <w:t>(-) Employee State Insurance (ESIC)</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A90464">
            <w:pPr>
              <w:ind w:left="227"/>
              <w:jc w:val="both"/>
              <w:rPr>
                <w:rFonts w:asciiTheme="minorHAnsi" w:hAnsiTheme="minorHAnsi" w:cstheme="minorHAnsi"/>
                <w:b/>
              </w:rPr>
            </w:pPr>
            <w:r w:rsidRPr="00492E12">
              <w:rPr>
                <w:rFonts w:asciiTheme="minorHAnsi" w:hAnsiTheme="minorHAnsi" w:cstheme="minorHAnsi"/>
                <w:b/>
              </w:rPr>
              <w:t>Net Earnings</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A90464">
        <w:trPr>
          <w:trHeight w:val="324"/>
        </w:trPr>
        <w:tc>
          <w:tcPr>
            <w:tcW w:w="950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A90464">
        <w:trPr>
          <w:trHeight w:val="324"/>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Employees Provident Fund</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A90464">
        <w:trPr>
          <w:trHeight w:val="34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Employee State Insurance (ESIC)</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A90464">
        <w:trPr>
          <w:trHeight w:val="341"/>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A90464">
            <w:pPr>
              <w:ind w:left="227"/>
              <w:jc w:val="both"/>
              <w:rPr>
                <w:rFonts w:asciiTheme="minorHAnsi" w:hAnsiTheme="minorHAnsi" w:cstheme="minorHAnsi"/>
              </w:rPr>
            </w:pPr>
            <w:r w:rsidRPr="00492E12">
              <w:rPr>
                <w:rFonts w:asciiTheme="minorHAnsi" w:hAnsiTheme="minorHAnsi" w:cstheme="minorHAnsi"/>
              </w:rPr>
              <w:t>Other</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A90464">
        <w:trPr>
          <w:trHeight w:val="307"/>
        </w:trPr>
        <w:tc>
          <w:tcPr>
            <w:tcW w:w="3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A90464">
            <w:pPr>
              <w:ind w:left="227"/>
              <w:jc w:val="both"/>
              <w:rPr>
                <w:rFonts w:asciiTheme="minorHAnsi" w:hAnsiTheme="minorHAnsi" w:cstheme="minorHAnsi"/>
                <w:b/>
              </w:rPr>
            </w:pPr>
            <w:r w:rsidRPr="00492E12">
              <w:rPr>
                <w:rFonts w:asciiTheme="minorHAnsi" w:hAnsiTheme="minorHAnsi" w:cstheme="minorHAnsi"/>
                <w:b/>
              </w:rPr>
              <w:t>Package (CTC)</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51540EA8" w:rsidR="00F073D3" w:rsidRDefault="00F073D3"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57640EBD" w14:textId="675B8478" w:rsidR="006E0736" w:rsidRPr="006E0736" w:rsidRDefault="006E0736" w:rsidP="006E0736">
      <w:pPr>
        <w:spacing w:before="240" w:after="240"/>
        <w:jc w:val="both"/>
        <w:rPr>
          <w:rFonts w:asciiTheme="minorHAnsi" w:hAnsiTheme="minorHAnsi" w:cstheme="minorHAnsi"/>
        </w:rPr>
      </w:pPr>
      <w:r w:rsidRPr="006E0736">
        <w:rPr>
          <w:rFonts w:asciiTheme="minorHAnsi" w:hAnsiTheme="minorHAnsi" w:cstheme="minorHAnsi"/>
        </w:rPr>
        <w:t>Your job description will be to work on the company’s graphics and design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w:t>
      </w:r>
      <w:r>
        <w:rPr>
          <w:rFonts w:asciiTheme="minorHAnsi" w:hAnsiTheme="minorHAnsi" w:cstheme="minorHAnsi"/>
        </w:rPr>
        <w:t>l be your job roles and duties:</w:t>
      </w:r>
    </w:p>
    <w:p w14:paraId="05848307" w14:textId="5EEC24EA"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Study design briefs and determine requirements</w:t>
      </w:r>
    </w:p>
    <w:p w14:paraId="5EEC9C65" w14:textId="4299CFE7"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Prepare informative infographics</w:t>
      </w:r>
    </w:p>
    <w:p w14:paraId="37CE4DC2" w14:textId="4F7F710D"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Conceptualize visuals based on requirements</w:t>
      </w:r>
    </w:p>
    <w:p w14:paraId="44BF0B24" w14:textId="7CAEC355"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Prepare rough drafts and present ideas</w:t>
      </w:r>
    </w:p>
    <w:p w14:paraId="6128D1BD" w14:textId="56D4E40B"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Develop illustrations, logos, and other designs using software or by hand</w:t>
      </w:r>
    </w:p>
    <w:p w14:paraId="700194A7" w14:textId="72418E26"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Use the appropriate colors and layouts for each graphic</w:t>
      </w:r>
    </w:p>
    <w:p w14:paraId="21DFBBBB" w14:textId="36B305EE"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Work with copywriters and the creative director to produce a final design</w:t>
      </w:r>
    </w:p>
    <w:p w14:paraId="506CA66D" w14:textId="760C2E4D"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Prepare graphics for the company website and publications</w:t>
      </w:r>
    </w:p>
    <w:p w14:paraId="00BBD5C9" w14:textId="0C7B41CE"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Amend designs after feedback</w:t>
      </w:r>
    </w:p>
    <w:p w14:paraId="5FFA923C" w14:textId="03C7D119" w:rsidR="006E0736" w:rsidRPr="00673C13" w:rsidRDefault="006E0736" w:rsidP="00673C13">
      <w:pPr>
        <w:pStyle w:val="ListParagraph"/>
        <w:numPr>
          <w:ilvl w:val="0"/>
          <w:numId w:val="29"/>
        </w:numPr>
        <w:spacing w:before="240" w:after="240"/>
        <w:jc w:val="both"/>
        <w:rPr>
          <w:rFonts w:asciiTheme="minorHAnsi" w:hAnsiTheme="minorHAnsi" w:cstheme="minorHAnsi"/>
        </w:rPr>
      </w:pPr>
      <w:r w:rsidRPr="00673C13">
        <w:rPr>
          <w:rFonts w:asciiTheme="minorHAnsi" w:hAnsiTheme="minorHAnsi" w:cstheme="minorHAnsi"/>
        </w:rPr>
        <w:t>Ensure final graphics and layouts are visually appealing and on-brand</w:t>
      </w:r>
    </w:p>
    <w:p w14:paraId="6035B183" w14:textId="7DEBF3F2" w:rsidR="00EA75A9" w:rsidRPr="00492E12" w:rsidRDefault="00EA75A9" w:rsidP="006E0736">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4CC6589"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Upon confirmation, your employment in the company may be terminated either by you or the company by serving one month's notice or one month's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2425719F" w14:textId="484B69DE" w:rsidR="00EA75A9" w:rsidRDefault="00EA75A9" w:rsidP="000F369D">
      <w:pPr>
        <w:spacing w:before="240" w:after="240"/>
        <w:jc w:val="both"/>
        <w:rPr>
          <w:rFonts w:asciiTheme="minorHAnsi" w:hAnsiTheme="minorHAnsi" w:cstheme="minorHAnsi"/>
        </w:rPr>
      </w:pPr>
    </w:p>
    <w:p w14:paraId="10294896" w14:textId="1AD25B4A" w:rsidR="00260D65" w:rsidRDefault="00260D65" w:rsidP="000F369D">
      <w:pPr>
        <w:spacing w:before="240" w:after="240"/>
        <w:jc w:val="both"/>
        <w:rPr>
          <w:rFonts w:asciiTheme="minorHAnsi" w:hAnsiTheme="minorHAnsi" w:cstheme="minorHAnsi"/>
        </w:rPr>
      </w:pPr>
    </w:p>
    <w:p w14:paraId="3DA45C3B" w14:textId="77777777" w:rsidR="00260D65" w:rsidRDefault="00260D65" w:rsidP="00260D65">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3B2854C5" w14:textId="48553CFC" w:rsidR="001542DC" w:rsidRDefault="00260D65" w:rsidP="00260D65">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2A20493F" w14:textId="77777777" w:rsidR="001542DC" w:rsidRDefault="001542DC" w:rsidP="00260D65">
      <w:pPr>
        <w:jc w:val="both"/>
        <w:rPr>
          <w:rFonts w:asciiTheme="minorHAnsi" w:eastAsia="Arial Unicode MS" w:hAnsiTheme="minorHAnsi" w:cstheme="minorHAnsi"/>
          <w:b/>
        </w:rPr>
      </w:pPr>
    </w:p>
    <w:p w14:paraId="1DDE4DE3" w14:textId="28B6AC2D" w:rsidR="001542DC" w:rsidRDefault="001542DC" w:rsidP="00260D65">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t>${</w:t>
      </w:r>
      <w:proofErr w:type="spellStart"/>
      <w:r w:rsidR="0040015F" w:rsidRPr="0040015F">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7309B8F0" w14:textId="77777777" w:rsidR="001542DC" w:rsidRDefault="001542DC" w:rsidP="00260D65">
      <w:pPr>
        <w:jc w:val="both"/>
        <w:rPr>
          <w:rFonts w:asciiTheme="minorHAnsi" w:eastAsia="Arial Unicode MS" w:hAnsiTheme="minorHAnsi" w:cstheme="minorHAnsi"/>
          <w:b/>
        </w:rPr>
      </w:pPr>
    </w:p>
    <w:p w14:paraId="65732285" w14:textId="33A6B79A" w:rsidR="00260D65" w:rsidRPr="0077680B" w:rsidRDefault="00260D65" w:rsidP="00260D65">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0D00260E" w14:textId="77777777" w:rsidR="00260D65" w:rsidRPr="00AB1C24" w:rsidRDefault="00260D65" w:rsidP="00260D65">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59C0A37A" w14:textId="77777777" w:rsidR="00260D65" w:rsidRPr="00AB1C24" w:rsidRDefault="00260D65" w:rsidP="00260D65">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4E4C6898" w14:textId="77777777" w:rsidR="00260D65" w:rsidRPr="0041214C" w:rsidRDefault="00127C00" w:rsidP="00260D65">
      <w:pPr>
        <w:ind w:left="6480"/>
        <w:rPr>
          <w:rFonts w:asciiTheme="minorHAnsi" w:eastAsia="Arial Unicode MS" w:hAnsiTheme="minorHAnsi" w:cstheme="minorHAnsi"/>
        </w:rPr>
      </w:pPr>
      <w:hyperlink r:id="rId7" w:history="1">
        <w:r w:rsidR="00260D65" w:rsidRPr="0041214C">
          <w:rPr>
            <w:rStyle w:val="Hyperlink"/>
            <w:rFonts w:asciiTheme="minorHAnsi" w:eastAsia="Arial Unicode MS" w:hAnsiTheme="minorHAnsi" w:cstheme="minorHAnsi"/>
          </w:rPr>
          <w:t>kishor@infiniumglobalresearch.com</w:t>
        </w:r>
      </w:hyperlink>
    </w:p>
    <w:p w14:paraId="645570EC" w14:textId="77777777" w:rsidR="00260D65" w:rsidRPr="0041214C" w:rsidRDefault="00260D65" w:rsidP="00260D65">
      <w:pPr>
        <w:ind w:left="6480"/>
        <w:rPr>
          <w:rFonts w:asciiTheme="minorHAnsi" w:eastAsia="Arial Unicode MS" w:hAnsiTheme="minorHAnsi" w:cstheme="minorHAnsi"/>
        </w:rPr>
      </w:pPr>
      <w:r w:rsidRPr="0041214C">
        <w:rPr>
          <w:rFonts w:asciiTheme="minorHAnsi" w:eastAsia="Arial Unicode MS" w:hAnsiTheme="minorHAnsi" w:cstheme="minorHAnsi"/>
        </w:rPr>
        <w:t>Infinium Global Research LLP</w:t>
      </w:r>
    </w:p>
    <w:p w14:paraId="1304F396" w14:textId="77777777" w:rsidR="00260D65" w:rsidRPr="00492E12" w:rsidRDefault="00260D65"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3FDDC" w14:textId="77777777" w:rsidR="00127C00" w:rsidRDefault="00127C00" w:rsidP="00415AEB">
      <w:r>
        <w:separator/>
      </w:r>
    </w:p>
  </w:endnote>
  <w:endnote w:type="continuationSeparator" w:id="0">
    <w:p w14:paraId="25AF7B68" w14:textId="77777777" w:rsidR="00127C00" w:rsidRDefault="00127C00"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EBD09" w14:textId="77777777" w:rsidR="00127C00" w:rsidRDefault="00127C00" w:rsidP="00415AEB">
      <w:r>
        <w:separator/>
      </w:r>
    </w:p>
  </w:footnote>
  <w:footnote w:type="continuationSeparator" w:id="0">
    <w:p w14:paraId="4749B902" w14:textId="77777777" w:rsidR="00127C00" w:rsidRDefault="00127C00"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127C00">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E9E35E9" w14:textId="77777777" w:rsidR="001F6056" w:rsidRPr="00EA75A9" w:rsidRDefault="001F6056" w:rsidP="001F6056">
                          <w:pPr>
                            <w:ind w:left="360"/>
                            <w:rPr>
                              <w:rFonts w:asciiTheme="minorHAnsi" w:hAnsiTheme="minorHAnsi" w:cstheme="minorHAnsi"/>
                              <w:b/>
                            </w:rPr>
                          </w:pPr>
                          <w:r w:rsidRPr="00EA75A9">
                            <w:rPr>
                              <w:rFonts w:asciiTheme="minorHAnsi" w:hAnsiTheme="minorHAnsi" w:cstheme="minorHAnsi"/>
                              <w:b/>
                            </w:rPr>
                            <w:t>Infinium Global Research LLP</w:t>
                          </w:r>
                        </w:p>
                        <w:p w14:paraId="16871C44" w14:textId="77777777" w:rsidR="001F6056" w:rsidRPr="00F918AF" w:rsidRDefault="001F6056" w:rsidP="001F6056">
                          <w:pPr>
                            <w:pStyle w:val="ListParagraph"/>
                            <w:numPr>
                              <w:ilvl w:val="0"/>
                              <w:numId w:val="24"/>
                            </w:numPr>
                            <w:tabs>
                              <w:tab w:val="clear" w:pos="2203"/>
                              <w:tab w:val="num" w:pos="360"/>
                            </w:tabs>
                            <w:spacing w:before="120"/>
                            <w:ind w:left="36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5854107A" w14:textId="77777777" w:rsidR="001F6056" w:rsidRPr="00EA75A9" w:rsidRDefault="001F6056" w:rsidP="001F6056">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E9E35E9" w14:textId="77777777" w:rsidR="001F6056" w:rsidRPr="00EA75A9" w:rsidRDefault="001F6056" w:rsidP="001F6056">
                    <w:pPr>
                      <w:ind w:left="360"/>
                      <w:rPr>
                        <w:rFonts w:asciiTheme="minorHAnsi" w:hAnsiTheme="minorHAnsi" w:cstheme="minorHAnsi"/>
                        <w:b/>
                      </w:rPr>
                    </w:pPr>
                    <w:r w:rsidRPr="00EA75A9">
                      <w:rPr>
                        <w:rFonts w:asciiTheme="minorHAnsi" w:hAnsiTheme="minorHAnsi" w:cstheme="minorHAnsi"/>
                        <w:b/>
                      </w:rPr>
                      <w:t>Infinium Global Research LLP</w:t>
                    </w:r>
                  </w:p>
                  <w:p w14:paraId="16871C44" w14:textId="77777777" w:rsidR="001F6056" w:rsidRPr="00F918AF" w:rsidRDefault="001F6056" w:rsidP="001F6056">
                    <w:pPr>
                      <w:pStyle w:val="ListParagraph"/>
                      <w:numPr>
                        <w:ilvl w:val="0"/>
                        <w:numId w:val="24"/>
                      </w:numPr>
                      <w:tabs>
                        <w:tab w:val="clear" w:pos="2203"/>
                        <w:tab w:val="num" w:pos="360"/>
                      </w:tabs>
                      <w:spacing w:before="120"/>
                      <w:ind w:left="360"/>
                      <w:rPr>
                        <w:rFonts w:asciiTheme="minorHAnsi" w:hAnsiTheme="minorHAnsi" w:cstheme="minorHAnsi"/>
                        <w:sz w:val="22"/>
                        <w:szCs w:val="22"/>
                      </w:rPr>
                    </w:pPr>
                    <w:r w:rsidRPr="00F918AF">
                      <w:rPr>
                        <w:rFonts w:asciiTheme="minorHAnsi" w:hAnsiTheme="minorHAnsi" w:cstheme="minorHAnsi"/>
                        <w:sz w:val="22"/>
                        <w:szCs w:val="22"/>
                      </w:rPr>
                      <w:t xml:space="preserve">2nd Floor, </w:t>
                    </w:r>
                    <w:proofErr w:type="spellStart"/>
                    <w:r w:rsidRPr="00F918AF">
                      <w:rPr>
                        <w:rFonts w:asciiTheme="minorHAnsi" w:hAnsiTheme="minorHAnsi" w:cstheme="minorHAnsi"/>
                        <w:sz w:val="22"/>
                        <w:szCs w:val="22"/>
                      </w:rPr>
                      <w:t>Ganadish</w:t>
                    </w:r>
                    <w:proofErr w:type="spellEnd"/>
                    <w:r w:rsidRPr="00F918AF">
                      <w:rPr>
                        <w:rFonts w:asciiTheme="minorHAnsi" w:hAnsiTheme="minorHAnsi" w:cstheme="minorHAnsi"/>
                        <w:sz w:val="22"/>
                        <w:szCs w:val="22"/>
                      </w:rPr>
                      <w:t xml:space="preserve"> Empire, Near Nana Kate Office, </w:t>
                    </w:r>
                    <w:proofErr w:type="spellStart"/>
                    <w:r w:rsidRPr="00F918AF">
                      <w:rPr>
                        <w:rFonts w:asciiTheme="minorHAnsi" w:hAnsiTheme="minorHAnsi" w:cstheme="minorHAnsi"/>
                        <w:sz w:val="22"/>
                        <w:szCs w:val="22"/>
                      </w:rPr>
                      <w:t>Rahatani</w:t>
                    </w:r>
                    <w:proofErr w:type="spellEnd"/>
                    <w:r w:rsidRPr="00F918AF">
                      <w:rPr>
                        <w:rFonts w:asciiTheme="minorHAnsi" w:hAnsiTheme="minorHAnsi" w:cstheme="minorHAnsi"/>
                        <w:sz w:val="22"/>
                        <w:szCs w:val="22"/>
                      </w:rPr>
                      <w:t xml:space="preserve"> </w:t>
                    </w:r>
                    <w:proofErr w:type="spellStart"/>
                    <w:r w:rsidRPr="00F918AF">
                      <w:rPr>
                        <w:rFonts w:asciiTheme="minorHAnsi" w:hAnsiTheme="minorHAnsi" w:cstheme="minorHAnsi"/>
                        <w:sz w:val="22"/>
                        <w:szCs w:val="22"/>
                      </w:rPr>
                      <w:t>Chowk</w:t>
                    </w:r>
                    <w:proofErr w:type="spellEnd"/>
                    <w:r w:rsidRPr="00F918AF">
                      <w:rPr>
                        <w:rFonts w:asciiTheme="minorHAnsi" w:hAnsiTheme="minorHAnsi" w:cstheme="minorHAnsi"/>
                        <w:sz w:val="22"/>
                        <w:szCs w:val="22"/>
                      </w:rPr>
                      <w:t xml:space="preserve">, Pimple </w:t>
                    </w:r>
                    <w:proofErr w:type="spellStart"/>
                    <w:r w:rsidRPr="00F918AF">
                      <w:rPr>
                        <w:rFonts w:asciiTheme="minorHAnsi" w:hAnsiTheme="minorHAnsi" w:cstheme="minorHAnsi"/>
                        <w:sz w:val="22"/>
                        <w:szCs w:val="22"/>
                      </w:rPr>
                      <w:t>Saudagar</w:t>
                    </w:r>
                    <w:proofErr w:type="spellEnd"/>
                    <w:r w:rsidRPr="00F918AF">
                      <w:rPr>
                        <w:rFonts w:asciiTheme="minorHAnsi" w:hAnsiTheme="minorHAnsi" w:cstheme="minorHAnsi"/>
                        <w:sz w:val="22"/>
                        <w:szCs w:val="22"/>
                      </w:rPr>
                      <w:t>, Pune, MH-411027</w:t>
                    </w:r>
                  </w:p>
                  <w:p w14:paraId="5854107A" w14:textId="77777777" w:rsidR="001F6056" w:rsidRPr="00EA75A9" w:rsidRDefault="001F6056" w:rsidP="001F6056">
                    <w:pPr>
                      <w:spacing w:before="120"/>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w:t>
                    </w:r>
                    <w:r w:rsidRPr="00F918AF">
                      <w:rPr>
                        <w:rFonts w:asciiTheme="minorHAnsi" w:hAnsiTheme="minorHAnsi" w:cstheme="minorHAnsi"/>
                        <w:sz w:val="22"/>
                        <w:szCs w:val="22"/>
                      </w:rPr>
                      <w:t>+ 919923950043</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127C00">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6"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3"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6"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25"/>
  </w:num>
  <w:num w:numId="3">
    <w:abstractNumId w:val="20"/>
  </w:num>
  <w:num w:numId="4">
    <w:abstractNumId w:val="24"/>
  </w:num>
  <w:num w:numId="5">
    <w:abstractNumId w:val="22"/>
  </w:num>
  <w:num w:numId="6">
    <w:abstractNumId w:val="17"/>
  </w:num>
  <w:num w:numId="7">
    <w:abstractNumId w:val="10"/>
  </w:num>
  <w:num w:numId="8">
    <w:abstractNumId w:val="28"/>
  </w:num>
  <w:num w:numId="9">
    <w:abstractNumId w:val="4"/>
  </w:num>
  <w:num w:numId="10">
    <w:abstractNumId w:val="6"/>
  </w:num>
  <w:num w:numId="11">
    <w:abstractNumId w:val="27"/>
  </w:num>
  <w:num w:numId="12">
    <w:abstractNumId w:val="19"/>
  </w:num>
  <w:num w:numId="13">
    <w:abstractNumId w:val="14"/>
  </w:num>
  <w:num w:numId="14">
    <w:abstractNumId w:val="18"/>
  </w:num>
  <w:num w:numId="15">
    <w:abstractNumId w:val="16"/>
  </w:num>
  <w:num w:numId="16">
    <w:abstractNumId w:val="26"/>
  </w:num>
  <w:num w:numId="17">
    <w:abstractNumId w:val="23"/>
  </w:num>
  <w:num w:numId="18">
    <w:abstractNumId w:val="3"/>
  </w:num>
  <w:num w:numId="19">
    <w:abstractNumId w:val="9"/>
  </w:num>
  <w:num w:numId="20">
    <w:abstractNumId w:val="12"/>
  </w:num>
  <w:num w:numId="21">
    <w:abstractNumId w:val="15"/>
  </w:num>
  <w:num w:numId="22">
    <w:abstractNumId w:val="2"/>
  </w:num>
  <w:num w:numId="23">
    <w:abstractNumId w:val="1"/>
  </w:num>
  <w:num w:numId="24">
    <w:abstractNumId w:val="5"/>
  </w:num>
  <w:num w:numId="25">
    <w:abstractNumId w:val="13"/>
  </w:num>
  <w:num w:numId="26">
    <w:abstractNumId w:val="11"/>
  </w:num>
  <w:num w:numId="27">
    <w:abstractNumId w:val="0"/>
  </w:num>
  <w:num w:numId="28">
    <w:abstractNumId w:val="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322E5"/>
    <w:rsid w:val="000346BE"/>
    <w:rsid w:val="0004789A"/>
    <w:rsid w:val="00054077"/>
    <w:rsid w:val="000637E9"/>
    <w:rsid w:val="00070116"/>
    <w:rsid w:val="000733CE"/>
    <w:rsid w:val="00073A89"/>
    <w:rsid w:val="00081D85"/>
    <w:rsid w:val="000B195D"/>
    <w:rsid w:val="000B70C9"/>
    <w:rsid w:val="000C01AA"/>
    <w:rsid w:val="000C0784"/>
    <w:rsid w:val="000F3049"/>
    <w:rsid w:val="000F369D"/>
    <w:rsid w:val="00100480"/>
    <w:rsid w:val="00104FF2"/>
    <w:rsid w:val="00121888"/>
    <w:rsid w:val="0012561B"/>
    <w:rsid w:val="00126573"/>
    <w:rsid w:val="00127C00"/>
    <w:rsid w:val="00127CA4"/>
    <w:rsid w:val="001349F2"/>
    <w:rsid w:val="00151B85"/>
    <w:rsid w:val="001542DC"/>
    <w:rsid w:val="00156A5D"/>
    <w:rsid w:val="00167CD7"/>
    <w:rsid w:val="00190661"/>
    <w:rsid w:val="001A0660"/>
    <w:rsid w:val="001A3CA3"/>
    <w:rsid w:val="001A69F8"/>
    <w:rsid w:val="001B0922"/>
    <w:rsid w:val="001C2F2F"/>
    <w:rsid w:val="001C5B8B"/>
    <w:rsid w:val="001D0879"/>
    <w:rsid w:val="001D38A2"/>
    <w:rsid w:val="001E7297"/>
    <w:rsid w:val="001F2B75"/>
    <w:rsid w:val="001F426A"/>
    <w:rsid w:val="001F6056"/>
    <w:rsid w:val="00203223"/>
    <w:rsid w:val="00214CA5"/>
    <w:rsid w:val="002176AE"/>
    <w:rsid w:val="002270AC"/>
    <w:rsid w:val="00236002"/>
    <w:rsid w:val="0023719A"/>
    <w:rsid w:val="00251DDE"/>
    <w:rsid w:val="002609E6"/>
    <w:rsid w:val="00260D65"/>
    <w:rsid w:val="002669E4"/>
    <w:rsid w:val="00276182"/>
    <w:rsid w:val="0027672C"/>
    <w:rsid w:val="00277333"/>
    <w:rsid w:val="0028046B"/>
    <w:rsid w:val="00292EA5"/>
    <w:rsid w:val="00295BDD"/>
    <w:rsid w:val="002A1992"/>
    <w:rsid w:val="002A1A59"/>
    <w:rsid w:val="002A5FF3"/>
    <w:rsid w:val="002D228F"/>
    <w:rsid w:val="002E0D58"/>
    <w:rsid w:val="002F3D15"/>
    <w:rsid w:val="002F5292"/>
    <w:rsid w:val="002F7764"/>
    <w:rsid w:val="003152AB"/>
    <w:rsid w:val="003255B4"/>
    <w:rsid w:val="00330C41"/>
    <w:rsid w:val="0035300D"/>
    <w:rsid w:val="00365306"/>
    <w:rsid w:val="00365359"/>
    <w:rsid w:val="00373FE3"/>
    <w:rsid w:val="003C4DE8"/>
    <w:rsid w:val="003C6C73"/>
    <w:rsid w:val="003D4838"/>
    <w:rsid w:val="003E3238"/>
    <w:rsid w:val="003E3E4D"/>
    <w:rsid w:val="003E4194"/>
    <w:rsid w:val="003F399C"/>
    <w:rsid w:val="003F58B5"/>
    <w:rsid w:val="0040015F"/>
    <w:rsid w:val="004069D3"/>
    <w:rsid w:val="0041147D"/>
    <w:rsid w:val="00415AEB"/>
    <w:rsid w:val="004275EE"/>
    <w:rsid w:val="00432A0E"/>
    <w:rsid w:val="00445911"/>
    <w:rsid w:val="004662B0"/>
    <w:rsid w:val="00477E4D"/>
    <w:rsid w:val="004840A6"/>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B1D5F"/>
    <w:rsid w:val="005D0526"/>
    <w:rsid w:val="005E442B"/>
    <w:rsid w:val="005F0FE3"/>
    <w:rsid w:val="00600864"/>
    <w:rsid w:val="00624818"/>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24B"/>
    <w:rsid w:val="00710E3C"/>
    <w:rsid w:val="00746CEA"/>
    <w:rsid w:val="00747486"/>
    <w:rsid w:val="00756733"/>
    <w:rsid w:val="007619F2"/>
    <w:rsid w:val="00775B1C"/>
    <w:rsid w:val="00776431"/>
    <w:rsid w:val="00783ACC"/>
    <w:rsid w:val="00784A37"/>
    <w:rsid w:val="007A5D5A"/>
    <w:rsid w:val="007A6EAC"/>
    <w:rsid w:val="007D005D"/>
    <w:rsid w:val="007E5586"/>
    <w:rsid w:val="007E6B63"/>
    <w:rsid w:val="007F5579"/>
    <w:rsid w:val="007F72E4"/>
    <w:rsid w:val="00802A01"/>
    <w:rsid w:val="0080548F"/>
    <w:rsid w:val="008062BA"/>
    <w:rsid w:val="0082210C"/>
    <w:rsid w:val="0082377E"/>
    <w:rsid w:val="00825314"/>
    <w:rsid w:val="00834A2F"/>
    <w:rsid w:val="00840331"/>
    <w:rsid w:val="00846AFB"/>
    <w:rsid w:val="00864732"/>
    <w:rsid w:val="00865256"/>
    <w:rsid w:val="008770A4"/>
    <w:rsid w:val="00887085"/>
    <w:rsid w:val="0089020A"/>
    <w:rsid w:val="008953B0"/>
    <w:rsid w:val="008D40BE"/>
    <w:rsid w:val="008E032E"/>
    <w:rsid w:val="008E3F2A"/>
    <w:rsid w:val="0090084E"/>
    <w:rsid w:val="0090360B"/>
    <w:rsid w:val="00911912"/>
    <w:rsid w:val="00915E76"/>
    <w:rsid w:val="009219BC"/>
    <w:rsid w:val="0092303A"/>
    <w:rsid w:val="00930789"/>
    <w:rsid w:val="00945B77"/>
    <w:rsid w:val="00962363"/>
    <w:rsid w:val="00967EED"/>
    <w:rsid w:val="00977E77"/>
    <w:rsid w:val="0098279A"/>
    <w:rsid w:val="0099429A"/>
    <w:rsid w:val="00996567"/>
    <w:rsid w:val="009A1BE5"/>
    <w:rsid w:val="009A7713"/>
    <w:rsid w:val="009B159A"/>
    <w:rsid w:val="009C3376"/>
    <w:rsid w:val="009C781A"/>
    <w:rsid w:val="009E22DB"/>
    <w:rsid w:val="00A0179E"/>
    <w:rsid w:val="00A03529"/>
    <w:rsid w:val="00A33BC6"/>
    <w:rsid w:val="00A41614"/>
    <w:rsid w:val="00A41C57"/>
    <w:rsid w:val="00A455C0"/>
    <w:rsid w:val="00A518AF"/>
    <w:rsid w:val="00A62996"/>
    <w:rsid w:val="00A90464"/>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6974"/>
    <w:rsid w:val="00B3605E"/>
    <w:rsid w:val="00B474C2"/>
    <w:rsid w:val="00B5086B"/>
    <w:rsid w:val="00B50FEC"/>
    <w:rsid w:val="00B53D54"/>
    <w:rsid w:val="00B541DF"/>
    <w:rsid w:val="00B626D9"/>
    <w:rsid w:val="00B62D8B"/>
    <w:rsid w:val="00B64AEB"/>
    <w:rsid w:val="00B77B20"/>
    <w:rsid w:val="00B81A47"/>
    <w:rsid w:val="00BB4B8A"/>
    <w:rsid w:val="00BD3B22"/>
    <w:rsid w:val="00BD56F1"/>
    <w:rsid w:val="00BD5CD1"/>
    <w:rsid w:val="00BE76CC"/>
    <w:rsid w:val="00BF6897"/>
    <w:rsid w:val="00C03050"/>
    <w:rsid w:val="00C0799B"/>
    <w:rsid w:val="00C127BC"/>
    <w:rsid w:val="00C16A49"/>
    <w:rsid w:val="00C356C5"/>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C5DA8"/>
    <w:rsid w:val="00DD47F4"/>
    <w:rsid w:val="00DD68FB"/>
    <w:rsid w:val="00DE1989"/>
    <w:rsid w:val="00DE19A1"/>
    <w:rsid w:val="00DE2ADD"/>
    <w:rsid w:val="00DE356F"/>
    <w:rsid w:val="00E04F4E"/>
    <w:rsid w:val="00E1088F"/>
    <w:rsid w:val="00E10BA0"/>
    <w:rsid w:val="00E22673"/>
    <w:rsid w:val="00E255A0"/>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1F15"/>
    <w:rsid w:val="00F73DA1"/>
    <w:rsid w:val="00F83907"/>
    <w:rsid w:val="00F848CF"/>
    <w:rsid w:val="00F93865"/>
    <w:rsid w:val="00F93EF9"/>
    <w:rsid w:val="00FA0A76"/>
    <w:rsid w:val="00FA124B"/>
    <w:rsid w:val="00FB5A9E"/>
    <w:rsid w:val="00FB6481"/>
    <w:rsid w:val="00FB74A4"/>
    <w:rsid w:val="00FB799E"/>
    <w:rsid w:val="00FD3CB5"/>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035039442">
      <w:bodyDiv w:val="1"/>
      <w:marLeft w:val="0"/>
      <w:marRight w:val="0"/>
      <w:marTop w:val="0"/>
      <w:marBottom w:val="0"/>
      <w:divBdr>
        <w:top w:val="none" w:sz="0" w:space="0" w:color="auto"/>
        <w:left w:val="none" w:sz="0" w:space="0" w:color="auto"/>
        <w:bottom w:val="none" w:sz="0" w:space="0" w:color="auto"/>
        <w:right w:val="none" w:sz="0" w:space="0" w:color="auto"/>
      </w:divBdr>
      <w:divsChild>
        <w:div w:id="974066421">
          <w:marLeft w:val="0"/>
          <w:marRight w:val="0"/>
          <w:marTop w:val="0"/>
          <w:marBottom w:val="0"/>
          <w:divBdr>
            <w:top w:val="none" w:sz="0" w:space="0" w:color="auto"/>
            <w:left w:val="none" w:sz="0" w:space="0" w:color="auto"/>
            <w:bottom w:val="none" w:sz="0" w:space="0" w:color="auto"/>
            <w:right w:val="none" w:sz="0" w:space="0" w:color="auto"/>
          </w:divBdr>
          <w:divsChild>
            <w:div w:id="15723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21037">
      <w:bodyDiv w:val="1"/>
      <w:marLeft w:val="0"/>
      <w:marRight w:val="0"/>
      <w:marTop w:val="0"/>
      <w:marBottom w:val="0"/>
      <w:divBdr>
        <w:top w:val="none" w:sz="0" w:space="0" w:color="auto"/>
        <w:left w:val="none" w:sz="0" w:space="0" w:color="auto"/>
        <w:bottom w:val="none" w:sz="0" w:space="0" w:color="auto"/>
        <w:right w:val="none" w:sz="0" w:space="0" w:color="auto"/>
      </w:divBdr>
      <w:divsChild>
        <w:div w:id="1227644149">
          <w:marLeft w:val="0"/>
          <w:marRight w:val="0"/>
          <w:marTop w:val="0"/>
          <w:marBottom w:val="0"/>
          <w:divBdr>
            <w:top w:val="none" w:sz="0" w:space="0" w:color="auto"/>
            <w:left w:val="none" w:sz="0" w:space="0" w:color="auto"/>
            <w:bottom w:val="none" w:sz="0" w:space="0" w:color="auto"/>
            <w:right w:val="none" w:sz="0" w:space="0" w:color="auto"/>
          </w:divBdr>
          <w:divsChild>
            <w:div w:id="11727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13</cp:revision>
  <cp:lastPrinted>2022-01-12T09:33:00Z</cp:lastPrinted>
  <dcterms:created xsi:type="dcterms:W3CDTF">2023-02-20T12:21:00Z</dcterms:created>
  <dcterms:modified xsi:type="dcterms:W3CDTF">2023-07-10T08:55:00Z</dcterms:modified>
</cp:coreProperties>
</file>