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D731" w14:textId="09351D45" w:rsidR="00FE4665" w:rsidRPr="00BF69D8" w:rsidRDefault="00FE4665" w:rsidP="008B5E1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Ex.No.</w:t>
      </w:r>
      <w:r w:rsidR="008224EE">
        <w:rPr>
          <w:rFonts w:ascii="Times New Roman" w:hAnsi="Times New Roman" w:cs="Times New Roman"/>
          <w:b/>
          <w:bCs/>
        </w:rPr>
        <w:t>10</w:t>
      </w:r>
      <w:r w:rsidR="00D4462D" w:rsidRPr="00BF69D8">
        <w:rPr>
          <w:rFonts w:ascii="Times New Roman" w:hAnsi="Times New Roman" w:cs="Times New Roman"/>
          <w:b/>
          <w:bCs/>
        </w:rPr>
        <w:t xml:space="preserve"> </w:t>
      </w:r>
      <w:r w:rsidR="00BF69D8" w:rsidRPr="00BF69D8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="00BF69D8"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="00BF69D8" w:rsidRPr="00BF69D8">
        <w:rPr>
          <w:rFonts w:ascii="Times New Roman" w:hAnsi="Times New Roman" w:cs="Times New Roman"/>
          <w:b/>
          <w:bCs/>
        </w:rPr>
        <w:t xml:space="preserve"> to disassemble and </w:t>
      </w:r>
      <w:proofErr w:type="spellStart"/>
      <w:r w:rsidR="00BF69D8" w:rsidRPr="00BF69D8">
        <w:rPr>
          <w:rFonts w:ascii="Times New Roman" w:hAnsi="Times New Roman" w:cs="Times New Roman"/>
          <w:b/>
          <w:bCs/>
        </w:rPr>
        <w:t>analyze</w:t>
      </w:r>
      <w:proofErr w:type="spellEnd"/>
      <w:r w:rsidR="00BF69D8" w:rsidRPr="00BF69D8">
        <w:rPr>
          <w:rFonts w:ascii="Times New Roman" w:hAnsi="Times New Roman" w:cs="Times New Roman"/>
          <w:b/>
          <w:bCs/>
        </w:rPr>
        <w:t xml:space="preserve"> the malware code.</w:t>
      </w:r>
    </w:p>
    <w:p w14:paraId="0B834AB2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D5449D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Project Objectives</w:t>
      </w:r>
    </w:p>
    <w:p w14:paraId="7EB60C7B" w14:textId="77777777" w:rsidR="00BF69D8" w:rsidRPr="00B14934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14934">
        <w:rPr>
          <w:rFonts w:ascii="Times New Roman" w:hAnsi="Times New Roman" w:cs="Times New Roman"/>
        </w:rPr>
        <w:t xml:space="preserve">To provide a hands-on guide to disassembling and </w:t>
      </w:r>
      <w:proofErr w:type="spellStart"/>
      <w:r w:rsidRPr="00B14934">
        <w:rPr>
          <w:rFonts w:ascii="Times New Roman" w:hAnsi="Times New Roman" w:cs="Times New Roman"/>
        </w:rPr>
        <w:t>analyzing</w:t>
      </w:r>
      <w:proofErr w:type="spellEnd"/>
      <w:r w:rsidRPr="00B14934">
        <w:rPr>
          <w:rFonts w:ascii="Times New Roman" w:hAnsi="Times New Roman" w:cs="Times New Roman"/>
        </w:rPr>
        <w:t xml:space="preserve"> malware with Ghidra.</w:t>
      </w:r>
    </w:p>
    <w:p w14:paraId="2909B588" w14:textId="77777777" w:rsidR="00BF69D8" w:rsidRPr="00B14934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14934">
        <w:rPr>
          <w:rFonts w:ascii="Times New Roman" w:hAnsi="Times New Roman" w:cs="Times New Roman"/>
        </w:rPr>
        <w:t>To enable readers to recognize common malware functionalities, such as persistence mechanisms, anti-analysis techniques, and network communications.</w:t>
      </w:r>
    </w:p>
    <w:p w14:paraId="7485FD24" w14:textId="77777777" w:rsidR="00BF69D8" w:rsidRPr="00B14934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14934">
        <w:rPr>
          <w:rFonts w:ascii="Times New Roman" w:hAnsi="Times New Roman" w:cs="Times New Roman"/>
        </w:rPr>
        <w:t xml:space="preserve">To equip users with the skills to interpret low-level assembly code and understand high-level </w:t>
      </w:r>
      <w:r w:rsidR="00084684" w:rsidRPr="00B14934">
        <w:rPr>
          <w:rFonts w:ascii="Times New Roman" w:hAnsi="Times New Roman" w:cs="Times New Roman"/>
        </w:rPr>
        <w:t>behaviours</w:t>
      </w:r>
      <w:r w:rsidRPr="00B14934">
        <w:rPr>
          <w:rFonts w:ascii="Times New Roman" w:hAnsi="Times New Roman" w:cs="Times New Roman"/>
        </w:rPr>
        <w:t>.</w:t>
      </w:r>
    </w:p>
    <w:p w14:paraId="534D4D01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AF007B">
          <v:rect id="_x0000_i1025" style="width:0;height:1.5pt" o:hralign="center" o:hrstd="t" o:hr="t" fillcolor="#a0a0a0" stroked="f"/>
        </w:pict>
      </w:r>
    </w:p>
    <w:p w14:paraId="5790142D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GitHub Repository Components</w:t>
      </w:r>
    </w:p>
    <w:p w14:paraId="4D62E301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 GitHub repository for this project could include:</w:t>
      </w:r>
    </w:p>
    <w:p w14:paraId="65AB8357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README.md</w:t>
      </w:r>
    </w:p>
    <w:p w14:paraId="7FDA829C" w14:textId="77777777" w:rsidR="00BF69D8" w:rsidRPr="000D56D5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 xml:space="preserve">Overview: Brief description of </w:t>
      </w:r>
      <w:proofErr w:type="spellStart"/>
      <w:r w:rsidRPr="000D56D5">
        <w:rPr>
          <w:rFonts w:ascii="Times New Roman" w:hAnsi="Times New Roman" w:cs="Times New Roman"/>
        </w:rPr>
        <w:t>Ghidra</w:t>
      </w:r>
      <w:proofErr w:type="spellEnd"/>
      <w:r w:rsidRPr="000D56D5">
        <w:rPr>
          <w:rFonts w:ascii="Times New Roman" w:hAnsi="Times New Roman" w:cs="Times New Roman"/>
        </w:rPr>
        <w:t>, its installation, and how it is used for malware analysis.</w:t>
      </w:r>
    </w:p>
    <w:p w14:paraId="7CD18AFC" w14:textId="77777777" w:rsidR="00BF69D8" w:rsidRPr="000D56D5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>Requirements: List of requirements, including Ghidra, a VM setup, and any sample binaries (preferably benign samples or detailed steps to safely acquire controlled malware samples).</w:t>
      </w:r>
    </w:p>
    <w:p w14:paraId="0DCDF08B" w14:textId="77777777" w:rsidR="00BF69D8" w:rsidRPr="000D56D5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>Project Outline: A breakdown of the tutorial steps, linking to various sections or files within the repository.</w:t>
      </w:r>
    </w:p>
    <w:p w14:paraId="3091B5E0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Tutorial Steps (Markdown or Jupyter Notebooks)</w:t>
      </w:r>
    </w:p>
    <w:p w14:paraId="60FB20C0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Step-by-step instructions, broken down into digestible sections, such as:</w:t>
      </w:r>
    </w:p>
    <w:p w14:paraId="1D243F71" w14:textId="77777777" w:rsidR="00BF69D8" w:rsidRPr="000D56D5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>Environment Setup: Instructions on setting up a virtualized and isolated environment.</w:t>
      </w:r>
    </w:p>
    <w:p w14:paraId="12A295CA" w14:textId="77777777" w:rsidR="00BF69D8" w:rsidRPr="000D56D5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 xml:space="preserve">Initial Analysis: How to load a binary into </w:t>
      </w:r>
      <w:proofErr w:type="spellStart"/>
      <w:r w:rsidRPr="000D56D5">
        <w:rPr>
          <w:rFonts w:ascii="Times New Roman" w:hAnsi="Times New Roman" w:cs="Times New Roman"/>
        </w:rPr>
        <w:t>Ghidra</w:t>
      </w:r>
      <w:proofErr w:type="spellEnd"/>
      <w:r w:rsidRPr="000D56D5">
        <w:rPr>
          <w:rFonts w:ascii="Times New Roman" w:hAnsi="Times New Roman" w:cs="Times New Roman"/>
        </w:rPr>
        <w:t>, perform auto-analysis, and identify entry points.</w:t>
      </w:r>
    </w:p>
    <w:p w14:paraId="025921A8" w14:textId="77777777" w:rsidR="00BF69D8" w:rsidRPr="000D56D5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 xml:space="preserve">Function Analysis: Methods for identifying and </w:t>
      </w:r>
      <w:proofErr w:type="spellStart"/>
      <w:r w:rsidRPr="000D56D5">
        <w:rPr>
          <w:rFonts w:ascii="Times New Roman" w:hAnsi="Times New Roman" w:cs="Times New Roman"/>
        </w:rPr>
        <w:t>analyzing</w:t>
      </w:r>
      <w:proofErr w:type="spellEnd"/>
      <w:r w:rsidRPr="000D56D5">
        <w:rPr>
          <w:rFonts w:ascii="Times New Roman" w:hAnsi="Times New Roman" w:cs="Times New Roman"/>
        </w:rPr>
        <w:t xml:space="preserve"> critical functions, decompiling code, and using </w:t>
      </w:r>
      <w:proofErr w:type="spellStart"/>
      <w:r w:rsidRPr="000D56D5">
        <w:rPr>
          <w:rFonts w:ascii="Times New Roman" w:hAnsi="Times New Roman" w:cs="Times New Roman"/>
        </w:rPr>
        <w:t>Ghidra’s</w:t>
      </w:r>
      <w:proofErr w:type="spellEnd"/>
      <w:r w:rsidRPr="000D56D5">
        <w:rPr>
          <w:rFonts w:ascii="Times New Roman" w:hAnsi="Times New Roman" w:cs="Times New Roman"/>
        </w:rPr>
        <w:t xml:space="preserve"> cross-referencing features.</w:t>
      </w:r>
    </w:p>
    <w:p w14:paraId="306CD125" w14:textId="77777777" w:rsidR="00BF69D8" w:rsidRPr="000D56D5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 xml:space="preserve">String and Import Analysis: How to locate and interpret strings and imports related to malicious </w:t>
      </w:r>
      <w:proofErr w:type="spellStart"/>
      <w:r w:rsidRPr="000D56D5">
        <w:rPr>
          <w:rFonts w:ascii="Times New Roman" w:hAnsi="Times New Roman" w:cs="Times New Roman"/>
        </w:rPr>
        <w:t>behavior</w:t>
      </w:r>
      <w:proofErr w:type="spellEnd"/>
      <w:r w:rsidRPr="000D56D5">
        <w:rPr>
          <w:rFonts w:ascii="Times New Roman" w:hAnsi="Times New Roman" w:cs="Times New Roman"/>
        </w:rPr>
        <w:t>.</w:t>
      </w:r>
    </w:p>
    <w:p w14:paraId="59A04B3D" w14:textId="77777777" w:rsidR="00BF69D8" w:rsidRPr="000D56D5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D56D5">
        <w:rPr>
          <w:rFonts w:ascii="Times New Roman" w:hAnsi="Times New Roman" w:cs="Times New Roman"/>
        </w:rPr>
        <w:t xml:space="preserve">Advanced Techniques: Dynamic analysis, control flow graphs, custom scripting with </w:t>
      </w:r>
      <w:proofErr w:type="spellStart"/>
      <w:r w:rsidRPr="000D56D5">
        <w:rPr>
          <w:rFonts w:ascii="Times New Roman" w:hAnsi="Times New Roman" w:cs="Times New Roman"/>
        </w:rPr>
        <w:t>Ghidra’s</w:t>
      </w:r>
      <w:proofErr w:type="spellEnd"/>
      <w:r w:rsidRPr="000D56D5">
        <w:rPr>
          <w:rFonts w:ascii="Times New Roman" w:hAnsi="Times New Roman" w:cs="Times New Roman"/>
        </w:rPr>
        <w:t xml:space="preserve"> Python or Java capabilities, and obfuscation detection.</w:t>
      </w:r>
    </w:p>
    <w:p w14:paraId="757348FC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Example Scripts (Python or Java)</w:t>
      </w:r>
    </w:p>
    <w:p w14:paraId="62C3E5FA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Scripts to automate repetitive analysis tasks, such as:</w:t>
      </w:r>
    </w:p>
    <w:p w14:paraId="105AA088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Extracting and listing all string references.</w:t>
      </w:r>
    </w:p>
    <w:p w14:paraId="7FCD4CC8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Identifying network-related functions or common indicators of malware.</w:t>
      </w:r>
    </w:p>
    <w:p w14:paraId="02078A86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4B44">
        <w:rPr>
          <w:rFonts w:ascii="Times New Roman" w:hAnsi="Times New Roman" w:cs="Times New Roman"/>
        </w:rPr>
        <w:t>Labeling</w:t>
      </w:r>
      <w:proofErr w:type="spellEnd"/>
      <w:r w:rsidRPr="00654B44">
        <w:rPr>
          <w:rFonts w:ascii="Times New Roman" w:hAnsi="Times New Roman" w:cs="Times New Roman"/>
        </w:rPr>
        <w:t xml:space="preserve"> functions and data segments based on known patterns (e.g., file system manipulation, registry edits).</w:t>
      </w:r>
    </w:p>
    <w:p w14:paraId="7659DF83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lastRenderedPageBreak/>
        <w:t xml:space="preserve">Script Examples: Python or Java code snippets demonstrating API usage in </w:t>
      </w:r>
      <w:proofErr w:type="spellStart"/>
      <w:r w:rsidRPr="00654B44">
        <w:rPr>
          <w:rFonts w:ascii="Times New Roman" w:hAnsi="Times New Roman" w:cs="Times New Roman"/>
        </w:rPr>
        <w:t>Ghidra</w:t>
      </w:r>
      <w:proofErr w:type="spellEnd"/>
      <w:r w:rsidRPr="00654B44">
        <w:rPr>
          <w:rFonts w:ascii="Times New Roman" w:hAnsi="Times New Roman" w:cs="Times New Roman"/>
        </w:rPr>
        <w:t xml:space="preserve"> (using </w:t>
      </w:r>
      <w:proofErr w:type="spellStart"/>
      <w:r w:rsidRPr="00654B44">
        <w:rPr>
          <w:rFonts w:ascii="Times New Roman" w:hAnsi="Times New Roman" w:cs="Times New Roman"/>
        </w:rPr>
        <w:t>Ghidra’s</w:t>
      </w:r>
      <w:proofErr w:type="spellEnd"/>
      <w:r w:rsidRPr="00654B44">
        <w:rPr>
          <w:rFonts w:ascii="Times New Roman" w:hAnsi="Times New Roman" w:cs="Times New Roman"/>
        </w:rPr>
        <w:t xml:space="preserve"> Headless Analyzer, for example, for automation).</w:t>
      </w:r>
    </w:p>
    <w:p w14:paraId="70E0A491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Sample Data (Benign Binary or Hex Dump)</w:t>
      </w:r>
    </w:p>
    <w:p w14:paraId="751648E2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Due to safety and ethical concerns, include only safe, benign binaries or a hex dump example rather than live malware. This can allow users to learn and practice without the risk of executing malicious code.</w:t>
      </w:r>
    </w:p>
    <w:p w14:paraId="72F6E9D4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 xml:space="preserve">Sample binaries designed to exhibit typical malware-like </w:t>
      </w:r>
      <w:proofErr w:type="spellStart"/>
      <w:r w:rsidRPr="00654B44">
        <w:rPr>
          <w:rFonts w:ascii="Times New Roman" w:hAnsi="Times New Roman" w:cs="Times New Roman"/>
        </w:rPr>
        <w:t>behaviors</w:t>
      </w:r>
      <w:proofErr w:type="spellEnd"/>
      <w:r w:rsidRPr="00654B44">
        <w:rPr>
          <w:rFonts w:ascii="Times New Roman" w:hAnsi="Times New Roman" w:cs="Times New Roman"/>
        </w:rPr>
        <w:t>, such as:</w:t>
      </w:r>
    </w:p>
    <w:p w14:paraId="0575613B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Executing system calls.</w:t>
      </w:r>
    </w:p>
    <w:p w14:paraId="031FC79D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Writing to files.</w:t>
      </w:r>
    </w:p>
    <w:p w14:paraId="753987D5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Sending network data.</w:t>
      </w:r>
    </w:p>
    <w:p w14:paraId="3B1CE041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Alternatively, a dummy binary generator script that creates binaries with similar structures to malware but without harmful payloads.</w:t>
      </w:r>
    </w:p>
    <w:p w14:paraId="5DD40157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Documentation and Comments</w:t>
      </w:r>
    </w:p>
    <w:p w14:paraId="29445DBE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Include explanations of the code within each script, detailing what each function does.</w:t>
      </w:r>
    </w:p>
    <w:p w14:paraId="3ECD1485" w14:textId="77777777" w:rsidR="00BF69D8" w:rsidRPr="00654B44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Inline comments in disassembly views, providing readers with insights into assembly commands, control flow structures, and the decompiled code.</w:t>
      </w:r>
    </w:p>
    <w:p w14:paraId="5C990BA1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Report Template</w:t>
      </w:r>
    </w:p>
    <w:p w14:paraId="76600D1B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 reporting template for documenting findings, which could be in Markdown or PDF format. The template should cover:</w:t>
      </w:r>
    </w:p>
    <w:p w14:paraId="5DE3BB0B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Summary of Analysis: Brief description of the suspected malware.</w:t>
      </w:r>
    </w:p>
    <w:p w14:paraId="048B871E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Function Analysis: Summary of the key functions, their purpose, and the findings.</w:t>
      </w:r>
    </w:p>
    <w:p w14:paraId="77CB2F82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4B44">
        <w:rPr>
          <w:rFonts w:ascii="Times New Roman" w:hAnsi="Times New Roman" w:cs="Times New Roman"/>
        </w:rPr>
        <w:t>Behavioral</w:t>
      </w:r>
      <w:proofErr w:type="spellEnd"/>
      <w:r w:rsidRPr="00654B44">
        <w:rPr>
          <w:rFonts w:ascii="Times New Roman" w:hAnsi="Times New Roman" w:cs="Times New Roman"/>
        </w:rPr>
        <w:t xml:space="preserve"> Indicators: Summary of malware </w:t>
      </w:r>
      <w:proofErr w:type="spellStart"/>
      <w:r w:rsidRPr="00654B44">
        <w:rPr>
          <w:rFonts w:ascii="Times New Roman" w:hAnsi="Times New Roman" w:cs="Times New Roman"/>
        </w:rPr>
        <w:t>behaviors</w:t>
      </w:r>
      <w:proofErr w:type="spellEnd"/>
      <w:r w:rsidRPr="00654B44">
        <w:rPr>
          <w:rFonts w:ascii="Times New Roman" w:hAnsi="Times New Roman" w:cs="Times New Roman"/>
        </w:rPr>
        <w:t>, such as persistence, file system manipulation, or network communications.</w:t>
      </w:r>
    </w:p>
    <w:p w14:paraId="48EA9579" w14:textId="77777777" w:rsidR="00BF69D8" w:rsidRPr="00654B44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54B44">
        <w:rPr>
          <w:rFonts w:ascii="Times New Roman" w:hAnsi="Times New Roman" w:cs="Times New Roman"/>
        </w:rPr>
        <w:t>Recommendations: Suggestions on further actions, such as containment, eradication, or further analysis.</w:t>
      </w:r>
    </w:p>
    <w:p w14:paraId="6A75178C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0B258A1">
          <v:rect id="_x0000_i1026" style="width:0;height:1.5pt" o:hralign="center" o:hrstd="t" o:hr="t" fillcolor="#a0a0a0" stroked="f"/>
        </w:pict>
      </w:r>
    </w:p>
    <w:p w14:paraId="291558D6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Example Repository Structure</w:t>
      </w:r>
    </w:p>
    <w:p w14:paraId="32FDD0B3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plaintext</w:t>
      </w:r>
    </w:p>
    <w:p w14:paraId="4E3C3D64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>-malware-analysis-project/</w:t>
      </w:r>
    </w:p>
    <w:p w14:paraId="780C0169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README.md</w:t>
      </w:r>
    </w:p>
    <w:p w14:paraId="7F9F2269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docs/</w:t>
      </w:r>
    </w:p>
    <w:p w14:paraId="16F80D5C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Tutorial_Step1.md</w:t>
      </w:r>
    </w:p>
    <w:p w14:paraId="45253599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Tutorial_Step2.md</w:t>
      </w:r>
    </w:p>
    <w:p w14:paraId="3F860ABF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Tutorial_StepN.md</w:t>
      </w:r>
    </w:p>
    <w:p w14:paraId="145704E6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scripts/</w:t>
      </w:r>
    </w:p>
    <w:p w14:paraId="6963B847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extract_strings.py</w:t>
      </w:r>
    </w:p>
    <w:p w14:paraId="31A17BFF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lastRenderedPageBreak/>
        <w:t>│   ├── network_analysis.py</w:t>
      </w:r>
    </w:p>
    <w:p w14:paraId="1B1EB750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label_functions.py</w:t>
      </w:r>
    </w:p>
    <w:p w14:paraId="046B2B18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samples/</w:t>
      </w:r>
    </w:p>
    <w:p w14:paraId="1E60DF95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benign_sample1.bin</w:t>
      </w:r>
    </w:p>
    <w:p w14:paraId="056E22E3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benign_sample2.hex</w:t>
      </w:r>
    </w:p>
    <w:p w14:paraId="6D3D0414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templates/</w:t>
      </w:r>
    </w:p>
    <w:p w14:paraId="58D25426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analysis_report_template.md</w:t>
      </w:r>
    </w:p>
    <w:p w14:paraId="17F30A67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└── screenshots/</w:t>
      </w:r>
    </w:p>
    <w:p w14:paraId="61E2C7AA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    ├── function_graph_example.png</w:t>
      </w:r>
    </w:p>
    <w:p w14:paraId="5412B214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    └── decompiler_example.png</w:t>
      </w:r>
    </w:p>
    <w:p w14:paraId="6C4683A0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4FF128D">
          <v:rect id="_x0000_i1027" style="width:0;height:1.5pt" o:hralign="center" o:hrstd="t" o:hr="t" fillcolor="#a0a0a0" stroked="f"/>
        </w:pict>
      </w:r>
    </w:p>
    <w:p w14:paraId="68349393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Project Development and Future Work</w:t>
      </w:r>
    </w:p>
    <w:p w14:paraId="440E5162" w14:textId="77777777" w:rsidR="00BF69D8" w:rsidRPr="00050658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50658">
        <w:rPr>
          <w:rFonts w:ascii="Times New Roman" w:hAnsi="Times New Roman" w:cs="Times New Roman"/>
        </w:rPr>
        <w:t xml:space="preserve">Expand Scripts: Continue adding </w:t>
      </w:r>
      <w:proofErr w:type="spellStart"/>
      <w:r w:rsidRPr="00050658">
        <w:rPr>
          <w:rFonts w:ascii="Times New Roman" w:hAnsi="Times New Roman" w:cs="Times New Roman"/>
        </w:rPr>
        <w:t>Ghidra</w:t>
      </w:r>
      <w:proofErr w:type="spellEnd"/>
      <w:r w:rsidRPr="00050658">
        <w:rPr>
          <w:rFonts w:ascii="Times New Roman" w:hAnsi="Times New Roman" w:cs="Times New Roman"/>
        </w:rPr>
        <w:t xml:space="preserve"> scripts to automate complex analysis tasks.</w:t>
      </w:r>
    </w:p>
    <w:p w14:paraId="7454F46A" w14:textId="77777777" w:rsidR="00BF69D8" w:rsidRPr="00050658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50658">
        <w:rPr>
          <w:rFonts w:ascii="Times New Roman" w:hAnsi="Times New Roman" w:cs="Times New Roman"/>
        </w:rPr>
        <w:t>Community Contributions: Encourage community members to contribute additional benign samples, analysis scripts, and documentation improvements.</w:t>
      </w:r>
    </w:p>
    <w:p w14:paraId="7A318236" w14:textId="77777777" w:rsidR="00BF69D8" w:rsidRPr="00050658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50658">
        <w:rPr>
          <w:rFonts w:ascii="Times New Roman" w:hAnsi="Times New Roman" w:cs="Times New Roman"/>
        </w:rPr>
        <w:t>Advanced Topics: Include guides for advanced techniques, such as unpacking obfuscated code, identifying encryption routines, and using the P-Code emulator for runtime analysis.</w:t>
      </w:r>
    </w:p>
    <w:p w14:paraId="585D4D9F" w14:textId="77777777" w:rsid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E77BE48" w14:textId="77777777" w:rsidR="00E66263" w:rsidRDefault="00E66263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2CB8AC1" w14:textId="77777777" w:rsidR="00E66263" w:rsidRDefault="00E66263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596C33C" w14:textId="77777777" w:rsidR="00E66263" w:rsidRPr="00E66263" w:rsidRDefault="00E66263" w:rsidP="00E6626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662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2A96E6" wp14:editId="4DA40B78">
            <wp:extent cx="5562600" cy="2076885"/>
            <wp:effectExtent l="0" t="0" r="0" b="0"/>
            <wp:docPr id="106393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759" cy="207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CCAF" w14:textId="77777777" w:rsidR="00B9594A" w:rsidRDefault="00000000">
      <w:pPr>
        <w:jc w:val="center"/>
      </w:pPr>
      <w:r>
        <w:rPr>
          <w:rFonts w:ascii="Times New Roman" w:hAnsi="Times New Roman"/>
          <w:b/>
        </w:rPr>
        <w:t xml:space="preserve">Figure 52: </w:t>
      </w:r>
      <w:r>
        <w:rPr>
          <w:rFonts w:ascii="Times New Roman" w:hAnsi="Times New Roman"/>
        </w:rPr>
        <w:t xml:space="preserve">Execution of the apt package manager in Kali Linux to install the </w:t>
      </w:r>
      <w:proofErr w:type="spellStart"/>
      <w:r>
        <w:rPr>
          <w:rFonts w:ascii="Times New Roman" w:hAnsi="Times New Roman"/>
        </w:rPr>
        <w:t>Ghidra</w:t>
      </w:r>
      <w:proofErr w:type="spellEnd"/>
      <w:r>
        <w:rPr>
          <w:rFonts w:ascii="Times New Roman" w:hAnsi="Times New Roman"/>
        </w:rPr>
        <w:t xml:space="preserve"> reverse engineering suite.</w:t>
      </w:r>
    </w:p>
    <w:p w14:paraId="52D52107" w14:textId="77777777" w:rsidR="00E66263" w:rsidRDefault="00E66263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83D1BE" w14:textId="77777777" w:rsidR="00E66263" w:rsidRDefault="00E66263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0122365" w14:textId="77777777" w:rsidR="00E66263" w:rsidRPr="00E66263" w:rsidRDefault="00E66263" w:rsidP="00E6626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6626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6298A0" wp14:editId="0B0DD357">
            <wp:extent cx="4106392" cy="2403475"/>
            <wp:effectExtent l="0" t="0" r="8890" b="0"/>
            <wp:docPr id="1665758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946" cy="241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8F99" w14:textId="77777777" w:rsidR="00B9594A" w:rsidRPr="00F82D16" w:rsidRDefault="00000000">
      <w:pPr>
        <w:jc w:val="center"/>
        <w:rPr>
          <w:sz w:val="20"/>
          <w:szCs w:val="20"/>
        </w:rPr>
      </w:pPr>
      <w:r w:rsidRPr="00F82D16">
        <w:rPr>
          <w:rFonts w:ascii="Times New Roman" w:hAnsi="Times New Roman"/>
          <w:b/>
          <w:sz w:val="20"/>
          <w:szCs w:val="20"/>
        </w:rPr>
        <w:t xml:space="preserve">Figure 53: </w:t>
      </w:r>
      <w:proofErr w:type="spellStart"/>
      <w:r w:rsidRPr="00F82D16">
        <w:rPr>
          <w:rFonts w:ascii="Times New Roman" w:hAnsi="Times New Roman"/>
          <w:sz w:val="20"/>
          <w:szCs w:val="20"/>
        </w:rPr>
        <w:t>Ghidra</w:t>
      </w:r>
      <w:proofErr w:type="spellEnd"/>
      <w:r w:rsidRPr="00F82D16">
        <w:rPr>
          <w:rFonts w:ascii="Times New Roman" w:hAnsi="Times New Roman"/>
          <w:sz w:val="20"/>
          <w:szCs w:val="20"/>
        </w:rPr>
        <w:t xml:space="preserve"> project management interface showing the creation of a new active project workspace.</w:t>
      </w:r>
    </w:p>
    <w:p w14:paraId="4565E817" w14:textId="77777777" w:rsidR="00E66263" w:rsidRDefault="00E66263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859431" w14:textId="77777777" w:rsidR="00E66263" w:rsidRDefault="00E66263" w:rsidP="00E6626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662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AE4106" wp14:editId="306CDE1C">
            <wp:extent cx="5417820" cy="2613660"/>
            <wp:effectExtent l="0" t="0" r="0" b="0"/>
            <wp:docPr id="844606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3" cy="261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F051" w14:textId="6883FEBD" w:rsidR="00E66263" w:rsidRDefault="00000000" w:rsidP="00F82D16">
      <w:pPr>
        <w:jc w:val="center"/>
        <w:rPr>
          <w:rFonts w:ascii="Times New Roman" w:hAnsi="Times New Roman"/>
          <w:sz w:val="20"/>
          <w:szCs w:val="20"/>
        </w:rPr>
      </w:pPr>
      <w:r w:rsidRPr="00F82D16">
        <w:rPr>
          <w:rFonts w:ascii="Times New Roman" w:hAnsi="Times New Roman"/>
          <w:b/>
          <w:sz w:val="20"/>
          <w:szCs w:val="20"/>
        </w:rPr>
        <w:t xml:space="preserve">Figure 54: </w:t>
      </w:r>
      <w:proofErr w:type="spellStart"/>
      <w:r w:rsidRPr="00F82D16">
        <w:rPr>
          <w:rFonts w:ascii="Times New Roman" w:hAnsi="Times New Roman"/>
          <w:sz w:val="20"/>
          <w:szCs w:val="20"/>
        </w:rPr>
        <w:t>CodeBrowser</w:t>
      </w:r>
      <w:proofErr w:type="spellEnd"/>
      <w:r w:rsidRPr="00F82D16">
        <w:rPr>
          <w:rFonts w:ascii="Times New Roman" w:hAnsi="Times New Roman"/>
          <w:sz w:val="20"/>
          <w:szCs w:val="20"/>
        </w:rPr>
        <w:t xml:space="preserve"> auto-analysis dialog detailing the various executable </w:t>
      </w:r>
      <w:proofErr w:type="spellStart"/>
      <w:r w:rsidRPr="00F82D16">
        <w:rPr>
          <w:rFonts w:ascii="Times New Roman" w:hAnsi="Times New Roman"/>
          <w:sz w:val="20"/>
          <w:szCs w:val="20"/>
        </w:rPr>
        <w:t>analyzers</w:t>
      </w:r>
      <w:proofErr w:type="spellEnd"/>
      <w:r w:rsidRPr="00F82D16">
        <w:rPr>
          <w:rFonts w:ascii="Times New Roman" w:hAnsi="Times New Roman"/>
          <w:sz w:val="20"/>
          <w:szCs w:val="20"/>
        </w:rPr>
        <w:t xml:space="preserve"> selected for processing the sample binary.</w:t>
      </w:r>
    </w:p>
    <w:p w14:paraId="41B8A4B3" w14:textId="77777777" w:rsidR="00F82D16" w:rsidRPr="00F82D16" w:rsidRDefault="00F82D16" w:rsidP="00F82D16">
      <w:pPr>
        <w:jc w:val="center"/>
        <w:rPr>
          <w:sz w:val="20"/>
          <w:szCs w:val="20"/>
        </w:rPr>
      </w:pPr>
    </w:p>
    <w:p w14:paraId="38CF3D4D" w14:textId="77777777" w:rsidR="00E66263" w:rsidRDefault="00E66263" w:rsidP="00E6626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662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2425B9" wp14:editId="185511F3">
            <wp:extent cx="4427220" cy="2401961"/>
            <wp:effectExtent l="0" t="0" r="0" b="0"/>
            <wp:docPr id="1809696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500" cy="240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0F2D" w14:textId="395F6A83" w:rsidR="00842AB7" w:rsidRPr="00842AB7" w:rsidRDefault="00000000" w:rsidP="00842AB7">
      <w:pPr>
        <w:jc w:val="center"/>
        <w:rPr>
          <w:sz w:val="20"/>
          <w:szCs w:val="20"/>
        </w:rPr>
      </w:pPr>
      <w:r w:rsidRPr="00F82D16">
        <w:rPr>
          <w:rFonts w:ascii="Times New Roman" w:hAnsi="Times New Roman"/>
          <w:b/>
          <w:sz w:val="20"/>
          <w:szCs w:val="20"/>
        </w:rPr>
        <w:t xml:space="preserve">Figure 55: </w:t>
      </w:r>
      <w:r w:rsidRPr="00F82D16">
        <w:rPr>
          <w:rFonts w:ascii="Times New Roman" w:hAnsi="Times New Roman"/>
          <w:sz w:val="20"/>
          <w:szCs w:val="20"/>
        </w:rPr>
        <w:t xml:space="preserve">Disassembled assembly instructions and memory addresses for the binary's main function displayed within the </w:t>
      </w:r>
      <w:proofErr w:type="spellStart"/>
      <w:r w:rsidRPr="00F82D16">
        <w:rPr>
          <w:rFonts w:ascii="Times New Roman" w:hAnsi="Times New Roman"/>
          <w:sz w:val="20"/>
          <w:szCs w:val="20"/>
        </w:rPr>
        <w:t>CodeBrowser</w:t>
      </w:r>
      <w:proofErr w:type="spellEnd"/>
      <w:r w:rsidRPr="00F82D16">
        <w:rPr>
          <w:rFonts w:ascii="Times New Roman" w:hAnsi="Times New Roman"/>
          <w:sz w:val="20"/>
          <w:szCs w:val="20"/>
        </w:rPr>
        <w:t xml:space="preserve"> listing view.</w:t>
      </w:r>
    </w:p>
    <w:p w14:paraId="47748F8B" w14:textId="5B88F94F" w:rsidR="00842AB7" w:rsidRDefault="00842AB7" w:rsidP="00842AB7">
      <w:pPr>
        <w:pStyle w:val="BodyText"/>
        <w:spacing w:before="64"/>
        <w:jc w:val="center"/>
      </w:pPr>
      <w:proofErr w:type="spellStart"/>
      <w:r>
        <w:lastRenderedPageBreak/>
        <w:t>Rubricss</w:t>
      </w:r>
      <w:proofErr w:type="spellEnd"/>
    </w:p>
    <w:p w14:paraId="5DB3AF1F" w14:textId="77777777" w:rsidR="00842AB7" w:rsidRDefault="00842AB7" w:rsidP="00842AB7">
      <w:pPr>
        <w:pStyle w:val="BodyText"/>
        <w:spacing w:before="64"/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842AB7" w:rsidRPr="00EF6AE8" w14:paraId="0F3F6BCF" w14:textId="77777777" w:rsidTr="00877688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1A1E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D347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3796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Awarded</w:t>
            </w:r>
          </w:p>
        </w:tc>
      </w:tr>
      <w:tr w:rsidR="00842AB7" w:rsidRPr="00EF6AE8" w14:paraId="6FCEF64F" w14:textId="77777777" w:rsidTr="00877688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9069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BC611" w14:textId="77777777" w:rsidR="00842AB7" w:rsidRPr="00EF6AE8" w:rsidRDefault="00842AB7" w:rsidP="00877688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A3D4F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842AB7" w:rsidRPr="00EF6AE8" w14:paraId="55CD2FB5" w14:textId="77777777" w:rsidTr="00877688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C2324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D1264" w14:textId="77777777" w:rsidR="00842AB7" w:rsidRPr="00EF6AE8" w:rsidRDefault="00842AB7" w:rsidP="00877688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758F9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842AB7" w:rsidRPr="00EF6AE8" w14:paraId="679079CB" w14:textId="77777777" w:rsidTr="00877688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1822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6A0F9" w14:textId="77777777" w:rsidR="00842AB7" w:rsidRPr="00EF6AE8" w:rsidRDefault="00842AB7" w:rsidP="00877688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A5B61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842AB7" w:rsidRPr="00EF6AE8" w14:paraId="225E2409" w14:textId="77777777" w:rsidTr="00877688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4D9E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77D51" w14:textId="77777777" w:rsidR="00842AB7" w:rsidRPr="00EF6AE8" w:rsidRDefault="00842AB7" w:rsidP="00877688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F5ADF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842AB7" w:rsidRPr="00EF6AE8" w14:paraId="59107895" w14:textId="77777777" w:rsidTr="00877688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2D09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17BD9" w14:textId="77777777" w:rsidR="00842AB7" w:rsidRPr="00EF6AE8" w:rsidRDefault="00842AB7" w:rsidP="00877688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91BE8" w14:textId="77777777" w:rsidR="00842AB7" w:rsidRPr="00EF6AE8" w:rsidRDefault="00842AB7" w:rsidP="00877688">
            <w:pPr>
              <w:pStyle w:val="BodyText"/>
              <w:spacing w:before="64"/>
              <w:rPr>
                <w:lang w:val="en-IN"/>
              </w:rPr>
            </w:pPr>
          </w:p>
        </w:tc>
      </w:tr>
    </w:tbl>
    <w:p w14:paraId="67EEDC25" w14:textId="77777777" w:rsidR="00842AB7" w:rsidRDefault="00842AB7" w:rsidP="00842AB7">
      <w:pPr>
        <w:pStyle w:val="BodyText"/>
        <w:spacing w:before="64"/>
        <w:rPr>
          <w:lang w:val="en-IN"/>
        </w:rPr>
      </w:pPr>
    </w:p>
    <w:p w14:paraId="2D0DDFE2" w14:textId="77777777" w:rsidR="00842AB7" w:rsidRDefault="00842AB7" w:rsidP="00842A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934583" w14:textId="77777777" w:rsidR="00842AB7" w:rsidRDefault="00842AB7" w:rsidP="00842A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1DD217" w14:textId="77777777" w:rsidR="00842AB7" w:rsidRPr="00842AB7" w:rsidRDefault="00842AB7" w:rsidP="00842AB7">
      <w:pPr>
        <w:spacing w:line="360" w:lineRule="auto"/>
        <w:rPr>
          <w:rFonts w:ascii="Times New Roman" w:hAnsi="Times New Roman" w:cs="Times New Roman"/>
          <w:b/>
          <w:bCs/>
        </w:rPr>
      </w:pPr>
      <w:r w:rsidRPr="00842AB7">
        <w:rPr>
          <w:rFonts w:ascii="Times New Roman" w:hAnsi="Times New Roman" w:cs="Times New Roman"/>
          <w:b/>
          <w:bCs/>
        </w:rPr>
        <w:t>RESULT</w:t>
      </w:r>
    </w:p>
    <w:p w14:paraId="18119765" w14:textId="77777777" w:rsidR="00842AB7" w:rsidRPr="00842AB7" w:rsidRDefault="00842AB7" w:rsidP="00842AB7">
      <w:pPr>
        <w:spacing w:line="360" w:lineRule="auto"/>
        <w:rPr>
          <w:rFonts w:ascii="Times New Roman" w:hAnsi="Times New Roman" w:cs="Times New Roman"/>
        </w:rPr>
      </w:pPr>
      <w:proofErr w:type="spellStart"/>
      <w:r w:rsidRPr="00842AB7">
        <w:rPr>
          <w:rFonts w:ascii="Times New Roman" w:hAnsi="Times New Roman" w:cs="Times New Roman"/>
        </w:rPr>
        <w:t>Ghidra</w:t>
      </w:r>
      <w:proofErr w:type="spellEnd"/>
      <w:r w:rsidRPr="00842AB7">
        <w:rPr>
          <w:rFonts w:ascii="Times New Roman" w:hAnsi="Times New Roman" w:cs="Times New Roman"/>
        </w:rPr>
        <w:t xml:space="preserve"> was successfully utilized to disassemble, decompile, and </w:t>
      </w:r>
      <w:proofErr w:type="spellStart"/>
      <w:r w:rsidRPr="00842AB7">
        <w:rPr>
          <w:rFonts w:ascii="Times New Roman" w:hAnsi="Times New Roman" w:cs="Times New Roman"/>
        </w:rPr>
        <w:t>analyze</w:t>
      </w:r>
      <w:proofErr w:type="spellEnd"/>
      <w:r w:rsidRPr="00842AB7">
        <w:rPr>
          <w:rFonts w:ascii="Times New Roman" w:hAnsi="Times New Roman" w:cs="Times New Roman"/>
        </w:rPr>
        <w:t xml:space="preserve"> the target binary code. Through automated analysis, string inspection, API import tracking, and </w:t>
      </w:r>
      <w:proofErr w:type="spellStart"/>
      <w:r w:rsidRPr="00842AB7">
        <w:rPr>
          <w:rFonts w:ascii="Times New Roman" w:hAnsi="Times New Roman" w:cs="Times New Roman"/>
        </w:rPr>
        <w:t>decompiler</w:t>
      </w:r>
      <w:proofErr w:type="spellEnd"/>
      <w:r w:rsidRPr="00842AB7">
        <w:rPr>
          <w:rFonts w:ascii="Times New Roman" w:hAnsi="Times New Roman" w:cs="Times New Roman"/>
        </w:rPr>
        <w:t xml:space="preserve"> evaluation, the binary's underlying structure and </w:t>
      </w:r>
      <w:proofErr w:type="spellStart"/>
      <w:r w:rsidRPr="00842AB7">
        <w:rPr>
          <w:rFonts w:ascii="Times New Roman" w:hAnsi="Times New Roman" w:cs="Times New Roman"/>
        </w:rPr>
        <w:t>behavioral</w:t>
      </w:r>
      <w:proofErr w:type="spellEnd"/>
      <w:r w:rsidRPr="00842AB7">
        <w:rPr>
          <w:rFonts w:ascii="Times New Roman" w:hAnsi="Times New Roman" w:cs="Times New Roman"/>
        </w:rPr>
        <w:t xml:space="preserve"> logic were effectively interpreted.</w:t>
      </w:r>
    </w:p>
    <w:p w14:paraId="584779F0" w14:textId="77777777" w:rsidR="00842AB7" w:rsidRPr="00E66263" w:rsidRDefault="00842AB7" w:rsidP="00842AB7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842AB7" w:rsidRPr="00E66263" w:rsidSect="00E87D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851C" w14:textId="77777777" w:rsidR="001C0DDD" w:rsidRDefault="001C0DDD" w:rsidP="00FE4665">
      <w:pPr>
        <w:spacing w:line="240" w:lineRule="auto"/>
      </w:pPr>
      <w:r>
        <w:separator/>
      </w:r>
    </w:p>
  </w:endnote>
  <w:endnote w:type="continuationSeparator" w:id="0">
    <w:p w14:paraId="3748543B" w14:textId="77777777" w:rsidR="001C0DDD" w:rsidRDefault="001C0DDD" w:rsidP="00FE4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80E6B" w14:textId="77777777" w:rsidR="00084684" w:rsidRDefault="000846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A1C4" w14:textId="77777777" w:rsidR="00FE4665" w:rsidRDefault="00FE4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8981" w14:textId="77777777" w:rsidR="00084684" w:rsidRDefault="00084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758C" w14:textId="77777777" w:rsidR="001C0DDD" w:rsidRDefault="001C0DDD" w:rsidP="00FE4665">
      <w:pPr>
        <w:spacing w:line="240" w:lineRule="auto"/>
      </w:pPr>
      <w:r>
        <w:separator/>
      </w:r>
    </w:p>
  </w:footnote>
  <w:footnote w:type="continuationSeparator" w:id="0">
    <w:p w14:paraId="1744A9DB" w14:textId="77777777" w:rsidR="001C0DDD" w:rsidRDefault="001C0DDD" w:rsidP="00FE4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4594" w14:textId="77777777" w:rsidR="00FE4665" w:rsidRDefault="00FE4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3617" w14:textId="77777777" w:rsidR="00FE4665" w:rsidRDefault="00FE46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BAF7" w14:textId="77777777" w:rsidR="00FE4665" w:rsidRDefault="00FE46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1676"/>
    <w:multiLevelType w:val="multilevel"/>
    <w:tmpl w:val="ACF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53AA4"/>
    <w:multiLevelType w:val="multilevel"/>
    <w:tmpl w:val="C7B6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03627"/>
    <w:multiLevelType w:val="multilevel"/>
    <w:tmpl w:val="6A3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1401">
    <w:abstractNumId w:val="0"/>
  </w:num>
  <w:num w:numId="2" w16cid:durableId="634024989">
    <w:abstractNumId w:val="1"/>
  </w:num>
  <w:num w:numId="3" w16cid:durableId="4840063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65"/>
    <w:rsid w:val="00050658"/>
    <w:rsid w:val="00084684"/>
    <w:rsid w:val="000D56D5"/>
    <w:rsid w:val="00134054"/>
    <w:rsid w:val="001C0DDD"/>
    <w:rsid w:val="001E29EE"/>
    <w:rsid w:val="00344A4B"/>
    <w:rsid w:val="003800F6"/>
    <w:rsid w:val="00390B48"/>
    <w:rsid w:val="003B427D"/>
    <w:rsid w:val="003C7A2D"/>
    <w:rsid w:val="004000D7"/>
    <w:rsid w:val="00463376"/>
    <w:rsid w:val="004B272D"/>
    <w:rsid w:val="004D22B4"/>
    <w:rsid w:val="004E35D5"/>
    <w:rsid w:val="00654B44"/>
    <w:rsid w:val="00797C8D"/>
    <w:rsid w:val="00801980"/>
    <w:rsid w:val="008224EE"/>
    <w:rsid w:val="00842AB7"/>
    <w:rsid w:val="008B5E17"/>
    <w:rsid w:val="00A57C54"/>
    <w:rsid w:val="00A82B05"/>
    <w:rsid w:val="00A90040"/>
    <w:rsid w:val="00AE7145"/>
    <w:rsid w:val="00B14934"/>
    <w:rsid w:val="00B9594A"/>
    <w:rsid w:val="00B96D71"/>
    <w:rsid w:val="00BF69D8"/>
    <w:rsid w:val="00C40344"/>
    <w:rsid w:val="00C46CAC"/>
    <w:rsid w:val="00D4462D"/>
    <w:rsid w:val="00E66263"/>
    <w:rsid w:val="00E87D27"/>
    <w:rsid w:val="00F01C6A"/>
    <w:rsid w:val="00F77A85"/>
    <w:rsid w:val="00F82D16"/>
    <w:rsid w:val="00FC3793"/>
    <w:rsid w:val="00FE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8008D"/>
  <w15:chartTrackingRefBased/>
  <w15:docId w15:val="{7DC6D650-93BB-4ED4-A831-F013F04A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00F6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FE4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665"/>
  </w:style>
  <w:style w:type="paragraph" w:styleId="Footer">
    <w:name w:val="footer"/>
    <w:basedOn w:val="Normal"/>
    <w:link w:val="Foot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665"/>
  </w:style>
  <w:style w:type="paragraph" w:styleId="BodyText">
    <w:name w:val="Body Text"/>
    <w:basedOn w:val="Normal"/>
    <w:link w:val="BodyTextChar"/>
    <w:uiPriority w:val="1"/>
    <w:qFormat/>
    <w:rsid w:val="00842AB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42AB7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9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1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3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0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86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2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3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45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5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5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7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9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3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4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78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5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39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4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3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7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7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1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8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1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3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42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43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68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3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61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5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83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44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65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55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73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95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2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3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25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72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8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3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09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43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0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2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4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4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63B0D-499A-44CE-9B1B-A22B7616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</dc:creator>
  <cp:keywords/>
  <dc:description/>
  <cp:lastModifiedBy>TN Vicky</cp:lastModifiedBy>
  <cp:revision>17</cp:revision>
  <dcterms:created xsi:type="dcterms:W3CDTF">2024-08-31T06:45:00Z</dcterms:created>
  <dcterms:modified xsi:type="dcterms:W3CDTF">2026-09-23T17:16:00Z</dcterms:modified>
</cp:coreProperties>
</file>