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s3e5bsu4kzf" w:id="0"/>
      <w:bookmarkEnd w:id="0"/>
      <w:r w:rsidDel="00000000" w:rsidR="00000000" w:rsidRPr="00000000">
        <w:rPr>
          <w:rtl w:val="0"/>
        </w:rPr>
        <w:t xml:space="preserve">Phân tích hệ thống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2.Phân tích hệ thống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pqu5qpwqa6o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9or09r0tplh" w:id="2"/>
      <w:bookmarkEnd w:id="2"/>
      <w:r w:rsidDel="00000000" w:rsidR="00000000" w:rsidRPr="00000000">
        <w:rPr>
          <w:rtl w:val="0"/>
        </w:rPr>
        <w:t xml:space="preserve">Thiết kế hệ thống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3. Thiết kế hệ thống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cf4z3segka" w:id="3"/>
      <w:bookmarkEnd w:id="3"/>
      <w:r w:rsidDel="00000000" w:rsidR="00000000" w:rsidRPr="00000000">
        <w:rPr>
          <w:rtl w:val="0"/>
        </w:rPr>
        <w:t xml:space="preserve">Cơ sở dữ liệu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Tổng hợp các hàm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boiayDxRGauyksoli_F3-OYwrlVp3lmgB0U6sgnwmA/edit" TargetMode="External"/><Relationship Id="rId7" Type="http://schemas.openxmlformats.org/officeDocument/2006/relationships/hyperlink" Target="https://docs.google.com/document/d/1Vhu7F22f3L-MSgXvIWOolQAA9YKXK-mqnv0pOo8MMIo/edit?usp=drive_link" TargetMode="External"/><Relationship Id="rId8" Type="http://schemas.openxmlformats.org/officeDocument/2006/relationships/hyperlink" Target="https://docs.google.com/document/d/1BT6Q-X-TtBbgRkqOanWGITZ3fSGAY9U-wugsEPea6SM/edit?fbclid=IwZXh0bgNhZW0CMTAAAR1p1-Sj3F9O4yyAn67VRBbsUh-iChgnv3GWiAMYkHw50tKA47IH1rVjqUc_aem_5LTaZlD0tZ981Gkw_tPB7g#heading=h.zet39o6vpo6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