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4C4D8" w14:textId="753CFB57" w:rsidR="00922C1D" w:rsidRDefault="004D72CF" w:rsidP="004D72CF">
      <w:pPr>
        <w:pStyle w:val="Titel"/>
        <w:jc w:val="center"/>
      </w:pPr>
      <w:bookmarkStart w:id="0" w:name="_Hlk196832698"/>
      <w:bookmarkEnd w:id="0"/>
      <w:r>
        <w:t>Beeldbronanalyses</w:t>
      </w:r>
    </w:p>
    <w:p w14:paraId="7FE083D4" w14:textId="32CC2CBE" w:rsidR="00C77A27" w:rsidRPr="00C77A27" w:rsidRDefault="00C77A27" w:rsidP="00C77A27">
      <w:pPr>
        <w:jc w:val="center"/>
      </w:pPr>
      <w:r>
        <w:t>Een werkboek met afbeeldingen om te analyseren.</w:t>
      </w:r>
    </w:p>
    <w:p w14:paraId="5ABC5EF2" w14:textId="12393AF7" w:rsidR="004D72CF" w:rsidRDefault="002E7FDB">
      <w:r w:rsidRPr="00911D13">
        <w:rPr>
          <w:noProof/>
        </w:rPr>
        <w:drawing>
          <wp:anchor distT="0" distB="0" distL="114300" distR="114300" simplePos="0" relativeHeight="251665408" behindDoc="1" locked="0" layoutInCell="1" allowOverlap="1" wp14:anchorId="6D1D5D61" wp14:editId="64E56C1B">
            <wp:simplePos x="0" y="0"/>
            <wp:positionH relativeFrom="margin">
              <wp:align>center</wp:align>
            </wp:positionH>
            <wp:positionV relativeFrom="paragraph">
              <wp:posOffset>54297</wp:posOffset>
            </wp:positionV>
            <wp:extent cx="4649470" cy="6527165"/>
            <wp:effectExtent l="57150" t="57150" r="93980" b="102235"/>
            <wp:wrapTight wrapText="bothSides">
              <wp:wrapPolygon edited="0">
                <wp:start x="-266" y="-189"/>
                <wp:lineTo x="-177" y="21875"/>
                <wp:lineTo x="21948" y="21875"/>
                <wp:lineTo x="21948" y="-189"/>
                <wp:lineTo x="-266" y="-189"/>
              </wp:wrapPolygon>
            </wp:wrapTight>
            <wp:docPr id="12" name="Afbeelding 11" descr="Afbeelding met elektronica, camera, Camera's en lenzen, Optisch instrument&#10;&#10;Door AI gegenereerde inhoud is mogelijk onjuist.">
              <a:extLst xmlns:a="http://schemas.openxmlformats.org/drawingml/2006/main">
                <a:ext uri="{FF2B5EF4-FFF2-40B4-BE49-F238E27FC236}">
                  <a16:creationId xmlns:a16="http://schemas.microsoft.com/office/drawing/2014/main" id="{53A59FBC-9BD4-3254-AC03-DBE0260F6F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1" descr="Afbeelding met elektronica, camera, Camera's en lenzen, Optisch instrument&#10;&#10;Door AI gegenereerde inhoud is mogelijk onjuist.">
                      <a:extLst>
                        <a:ext uri="{FF2B5EF4-FFF2-40B4-BE49-F238E27FC236}">
                          <a16:creationId xmlns:a16="http://schemas.microsoft.com/office/drawing/2014/main" id="{53A59FBC-9BD4-3254-AC03-DBE0260F6F2A}"/>
                        </a:ext>
                      </a:extLst>
                    </pic:cNvPr>
                    <pic:cNvPicPr>
                      <a:picLocks noChangeAspect="1"/>
                    </pic:cNvPicPr>
                  </pic:nvPicPr>
                  <pic:blipFill>
                    <a:blip r:embed="rId8">
                      <a:extLst>
                        <a:ext uri="{28A0092B-C50C-407E-A947-70E740481C1C}">
                          <a14:useLocalDpi xmlns:a14="http://schemas.microsoft.com/office/drawing/2010/main" val="0"/>
                        </a:ext>
                      </a:extLst>
                    </a:blip>
                    <a:srcRect r="4984"/>
                    <a:stretch/>
                  </pic:blipFill>
                  <pic:spPr>
                    <a:xfrm>
                      <a:off x="0" y="0"/>
                      <a:ext cx="4649470" cy="6527165"/>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19752C9" w14:textId="77777777" w:rsidR="002E7FDB" w:rsidRDefault="002E7FDB"/>
    <w:p w14:paraId="0566ADC1" w14:textId="77777777" w:rsidR="002E7FDB" w:rsidRDefault="002E7FDB"/>
    <w:p w14:paraId="44447543" w14:textId="77777777" w:rsidR="002E7FDB" w:rsidRDefault="002E7FDB"/>
    <w:p w14:paraId="46D08DB8" w14:textId="77777777" w:rsidR="002E7FDB" w:rsidRDefault="002E7FDB"/>
    <w:p w14:paraId="3F28CB90" w14:textId="77777777" w:rsidR="002E7FDB" w:rsidRDefault="002E7FDB"/>
    <w:p w14:paraId="3D8F9A2D" w14:textId="77777777" w:rsidR="002E7FDB" w:rsidRDefault="002E7FDB"/>
    <w:p w14:paraId="190092F3" w14:textId="77777777" w:rsidR="002E7FDB" w:rsidRDefault="002E7FDB"/>
    <w:p w14:paraId="4451E8D7" w14:textId="77777777" w:rsidR="002E7FDB" w:rsidRDefault="002E7FDB"/>
    <w:p w14:paraId="624B2C74" w14:textId="77777777" w:rsidR="002E7FDB" w:rsidRDefault="002E7FDB"/>
    <w:p w14:paraId="72350C92" w14:textId="77777777" w:rsidR="002E7FDB" w:rsidRDefault="002E7FDB"/>
    <w:p w14:paraId="6954B730" w14:textId="77777777" w:rsidR="002E7FDB" w:rsidRDefault="002E7FDB"/>
    <w:p w14:paraId="3649394E" w14:textId="77777777" w:rsidR="002E7FDB" w:rsidRDefault="002E7FDB"/>
    <w:p w14:paraId="4CDE7517" w14:textId="77777777" w:rsidR="002E7FDB" w:rsidRDefault="002E7FDB"/>
    <w:p w14:paraId="3BA39C3C" w14:textId="77777777" w:rsidR="002E7FDB" w:rsidRDefault="002E7FDB"/>
    <w:p w14:paraId="32354F2A" w14:textId="77777777" w:rsidR="002E7FDB" w:rsidRDefault="002E7FDB"/>
    <w:p w14:paraId="7D417053" w14:textId="77777777" w:rsidR="002E7FDB" w:rsidRDefault="002E7FDB"/>
    <w:p w14:paraId="713A1E1D" w14:textId="77777777" w:rsidR="002E7FDB" w:rsidRDefault="002E7FDB"/>
    <w:p w14:paraId="33C0D0D2" w14:textId="77777777" w:rsidR="002E7FDB" w:rsidRDefault="002E7FDB"/>
    <w:p w14:paraId="38149723" w14:textId="77777777" w:rsidR="002E7FDB" w:rsidRDefault="002E7FDB"/>
    <w:p w14:paraId="05C7B64E" w14:textId="77777777" w:rsidR="002E7FDB" w:rsidRDefault="002E7FDB"/>
    <w:p w14:paraId="55450CFC" w14:textId="77777777" w:rsidR="002E7FDB" w:rsidRDefault="002E7FDB"/>
    <w:p w14:paraId="641DD742" w14:textId="5EE5F4AD" w:rsidR="002E7FDB" w:rsidRDefault="002E7FDB">
      <w:r>
        <w:t>Naam:______________________</w:t>
      </w:r>
    </w:p>
    <w:p w14:paraId="0B67664F" w14:textId="24B17AB2" w:rsidR="002E7FDB" w:rsidRDefault="002E7FDB">
      <w:r>
        <w:t>Klas:________________________</w:t>
      </w:r>
    </w:p>
    <w:sdt>
      <w:sdtPr>
        <w:rPr>
          <w:rFonts w:asciiTheme="minorHAnsi" w:eastAsiaTheme="minorHAnsi" w:hAnsiTheme="minorHAnsi" w:cstheme="minorBidi"/>
          <w:color w:val="auto"/>
          <w:kern w:val="2"/>
          <w:sz w:val="24"/>
          <w:szCs w:val="24"/>
          <w:lang w:eastAsia="en-US"/>
          <w14:ligatures w14:val="standardContextual"/>
        </w:rPr>
        <w:id w:val="313461577"/>
        <w:docPartObj>
          <w:docPartGallery w:val="Table of Contents"/>
          <w:docPartUnique/>
        </w:docPartObj>
      </w:sdtPr>
      <w:sdtEndPr>
        <w:rPr>
          <w:rFonts w:asciiTheme="majorHAnsi" w:eastAsiaTheme="majorEastAsia" w:hAnsiTheme="majorHAnsi" w:cstheme="majorBidi"/>
          <w:color w:val="0F4761" w:themeColor="accent1" w:themeShade="BF"/>
          <w:kern w:val="0"/>
          <w:sz w:val="32"/>
          <w:szCs w:val="32"/>
          <w:lang w:eastAsia="nl-NL"/>
          <w14:ligatures w14:val="none"/>
        </w:rPr>
      </w:sdtEndPr>
      <w:sdtContent>
        <w:p w14:paraId="64644B21" w14:textId="3FF33077" w:rsidR="004D72CF" w:rsidRDefault="004D72CF">
          <w:pPr>
            <w:pStyle w:val="Kopvaninhoudsopgave"/>
          </w:pPr>
          <w:r>
            <w:t>Inhoudsopgave</w:t>
          </w:r>
        </w:p>
      </w:sdtContent>
    </w:sdt>
    <w:p w14:paraId="4B670F50" w14:textId="4C2B8572" w:rsidR="009F6FF8" w:rsidRDefault="004B6150" w:rsidP="00AA135F">
      <w:pPr>
        <w:pStyle w:val="Kop1"/>
      </w:pPr>
      <w:r>
        <w:br w:type="page"/>
      </w:r>
      <w:bookmarkStart w:id="1" w:name="_Toc198040095"/>
      <w:r w:rsidR="009F6FF8">
        <w:lastRenderedPageBreak/>
        <w:t>Tijdvak 5 ontdekkers en hervormers</w:t>
      </w:r>
      <w:r w:rsidR="00650940">
        <w:t xml:space="preserve"> 1500 – 1600</w:t>
      </w:r>
      <w:bookmarkEnd w:id="1"/>
    </w:p>
    <w:p w14:paraId="62E9F67B" w14:textId="77777777" w:rsidR="009F6FF8" w:rsidRDefault="009F6FF8" w:rsidP="009F6FF8">
      <w:r>
        <w:rPr>
          <w:noProof/>
        </w:rPr>
        <w:drawing>
          <wp:inline distT="0" distB="0" distL="0" distR="0" wp14:anchorId="07C138D1" wp14:editId="780DFD4E">
            <wp:extent cx="5760720" cy="2880360"/>
            <wp:effectExtent l="0" t="0" r="0" b="0"/>
            <wp:docPr id="1771461650" name="Afbeelding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2A9F3F7A" w14:textId="77777777" w:rsidR="009F6FF8" w:rsidRDefault="009F6FF8" w:rsidP="009F6FF8">
      <w:pPr>
        <w:rPr>
          <w:i/>
          <w:iCs/>
          <w:sz w:val="22"/>
          <w:szCs w:val="22"/>
        </w:rPr>
      </w:pPr>
      <w:r w:rsidRPr="009F6FF8">
        <w:rPr>
          <w:i/>
          <w:iCs/>
          <w:sz w:val="22"/>
          <w:szCs w:val="22"/>
        </w:rPr>
        <w:t>Bron 13: Het laatste avondmaal, Leonardo Da Vinci.</w:t>
      </w:r>
    </w:p>
    <w:tbl>
      <w:tblPr>
        <w:tblStyle w:val="Tabelraster"/>
        <w:tblW w:w="0" w:type="auto"/>
        <w:tblInd w:w="-70" w:type="dxa"/>
        <w:tblLook w:val="04A0" w:firstRow="1" w:lastRow="0" w:firstColumn="1" w:lastColumn="0" w:noHBand="0" w:noVBand="1"/>
      </w:tblPr>
      <w:tblGrid>
        <w:gridCol w:w="4531"/>
        <w:gridCol w:w="4531"/>
      </w:tblGrid>
      <w:tr w:rsidR="002E7FDB" w14:paraId="533D0E6D" w14:textId="77777777" w:rsidTr="009836B1">
        <w:tc>
          <w:tcPr>
            <w:tcW w:w="4531" w:type="dxa"/>
            <w:tcBorders>
              <w:top w:val="nil"/>
              <w:left w:val="nil"/>
              <w:bottom w:val="nil"/>
            </w:tcBorders>
          </w:tcPr>
          <w:p w14:paraId="13EB92F6" w14:textId="77777777" w:rsidR="002E7FDB" w:rsidRDefault="002E7FDB" w:rsidP="002E7FDB">
            <w:pPr>
              <w:pStyle w:val="Lijstalinea"/>
              <w:numPr>
                <w:ilvl w:val="0"/>
                <w:numId w:val="21"/>
              </w:numPr>
            </w:pPr>
            <w:r>
              <w:t>Wat voor een bron is dit?</w:t>
            </w:r>
          </w:p>
        </w:tc>
        <w:tc>
          <w:tcPr>
            <w:tcW w:w="4531" w:type="dxa"/>
            <w:tcBorders>
              <w:bottom w:val="single" w:sz="4" w:space="0" w:color="auto"/>
            </w:tcBorders>
          </w:tcPr>
          <w:p w14:paraId="4F7193B9" w14:textId="77777777" w:rsidR="002E7FDB" w:rsidRDefault="002E7FDB" w:rsidP="009836B1"/>
        </w:tc>
      </w:tr>
    </w:tbl>
    <w:p w14:paraId="685F4CDA" w14:textId="77777777" w:rsidR="002E7FDB" w:rsidRDefault="002E7FDB" w:rsidP="002E7FDB"/>
    <w:tbl>
      <w:tblPr>
        <w:tblStyle w:val="Tabelraster"/>
        <w:tblW w:w="0" w:type="auto"/>
        <w:tblInd w:w="-70" w:type="dxa"/>
        <w:tblLook w:val="04A0" w:firstRow="1" w:lastRow="0" w:firstColumn="1" w:lastColumn="0" w:noHBand="0" w:noVBand="1"/>
      </w:tblPr>
      <w:tblGrid>
        <w:gridCol w:w="4601"/>
        <w:gridCol w:w="4531"/>
      </w:tblGrid>
      <w:tr w:rsidR="002E7FDB" w14:paraId="101C1ADD" w14:textId="77777777" w:rsidTr="009836B1">
        <w:tc>
          <w:tcPr>
            <w:tcW w:w="4601" w:type="dxa"/>
            <w:tcBorders>
              <w:top w:val="nil"/>
              <w:left w:val="nil"/>
              <w:bottom w:val="nil"/>
              <w:right w:val="single" w:sz="4" w:space="0" w:color="auto"/>
            </w:tcBorders>
          </w:tcPr>
          <w:p w14:paraId="2B143E8F" w14:textId="77777777" w:rsidR="002E7FDB" w:rsidRDefault="002E7FDB" w:rsidP="002E7FDB">
            <w:pPr>
              <w:pStyle w:val="Lijstalinea"/>
              <w:numPr>
                <w:ilvl w:val="0"/>
                <w:numId w:val="21"/>
              </w:numPr>
            </w:pPr>
            <w:r>
              <w:t xml:space="preserve">Wat kan je </w:t>
            </w:r>
            <w:r w:rsidRPr="00984E0B">
              <w:t>allemaal</w:t>
            </w:r>
            <w:r>
              <w:t xml:space="preserve"> zien?</w:t>
            </w:r>
          </w:p>
        </w:tc>
        <w:tc>
          <w:tcPr>
            <w:tcW w:w="4531" w:type="dxa"/>
            <w:tcBorders>
              <w:left w:val="single" w:sz="4" w:space="0" w:color="auto"/>
              <w:bottom w:val="single" w:sz="4" w:space="0" w:color="auto"/>
            </w:tcBorders>
          </w:tcPr>
          <w:p w14:paraId="42B0B4FD" w14:textId="77777777" w:rsidR="002E7FDB" w:rsidRDefault="002E7FDB" w:rsidP="009836B1">
            <w:r>
              <w:t>1.</w:t>
            </w:r>
          </w:p>
        </w:tc>
      </w:tr>
      <w:tr w:rsidR="002E7FDB" w14:paraId="31C21F7A" w14:textId="77777777" w:rsidTr="009836B1">
        <w:tc>
          <w:tcPr>
            <w:tcW w:w="4601" w:type="dxa"/>
            <w:tcBorders>
              <w:top w:val="nil"/>
              <w:left w:val="nil"/>
              <w:bottom w:val="nil"/>
              <w:right w:val="single" w:sz="4" w:space="0" w:color="auto"/>
            </w:tcBorders>
          </w:tcPr>
          <w:p w14:paraId="213F58AB" w14:textId="77777777" w:rsidR="002E7FDB" w:rsidRDefault="002E7FDB" w:rsidP="009836B1">
            <w:pPr>
              <w:pStyle w:val="Lijstalinea"/>
            </w:pPr>
          </w:p>
        </w:tc>
        <w:tc>
          <w:tcPr>
            <w:tcW w:w="4531" w:type="dxa"/>
            <w:tcBorders>
              <w:left w:val="single" w:sz="4" w:space="0" w:color="auto"/>
              <w:bottom w:val="single" w:sz="4" w:space="0" w:color="auto"/>
            </w:tcBorders>
          </w:tcPr>
          <w:p w14:paraId="16395D6F" w14:textId="77777777" w:rsidR="002E7FDB" w:rsidRDefault="002E7FDB" w:rsidP="009836B1">
            <w:r>
              <w:t>2.</w:t>
            </w:r>
          </w:p>
        </w:tc>
      </w:tr>
      <w:tr w:rsidR="002E7FDB" w14:paraId="13ADCF95" w14:textId="77777777" w:rsidTr="009836B1">
        <w:tc>
          <w:tcPr>
            <w:tcW w:w="4601" w:type="dxa"/>
            <w:tcBorders>
              <w:top w:val="nil"/>
              <w:left w:val="nil"/>
              <w:bottom w:val="nil"/>
              <w:right w:val="single" w:sz="4" w:space="0" w:color="auto"/>
            </w:tcBorders>
          </w:tcPr>
          <w:p w14:paraId="7F3E4EFA" w14:textId="77777777" w:rsidR="002E7FDB" w:rsidRDefault="002E7FDB" w:rsidP="009836B1">
            <w:pPr>
              <w:pStyle w:val="Lijstalinea"/>
            </w:pPr>
          </w:p>
        </w:tc>
        <w:tc>
          <w:tcPr>
            <w:tcW w:w="4531" w:type="dxa"/>
            <w:tcBorders>
              <w:left w:val="single" w:sz="4" w:space="0" w:color="auto"/>
            </w:tcBorders>
          </w:tcPr>
          <w:p w14:paraId="1468CDDA" w14:textId="77777777" w:rsidR="002E7FDB" w:rsidRDefault="002E7FDB" w:rsidP="009836B1">
            <w:r>
              <w:t>3.</w:t>
            </w:r>
          </w:p>
        </w:tc>
      </w:tr>
      <w:tr w:rsidR="002E7FDB" w14:paraId="77A2FC0F" w14:textId="77777777" w:rsidTr="009836B1">
        <w:tc>
          <w:tcPr>
            <w:tcW w:w="4601" w:type="dxa"/>
            <w:tcBorders>
              <w:top w:val="nil"/>
              <w:left w:val="nil"/>
              <w:bottom w:val="nil"/>
              <w:right w:val="single" w:sz="4" w:space="0" w:color="auto"/>
            </w:tcBorders>
          </w:tcPr>
          <w:p w14:paraId="0E014120" w14:textId="77777777" w:rsidR="002E7FDB" w:rsidRDefault="002E7FDB" w:rsidP="009836B1">
            <w:pPr>
              <w:pStyle w:val="Lijstalinea"/>
            </w:pPr>
          </w:p>
        </w:tc>
        <w:tc>
          <w:tcPr>
            <w:tcW w:w="4531" w:type="dxa"/>
            <w:tcBorders>
              <w:left w:val="single" w:sz="4" w:space="0" w:color="auto"/>
            </w:tcBorders>
          </w:tcPr>
          <w:p w14:paraId="612C32BA" w14:textId="77777777" w:rsidR="002E7FDB" w:rsidRDefault="002E7FDB" w:rsidP="009836B1">
            <w:r>
              <w:t>4.</w:t>
            </w:r>
          </w:p>
        </w:tc>
      </w:tr>
      <w:tr w:rsidR="002E7FDB" w14:paraId="06A6A73C" w14:textId="77777777" w:rsidTr="009836B1">
        <w:tc>
          <w:tcPr>
            <w:tcW w:w="4601" w:type="dxa"/>
            <w:tcBorders>
              <w:top w:val="nil"/>
              <w:left w:val="nil"/>
              <w:bottom w:val="nil"/>
              <w:right w:val="single" w:sz="4" w:space="0" w:color="auto"/>
            </w:tcBorders>
          </w:tcPr>
          <w:p w14:paraId="42ACBA45" w14:textId="77777777" w:rsidR="002E7FDB" w:rsidRDefault="002E7FDB" w:rsidP="009836B1">
            <w:pPr>
              <w:pStyle w:val="Lijstalinea"/>
            </w:pPr>
          </w:p>
        </w:tc>
        <w:tc>
          <w:tcPr>
            <w:tcW w:w="4531" w:type="dxa"/>
            <w:tcBorders>
              <w:left w:val="single" w:sz="4" w:space="0" w:color="auto"/>
              <w:bottom w:val="single" w:sz="4" w:space="0" w:color="auto"/>
            </w:tcBorders>
          </w:tcPr>
          <w:p w14:paraId="7772B56A" w14:textId="77777777" w:rsidR="002E7FDB" w:rsidRDefault="002E7FDB" w:rsidP="009836B1">
            <w:r>
              <w:t>5.</w:t>
            </w:r>
          </w:p>
        </w:tc>
      </w:tr>
    </w:tbl>
    <w:p w14:paraId="426A68DC" w14:textId="77777777" w:rsidR="002E7FDB" w:rsidRDefault="002E7FDB" w:rsidP="002E7FDB"/>
    <w:tbl>
      <w:tblPr>
        <w:tblStyle w:val="Tabelraster"/>
        <w:tblW w:w="0" w:type="auto"/>
        <w:tblInd w:w="-70" w:type="dxa"/>
        <w:tblLook w:val="04A0" w:firstRow="1" w:lastRow="0" w:firstColumn="1" w:lastColumn="0" w:noHBand="0" w:noVBand="1"/>
      </w:tblPr>
      <w:tblGrid>
        <w:gridCol w:w="4606"/>
        <w:gridCol w:w="4456"/>
      </w:tblGrid>
      <w:tr w:rsidR="002E7FDB" w14:paraId="3A1E5B08" w14:textId="77777777" w:rsidTr="009836B1">
        <w:tc>
          <w:tcPr>
            <w:tcW w:w="4606" w:type="dxa"/>
            <w:tcBorders>
              <w:top w:val="nil"/>
              <w:left w:val="nil"/>
              <w:bottom w:val="nil"/>
            </w:tcBorders>
          </w:tcPr>
          <w:p w14:paraId="0745A561" w14:textId="77777777" w:rsidR="002E7FDB" w:rsidRDefault="002E7FDB" w:rsidP="002E7FDB">
            <w:pPr>
              <w:pStyle w:val="Lijstalinea"/>
              <w:numPr>
                <w:ilvl w:val="0"/>
                <w:numId w:val="21"/>
              </w:numPr>
            </w:pPr>
            <w:r>
              <w:t xml:space="preserve">Is de bron een </w:t>
            </w:r>
            <w:r w:rsidRPr="00285A22">
              <w:rPr>
                <w:color w:val="0F9ED5" w:themeColor="accent4"/>
                <w:u w:val="single"/>
              </w:rPr>
              <w:t>primaire</w:t>
            </w:r>
            <w:r w:rsidRPr="00285A22">
              <w:rPr>
                <w:color w:val="0F9ED5" w:themeColor="accent4"/>
              </w:rPr>
              <w:t xml:space="preserve"> </w:t>
            </w:r>
            <w:r>
              <w:t xml:space="preserve">of </w:t>
            </w:r>
            <w:r w:rsidRPr="00285A22">
              <w:rPr>
                <w:color w:val="0F9ED5" w:themeColor="accent4"/>
                <w:u w:val="single"/>
              </w:rPr>
              <w:t>secundaire bron</w:t>
            </w:r>
            <w:r>
              <w:t xml:space="preserve">? </w:t>
            </w:r>
            <w:r w:rsidRPr="00ED27F9">
              <w:rPr>
                <w:i/>
                <w:iCs/>
              </w:rPr>
              <w:t>(zie onderdeel 1 van de beeldbronnen kijkkaart).</w:t>
            </w:r>
          </w:p>
        </w:tc>
        <w:tc>
          <w:tcPr>
            <w:tcW w:w="4456" w:type="dxa"/>
            <w:tcBorders>
              <w:bottom w:val="single" w:sz="4" w:space="0" w:color="auto"/>
            </w:tcBorders>
          </w:tcPr>
          <w:p w14:paraId="15E62B78" w14:textId="77777777" w:rsidR="002E7FDB" w:rsidRDefault="002E7FDB" w:rsidP="009836B1"/>
        </w:tc>
      </w:tr>
    </w:tbl>
    <w:p w14:paraId="1349AFB6" w14:textId="2E10F8EF" w:rsidR="002E7FDB" w:rsidRDefault="002E7FDB" w:rsidP="002E7FDB"/>
    <w:tbl>
      <w:tblPr>
        <w:tblStyle w:val="Tabelraster"/>
        <w:tblW w:w="0" w:type="auto"/>
        <w:tblInd w:w="-70" w:type="dxa"/>
        <w:tblLook w:val="04A0" w:firstRow="1" w:lastRow="0" w:firstColumn="1" w:lastColumn="0" w:noHBand="0" w:noVBand="1"/>
      </w:tblPr>
      <w:tblGrid>
        <w:gridCol w:w="4606"/>
        <w:gridCol w:w="4456"/>
      </w:tblGrid>
      <w:tr w:rsidR="002E7FDB" w14:paraId="3A6CD44E" w14:textId="77777777" w:rsidTr="009836B1">
        <w:tc>
          <w:tcPr>
            <w:tcW w:w="4606" w:type="dxa"/>
            <w:tcBorders>
              <w:top w:val="nil"/>
              <w:left w:val="nil"/>
              <w:bottom w:val="nil"/>
            </w:tcBorders>
          </w:tcPr>
          <w:p w14:paraId="7646B217" w14:textId="3CFD05B7" w:rsidR="002E7FDB" w:rsidRDefault="002E7FDB" w:rsidP="002E7FDB">
            <w:pPr>
              <w:pStyle w:val="Lijstalinea"/>
              <w:numPr>
                <w:ilvl w:val="0"/>
                <w:numId w:val="21"/>
              </w:numPr>
            </w:pPr>
            <w:r>
              <w:t>Waarom zouden alle mensen aan slechts één kant van de tafel zitten?</w:t>
            </w:r>
            <w:r w:rsidR="00AA135F">
              <w:t xml:space="preserve"> </w:t>
            </w:r>
            <w:r w:rsidR="00AA135F" w:rsidRPr="00AA135F">
              <w:rPr>
                <w:i/>
                <w:iCs/>
              </w:rPr>
              <w:t>(Hint: hoe zou het schilderij eruit zien als ze aan beide kanten zouden zitten?).</w:t>
            </w:r>
          </w:p>
        </w:tc>
        <w:tc>
          <w:tcPr>
            <w:tcW w:w="4456" w:type="dxa"/>
            <w:tcBorders>
              <w:bottom w:val="single" w:sz="4" w:space="0" w:color="auto"/>
            </w:tcBorders>
          </w:tcPr>
          <w:p w14:paraId="112B0509" w14:textId="77777777" w:rsidR="002E7FDB" w:rsidRDefault="002E7FDB" w:rsidP="009836B1"/>
        </w:tc>
      </w:tr>
    </w:tbl>
    <w:p w14:paraId="7C198A5A" w14:textId="77777777" w:rsidR="002E7FDB" w:rsidRDefault="002E7FDB" w:rsidP="002E7FDB"/>
    <w:tbl>
      <w:tblPr>
        <w:tblStyle w:val="Tabelraster"/>
        <w:tblW w:w="0" w:type="auto"/>
        <w:tblInd w:w="-70" w:type="dxa"/>
        <w:tblBorders>
          <w:top w:val="none" w:sz="0" w:space="0" w:color="auto"/>
          <w:left w:val="none" w:sz="0" w:space="0" w:color="auto"/>
          <w:right w:val="none" w:sz="0" w:space="0" w:color="auto"/>
        </w:tblBorders>
        <w:tblLook w:val="04A0" w:firstRow="1" w:lastRow="0" w:firstColumn="1" w:lastColumn="0" w:noHBand="0" w:noVBand="1"/>
      </w:tblPr>
      <w:tblGrid>
        <w:gridCol w:w="9132"/>
      </w:tblGrid>
      <w:tr w:rsidR="002E7FDB" w14:paraId="20684EDC" w14:textId="77777777" w:rsidTr="009836B1">
        <w:tc>
          <w:tcPr>
            <w:tcW w:w="9132" w:type="dxa"/>
          </w:tcPr>
          <w:p w14:paraId="7ADD8C9D" w14:textId="77777777" w:rsidR="002E7FDB" w:rsidRDefault="002E7FDB" w:rsidP="009836B1">
            <w:r>
              <w:t>Welke vragen uit de beeldbronnen kijkkaart kan je nog meer stellen over deze bron?</w:t>
            </w:r>
            <w:r>
              <w:br/>
            </w:r>
          </w:p>
        </w:tc>
      </w:tr>
      <w:tr w:rsidR="002E7FDB" w14:paraId="69C3DE60" w14:textId="77777777" w:rsidTr="009836B1">
        <w:tc>
          <w:tcPr>
            <w:tcW w:w="9132" w:type="dxa"/>
          </w:tcPr>
          <w:p w14:paraId="5CA61015" w14:textId="77777777" w:rsidR="002E7FDB" w:rsidRDefault="002E7FDB" w:rsidP="009836B1"/>
        </w:tc>
      </w:tr>
      <w:tr w:rsidR="002E7FDB" w14:paraId="4C025A56" w14:textId="77777777" w:rsidTr="009836B1">
        <w:tc>
          <w:tcPr>
            <w:tcW w:w="9132" w:type="dxa"/>
            <w:tcBorders>
              <w:bottom w:val="single" w:sz="4" w:space="0" w:color="auto"/>
            </w:tcBorders>
          </w:tcPr>
          <w:p w14:paraId="1A370688" w14:textId="77777777" w:rsidR="002E7FDB" w:rsidRDefault="002E7FDB" w:rsidP="009836B1"/>
        </w:tc>
      </w:tr>
    </w:tbl>
    <w:p w14:paraId="6E2541E6" w14:textId="77777777" w:rsidR="002E7FDB" w:rsidRPr="002E7FDB" w:rsidRDefault="002E7FDB" w:rsidP="009F6FF8"/>
    <w:p w14:paraId="69F5112A" w14:textId="77777777" w:rsidR="0038305F" w:rsidRDefault="009F6FF8">
      <w:r>
        <w:br w:type="page"/>
      </w:r>
      <w:r w:rsidR="0038305F">
        <w:rPr>
          <w:noProof/>
        </w:rPr>
        <w:lastRenderedPageBreak/>
        <w:drawing>
          <wp:inline distT="0" distB="0" distL="0" distR="0" wp14:anchorId="14A4DE6B" wp14:editId="727CF709">
            <wp:extent cx="5760720" cy="3664585"/>
            <wp:effectExtent l="0" t="0" r="0" b="0"/>
            <wp:docPr id="1213404308" name="Afbeelding 1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664585"/>
                    </a:xfrm>
                    <a:prstGeom prst="rect">
                      <a:avLst/>
                    </a:prstGeom>
                    <a:noFill/>
                    <a:ln>
                      <a:noFill/>
                    </a:ln>
                  </pic:spPr>
                </pic:pic>
              </a:graphicData>
            </a:graphic>
          </wp:inline>
        </w:drawing>
      </w:r>
    </w:p>
    <w:p w14:paraId="223F0421" w14:textId="5CEE1938" w:rsidR="00AA135F" w:rsidRPr="00EE0C3C" w:rsidRDefault="0038305F">
      <w:pPr>
        <w:rPr>
          <w:i/>
          <w:iCs/>
          <w:sz w:val="22"/>
          <w:szCs w:val="22"/>
        </w:rPr>
      </w:pPr>
      <w:r w:rsidRPr="0038305F">
        <w:rPr>
          <w:i/>
          <w:iCs/>
          <w:sz w:val="22"/>
          <w:szCs w:val="22"/>
        </w:rPr>
        <w:t>Bron 14: Wereldkaart van Mercator, 1569.</w:t>
      </w:r>
      <w:r w:rsidR="00EE0C3C">
        <w:rPr>
          <w:i/>
          <w:iCs/>
          <w:sz w:val="22"/>
          <w:szCs w:val="22"/>
        </w:rPr>
        <w:br/>
      </w:r>
      <w:r w:rsidR="00AA135F" w:rsidRPr="00EE0C3C">
        <w:rPr>
          <w:i/>
          <w:iCs/>
          <w:sz w:val="22"/>
          <w:szCs w:val="22"/>
        </w:rPr>
        <w:t>Feitje: de rechterhelft van de kaart bevat Europa, Afrika, Azië, en Oceanië. Deze gebieden samen stonden bekend als “</w:t>
      </w:r>
      <w:r w:rsidR="00AA135F" w:rsidRPr="002C0E67">
        <w:rPr>
          <w:i/>
          <w:iCs/>
          <w:color w:val="0070C0"/>
          <w:sz w:val="22"/>
          <w:szCs w:val="22"/>
        </w:rPr>
        <w:t>de oude wereld</w:t>
      </w:r>
      <w:r w:rsidR="00AA135F" w:rsidRPr="00EE0C3C">
        <w:rPr>
          <w:i/>
          <w:iCs/>
          <w:sz w:val="22"/>
          <w:szCs w:val="22"/>
        </w:rPr>
        <w:t>”. De linkerhelft van de kaart bevat Zuid- en Noord-Amerika</w:t>
      </w:r>
      <w:r w:rsidR="00EE0C3C" w:rsidRPr="00EE0C3C">
        <w:rPr>
          <w:i/>
          <w:iCs/>
          <w:sz w:val="22"/>
          <w:szCs w:val="22"/>
        </w:rPr>
        <w:t xml:space="preserve">, die ook wel bekend stonden als de </w:t>
      </w:r>
      <w:r w:rsidR="002C0E67">
        <w:rPr>
          <w:i/>
          <w:iCs/>
          <w:sz w:val="22"/>
          <w:szCs w:val="22"/>
        </w:rPr>
        <w:t>“</w:t>
      </w:r>
      <w:r w:rsidR="00EE0C3C" w:rsidRPr="002C0E67">
        <w:rPr>
          <w:i/>
          <w:iCs/>
          <w:color w:val="0070C0"/>
          <w:sz w:val="22"/>
          <w:szCs w:val="22"/>
        </w:rPr>
        <w:t>nieuwe wereld</w:t>
      </w:r>
      <w:r w:rsidR="002C0E67" w:rsidRPr="002C0E67">
        <w:rPr>
          <w:i/>
          <w:iCs/>
          <w:sz w:val="22"/>
          <w:szCs w:val="22"/>
        </w:rPr>
        <w:t>”</w:t>
      </w:r>
      <w:r w:rsidR="00EE0C3C" w:rsidRPr="002C0E67">
        <w:rPr>
          <w:i/>
          <w:iCs/>
          <w:sz w:val="22"/>
          <w:szCs w:val="22"/>
        </w:rPr>
        <w:t>.</w:t>
      </w:r>
    </w:p>
    <w:tbl>
      <w:tblPr>
        <w:tblStyle w:val="Tabelraster"/>
        <w:tblW w:w="0" w:type="auto"/>
        <w:tblInd w:w="-70" w:type="dxa"/>
        <w:tblLook w:val="04A0" w:firstRow="1" w:lastRow="0" w:firstColumn="1" w:lastColumn="0" w:noHBand="0" w:noVBand="1"/>
      </w:tblPr>
      <w:tblGrid>
        <w:gridCol w:w="4531"/>
        <w:gridCol w:w="4531"/>
      </w:tblGrid>
      <w:tr w:rsidR="00AA135F" w14:paraId="55CABA10" w14:textId="77777777" w:rsidTr="000F7D67">
        <w:trPr>
          <w:trHeight w:val="281"/>
        </w:trPr>
        <w:tc>
          <w:tcPr>
            <w:tcW w:w="4531" w:type="dxa"/>
            <w:vMerge w:val="restart"/>
            <w:tcBorders>
              <w:top w:val="nil"/>
              <w:left w:val="nil"/>
            </w:tcBorders>
          </w:tcPr>
          <w:p w14:paraId="668E21DB" w14:textId="152F7C11" w:rsidR="00AA135F" w:rsidRDefault="00AA135F" w:rsidP="00AA135F">
            <w:pPr>
              <w:pStyle w:val="Lijstalinea"/>
              <w:numPr>
                <w:ilvl w:val="0"/>
                <w:numId w:val="22"/>
              </w:numPr>
            </w:pPr>
            <w:r>
              <w:t>Zoek een kaart op internet of in een atlas. Noem drie dingen die wel kloppen en drie dingen die verkeerd zijn aan deze kaart. Omcirkel ze vervolgens.</w:t>
            </w:r>
          </w:p>
        </w:tc>
        <w:tc>
          <w:tcPr>
            <w:tcW w:w="4531" w:type="dxa"/>
          </w:tcPr>
          <w:p w14:paraId="75B5AD6A" w14:textId="3C043478" w:rsidR="00AA135F" w:rsidRDefault="00AA135F" w:rsidP="009836B1">
            <w:r w:rsidRPr="00AA135F">
              <w:t>✓</w:t>
            </w:r>
          </w:p>
        </w:tc>
      </w:tr>
      <w:tr w:rsidR="00AA135F" w14:paraId="102384EF" w14:textId="77777777" w:rsidTr="000F7D67">
        <w:trPr>
          <w:trHeight w:val="279"/>
        </w:trPr>
        <w:tc>
          <w:tcPr>
            <w:tcW w:w="4531" w:type="dxa"/>
            <w:vMerge/>
            <w:tcBorders>
              <w:left w:val="nil"/>
            </w:tcBorders>
          </w:tcPr>
          <w:p w14:paraId="5D96A5F1" w14:textId="77777777" w:rsidR="00AA135F" w:rsidRDefault="00AA135F" w:rsidP="00AA135F">
            <w:pPr>
              <w:pStyle w:val="Lijstalinea"/>
              <w:numPr>
                <w:ilvl w:val="0"/>
                <w:numId w:val="22"/>
              </w:numPr>
            </w:pPr>
          </w:p>
        </w:tc>
        <w:tc>
          <w:tcPr>
            <w:tcW w:w="4531" w:type="dxa"/>
          </w:tcPr>
          <w:p w14:paraId="7768F247" w14:textId="45E080CD" w:rsidR="00AA135F" w:rsidRDefault="00AA135F" w:rsidP="009836B1">
            <w:r w:rsidRPr="00AA135F">
              <w:t>✓</w:t>
            </w:r>
          </w:p>
        </w:tc>
      </w:tr>
      <w:tr w:rsidR="00AA135F" w14:paraId="387624D4" w14:textId="77777777" w:rsidTr="000F7D67">
        <w:trPr>
          <w:trHeight w:val="279"/>
        </w:trPr>
        <w:tc>
          <w:tcPr>
            <w:tcW w:w="4531" w:type="dxa"/>
            <w:vMerge/>
            <w:tcBorders>
              <w:left w:val="nil"/>
            </w:tcBorders>
          </w:tcPr>
          <w:p w14:paraId="3DAF711B" w14:textId="77777777" w:rsidR="00AA135F" w:rsidRDefault="00AA135F" w:rsidP="00AA135F">
            <w:pPr>
              <w:pStyle w:val="Lijstalinea"/>
              <w:numPr>
                <w:ilvl w:val="0"/>
                <w:numId w:val="22"/>
              </w:numPr>
            </w:pPr>
          </w:p>
        </w:tc>
        <w:tc>
          <w:tcPr>
            <w:tcW w:w="4531" w:type="dxa"/>
          </w:tcPr>
          <w:p w14:paraId="0E930010" w14:textId="6CDA7C8A" w:rsidR="00AA135F" w:rsidRDefault="00AA135F" w:rsidP="009836B1">
            <w:r w:rsidRPr="00AA135F">
              <w:t>✓</w:t>
            </w:r>
          </w:p>
        </w:tc>
      </w:tr>
      <w:tr w:rsidR="00AA135F" w14:paraId="0023C947" w14:textId="77777777" w:rsidTr="000F7D67">
        <w:trPr>
          <w:trHeight w:val="279"/>
        </w:trPr>
        <w:tc>
          <w:tcPr>
            <w:tcW w:w="4531" w:type="dxa"/>
            <w:vMerge/>
            <w:tcBorders>
              <w:left w:val="nil"/>
            </w:tcBorders>
          </w:tcPr>
          <w:p w14:paraId="276FA9A4" w14:textId="77777777" w:rsidR="00AA135F" w:rsidRDefault="00AA135F" w:rsidP="00AA135F">
            <w:pPr>
              <w:pStyle w:val="Lijstalinea"/>
              <w:numPr>
                <w:ilvl w:val="0"/>
                <w:numId w:val="22"/>
              </w:numPr>
            </w:pPr>
          </w:p>
        </w:tc>
        <w:tc>
          <w:tcPr>
            <w:tcW w:w="4531" w:type="dxa"/>
          </w:tcPr>
          <w:p w14:paraId="01CBBD24" w14:textId="19195D85" w:rsidR="00AA135F" w:rsidRDefault="00AA135F" w:rsidP="009836B1">
            <w:r w:rsidRPr="00AA135F">
              <w:rPr>
                <w:rFonts w:ascii="Segoe UI Symbol" w:hAnsi="Segoe UI Symbol" w:cs="Segoe UI Symbol"/>
              </w:rPr>
              <w:t>✕</w:t>
            </w:r>
          </w:p>
        </w:tc>
      </w:tr>
      <w:tr w:rsidR="00AA135F" w14:paraId="4D477A15" w14:textId="77777777" w:rsidTr="000F7D67">
        <w:trPr>
          <w:trHeight w:val="279"/>
        </w:trPr>
        <w:tc>
          <w:tcPr>
            <w:tcW w:w="4531" w:type="dxa"/>
            <w:vMerge/>
            <w:tcBorders>
              <w:left w:val="nil"/>
            </w:tcBorders>
          </w:tcPr>
          <w:p w14:paraId="77ED48F0" w14:textId="77777777" w:rsidR="00AA135F" w:rsidRDefault="00AA135F" w:rsidP="00AA135F">
            <w:pPr>
              <w:pStyle w:val="Lijstalinea"/>
              <w:numPr>
                <w:ilvl w:val="0"/>
                <w:numId w:val="22"/>
              </w:numPr>
            </w:pPr>
          </w:p>
        </w:tc>
        <w:tc>
          <w:tcPr>
            <w:tcW w:w="4531" w:type="dxa"/>
          </w:tcPr>
          <w:p w14:paraId="65140D1A" w14:textId="118FEA7C" w:rsidR="00AA135F" w:rsidRDefault="00AA135F" w:rsidP="009836B1">
            <w:r w:rsidRPr="00AA135F">
              <w:rPr>
                <w:rFonts w:ascii="Segoe UI Symbol" w:hAnsi="Segoe UI Symbol" w:cs="Segoe UI Symbol"/>
              </w:rPr>
              <w:t>✕</w:t>
            </w:r>
          </w:p>
        </w:tc>
      </w:tr>
      <w:tr w:rsidR="00AA135F" w14:paraId="6B3EA6EC" w14:textId="77777777" w:rsidTr="000F7D67">
        <w:trPr>
          <w:trHeight w:val="279"/>
        </w:trPr>
        <w:tc>
          <w:tcPr>
            <w:tcW w:w="4531" w:type="dxa"/>
            <w:vMerge/>
            <w:tcBorders>
              <w:left w:val="nil"/>
              <w:bottom w:val="nil"/>
            </w:tcBorders>
          </w:tcPr>
          <w:p w14:paraId="75EF4E74" w14:textId="77777777" w:rsidR="00AA135F" w:rsidRDefault="00AA135F" w:rsidP="00AA135F">
            <w:pPr>
              <w:pStyle w:val="Lijstalinea"/>
              <w:numPr>
                <w:ilvl w:val="0"/>
                <w:numId w:val="22"/>
              </w:numPr>
            </w:pPr>
          </w:p>
        </w:tc>
        <w:tc>
          <w:tcPr>
            <w:tcW w:w="4531" w:type="dxa"/>
            <w:tcBorders>
              <w:bottom w:val="single" w:sz="4" w:space="0" w:color="auto"/>
            </w:tcBorders>
          </w:tcPr>
          <w:p w14:paraId="78A19E31" w14:textId="5D2B1B23" w:rsidR="00AA135F" w:rsidRDefault="00AA135F" w:rsidP="009836B1">
            <w:r w:rsidRPr="00AA135F">
              <w:rPr>
                <w:rFonts w:ascii="Segoe UI Symbol" w:hAnsi="Segoe UI Symbol" w:cs="Segoe UI Symbol"/>
              </w:rPr>
              <w:t>✕</w:t>
            </w:r>
          </w:p>
        </w:tc>
      </w:tr>
    </w:tbl>
    <w:p w14:paraId="69552198" w14:textId="77777777" w:rsidR="00AA135F" w:rsidRDefault="00AA135F"/>
    <w:tbl>
      <w:tblPr>
        <w:tblStyle w:val="Tabelraster"/>
        <w:tblW w:w="0" w:type="auto"/>
        <w:tblInd w:w="-70" w:type="dxa"/>
        <w:tblLook w:val="04A0" w:firstRow="1" w:lastRow="0" w:firstColumn="1" w:lastColumn="0" w:noHBand="0" w:noVBand="1"/>
      </w:tblPr>
      <w:tblGrid>
        <w:gridCol w:w="4531"/>
        <w:gridCol w:w="4531"/>
      </w:tblGrid>
      <w:tr w:rsidR="00AA135F" w14:paraId="34DB2DF9" w14:textId="77777777" w:rsidTr="009836B1">
        <w:tc>
          <w:tcPr>
            <w:tcW w:w="4531" w:type="dxa"/>
            <w:tcBorders>
              <w:top w:val="nil"/>
              <w:left w:val="nil"/>
              <w:bottom w:val="nil"/>
            </w:tcBorders>
          </w:tcPr>
          <w:p w14:paraId="01F6AB8D" w14:textId="2318D147" w:rsidR="00AA135F" w:rsidRDefault="00AA135F" w:rsidP="00AA135F">
            <w:pPr>
              <w:pStyle w:val="Lijstalinea"/>
              <w:numPr>
                <w:ilvl w:val="0"/>
                <w:numId w:val="22"/>
              </w:numPr>
            </w:pPr>
            <w:r>
              <w:t>Wat valt je op aan de details op het landgebied aan de linkerkant en de rechterkant van de kaart?</w:t>
            </w:r>
          </w:p>
        </w:tc>
        <w:tc>
          <w:tcPr>
            <w:tcW w:w="4531" w:type="dxa"/>
            <w:tcBorders>
              <w:bottom w:val="single" w:sz="4" w:space="0" w:color="auto"/>
            </w:tcBorders>
          </w:tcPr>
          <w:p w14:paraId="6F1FDFD7" w14:textId="77777777" w:rsidR="00AA135F" w:rsidRDefault="00AA135F" w:rsidP="009836B1"/>
        </w:tc>
      </w:tr>
    </w:tbl>
    <w:p w14:paraId="5BEA3638" w14:textId="77777777" w:rsidR="00AA135F" w:rsidRDefault="00AA135F"/>
    <w:p w14:paraId="5B1D546E" w14:textId="2642BA48" w:rsidR="00AA135F" w:rsidRDefault="00AA135F" w:rsidP="00AA135F">
      <w:pPr>
        <w:pStyle w:val="Lijstalinea"/>
        <w:numPr>
          <w:ilvl w:val="0"/>
          <w:numId w:val="22"/>
        </w:numPr>
      </w:pPr>
      <w:r>
        <w:t>Welke van de volgende onderdelen zouden waar kunnen zijn gebaseerd op je antwoord bij vraag 3?</w:t>
      </w:r>
    </w:p>
    <w:p w14:paraId="0818F02B" w14:textId="0D39B5C1" w:rsidR="00AA135F" w:rsidRDefault="00AA135F" w:rsidP="00AA135F">
      <w:pPr>
        <w:pStyle w:val="Lijstalinea"/>
        <w:numPr>
          <w:ilvl w:val="1"/>
          <w:numId w:val="22"/>
        </w:numPr>
      </w:pPr>
      <w:r>
        <w:t>De rechterkant (de oude wereld) van de kaart was belangrijker dan de linkerkant (de nieuwe wereld).</w:t>
      </w:r>
    </w:p>
    <w:p w14:paraId="544D1D03" w14:textId="6784CE08" w:rsidR="00AA135F" w:rsidRDefault="00EE0C3C" w:rsidP="00AA135F">
      <w:pPr>
        <w:pStyle w:val="Lijstalinea"/>
        <w:numPr>
          <w:ilvl w:val="1"/>
          <w:numId w:val="22"/>
        </w:numPr>
      </w:pPr>
      <w:r>
        <w:t>Ze wisten nog niet zoveel over de linkerkant (de nieuwe wereld) als de rechterkant (de oude wereld).</w:t>
      </w:r>
    </w:p>
    <w:p w14:paraId="0C33765F" w14:textId="65240F26" w:rsidR="00EE0C3C" w:rsidRDefault="00EE0C3C" w:rsidP="00AA135F">
      <w:pPr>
        <w:pStyle w:val="Lijstalinea"/>
        <w:numPr>
          <w:ilvl w:val="1"/>
          <w:numId w:val="22"/>
        </w:numPr>
      </w:pPr>
      <w:r>
        <w:t>De kaart was nog niet afgemaakt toen het in een museum belandde.</w:t>
      </w:r>
    </w:p>
    <w:p w14:paraId="702AF4F5" w14:textId="6B2DA0A5" w:rsidR="00EE0C3C" w:rsidRDefault="00EE0C3C" w:rsidP="00AA135F">
      <w:pPr>
        <w:pStyle w:val="Lijstalinea"/>
        <w:numPr>
          <w:ilvl w:val="1"/>
          <w:numId w:val="22"/>
        </w:numPr>
      </w:pPr>
      <w:r>
        <w:t>Er waren minder dingen in de nieuwe wereld te vinden.</w:t>
      </w:r>
    </w:p>
    <w:p w14:paraId="422A0F86" w14:textId="77777777" w:rsidR="0038305F" w:rsidRDefault="0038305F">
      <w:r>
        <w:rPr>
          <w:noProof/>
        </w:rPr>
        <w:lastRenderedPageBreak/>
        <w:drawing>
          <wp:inline distT="0" distB="0" distL="0" distR="0" wp14:anchorId="18D79214" wp14:editId="216240F2">
            <wp:extent cx="5760720" cy="4317365"/>
            <wp:effectExtent l="0" t="0" r="0" b="6985"/>
            <wp:docPr id="2017195401" name="Afbeelding 1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4317365"/>
                    </a:xfrm>
                    <a:prstGeom prst="rect">
                      <a:avLst/>
                    </a:prstGeom>
                    <a:noFill/>
                    <a:ln>
                      <a:noFill/>
                    </a:ln>
                  </pic:spPr>
                </pic:pic>
              </a:graphicData>
            </a:graphic>
          </wp:inline>
        </w:drawing>
      </w:r>
    </w:p>
    <w:p w14:paraId="692D8133" w14:textId="77777777" w:rsidR="0038305F" w:rsidRPr="0038305F" w:rsidRDefault="0038305F">
      <w:pPr>
        <w:rPr>
          <w:i/>
          <w:iCs/>
          <w:sz w:val="22"/>
          <w:szCs w:val="22"/>
        </w:rPr>
      </w:pPr>
      <w:r w:rsidRPr="0038305F">
        <w:rPr>
          <w:i/>
          <w:iCs/>
          <w:sz w:val="22"/>
          <w:szCs w:val="22"/>
        </w:rPr>
        <w:t>Bron 15: Vernieling van de Onze-Lieve-Vrouwekathedraal ter Antwerpen, 1566.</w:t>
      </w:r>
    </w:p>
    <w:tbl>
      <w:tblPr>
        <w:tblStyle w:val="Tabelraster"/>
        <w:tblW w:w="0" w:type="auto"/>
        <w:tblInd w:w="-70" w:type="dxa"/>
        <w:tblLook w:val="04A0" w:firstRow="1" w:lastRow="0" w:firstColumn="1" w:lastColumn="0" w:noHBand="0" w:noVBand="1"/>
      </w:tblPr>
      <w:tblGrid>
        <w:gridCol w:w="4531"/>
        <w:gridCol w:w="4531"/>
      </w:tblGrid>
      <w:tr w:rsidR="002C0E67" w14:paraId="3F1B6923" w14:textId="77777777" w:rsidTr="009836B1">
        <w:tc>
          <w:tcPr>
            <w:tcW w:w="4531" w:type="dxa"/>
            <w:tcBorders>
              <w:top w:val="nil"/>
              <w:left w:val="nil"/>
              <w:bottom w:val="nil"/>
            </w:tcBorders>
          </w:tcPr>
          <w:p w14:paraId="614AAC9E" w14:textId="77777777" w:rsidR="002C0E67" w:rsidRDefault="002C0E67" w:rsidP="002C0E67">
            <w:pPr>
              <w:pStyle w:val="Lijstalinea"/>
              <w:numPr>
                <w:ilvl w:val="0"/>
                <w:numId w:val="24"/>
              </w:numPr>
            </w:pPr>
            <w:r>
              <w:t>Wat voor een bron is dit?</w:t>
            </w:r>
          </w:p>
        </w:tc>
        <w:tc>
          <w:tcPr>
            <w:tcW w:w="4531" w:type="dxa"/>
            <w:tcBorders>
              <w:bottom w:val="single" w:sz="4" w:space="0" w:color="auto"/>
            </w:tcBorders>
          </w:tcPr>
          <w:p w14:paraId="08CD17EC" w14:textId="77777777" w:rsidR="002C0E67" w:rsidRDefault="002C0E67" w:rsidP="009836B1"/>
        </w:tc>
      </w:tr>
    </w:tbl>
    <w:p w14:paraId="330FE677" w14:textId="77777777" w:rsidR="002C0E67" w:rsidRDefault="002C0E67"/>
    <w:tbl>
      <w:tblPr>
        <w:tblStyle w:val="Tabelraster"/>
        <w:tblW w:w="0" w:type="auto"/>
        <w:tblInd w:w="-70" w:type="dxa"/>
        <w:tblLook w:val="04A0" w:firstRow="1" w:lastRow="0" w:firstColumn="1" w:lastColumn="0" w:noHBand="0" w:noVBand="1"/>
      </w:tblPr>
      <w:tblGrid>
        <w:gridCol w:w="4531"/>
        <w:gridCol w:w="4531"/>
      </w:tblGrid>
      <w:tr w:rsidR="002C0E67" w14:paraId="02F695B4" w14:textId="77777777" w:rsidTr="007926B7">
        <w:trPr>
          <w:trHeight w:val="133"/>
        </w:trPr>
        <w:tc>
          <w:tcPr>
            <w:tcW w:w="4531" w:type="dxa"/>
            <w:vMerge w:val="restart"/>
            <w:tcBorders>
              <w:top w:val="nil"/>
              <w:left w:val="nil"/>
            </w:tcBorders>
          </w:tcPr>
          <w:p w14:paraId="266E4F2F" w14:textId="77777777" w:rsidR="002C0E67" w:rsidRDefault="002C0E67" w:rsidP="002C0E67">
            <w:pPr>
              <w:pStyle w:val="Lijstalinea"/>
              <w:numPr>
                <w:ilvl w:val="0"/>
                <w:numId w:val="24"/>
              </w:numPr>
            </w:pPr>
            <w:r>
              <w:t>Wat zie je allemaal gebeuren op deze bron?</w:t>
            </w:r>
          </w:p>
          <w:p w14:paraId="04092B77" w14:textId="57802C9A" w:rsidR="002C0E67" w:rsidRDefault="002C0E67" w:rsidP="002C0E67"/>
        </w:tc>
        <w:tc>
          <w:tcPr>
            <w:tcW w:w="4531" w:type="dxa"/>
          </w:tcPr>
          <w:p w14:paraId="6ED52B9A" w14:textId="77777777" w:rsidR="002C0E67" w:rsidRDefault="002C0E67" w:rsidP="009836B1"/>
        </w:tc>
      </w:tr>
      <w:tr w:rsidR="002C0E67" w14:paraId="3AD231CD" w14:textId="77777777" w:rsidTr="007926B7">
        <w:trPr>
          <w:trHeight w:val="130"/>
        </w:trPr>
        <w:tc>
          <w:tcPr>
            <w:tcW w:w="4531" w:type="dxa"/>
            <w:vMerge/>
            <w:tcBorders>
              <w:left w:val="nil"/>
            </w:tcBorders>
          </w:tcPr>
          <w:p w14:paraId="1C2A85E6" w14:textId="77777777" w:rsidR="002C0E67" w:rsidRDefault="002C0E67" w:rsidP="002C0E67">
            <w:pPr>
              <w:pStyle w:val="Lijstalinea"/>
              <w:numPr>
                <w:ilvl w:val="0"/>
                <w:numId w:val="24"/>
              </w:numPr>
            </w:pPr>
          </w:p>
        </w:tc>
        <w:tc>
          <w:tcPr>
            <w:tcW w:w="4531" w:type="dxa"/>
          </w:tcPr>
          <w:p w14:paraId="265F8DDE" w14:textId="77777777" w:rsidR="002C0E67" w:rsidRDefault="002C0E67" w:rsidP="009836B1"/>
        </w:tc>
      </w:tr>
      <w:tr w:rsidR="002C0E67" w14:paraId="4DB8030D" w14:textId="77777777" w:rsidTr="007926B7">
        <w:trPr>
          <w:trHeight w:val="130"/>
        </w:trPr>
        <w:tc>
          <w:tcPr>
            <w:tcW w:w="4531" w:type="dxa"/>
            <w:vMerge/>
            <w:tcBorders>
              <w:left w:val="nil"/>
            </w:tcBorders>
          </w:tcPr>
          <w:p w14:paraId="2CCD4922" w14:textId="77777777" w:rsidR="002C0E67" w:rsidRDefault="002C0E67" w:rsidP="002C0E67">
            <w:pPr>
              <w:pStyle w:val="Lijstalinea"/>
              <w:numPr>
                <w:ilvl w:val="0"/>
                <w:numId w:val="24"/>
              </w:numPr>
            </w:pPr>
          </w:p>
        </w:tc>
        <w:tc>
          <w:tcPr>
            <w:tcW w:w="4531" w:type="dxa"/>
          </w:tcPr>
          <w:p w14:paraId="5A7B7803" w14:textId="77777777" w:rsidR="002C0E67" w:rsidRDefault="002C0E67" w:rsidP="009836B1"/>
        </w:tc>
      </w:tr>
      <w:tr w:rsidR="002C0E67" w14:paraId="0B9E95C4" w14:textId="77777777" w:rsidTr="007926B7">
        <w:trPr>
          <w:trHeight w:val="130"/>
        </w:trPr>
        <w:tc>
          <w:tcPr>
            <w:tcW w:w="4531" w:type="dxa"/>
            <w:vMerge/>
            <w:tcBorders>
              <w:left w:val="nil"/>
            </w:tcBorders>
          </w:tcPr>
          <w:p w14:paraId="2759DC25" w14:textId="77777777" w:rsidR="002C0E67" w:rsidRDefault="002C0E67" w:rsidP="002C0E67">
            <w:pPr>
              <w:pStyle w:val="Lijstalinea"/>
              <w:numPr>
                <w:ilvl w:val="0"/>
                <w:numId w:val="24"/>
              </w:numPr>
            </w:pPr>
          </w:p>
        </w:tc>
        <w:tc>
          <w:tcPr>
            <w:tcW w:w="4531" w:type="dxa"/>
          </w:tcPr>
          <w:p w14:paraId="3D5F49CA" w14:textId="77777777" w:rsidR="002C0E67" w:rsidRDefault="002C0E67" w:rsidP="009836B1"/>
        </w:tc>
      </w:tr>
      <w:tr w:rsidR="002C0E67" w14:paraId="77EB6264" w14:textId="77777777" w:rsidTr="007926B7">
        <w:trPr>
          <w:trHeight w:val="130"/>
        </w:trPr>
        <w:tc>
          <w:tcPr>
            <w:tcW w:w="4531" w:type="dxa"/>
            <w:vMerge/>
            <w:tcBorders>
              <w:left w:val="nil"/>
              <w:bottom w:val="nil"/>
            </w:tcBorders>
          </w:tcPr>
          <w:p w14:paraId="5A1581EB" w14:textId="77777777" w:rsidR="002C0E67" w:rsidRDefault="002C0E67" w:rsidP="002C0E67">
            <w:pPr>
              <w:pStyle w:val="Lijstalinea"/>
              <w:numPr>
                <w:ilvl w:val="0"/>
                <w:numId w:val="24"/>
              </w:numPr>
            </w:pPr>
          </w:p>
        </w:tc>
        <w:tc>
          <w:tcPr>
            <w:tcW w:w="4531" w:type="dxa"/>
            <w:tcBorders>
              <w:bottom w:val="single" w:sz="4" w:space="0" w:color="auto"/>
            </w:tcBorders>
          </w:tcPr>
          <w:p w14:paraId="0625EC6A" w14:textId="77777777" w:rsidR="002C0E67" w:rsidRDefault="002C0E67" w:rsidP="009836B1"/>
        </w:tc>
      </w:tr>
    </w:tbl>
    <w:p w14:paraId="72B95C50" w14:textId="77777777" w:rsidR="002C0E67" w:rsidRDefault="002C0E67"/>
    <w:tbl>
      <w:tblPr>
        <w:tblStyle w:val="Tabelraster"/>
        <w:tblW w:w="0" w:type="auto"/>
        <w:tblInd w:w="-70" w:type="dxa"/>
        <w:tblLook w:val="04A0" w:firstRow="1" w:lastRow="0" w:firstColumn="1" w:lastColumn="0" w:noHBand="0" w:noVBand="1"/>
      </w:tblPr>
      <w:tblGrid>
        <w:gridCol w:w="4531"/>
        <w:gridCol w:w="4531"/>
      </w:tblGrid>
      <w:tr w:rsidR="002C0E67" w14:paraId="5A137103" w14:textId="77777777" w:rsidTr="009836B1">
        <w:tc>
          <w:tcPr>
            <w:tcW w:w="4531" w:type="dxa"/>
            <w:tcBorders>
              <w:top w:val="nil"/>
              <w:left w:val="nil"/>
              <w:bottom w:val="nil"/>
            </w:tcBorders>
          </w:tcPr>
          <w:p w14:paraId="4C176D76" w14:textId="066F7966" w:rsidR="002C0E67" w:rsidRDefault="002C0E67" w:rsidP="009836B1">
            <w:pPr>
              <w:pStyle w:val="Lijstalinea"/>
              <w:numPr>
                <w:ilvl w:val="0"/>
                <w:numId w:val="24"/>
              </w:numPr>
            </w:pPr>
            <w:r>
              <w:t>Wat zouden mensen die dit tegenkomen in het jaar 1566 denken?</w:t>
            </w:r>
          </w:p>
        </w:tc>
        <w:tc>
          <w:tcPr>
            <w:tcW w:w="4531" w:type="dxa"/>
            <w:tcBorders>
              <w:bottom w:val="single" w:sz="4" w:space="0" w:color="auto"/>
            </w:tcBorders>
          </w:tcPr>
          <w:p w14:paraId="39CF2035" w14:textId="77777777" w:rsidR="002C0E67" w:rsidRDefault="002C0E67" w:rsidP="009836B1"/>
        </w:tc>
      </w:tr>
    </w:tbl>
    <w:p w14:paraId="2279B89F" w14:textId="77777777" w:rsidR="002C0E67" w:rsidRDefault="002C0E67"/>
    <w:tbl>
      <w:tblPr>
        <w:tblStyle w:val="Tabelraster"/>
        <w:tblW w:w="0" w:type="auto"/>
        <w:tblInd w:w="-70" w:type="dxa"/>
        <w:tblLook w:val="04A0" w:firstRow="1" w:lastRow="0" w:firstColumn="1" w:lastColumn="0" w:noHBand="0" w:noVBand="1"/>
      </w:tblPr>
      <w:tblGrid>
        <w:gridCol w:w="4531"/>
        <w:gridCol w:w="4531"/>
      </w:tblGrid>
      <w:tr w:rsidR="002C0E67" w14:paraId="7ED68313" w14:textId="77777777" w:rsidTr="009836B1">
        <w:tc>
          <w:tcPr>
            <w:tcW w:w="4531" w:type="dxa"/>
            <w:tcBorders>
              <w:top w:val="nil"/>
              <w:left w:val="nil"/>
              <w:bottom w:val="nil"/>
            </w:tcBorders>
          </w:tcPr>
          <w:p w14:paraId="32AC7A70" w14:textId="69471C57" w:rsidR="002C0E67" w:rsidRDefault="002C0E67" w:rsidP="009836B1">
            <w:pPr>
              <w:pStyle w:val="Lijstalinea"/>
              <w:numPr>
                <w:ilvl w:val="0"/>
                <w:numId w:val="24"/>
              </w:numPr>
            </w:pPr>
            <w:r>
              <w:t xml:space="preserve">De muur aan de voorzijde van de kerk is helemaal weg. </w:t>
            </w:r>
            <w:r w:rsidR="002A45AE">
              <w:t>Zou dit echt zo zijn of heeft het te maken met punt 6 op je beeldbronnen kijkkaart?</w:t>
            </w:r>
          </w:p>
        </w:tc>
        <w:tc>
          <w:tcPr>
            <w:tcW w:w="4531" w:type="dxa"/>
            <w:tcBorders>
              <w:bottom w:val="single" w:sz="4" w:space="0" w:color="auto"/>
            </w:tcBorders>
          </w:tcPr>
          <w:p w14:paraId="1DE1E9E4" w14:textId="77777777" w:rsidR="002C0E67" w:rsidRDefault="002C0E67" w:rsidP="009836B1"/>
        </w:tc>
      </w:tr>
    </w:tbl>
    <w:p w14:paraId="03C01B7E" w14:textId="3EBE3811" w:rsidR="00650940" w:rsidRDefault="00650940">
      <w:r>
        <w:br w:type="page"/>
      </w:r>
    </w:p>
    <w:p w14:paraId="7E68247C" w14:textId="77777777" w:rsidR="006A0367" w:rsidRDefault="00650940" w:rsidP="00650940">
      <w:pPr>
        <w:pStyle w:val="Kop1"/>
      </w:pPr>
      <w:bookmarkStart w:id="2" w:name="_Toc198040096"/>
      <w:r>
        <w:lastRenderedPageBreak/>
        <w:t>Tijdvak 6 regenten en vorsten 1600 – 1700</w:t>
      </w:r>
      <w:bookmarkEnd w:id="2"/>
      <w:r>
        <w:t xml:space="preserve"> </w:t>
      </w:r>
    </w:p>
    <w:p w14:paraId="3FBCFE1A" w14:textId="77777777" w:rsidR="006A0367" w:rsidRPr="006A0367" w:rsidRDefault="006A0367" w:rsidP="006A0367">
      <w:pPr>
        <w:rPr>
          <w:i/>
          <w:iCs/>
          <w:sz w:val="22"/>
          <w:szCs w:val="22"/>
        </w:rPr>
      </w:pPr>
      <w:r w:rsidRPr="006A0367">
        <w:rPr>
          <w:i/>
          <w:iCs/>
          <w:noProof/>
          <w:sz w:val="22"/>
          <w:szCs w:val="22"/>
        </w:rPr>
        <w:drawing>
          <wp:inline distT="0" distB="0" distL="0" distR="0" wp14:anchorId="522B3676" wp14:editId="379C8EE5">
            <wp:extent cx="5760720" cy="2655570"/>
            <wp:effectExtent l="0" t="0" r="0" b="0"/>
            <wp:docPr id="803481743" name="Afbeelding 1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655570"/>
                    </a:xfrm>
                    <a:prstGeom prst="rect">
                      <a:avLst/>
                    </a:prstGeom>
                    <a:noFill/>
                    <a:ln>
                      <a:noFill/>
                    </a:ln>
                  </pic:spPr>
                </pic:pic>
              </a:graphicData>
            </a:graphic>
          </wp:inline>
        </w:drawing>
      </w:r>
    </w:p>
    <w:p w14:paraId="774DF5CE" w14:textId="091DD00F" w:rsidR="006A0367" w:rsidRDefault="006A0367" w:rsidP="006A0367">
      <w:pPr>
        <w:rPr>
          <w:i/>
          <w:iCs/>
          <w:sz w:val="22"/>
          <w:szCs w:val="22"/>
        </w:rPr>
      </w:pPr>
      <w:r w:rsidRPr="006A0367">
        <w:rPr>
          <w:i/>
          <w:iCs/>
          <w:sz w:val="22"/>
          <w:szCs w:val="22"/>
        </w:rPr>
        <w:t>Bron 16: Terugkeer van de tweede Azië-expeditie van Jacob van Neck in 1599 door Cornelis Vroom.</w:t>
      </w:r>
    </w:p>
    <w:p w14:paraId="483F3C71" w14:textId="28EAA409" w:rsidR="00CB3CAB" w:rsidRDefault="00CB3CAB" w:rsidP="006A0367">
      <w:pPr>
        <w:rPr>
          <w:i/>
          <w:iCs/>
          <w:sz w:val="22"/>
          <w:szCs w:val="22"/>
        </w:rPr>
      </w:pPr>
      <w:r w:rsidRPr="00CB3CAB">
        <w:t xml:space="preserve">Hieronder volgt een </w:t>
      </w:r>
      <w:r w:rsidRPr="00285A22">
        <w:rPr>
          <w:color w:val="0F9ED5" w:themeColor="accent4"/>
          <w:u w:val="single"/>
        </w:rPr>
        <w:t>citaat</w:t>
      </w:r>
      <w:r w:rsidRPr="00CB3CAB">
        <w:t xml:space="preserve"> van een ooggetuigen van een VOC schip</w:t>
      </w:r>
      <w:r>
        <w:t>.</w:t>
      </w:r>
    </w:p>
    <w:tbl>
      <w:tblPr>
        <w:tblStyle w:val="Tabelraster"/>
        <w:tblW w:w="0" w:type="auto"/>
        <w:tblLook w:val="04A0" w:firstRow="1" w:lastRow="0" w:firstColumn="1" w:lastColumn="0" w:noHBand="0" w:noVBand="1"/>
      </w:tblPr>
      <w:tblGrid>
        <w:gridCol w:w="9062"/>
      </w:tblGrid>
      <w:tr w:rsidR="00CB3CAB" w14:paraId="302437A3" w14:textId="77777777" w:rsidTr="00CB3CAB">
        <w:tc>
          <w:tcPr>
            <w:tcW w:w="9062" w:type="dxa"/>
          </w:tcPr>
          <w:p w14:paraId="0C04D320" w14:textId="1AEFA571" w:rsidR="00CB3CAB" w:rsidRDefault="00CB3CAB" w:rsidP="006A0367">
            <w:pPr>
              <w:rPr>
                <w:i/>
                <w:iCs/>
                <w:sz w:val="22"/>
                <w:szCs w:val="22"/>
              </w:rPr>
            </w:pPr>
            <w:r w:rsidRPr="00CB3CAB">
              <w:rPr>
                <w:i/>
                <w:iCs/>
                <w:sz w:val="22"/>
                <w:szCs w:val="22"/>
              </w:rPr>
              <w:t xml:space="preserve">In </w:t>
            </w:r>
            <w:r>
              <w:rPr>
                <w:i/>
                <w:iCs/>
                <w:sz w:val="22"/>
                <w:szCs w:val="22"/>
              </w:rPr>
              <w:t>Geldermalsen</w:t>
            </w:r>
            <w:r w:rsidRPr="00CB3CAB">
              <w:rPr>
                <w:i/>
                <w:iCs/>
                <w:sz w:val="22"/>
                <w:szCs w:val="22"/>
              </w:rPr>
              <w:t xml:space="preserve"> vertrekt het schip van de Verenigde Oost-Indische Compagnie (VOC) </w:t>
            </w:r>
            <w:r>
              <w:rPr>
                <w:i/>
                <w:iCs/>
                <w:sz w:val="22"/>
                <w:szCs w:val="22"/>
              </w:rPr>
              <w:t xml:space="preserve">dat </w:t>
            </w:r>
            <w:r w:rsidRPr="00CB3CAB">
              <w:rPr>
                <w:i/>
                <w:iCs/>
                <w:sz w:val="22"/>
                <w:szCs w:val="22"/>
              </w:rPr>
              <w:t xml:space="preserve">vanuit </w:t>
            </w:r>
            <w:proofErr w:type="spellStart"/>
            <w:r w:rsidRPr="00CB3CAB">
              <w:rPr>
                <w:i/>
                <w:iCs/>
                <w:sz w:val="22"/>
                <w:szCs w:val="22"/>
              </w:rPr>
              <w:t>Canton</w:t>
            </w:r>
            <w:proofErr w:type="spellEnd"/>
            <w:r w:rsidRPr="00CB3CAB">
              <w:rPr>
                <w:i/>
                <w:iCs/>
                <w:sz w:val="22"/>
                <w:szCs w:val="22"/>
              </w:rPr>
              <w:t xml:space="preserve"> in China naar Nederland</w:t>
            </w:r>
            <w:r>
              <w:rPr>
                <w:i/>
                <w:iCs/>
                <w:sz w:val="22"/>
                <w:szCs w:val="22"/>
              </w:rPr>
              <w:t xml:space="preserve"> zal terugreizen</w:t>
            </w:r>
            <w:r w:rsidRPr="00CB3CAB">
              <w:rPr>
                <w:i/>
                <w:iCs/>
                <w:sz w:val="22"/>
                <w:szCs w:val="22"/>
              </w:rPr>
              <w:t>. Aan boord bevindt zich een rijke lading ter waarde van ongeveer 700.000 gulden. Naast thee, linnen en zijden stoffen bevat die lading ook 203 kisten met porselein. In de kisten zitten 171 complete serviezen en veel los serviesgoed zoals thee- en koffiekopjes, theepotten, melkkannen, borden, schalen en spuwpotjes. Het schip had ook goud aan boord ter waarde van 68.000 gulden.</w:t>
            </w:r>
            <w:r>
              <w:rPr>
                <w:i/>
                <w:iCs/>
                <w:sz w:val="22"/>
                <w:szCs w:val="22"/>
              </w:rPr>
              <w:t xml:space="preserve"> Met 16 kanonnen zal de reis in goede spoed verlopen.</w:t>
            </w:r>
          </w:p>
        </w:tc>
      </w:tr>
    </w:tbl>
    <w:p w14:paraId="0A6E0342" w14:textId="5382965C" w:rsidR="00CB3CAB" w:rsidRPr="00CB3CAB" w:rsidRDefault="00CB3CAB" w:rsidP="006A0367"/>
    <w:tbl>
      <w:tblPr>
        <w:tblStyle w:val="Tabelraster"/>
        <w:tblW w:w="0" w:type="auto"/>
        <w:tblInd w:w="-70" w:type="dxa"/>
        <w:tblLook w:val="04A0" w:firstRow="1" w:lastRow="0" w:firstColumn="1" w:lastColumn="0" w:noHBand="0" w:noVBand="1"/>
      </w:tblPr>
      <w:tblGrid>
        <w:gridCol w:w="4531"/>
        <w:gridCol w:w="4531"/>
      </w:tblGrid>
      <w:tr w:rsidR="002A45AE" w14:paraId="6D83C7E9" w14:textId="77777777" w:rsidTr="009836B1">
        <w:tc>
          <w:tcPr>
            <w:tcW w:w="4531" w:type="dxa"/>
            <w:tcBorders>
              <w:top w:val="nil"/>
              <w:left w:val="nil"/>
              <w:bottom w:val="nil"/>
            </w:tcBorders>
          </w:tcPr>
          <w:p w14:paraId="6935C7A9" w14:textId="77777777" w:rsidR="002A45AE" w:rsidRDefault="002A45AE" w:rsidP="002A45AE">
            <w:pPr>
              <w:pStyle w:val="Lijstalinea"/>
              <w:numPr>
                <w:ilvl w:val="0"/>
                <w:numId w:val="25"/>
              </w:numPr>
            </w:pPr>
            <w:r>
              <w:t>Wat voor een bron is dit?</w:t>
            </w:r>
          </w:p>
        </w:tc>
        <w:tc>
          <w:tcPr>
            <w:tcW w:w="4531" w:type="dxa"/>
            <w:tcBorders>
              <w:bottom w:val="single" w:sz="4" w:space="0" w:color="auto"/>
            </w:tcBorders>
          </w:tcPr>
          <w:p w14:paraId="4F398A84" w14:textId="77777777" w:rsidR="002A45AE" w:rsidRDefault="002A45AE" w:rsidP="009836B1"/>
        </w:tc>
      </w:tr>
    </w:tbl>
    <w:p w14:paraId="73992D4D" w14:textId="77777777" w:rsidR="002A45AE" w:rsidRDefault="002A45AE" w:rsidP="002A45AE"/>
    <w:p w14:paraId="08181B47" w14:textId="2903E693" w:rsidR="002A45AE" w:rsidRDefault="002A45AE" w:rsidP="002A45AE">
      <w:pPr>
        <w:pStyle w:val="Lijstalinea"/>
        <w:numPr>
          <w:ilvl w:val="0"/>
          <w:numId w:val="25"/>
        </w:numPr>
      </w:pPr>
      <w:r>
        <w:t>Wat valt er te zeggen over het belang van deze schepen in de onderdelen van punt 7 op je beeldbronnen kijkkaart?</w:t>
      </w:r>
    </w:p>
    <w:tbl>
      <w:tblPr>
        <w:tblStyle w:val="Tabelraster"/>
        <w:tblW w:w="0" w:type="auto"/>
        <w:tblLook w:val="04A0" w:firstRow="1" w:lastRow="0" w:firstColumn="1" w:lastColumn="0" w:noHBand="0" w:noVBand="1"/>
      </w:tblPr>
      <w:tblGrid>
        <w:gridCol w:w="9062"/>
      </w:tblGrid>
      <w:tr w:rsidR="002A45AE" w14:paraId="212A4A42" w14:textId="77777777" w:rsidTr="002A45AE">
        <w:tc>
          <w:tcPr>
            <w:tcW w:w="9062" w:type="dxa"/>
          </w:tcPr>
          <w:p w14:paraId="40A10FF0" w14:textId="2B2285B0" w:rsidR="002A45AE" w:rsidRDefault="00CB3CAB" w:rsidP="002A45AE">
            <w:r w:rsidRPr="00CB3CAB">
              <w:rPr>
                <w:b/>
                <w:bCs/>
              </w:rPr>
              <w:t>Politiek</w:t>
            </w:r>
            <w:r>
              <w:t>.</w:t>
            </w:r>
          </w:p>
          <w:p w14:paraId="71A34F68" w14:textId="666F739F" w:rsidR="002A45AE" w:rsidRDefault="002A45AE" w:rsidP="002A45AE"/>
        </w:tc>
      </w:tr>
      <w:tr w:rsidR="002A45AE" w14:paraId="4A9AEEE0" w14:textId="77777777" w:rsidTr="002A45AE">
        <w:tc>
          <w:tcPr>
            <w:tcW w:w="9062" w:type="dxa"/>
          </w:tcPr>
          <w:p w14:paraId="1434BCC0" w14:textId="6DF76B6A" w:rsidR="002A45AE" w:rsidRDefault="00CB3CAB" w:rsidP="002A45AE">
            <w:r w:rsidRPr="00CB3CAB">
              <w:rPr>
                <w:b/>
                <w:bCs/>
              </w:rPr>
              <w:t>Cultuur</w:t>
            </w:r>
            <w:r>
              <w:t>.</w:t>
            </w:r>
          </w:p>
          <w:p w14:paraId="6E6F9B05" w14:textId="77777777" w:rsidR="002A45AE" w:rsidRDefault="002A45AE" w:rsidP="002A45AE"/>
        </w:tc>
      </w:tr>
      <w:tr w:rsidR="002A45AE" w14:paraId="656B5572" w14:textId="77777777" w:rsidTr="002A45AE">
        <w:tc>
          <w:tcPr>
            <w:tcW w:w="9062" w:type="dxa"/>
          </w:tcPr>
          <w:p w14:paraId="32360966" w14:textId="3848556C" w:rsidR="002A45AE" w:rsidRPr="00CB3CAB" w:rsidRDefault="00CB3CAB" w:rsidP="002A45AE">
            <w:pPr>
              <w:rPr>
                <w:b/>
                <w:bCs/>
              </w:rPr>
            </w:pPr>
            <w:r w:rsidRPr="00CB3CAB">
              <w:rPr>
                <w:b/>
                <w:bCs/>
              </w:rPr>
              <w:t>Sociaal</w:t>
            </w:r>
            <w:r>
              <w:rPr>
                <w:b/>
                <w:bCs/>
              </w:rPr>
              <w:t>.</w:t>
            </w:r>
          </w:p>
          <w:p w14:paraId="34CADC1F" w14:textId="77777777" w:rsidR="002A45AE" w:rsidRDefault="002A45AE" w:rsidP="002A45AE"/>
        </w:tc>
      </w:tr>
      <w:tr w:rsidR="002A45AE" w14:paraId="32264BE3" w14:textId="77777777" w:rsidTr="002A45AE">
        <w:tc>
          <w:tcPr>
            <w:tcW w:w="9062" w:type="dxa"/>
          </w:tcPr>
          <w:p w14:paraId="260A75F5" w14:textId="4A01E4FA" w:rsidR="002A45AE" w:rsidRPr="00CB3CAB" w:rsidRDefault="00CB3CAB" w:rsidP="002A45AE">
            <w:pPr>
              <w:rPr>
                <w:b/>
                <w:bCs/>
              </w:rPr>
            </w:pPr>
            <w:r w:rsidRPr="00CB3CAB">
              <w:rPr>
                <w:b/>
                <w:bCs/>
              </w:rPr>
              <w:t>Economie</w:t>
            </w:r>
            <w:r>
              <w:rPr>
                <w:b/>
                <w:bCs/>
              </w:rPr>
              <w:t>.</w:t>
            </w:r>
          </w:p>
          <w:p w14:paraId="61B9DB7E" w14:textId="77777777" w:rsidR="002A45AE" w:rsidRDefault="002A45AE" w:rsidP="002A45AE"/>
        </w:tc>
      </w:tr>
      <w:tr w:rsidR="002A45AE" w14:paraId="09CB134A" w14:textId="77777777" w:rsidTr="002A45AE">
        <w:tc>
          <w:tcPr>
            <w:tcW w:w="9062" w:type="dxa"/>
          </w:tcPr>
          <w:p w14:paraId="350F0C37" w14:textId="45BA355E" w:rsidR="002A45AE" w:rsidRPr="00CB3CAB" w:rsidRDefault="00CB3CAB" w:rsidP="002A45AE">
            <w:pPr>
              <w:rPr>
                <w:b/>
                <w:bCs/>
              </w:rPr>
            </w:pPr>
            <w:r w:rsidRPr="00CB3CAB">
              <w:rPr>
                <w:b/>
                <w:bCs/>
              </w:rPr>
              <w:t>Tijdperiode</w:t>
            </w:r>
            <w:r>
              <w:rPr>
                <w:b/>
                <w:bCs/>
              </w:rPr>
              <w:t>.</w:t>
            </w:r>
          </w:p>
          <w:p w14:paraId="023A1883" w14:textId="77777777" w:rsidR="002A45AE" w:rsidRDefault="002A45AE" w:rsidP="002A45AE"/>
        </w:tc>
      </w:tr>
    </w:tbl>
    <w:p w14:paraId="6E959C3A" w14:textId="77777777" w:rsidR="006A0367" w:rsidRDefault="006A0367" w:rsidP="002A45AE"/>
    <w:p w14:paraId="245E7940" w14:textId="77777777" w:rsidR="006A0367" w:rsidRDefault="006A0367" w:rsidP="006A0367">
      <w:r>
        <w:rPr>
          <w:noProof/>
        </w:rPr>
        <w:lastRenderedPageBreak/>
        <w:drawing>
          <wp:inline distT="0" distB="0" distL="0" distR="0" wp14:anchorId="54AFE430" wp14:editId="3FDA220C">
            <wp:extent cx="5760720" cy="4511675"/>
            <wp:effectExtent l="0" t="0" r="0" b="3175"/>
            <wp:docPr id="1708124402" name="Afbeelding 1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ndefin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511675"/>
                    </a:xfrm>
                    <a:prstGeom prst="rect">
                      <a:avLst/>
                    </a:prstGeom>
                    <a:noFill/>
                    <a:ln>
                      <a:noFill/>
                    </a:ln>
                  </pic:spPr>
                </pic:pic>
              </a:graphicData>
            </a:graphic>
          </wp:inline>
        </w:drawing>
      </w:r>
    </w:p>
    <w:p w14:paraId="75C6D77A" w14:textId="6471AE0A" w:rsidR="00CB3CAB" w:rsidRPr="006530D7" w:rsidRDefault="006A0367">
      <w:pPr>
        <w:rPr>
          <w:i/>
          <w:iCs/>
          <w:sz w:val="22"/>
          <w:szCs w:val="22"/>
        </w:rPr>
      </w:pPr>
      <w:r>
        <w:rPr>
          <w:i/>
          <w:iCs/>
          <w:sz w:val="22"/>
          <w:szCs w:val="22"/>
        </w:rPr>
        <w:t xml:space="preserve">Bron 17: </w:t>
      </w:r>
      <w:r w:rsidRPr="006A0367">
        <w:rPr>
          <w:i/>
          <w:iCs/>
          <w:sz w:val="22"/>
          <w:szCs w:val="22"/>
        </w:rPr>
        <w:t>Stilleven met vergulde beker, 1635, Rijksmuseum, Amsterdam</w:t>
      </w:r>
      <w:r w:rsidR="006530D7">
        <w:rPr>
          <w:i/>
          <w:iCs/>
          <w:sz w:val="22"/>
          <w:szCs w:val="22"/>
        </w:rPr>
        <w:t>, schilderij</w:t>
      </w:r>
      <w:r w:rsidRPr="006A0367">
        <w:rPr>
          <w:i/>
          <w:iCs/>
          <w:sz w:val="22"/>
          <w:szCs w:val="22"/>
        </w:rPr>
        <w:t>.</w:t>
      </w:r>
    </w:p>
    <w:tbl>
      <w:tblPr>
        <w:tblStyle w:val="Tabelraster"/>
        <w:tblW w:w="0" w:type="auto"/>
        <w:tblInd w:w="-70" w:type="dxa"/>
        <w:tblLook w:val="04A0" w:firstRow="1" w:lastRow="0" w:firstColumn="1" w:lastColumn="0" w:noHBand="0" w:noVBand="1"/>
      </w:tblPr>
      <w:tblGrid>
        <w:gridCol w:w="4601"/>
        <w:gridCol w:w="4531"/>
      </w:tblGrid>
      <w:tr w:rsidR="006530D7" w14:paraId="213A2673" w14:textId="77777777" w:rsidTr="009836B1">
        <w:tc>
          <w:tcPr>
            <w:tcW w:w="4601" w:type="dxa"/>
            <w:tcBorders>
              <w:top w:val="nil"/>
              <w:left w:val="nil"/>
              <w:bottom w:val="nil"/>
              <w:right w:val="single" w:sz="4" w:space="0" w:color="auto"/>
            </w:tcBorders>
          </w:tcPr>
          <w:p w14:paraId="344F1E13" w14:textId="19A3299F" w:rsidR="006530D7" w:rsidRDefault="006530D7" w:rsidP="006530D7">
            <w:pPr>
              <w:pStyle w:val="Lijstalinea"/>
              <w:numPr>
                <w:ilvl w:val="0"/>
                <w:numId w:val="26"/>
              </w:numPr>
            </w:pPr>
            <w:r>
              <w:t xml:space="preserve">Wat kan je </w:t>
            </w:r>
            <w:r w:rsidRPr="00984E0B">
              <w:t>allemaal</w:t>
            </w:r>
            <w:r>
              <w:t xml:space="preserve"> zien?</w:t>
            </w:r>
          </w:p>
        </w:tc>
        <w:tc>
          <w:tcPr>
            <w:tcW w:w="4531" w:type="dxa"/>
            <w:tcBorders>
              <w:left w:val="single" w:sz="4" w:space="0" w:color="auto"/>
              <w:bottom w:val="single" w:sz="4" w:space="0" w:color="auto"/>
            </w:tcBorders>
          </w:tcPr>
          <w:p w14:paraId="5A419691" w14:textId="77777777" w:rsidR="006530D7" w:rsidRDefault="006530D7" w:rsidP="009836B1">
            <w:r>
              <w:t>1.</w:t>
            </w:r>
          </w:p>
        </w:tc>
      </w:tr>
      <w:tr w:rsidR="006530D7" w14:paraId="3ADE0E1D" w14:textId="77777777" w:rsidTr="009836B1">
        <w:tc>
          <w:tcPr>
            <w:tcW w:w="4601" w:type="dxa"/>
            <w:tcBorders>
              <w:top w:val="nil"/>
              <w:left w:val="nil"/>
              <w:bottom w:val="nil"/>
              <w:right w:val="single" w:sz="4" w:space="0" w:color="auto"/>
            </w:tcBorders>
          </w:tcPr>
          <w:p w14:paraId="4EE1C139" w14:textId="77777777" w:rsidR="006530D7" w:rsidRDefault="006530D7" w:rsidP="009836B1">
            <w:pPr>
              <w:pStyle w:val="Lijstalinea"/>
            </w:pPr>
          </w:p>
        </w:tc>
        <w:tc>
          <w:tcPr>
            <w:tcW w:w="4531" w:type="dxa"/>
            <w:tcBorders>
              <w:left w:val="single" w:sz="4" w:space="0" w:color="auto"/>
              <w:bottom w:val="single" w:sz="4" w:space="0" w:color="auto"/>
            </w:tcBorders>
          </w:tcPr>
          <w:p w14:paraId="45BE916E" w14:textId="77777777" w:rsidR="006530D7" w:rsidRDefault="006530D7" w:rsidP="009836B1">
            <w:r>
              <w:t>2.</w:t>
            </w:r>
          </w:p>
        </w:tc>
      </w:tr>
      <w:tr w:rsidR="006530D7" w14:paraId="4BADC039" w14:textId="77777777" w:rsidTr="009836B1">
        <w:tc>
          <w:tcPr>
            <w:tcW w:w="4601" w:type="dxa"/>
            <w:tcBorders>
              <w:top w:val="nil"/>
              <w:left w:val="nil"/>
              <w:bottom w:val="nil"/>
              <w:right w:val="single" w:sz="4" w:space="0" w:color="auto"/>
            </w:tcBorders>
          </w:tcPr>
          <w:p w14:paraId="73D0509D" w14:textId="77777777" w:rsidR="006530D7" w:rsidRDefault="006530D7" w:rsidP="009836B1">
            <w:pPr>
              <w:pStyle w:val="Lijstalinea"/>
            </w:pPr>
          </w:p>
        </w:tc>
        <w:tc>
          <w:tcPr>
            <w:tcW w:w="4531" w:type="dxa"/>
            <w:tcBorders>
              <w:left w:val="single" w:sz="4" w:space="0" w:color="auto"/>
            </w:tcBorders>
          </w:tcPr>
          <w:p w14:paraId="19B18E53" w14:textId="77777777" w:rsidR="006530D7" w:rsidRDefault="006530D7" w:rsidP="009836B1">
            <w:r>
              <w:t>3.</w:t>
            </w:r>
          </w:p>
        </w:tc>
      </w:tr>
      <w:tr w:rsidR="006530D7" w14:paraId="37863597" w14:textId="77777777" w:rsidTr="009836B1">
        <w:tc>
          <w:tcPr>
            <w:tcW w:w="4601" w:type="dxa"/>
            <w:tcBorders>
              <w:top w:val="nil"/>
              <w:left w:val="nil"/>
              <w:bottom w:val="nil"/>
              <w:right w:val="single" w:sz="4" w:space="0" w:color="auto"/>
            </w:tcBorders>
          </w:tcPr>
          <w:p w14:paraId="63B41BC7" w14:textId="77777777" w:rsidR="006530D7" w:rsidRDefault="006530D7" w:rsidP="009836B1">
            <w:pPr>
              <w:pStyle w:val="Lijstalinea"/>
            </w:pPr>
          </w:p>
        </w:tc>
        <w:tc>
          <w:tcPr>
            <w:tcW w:w="4531" w:type="dxa"/>
            <w:tcBorders>
              <w:left w:val="single" w:sz="4" w:space="0" w:color="auto"/>
            </w:tcBorders>
          </w:tcPr>
          <w:p w14:paraId="0F9A8FAA" w14:textId="77777777" w:rsidR="006530D7" w:rsidRDefault="006530D7" w:rsidP="009836B1">
            <w:r>
              <w:t>4.</w:t>
            </w:r>
          </w:p>
        </w:tc>
      </w:tr>
    </w:tbl>
    <w:p w14:paraId="4B2A641A" w14:textId="77777777" w:rsidR="006530D7" w:rsidRDefault="006530D7"/>
    <w:tbl>
      <w:tblPr>
        <w:tblStyle w:val="Tabelraster"/>
        <w:tblW w:w="0" w:type="auto"/>
        <w:tblInd w:w="-70" w:type="dxa"/>
        <w:tblLook w:val="04A0" w:firstRow="1" w:lastRow="0" w:firstColumn="1" w:lastColumn="0" w:noHBand="0" w:noVBand="1"/>
      </w:tblPr>
      <w:tblGrid>
        <w:gridCol w:w="4531"/>
        <w:gridCol w:w="4531"/>
      </w:tblGrid>
      <w:tr w:rsidR="00CB3CAB" w14:paraId="324F1A2F" w14:textId="77777777" w:rsidTr="009836B1">
        <w:tc>
          <w:tcPr>
            <w:tcW w:w="4531" w:type="dxa"/>
            <w:tcBorders>
              <w:top w:val="nil"/>
              <w:left w:val="nil"/>
              <w:bottom w:val="nil"/>
            </w:tcBorders>
          </w:tcPr>
          <w:p w14:paraId="68455FD9" w14:textId="103D9805" w:rsidR="00CB3CAB" w:rsidRDefault="00CB3CAB" w:rsidP="00CB3CAB">
            <w:pPr>
              <w:pStyle w:val="Lijstalinea"/>
              <w:numPr>
                <w:ilvl w:val="0"/>
                <w:numId w:val="26"/>
              </w:numPr>
            </w:pPr>
            <w:r>
              <w:t>Waarom zouden ze dit soort bronnen een “stilleven” noemen?</w:t>
            </w:r>
          </w:p>
        </w:tc>
        <w:tc>
          <w:tcPr>
            <w:tcW w:w="4531" w:type="dxa"/>
            <w:tcBorders>
              <w:bottom w:val="single" w:sz="4" w:space="0" w:color="auto"/>
            </w:tcBorders>
          </w:tcPr>
          <w:p w14:paraId="487B03D7" w14:textId="77777777" w:rsidR="00CB3CAB" w:rsidRDefault="00CB3CAB" w:rsidP="009836B1"/>
        </w:tc>
      </w:tr>
    </w:tbl>
    <w:p w14:paraId="3B286419" w14:textId="77777777" w:rsidR="00CB3CAB" w:rsidRDefault="00CB3CAB"/>
    <w:tbl>
      <w:tblPr>
        <w:tblStyle w:val="Tabelraster"/>
        <w:tblW w:w="0" w:type="auto"/>
        <w:tblInd w:w="-70" w:type="dxa"/>
        <w:tblLook w:val="04A0" w:firstRow="1" w:lastRow="0" w:firstColumn="1" w:lastColumn="0" w:noHBand="0" w:noVBand="1"/>
      </w:tblPr>
      <w:tblGrid>
        <w:gridCol w:w="4531"/>
        <w:gridCol w:w="4531"/>
      </w:tblGrid>
      <w:tr w:rsidR="00CB3CAB" w14:paraId="6431CBE2" w14:textId="77777777" w:rsidTr="009836B1">
        <w:tc>
          <w:tcPr>
            <w:tcW w:w="4531" w:type="dxa"/>
            <w:tcBorders>
              <w:top w:val="nil"/>
              <w:left w:val="nil"/>
              <w:bottom w:val="nil"/>
            </w:tcBorders>
          </w:tcPr>
          <w:p w14:paraId="1794E0C9" w14:textId="198F4AAA" w:rsidR="00CB3CAB" w:rsidRDefault="00ED35A1" w:rsidP="009836B1">
            <w:pPr>
              <w:pStyle w:val="Lijstalinea"/>
              <w:numPr>
                <w:ilvl w:val="0"/>
                <w:numId w:val="26"/>
              </w:numPr>
            </w:pPr>
            <w:r>
              <w:t>Wanneer kunstliefhebbers spreken van Nederlandse stillevens dan zijn ze vaak onder de indruk van de “stofuitdrukking”, wat zouden ze hiermee bedoelen?</w:t>
            </w:r>
          </w:p>
        </w:tc>
        <w:tc>
          <w:tcPr>
            <w:tcW w:w="4531" w:type="dxa"/>
            <w:tcBorders>
              <w:bottom w:val="single" w:sz="4" w:space="0" w:color="auto"/>
            </w:tcBorders>
          </w:tcPr>
          <w:p w14:paraId="4580405B" w14:textId="77777777" w:rsidR="00CB3CAB" w:rsidRDefault="00CB3CAB" w:rsidP="009836B1"/>
        </w:tc>
      </w:tr>
    </w:tbl>
    <w:p w14:paraId="3F4FF624" w14:textId="77777777" w:rsidR="00ED35A1" w:rsidRDefault="00ED35A1"/>
    <w:tbl>
      <w:tblPr>
        <w:tblStyle w:val="Tabelraster"/>
        <w:tblW w:w="0" w:type="auto"/>
        <w:tblInd w:w="-70" w:type="dxa"/>
        <w:tblBorders>
          <w:top w:val="none" w:sz="0" w:space="0" w:color="auto"/>
          <w:left w:val="none" w:sz="0" w:space="0" w:color="auto"/>
          <w:right w:val="none" w:sz="0" w:space="0" w:color="auto"/>
        </w:tblBorders>
        <w:tblLook w:val="04A0" w:firstRow="1" w:lastRow="0" w:firstColumn="1" w:lastColumn="0" w:noHBand="0" w:noVBand="1"/>
      </w:tblPr>
      <w:tblGrid>
        <w:gridCol w:w="9132"/>
      </w:tblGrid>
      <w:tr w:rsidR="00ED35A1" w14:paraId="6C8AC1A4" w14:textId="77777777" w:rsidTr="009836B1">
        <w:tc>
          <w:tcPr>
            <w:tcW w:w="9132" w:type="dxa"/>
          </w:tcPr>
          <w:p w14:paraId="79A29067" w14:textId="77777777" w:rsidR="00ED35A1" w:rsidRDefault="00ED35A1" w:rsidP="009836B1">
            <w:r>
              <w:t>Welke vragen uit de beeldbronnen kijkkaart kan je nog meer stellen over deze bron?</w:t>
            </w:r>
            <w:r>
              <w:br/>
            </w:r>
          </w:p>
        </w:tc>
      </w:tr>
      <w:tr w:rsidR="00ED35A1" w14:paraId="32514E94" w14:textId="77777777" w:rsidTr="009836B1">
        <w:tc>
          <w:tcPr>
            <w:tcW w:w="9132" w:type="dxa"/>
          </w:tcPr>
          <w:p w14:paraId="2233A518" w14:textId="77777777" w:rsidR="00ED35A1" w:rsidRDefault="00ED35A1" w:rsidP="009836B1"/>
        </w:tc>
      </w:tr>
      <w:tr w:rsidR="00ED35A1" w14:paraId="63E979C3" w14:textId="77777777" w:rsidTr="009836B1">
        <w:tc>
          <w:tcPr>
            <w:tcW w:w="9132" w:type="dxa"/>
            <w:tcBorders>
              <w:bottom w:val="single" w:sz="4" w:space="0" w:color="auto"/>
            </w:tcBorders>
          </w:tcPr>
          <w:p w14:paraId="74405AD4" w14:textId="77777777" w:rsidR="00ED35A1" w:rsidRDefault="00ED35A1" w:rsidP="009836B1"/>
        </w:tc>
      </w:tr>
    </w:tbl>
    <w:p w14:paraId="53897548" w14:textId="6F5726F6" w:rsidR="005C0956" w:rsidRDefault="005C0956" w:rsidP="005C0956">
      <w:r>
        <w:rPr>
          <w:noProof/>
        </w:rPr>
        <w:lastRenderedPageBreak/>
        <mc:AlternateContent>
          <mc:Choice Requires="wps">
            <w:drawing>
              <wp:anchor distT="0" distB="0" distL="114300" distR="114300" simplePos="0" relativeHeight="251663360" behindDoc="1" locked="0" layoutInCell="1" allowOverlap="1" wp14:anchorId="77AE8756" wp14:editId="6B997325">
                <wp:simplePos x="0" y="0"/>
                <wp:positionH relativeFrom="column">
                  <wp:posOffset>2821600</wp:posOffset>
                </wp:positionH>
                <wp:positionV relativeFrom="paragraph">
                  <wp:posOffset>4533442</wp:posOffset>
                </wp:positionV>
                <wp:extent cx="3188970" cy="297815"/>
                <wp:effectExtent l="0" t="0" r="0" b="6985"/>
                <wp:wrapTight wrapText="bothSides">
                  <wp:wrapPolygon edited="0">
                    <wp:start x="0" y="0"/>
                    <wp:lineTo x="0" y="20725"/>
                    <wp:lineTo x="21419" y="20725"/>
                    <wp:lineTo x="21419" y="0"/>
                    <wp:lineTo x="0" y="0"/>
                  </wp:wrapPolygon>
                </wp:wrapTight>
                <wp:docPr id="365653165" name="Tekstvak 1"/>
                <wp:cNvGraphicFramePr/>
                <a:graphic xmlns:a="http://schemas.openxmlformats.org/drawingml/2006/main">
                  <a:graphicData uri="http://schemas.microsoft.com/office/word/2010/wordprocessingShape">
                    <wps:wsp>
                      <wps:cNvSpPr txBox="1"/>
                      <wps:spPr>
                        <a:xfrm>
                          <a:off x="0" y="0"/>
                          <a:ext cx="3188970" cy="297815"/>
                        </a:xfrm>
                        <a:prstGeom prst="rect">
                          <a:avLst/>
                        </a:prstGeom>
                        <a:solidFill>
                          <a:prstClr val="white"/>
                        </a:solidFill>
                        <a:ln>
                          <a:noFill/>
                        </a:ln>
                      </wps:spPr>
                      <wps:txbx>
                        <w:txbxContent>
                          <w:p w14:paraId="5E11D243" w14:textId="0ED00A73" w:rsidR="006A0367" w:rsidRPr="006A0367" w:rsidRDefault="006A0367" w:rsidP="006A0367">
                            <w:pPr>
                              <w:pStyle w:val="Bijschrift"/>
                              <w:rPr>
                                <w:noProof/>
                                <w:sz w:val="22"/>
                                <w:szCs w:val="22"/>
                              </w:rPr>
                            </w:pPr>
                            <w:r>
                              <w:rPr>
                                <w:sz w:val="22"/>
                                <w:szCs w:val="22"/>
                              </w:rPr>
                              <w:t xml:space="preserve">Bron 18: </w:t>
                            </w:r>
                            <w:r w:rsidRPr="006A0367">
                              <w:rPr>
                                <w:sz w:val="22"/>
                                <w:szCs w:val="22"/>
                              </w:rPr>
                              <w:t>Lodewijk XIV van Frankrijk</w:t>
                            </w:r>
                            <w:r>
                              <w:rPr>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AE8756" id="_x0000_t202" coordsize="21600,21600" o:spt="202" path="m,l,21600r21600,l21600,xe">
                <v:stroke joinstyle="miter"/>
                <v:path gradientshapeok="t" o:connecttype="rect"/>
              </v:shapetype>
              <v:shape id="Tekstvak 1" o:spid="_x0000_s1026" type="#_x0000_t202" style="position:absolute;margin-left:222.15pt;margin-top:356.95pt;width:251.1pt;height:23.4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" stroked="f">
                <v:textbox style="mso-fit-shape-to-text:t" inset="0,0,0,0">
                  <w:txbxContent>
                    <w:p w14:paraId="5E11D243" w14:textId="0ED00A73" w:rsidR="006A0367" w:rsidRPr="006A0367" w:rsidRDefault="006A0367" w:rsidP="006A0367">
                      <w:pPr>
                        <w:pStyle w:val="Bijschrift"/>
                        <w:rPr>
                          <w:noProof/>
                          <w:sz w:val="22"/>
                          <w:szCs w:val="22"/>
                        </w:rPr>
                      </w:pPr>
                      <w:r>
                        <w:rPr>
                          <w:sz w:val="22"/>
                          <w:szCs w:val="22"/>
                        </w:rPr>
                        <w:t xml:space="preserve">Bron 18: </w:t>
                      </w:r>
                      <w:r w:rsidRPr="006A0367">
                        <w:rPr>
                          <w:sz w:val="22"/>
                          <w:szCs w:val="22"/>
                        </w:rPr>
                        <w:t>Lodewijk XIV van Frankrijk</w:t>
                      </w:r>
                      <w:r>
                        <w:rPr>
                          <w:sz w:val="22"/>
                          <w:szCs w:val="22"/>
                        </w:rPr>
                        <w:t>.</w:t>
                      </w:r>
                    </w:p>
                  </w:txbxContent>
                </v:textbox>
                <w10:wrap type="tight"/>
              </v:shape>
            </w:pict>
          </mc:Fallback>
        </mc:AlternateContent>
      </w:r>
      <w:r>
        <w:rPr>
          <w:noProof/>
        </w:rPr>
        <w:drawing>
          <wp:anchor distT="0" distB="0" distL="114300" distR="114300" simplePos="0" relativeHeight="251661312" behindDoc="1" locked="0" layoutInCell="1" allowOverlap="1" wp14:anchorId="55D458D6" wp14:editId="1F9276C1">
            <wp:simplePos x="0" y="0"/>
            <wp:positionH relativeFrom="margin">
              <wp:align>right</wp:align>
            </wp:positionH>
            <wp:positionV relativeFrom="paragraph">
              <wp:posOffset>259080</wp:posOffset>
            </wp:positionV>
            <wp:extent cx="2961005" cy="4210050"/>
            <wp:effectExtent l="0" t="0" r="0" b="0"/>
            <wp:wrapTight wrapText="bothSides">
              <wp:wrapPolygon edited="0">
                <wp:start x="0" y="0"/>
                <wp:lineTo x="0" y="21502"/>
                <wp:lineTo x="21401" y="21502"/>
                <wp:lineTo x="21401" y="0"/>
                <wp:lineTo x="0" y="0"/>
              </wp:wrapPolygon>
            </wp:wrapTight>
            <wp:docPr id="725416164" name="Afbeelding 15" descr="Portrait of Louis XIV aged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ortrait of Louis XIV aged 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61005" cy="42100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Op de bron staat Lodewijk XIV </w:t>
      </w:r>
      <w:r w:rsidR="00E93D59">
        <w:t>afgebeeld. D</w:t>
      </w:r>
      <w:r>
        <w:t xml:space="preserve">estijds </w:t>
      </w:r>
      <w:r w:rsidR="00E93D59">
        <w:t xml:space="preserve">stond hij </w:t>
      </w:r>
      <w:r>
        <w:t>ook wel bekend als de machtigste man van Europa</w:t>
      </w:r>
      <w:r w:rsidR="00E93D59">
        <w:t xml:space="preserve"> en een van de machtigste mensen op aarde.</w:t>
      </w:r>
    </w:p>
    <w:p w14:paraId="4A705C15" w14:textId="1EBE1F96" w:rsidR="005C0956" w:rsidRDefault="005C0956" w:rsidP="005C0956">
      <w:pPr>
        <w:pStyle w:val="Lijstalinea"/>
      </w:pPr>
    </w:p>
    <w:p w14:paraId="1EB1574C" w14:textId="51DD24AD" w:rsidR="006530D7" w:rsidRDefault="008745E9" w:rsidP="006530D7">
      <w:pPr>
        <w:pStyle w:val="Lijstalinea"/>
        <w:numPr>
          <w:ilvl w:val="0"/>
          <w:numId w:val="27"/>
        </w:numPr>
      </w:pPr>
      <w:r>
        <w:t>W</w:t>
      </w:r>
      <w:r w:rsidR="006530D7">
        <w:t>at voor een soort bron is dit?</w:t>
      </w:r>
    </w:p>
    <w:tbl>
      <w:tblPr>
        <w:tblStyle w:val="Tabelraster"/>
        <w:tblW w:w="0" w:type="auto"/>
        <w:tblInd w:w="720" w:type="dxa"/>
        <w:tblLook w:val="04A0" w:firstRow="1" w:lastRow="0" w:firstColumn="1" w:lastColumn="0" w:noHBand="0" w:noVBand="1"/>
      </w:tblPr>
      <w:tblGrid>
        <w:gridCol w:w="3386"/>
      </w:tblGrid>
      <w:tr w:rsidR="006530D7" w14:paraId="6FA12440" w14:textId="77777777" w:rsidTr="005C0956">
        <w:tc>
          <w:tcPr>
            <w:tcW w:w="3386" w:type="dxa"/>
          </w:tcPr>
          <w:p w14:paraId="0062F6C2" w14:textId="77777777" w:rsidR="006530D7" w:rsidRDefault="006530D7" w:rsidP="006530D7">
            <w:pPr>
              <w:pStyle w:val="Lijstalinea"/>
              <w:ind w:left="0"/>
            </w:pPr>
          </w:p>
        </w:tc>
      </w:tr>
    </w:tbl>
    <w:p w14:paraId="1FEC9187" w14:textId="77777777" w:rsidR="006530D7" w:rsidRDefault="006530D7" w:rsidP="006530D7"/>
    <w:p w14:paraId="5197A5DC" w14:textId="72E8A051" w:rsidR="006530D7" w:rsidRDefault="005C0956" w:rsidP="006530D7">
      <w:pPr>
        <w:pStyle w:val="Lijstalinea"/>
        <w:numPr>
          <w:ilvl w:val="0"/>
          <w:numId w:val="27"/>
        </w:numPr>
      </w:pPr>
      <w:r>
        <w:t>Welke onderdelen zie je op deze bron waarvan er gezegd kan worden dat Lodewijk een machtige man is?</w:t>
      </w:r>
    </w:p>
    <w:tbl>
      <w:tblPr>
        <w:tblStyle w:val="Tabelraster"/>
        <w:tblW w:w="0" w:type="auto"/>
        <w:tblInd w:w="720" w:type="dxa"/>
        <w:tblLook w:val="04A0" w:firstRow="1" w:lastRow="0" w:firstColumn="1" w:lastColumn="0" w:noHBand="0" w:noVBand="1"/>
      </w:tblPr>
      <w:tblGrid>
        <w:gridCol w:w="3386"/>
      </w:tblGrid>
      <w:tr w:rsidR="006530D7" w14:paraId="66DEEE36" w14:textId="77777777" w:rsidTr="005C0956">
        <w:trPr>
          <w:trHeight w:val="67"/>
        </w:trPr>
        <w:tc>
          <w:tcPr>
            <w:tcW w:w="3386" w:type="dxa"/>
          </w:tcPr>
          <w:p w14:paraId="41C2BD24" w14:textId="60423AAA" w:rsidR="006530D7" w:rsidRDefault="005C0956" w:rsidP="009836B1">
            <w:pPr>
              <w:pStyle w:val="Lijstalinea"/>
              <w:ind w:left="0"/>
            </w:pPr>
            <w:r>
              <w:t xml:space="preserve">1. </w:t>
            </w:r>
          </w:p>
        </w:tc>
      </w:tr>
      <w:tr w:rsidR="005C0956" w14:paraId="026ED6B4" w14:textId="77777777" w:rsidTr="005C0956">
        <w:trPr>
          <w:trHeight w:val="67"/>
        </w:trPr>
        <w:tc>
          <w:tcPr>
            <w:tcW w:w="3386" w:type="dxa"/>
          </w:tcPr>
          <w:p w14:paraId="05CF72AC" w14:textId="3EBD9F59" w:rsidR="005C0956" w:rsidRDefault="005C0956" w:rsidP="009836B1">
            <w:pPr>
              <w:pStyle w:val="Lijstalinea"/>
              <w:ind w:left="0"/>
            </w:pPr>
            <w:r>
              <w:t>2.</w:t>
            </w:r>
          </w:p>
        </w:tc>
      </w:tr>
      <w:tr w:rsidR="005C0956" w14:paraId="410CF061" w14:textId="77777777" w:rsidTr="005C0956">
        <w:trPr>
          <w:trHeight w:val="67"/>
        </w:trPr>
        <w:tc>
          <w:tcPr>
            <w:tcW w:w="3386" w:type="dxa"/>
          </w:tcPr>
          <w:p w14:paraId="712F5CED" w14:textId="38DEF1F3" w:rsidR="005C0956" w:rsidRDefault="005C0956" w:rsidP="009836B1">
            <w:pPr>
              <w:pStyle w:val="Lijstalinea"/>
              <w:ind w:left="0"/>
            </w:pPr>
            <w:r>
              <w:t>3.</w:t>
            </w:r>
          </w:p>
        </w:tc>
      </w:tr>
      <w:tr w:rsidR="005C0956" w14:paraId="3294D464" w14:textId="77777777" w:rsidTr="005C0956">
        <w:trPr>
          <w:trHeight w:val="67"/>
        </w:trPr>
        <w:tc>
          <w:tcPr>
            <w:tcW w:w="3386" w:type="dxa"/>
          </w:tcPr>
          <w:p w14:paraId="286E8298" w14:textId="5A63396E" w:rsidR="005C0956" w:rsidRDefault="005C0956" w:rsidP="009836B1">
            <w:pPr>
              <w:pStyle w:val="Lijstalinea"/>
              <w:ind w:left="0"/>
            </w:pPr>
            <w:r>
              <w:t>4.</w:t>
            </w:r>
          </w:p>
        </w:tc>
      </w:tr>
      <w:tr w:rsidR="005C0956" w14:paraId="5724CE62" w14:textId="77777777" w:rsidTr="005C0956">
        <w:trPr>
          <w:trHeight w:val="67"/>
        </w:trPr>
        <w:tc>
          <w:tcPr>
            <w:tcW w:w="3386" w:type="dxa"/>
          </w:tcPr>
          <w:p w14:paraId="12A4CBA2" w14:textId="1298C7AD" w:rsidR="005C0956" w:rsidRDefault="005C0956" w:rsidP="009836B1">
            <w:pPr>
              <w:pStyle w:val="Lijstalinea"/>
              <w:ind w:left="0"/>
            </w:pPr>
            <w:r>
              <w:t>5.</w:t>
            </w:r>
          </w:p>
        </w:tc>
      </w:tr>
    </w:tbl>
    <w:p w14:paraId="03DAABF2" w14:textId="77777777" w:rsidR="006530D7" w:rsidRDefault="006530D7" w:rsidP="006530D7"/>
    <w:p w14:paraId="118A80A5" w14:textId="2A5D6DD1" w:rsidR="00E93D59" w:rsidRDefault="00E93D59" w:rsidP="00E93D59">
      <w:pPr>
        <w:pStyle w:val="Lijstalinea"/>
        <w:numPr>
          <w:ilvl w:val="0"/>
          <w:numId w:val="27"/>
        </w:numPr>
      </w:pPr>
      <w:r>
        <w:t>Portretten van machtige mensen waren in Frankrijk in de 17</w:t>
      </w:r>
      <w:r w:rsidRPr="00E93D59">
        <w:rPr>
          <w:vertAlign w:val="superscript"/>
        </w:rPr>
        <w:t>de</w:t>
      </w:r>
      <w:r>
        <w:t xml:space="preserve"> eeuw het meest voorkomend. In Nederland waren de andere twee schilderijen in dit hoofdstuk veel populairder. Wat kan dit zeggen over het verschil in cultuur tussen de twee landen in die tijd?</w:t>
      </w:r>
    </w:p>
    <w:tbl>
      <w:tblPr>
        <w:tblStyle w:val="Tabelraster"/>
        <w:tblW w:w="0" w:type="auto"/>
        <w:tblInd w:w="-70" w:type="dxa"/>
        <w:tblBorders>
          <w:top w:val="none" w:sz="0" w:space="0" w:color="auto"/>
          <w:left w:val="none" w:sz="0" w:space="0" w:color="auto"/>
          <w:right w:val="none" w:sz="0" w:space="0" w:color="auto"/>
        </w:tblBorders>
        <w:tblLook w:val="04A0" w:firstRow="1" w:lastRow="0" w:firstColumn="1" w:lastColumn="0" w:noHBand="0" w:noVBand="1"/>
      </w:tblPr>
      <w:tblGrid>
        <w:gridCol w:w="9132"/>
      </w:tblGrid>
      <w:tr w:rsidR="00E93D59" w14:paraId="4251354B" w14:textId="77777777" w:rsidTr="007D7DFE">
        <w:tc>
          <w:tcPr>
            <w:tcW w:w="9132" w:type="dxa"/>
          </w:tcPr>
          <w:p w14:paraId="04F4E711" w14:textId="225EEB07" w:rsidR="00E93D59" w:rsidRDefault="00E93D59" w:rsidP="007D7DFE"/>
        </w:tc>
      </w:tr>
      <w:tr w:rsidR="00E93D59" w14:paraId="14B41179" w14:textId="77777777" w:rsidTr="007D7DFE">
        <w:tc>
          <w:tcPr>
            <w:tcW w:w="9132" w:type="dxa"/>
          </w:tcPr>
          <w:p w14:paraId="407647FA" w14:textId="77777777" w:rsidR="00E93D59" w:rsidRDefault="00E93D59" w:rsidP="007D7DFE"/>
        </w:tc>
      </w:tr>
      <w:tr w:rsidR="00E93D59" w14:paraId="6A58C86F" w14:textId="77777777" w:rsidTr="007D7DFE">
        <w:tc>
          <w:tcPr>
            <w:tcW w:w="9132" w:type="dxa"/>
            <w:tcBorders>
              <w:bottom w:val="single" w:sz="4" w:space="0" w:color="auto"/>
            </w:tcBorders>
          </w:tcPr>
          <w:p w14:paraId="5B0F05A7" w14:textId="77777777" w:rsidR="00E93D59" w:rsidRDefault="00E93D59" w:rsidP="007D7DFE"/>
        </w:tc>
      </w:tr>
    </w:tbl>
    <w:p w14:paraId="534C1D44" w14:textId="50D53D03" w:rsidR="006530D7" w:rsidRDefault="006530D7" w:rsidP="006530D7"/>
    <w:sectPr w:rsidR="006530D7" w:rsidSect="004D72CF">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5C8B0" w14:textId="77777777" w:rsidR="00F3194C" w:rsidRDefault="00F3194C" w:rsidP="004D72CF">
      <w:pPr>
        <w:spacing w:after="0" w:line="240" w:lineRule="auto"/>
      </w:pPr>
      <w:r>
        <w:separator/>
      </w:r>
    </w:p>
  </w:endnote>
  <w:endnote w:type="continuationSeparator" w:id="0">
    <w:p w14:paraId="01F199DF" w14:textId="77777777" w:rsidR="00F3194C" w:rsidRDefault="00F3194C" w:rsidP="004D7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39AC5" w14:textId="77777777" w:rsidR="00105515" w:rsidRDefault="0010551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853598"/>
      <w:docPartObj>
        <w:docPartGallery w:val="Page Numbers (Bottom of Page)"/>
        <w:docPartUnique/>
      </w:docPartObj>
    </w:sdtPr>
    <w:sdtContent>
      <w:p w14:paraId="7C3701DF" w14:textId="407E9AA1" w:rsidR="004D72CF" w:rsidRDefault="004D72CF">
        <w:pPr>
          <w:pStyle w:val="Voettekst"/>
          <w:jc w:val="right"/>
        </w:pPr>
        <w:r>
          <w:fldChar w:fldCharType="begin"/>
        </w:r>
        <w:r>
          <w:instrText>PAGE   \* MERGEFORMAT</w:instrText>
        </w:r>
        <w:r>
          <w:fldChar w:fldCharType="separate"/>
        </w:r>
        <w:r>
          <w:t>2</w:t>
        </w:r>
        <w:r>
          <w:fldChar w:fldCharType="end"/>
        </w:r>
      </w:p>
    </w:sdtContent>
  </w:sdt>
  <w:p w14:paraId="01588B1D" w14:textId="77777777" w:rsidR="004D72CF" w:rsidRDefault="004D72CF">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027D" w14:textId="77777777" w:rsidR="00105515" w:rsidRDefault="0010551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63C2C" w14:textId="77777777" w:rsidR="00F3194C" w:rsidRDefault="00F3194C" w:rsidP="004D72CF">
      <w:pPr>
        <w:spacing w:after="0" w:line="240" w:lineRule="auto"/>
      </w:pPr>
      <w:r>
        <w:separator/>
      </w:r>
    </w:p>
  </w:footnote>
  <w:footnote w:type="continuationSeparator" w:id="0">
    <w:p w14:paraId="51BD6DC2" w14:textId="77777777" w:rsidR="00F3194C" w:rsidRDefault="00F3194C" w:rsidP="004D7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A7BB5" w14:textId="77777777" w:rsidR="00105515" w:rsidRDefault="0010551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BCD3" w14:textId="5862AA39" w:rsidR="00105515" w:rsidRDefault="00105515">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735F0" w14:textId="77777777" w:rsidR="00105515" w:rsidRDefault="0010551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760"/>
    <w:multiLevelType w:val="hybridMultilevel"/>
    <w:tmpl w:val="159EAE2E"/>
    <w:lvl w:ilvl="0" w:tplc="FFFFFFF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904C10"/>
    <w:multiLevelType w:val="hybridMultilevel"/>
    <w:tmpl w:val="6F74325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4944B1F"/>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AE25C7"/>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127471"/>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C70D93"/>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F6023F"/>
    <w:multiLevelType w:val="multilevel"/>
    <w:tmpl w:val="5D7E41A8"/>
    <w:styleLink w:val="Huidigelij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DA1035E"/>
    <w:multiLevelType w:val="hybridMultilevel"/>
    <w:tmpl w:val="16181B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C01DA3"/>
    <w:multiLevelType w:val="hybridMultilevel"/>
    <w:tmpl w:val="5D7E41A8"/>
    <w:lvl w:ilvl="0" w:tplc="FFFFFFF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0EC67760"/>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DC05F6"/>
    <w:multiLevelType w:val="hybridMultilevel"/>
    <w:tmpl w:val="F8B26ED8"/>
    <w:lvl w:ilvl="0" w:tplc="FFFFFFFF">
      <w:start w:val="1"/>
      <w:numFmt w:val="decimal"/>
      <w:lvlText w:val="%1."/>
      <w:lvlJc w:val="left"/>
      <w:pPr>
        <w:ind w:left="720" w:hanging="360"/>
      </w:pPr>
      <w:rPr>
        <w:rFonts w:hint="default"/>
      </w:rPr>
    </w:lvl>
    <w:lvl w:ilvl="1" w:tplc="6B9C9DE4">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37184D"/>
    <w:multiLevelType w:val="hybridMultilevel"/>
    <w:tmpl w:val="AB046B2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5550476"/>
    <w:multiLevelType w:val="hybridMultilevel"/>
    <w:tmpl w:val="73B2D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6045903"/>
    <w:multiLevelType w:val="hybridMultilevel"/>
    <w:tmpl w:val="16181B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8C91233"/>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DE04EED"/>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2623B26"/>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29B412B"/>
    <w:multiLevelType w:val="hybridMultilevel"/>
    <w:tmpl w:val="6F905DB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230936F1"/>
    <w:multiLevelType w:val="hybridMultilevel"/>
    <w:tmpl w:val="16181B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CF1E34"/>
    <w:multiLevelType w:val="hybridMultilevel"/>
    <w:tmpl w:val="AA1ED61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270F2544"/>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802655"/>
    <w:multiLevelType w:val="hybridMultilevel"/>
    <w:tmpl w:val="16181B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AE133FE"/>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CC7EE8"/>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A24456A"/>
    <w:multiLevelType w:val="hybridMultilevel"/>
    <w:tmpl w:val="16181B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A81399D"/>
    <w:multiLevelType w:val="hybridMultilevel"/>
    <w:tmpl w:val="73B2D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AEA55E8"/>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F9E4820"/>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04444A"/>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58C5323"/>
    <w:multiLevelType w:val="hybridMultilevel"/>
    <w:tmpl w:val="16181B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48FA515B"/>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FA7315"/>
    <w:multiLevelType w:val="hybridMultilevel"/>
    <w:tmpl w:val="73B2D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DE92AF2"/>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ED92966"/>
    <w:multiLevelType w:val="hybridMultilevel"/>
    <w:tmpl w:val="16181B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2D91432"/>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176E9"/>
    <w:multiLevelType w:val="hybridMultilevel"/>
    <w:tmpl w:val="86D40E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6DE45B5"/>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75E0241"/>
    <w:multiLevelType w:val="hybridMultilevel"/>
    <w:tmpl w:val="16181B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A6F240C"/>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CF01ED0"/>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FD65546"/>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24C4F50"/>
    <w:multiLevelType w:val="hybridMultilevel"/>
    <w:tmpl w:val="16181B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9D8449E"/>
    <w:multiLevelType w:val="hybridMultilevel"/>
    <w:tmpl w:val="73B2D81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73D879D1"/>
    <w:multiLevelType w:val="hybridMultilevel"/>
    <w:tmpl w:val="5D7E4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56266136">
    <w:abstractNumId w:val="42"/>
  </w:num>
  <w:num w:numId="2" w16cid:durableId="773985138">
    <w:abstractNumId w:val="19"/>
  </w:num>
  <w:num w:numId="3" w16cid:durableId="2061049457">
    <w:abstractNumId w:val="25"/>
  </w:num>
  <w:num w:numId="4" w16cid:durableId="1288849764">
    <w:abstractNumId w:val="12"/>
  </w:num>
  <w:num w:numId="5" w16cid:durableId="1078945877">
    <w:abstractNumId w:val="31"/>
  </w:num>
  <w:num w:numId="6" w16cid:durableId="1660616710">
    <w:abstractNumId w:val="8"/>
  </w:num>
  <w:num w:numId="7" w16cid:durableId="1670135518">
    <w:abstractNumId w:val="0"/>
  </w:num>
  <w:num w:numId="8" w16cid:durableId="1650935270">
    <w:abstractNumId w:val="16"/>
  </w:num>
  <w:num w:numId="9" w16cid:durableId="2131392943">
    <w:abstractNumId w:val="28"/>
  </w:num>
  <w:num w:numId="10" w16cid:durableId="1169906774">
    <w:abstractNumId w:val="27"/>
  </w:num>
  <w:num w:numId="11" w16cid:durableId="432826989">
    <w:abstractNumId w:val="38"/>
  </w:num>
  <w:num w:numId="12" w16cid:durableId="1794715859">
    <w:abstractNumId w:val="5"/>
  </w:num>
  <w:num w:numId="13" w16cid:durableId="699281216">
    <w:abstractNumId w:val="35"/>
  </w:num>
  <w:num w:numId="14" w16cid:durableId="1416704528">
    <w:abstractNumId w:val="14"/>
  </w:num>
  <w:num w:numId="15" w16cid:durableId="388698610">
    <w:abstractNumId w:val="40"/>
  </w:num>
  <w:num w:numId="16" w16cid:durableId="1183742450">
    <w:abstractNumId w:val="22"/>
  </w:num>
  <w:num w:numId="17" w16cid:durableId="1980525759">
    <w:abstractNumId w:val="3"/>
  </w:num>
  <w:num w:numId="18" w16cid:durableId="1638753864">
    <w:abstractNumId w:val="6"/>
  </w:num>
  <w:num w:numId="19" w16cid:durableId="1292708052">
    <w:abstractNumId w:val="1"/>
  </w:num>
  <w:num w:numId="20" w16cid:durableId="260725987">
    <w:abstractNumId w:val="17"/>
  </w:num>
  <w:num w:numId="21" w16cid:durableId="1773355048">
    <w:abstractNumId w:val="26"/>
  </w:num>
  <w:num w:numId="22" w16cid:durableId="1626039521">
    <w:abstractNumId w:val="10"/>
  </w:num>
  <w:num w:numId="23" w16cid:durableId="1559708174">
    <w:abstractNumId w:val="9"/>
  </w:num>
  <w:num w:numId="24" w16cid:durableId="465052382">
    <w:abstractNumId w:val="2"/>
  </w:num>
  <w:num w:numId="25" w16cid:durableId="518934726">
    <w:abstractNumId w:val="43"/>
  </w:num>
  <w:num w:numId="26" w16cid:durableId="969285698">
    <w:abstractNumId w:val="39"/>
  </w:num>
  <w:num w:numId="27" w16cid:durableId="1442453311">
    <w:abstractNumId w:val="29"/>
  </w:num>
  <w:num w:numId="28" w16cid:durableId="2094813720">
    <w:abstractNumId w:val="34"/>
  </w:num>
  <w:num w:numId="29" w16cid:durableId="418410720">
    <w:abstractNumId w:val="37"/>
  </w:num>
  <w:num w:numId="30" w16cid:durableId="1812019558">
    <w:abstractNumId w:val="18"/>
  </w:num>
  <w:num w:numId="31" w16cid:durableId="366875704">
    <w:abstractNumId w:val="11"/>
  </w:num>
  <w:num w:numId="32" w16cid:durableId="1714695745">
    <w:abstractNumId w:val="30"/>
  </w:num>
  <w:num w:numId="33" w16cid:durableId="1740209192">
    <w:abstractNumId w:val="36"/>
  </w:num>
  <w:num w:numId="34" w16cid:durableId="1214005710">
    <w:abstractNumId w:val="32"/>
  </w:num>
  <w:num w:numId="35" w16cid:durableId="1450122106">
    <w:abstractNumId w:val="33"/>
  </w:num>
  <w:num w:numId="36" w16cid:durableId="976108703">
    <w:abstractNumId w:val="21"/>
  </w:num>
  <w:num w:numId="37" w16cid:durableId="1604916501">
    <w:abstractNumId w:val="7"/>
  </w:num>
  <w:num w:numId="38" w16cid:durableId="1093553262">
    <w:abstractNumId w:val="24"/>
  </w:num>
  <w:num w:numId="39" w16cid:durableId="1688941347">
    <w:abstractNumId w:val="41"/>
  </w:num>
  <w:num w:numId="40" w16cid:durableId="513954904">
    <w:abstractNumId w:val="13"/>
  </w:num>
  <w:num w:numId="41" w16cid:durableId="484321678">
    <w:abstractNumId w:val="15"/>
  </w:num>
  <w:num w:numId="42" w16cid:durableId="1719087191">
    <w:abstractNumId w:val="23"/>
  </w:num>
  <w:num w:numId="43" w16cid:durableId="1344477100">
    <w:abstractNumId w:val="20"/>
  </w:num>
  <w:num w:numId="44" w16cid:durableId="1442920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8EB"/>
    <w:rsid w:val="000105E8"/>
    <w:rsid w:val="00044663"/>
    <w:rsid w:val="00057910"/>
    <w:rsid w:val="0010436D"/>
    <w:rsid w:val="00105515"/>
    <w:rsid w:val="0015169D"/>
    <w:rsid w:val="00170192"/>
    <w:rsid w:val="001A4969"/>
    <w:rsid w:val="001A7068"/>
    <w:rsid w:val="001C2CB0"/>
    <w:rsid w:val="001E1D39"/>
    <w:rsid w:val="00201021"/>
    <w:rsid w:val="002626A2"/>
    <w:rsid w:val="002831E6"/>
    <w:rsid w:val="00285A22"/>
    <w:rsid w:val="002A45AE"/>
    <w:rsid w:val="002A771A"/>
    <w:rsid w:val="002C0E67"/>
    <w:rsid w:val="002E04B4"/>
    <w:rsid w:val="002E7FDB"/>
    <w:rsid w:val="00333D11"/>
    <w:rsid w:val="003512F0"/>
    <w:rsid w:val="00357685"/>
    <w:rsid w:val="0038305F"/>
    <w:rsid w:val="003C4F7F"/>
    <w:rsid w:val="003D3DB4"/>
    <w:rsid w:val="004B6150"/>
    <w:rsid w:val="004D72CF"/>
    <w:rsid w:val="004E5914"/>
    <w:rsid w:val="00501B38"/>
    <w:rsid w:val="005917D6"/>
    <w:rsid w:val="005B1734"/>
    <w:rsid w:val="005B2107"/>
    <w:rsid w:val="005C0956"/>
    <w:rsid w:val="005E205B"/>
    <w:rsid w:val="00621FF3"/>
    <w:rsid w:val="006475C7"/>
    <w:rsid w:val="00650940"/>
    <w:rsid w:val="006530D7"/>
    <w:rsid w:val="00657A69"/>
    <w:rsid w:val="00670EAF"/>
    <w:rsid w:val="00687501"/>
    <w:rsid w:val="006A0367"/>
    <w:rsid w:val="006B5F0B"/>
    <w:rsid w:val="006C0549"/>
    <w:rsid w:val="006D5C94"/>
    <w:rsid w:val="006E777B"/>
    <w:rsid w:val="006F0734"/>
    <w:rsid w:val="007960DC"/>
    <w:rsid w:val="007A7B65"/>
    <w:rsid w:val="007E5727"/>
    <w:rsid w:val="00872AEA"/>
    <w:rsid w:val="008745E9"/>
    <w:rsid w:val="008F23BC"/>
    <w:rsid w:val="00904CDC"/>
    <w:rsid w:val="00911D13"/>
    <w:rsid w:val="00922C1D"/>
    <w:rsid w:val="00926FB4"/>
    <w:rsid w:val="00931ADF"/>
    <w:rsid w:val="00984E0B"/>
    <w:rsid w:val="009C418E"/>
    <w:rsid w:val="009E2B88"/>
    <w:rsid w:val="009F6FF8"/>
    <w:rsid w:val="00A048EB"/>
    <w:rsid w:val="00A50336"/>
    <w:rsid w:val="00A778C7"/>
    <w:rsid w:val="00A96E71"/>
    <w:rsid w:val="00AA135F"/>
    <w:rsid w:val="00AA4CB9"/>
    <w:rsid w:val="00AA6F90"/>
    <w:rsid w:val="00AB27FA"/>
    <w:rsid w:val="00AE43F2"/>
    <w:rsid w:val="00B0639E"/>
    <w:rsid w:val="00B3647D"/>
    <w:rsid w:val="00B91354"/>
    <w:rsid w:val="00C14D6D"/>
    <w:rsid w:val="00C2298F"/>
    <w:rsid w:val="00C50816"/>
    <w:rsid w:val="00C648AC"/>
    <w:rsid w:val="00C77A27"/>
    <w:rsid w:val="00C9090C"/>
    <w:rsid w:val="00CB3CAB"/>
    <w:rsid w:val="00CD693F"/>
    <w:rsid w:val="00CE3505"/>
    <w:rsid w:val="00CE6270"/>
    <w:rsid w:val="00CF5D42"/>
    <w:rsid w:val="00D05E5D"/>
    <w:rsid w:val="00D363C5"/>
    <w:rsid w:val="00D946AD"/>
    <w:rsid w:val="00DA0461"/>
    <w:rsid w:val="00DB1AF1"/>
    <w:rsid w:val="00DB637B"/>
    <w:rsid w:val="00E16549"/>
    <w:rsid w:val="00E22681"/>
    <w:rsid w:val="00E40711"/>
    <w:rsid w:val="00E6357F"/>
    <w:rsid w:val="00E93D59"/>
    <w:rsid w:val="00E954AA"/>
    <w:rsid w:val="00ED27F9"/>
    <w:rsid w:val="00ED35A1"/>
    <w:rsid w:val="00EE0C3C"/>
    <w:rsid w:val="00F1428A"/>
    <w:rsid w:val="00F3194C"/>
    <w:rsid w:val="00F9247D"/>
    <w:rsid w:val="00FD054B"/>
    <w:rsid w:val="00FF35D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BBEB9"/>
  <w15:chartTrackingRefBased/>
  <w15:docId w15:val="{A7EC7F66-F3D4-4D45-8123-DCFE1058D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4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4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48E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48E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48E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48E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48E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48E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48E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48E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048E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048E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48E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48E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48E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48E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48E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48EB"/>
    <w:rPr>
      <w:rFonts w:eastAsiaTheme="majorEastAsia" w:cstheme="majorBidi"/>
      <w:color w:val="272727" w:themeColor="text1" w:themeTint="D8"/>
    </w:rPr>
  </w:style>
  <w:style w:type="paragraph" w:styleId="Titel">
    <w:name w:val="Title"/>
    <w:basedOn w:val="Standaard"/>
    <w:next w:val="Standaard"/>
    <w:link w:val="TitelChar"/>
    <w:uiPriority w:val="10"/>
    <w:qFormat/>
    <w:rsid w:val="00A04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48E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48E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48E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48E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48EB"/>
    <w:rPr>
      <w:i/>
      <w:iCs/>
      <w:color w:val="404040" w:themeColor="text1" w:themeTint="BF"/>
    </w:rPr>
  </w:style>
  <w:style w:type="paragraph" w:styleId="Lijstalinea">
    <w:name w:val="List Paragraph"/>
    <w:basedOn w:val="Standaard"/>
    <w:uiPriority w:val="34"/>
    <w:qFormat/>
    <w:rsid w:val="00A048EB"/>
    <w:pPr>
      <w:ind w:left="720"/>
      <w:contextualSpacing/>
    </w:pPr>
  </w:style>
  <w:style w:type="character" w:styleId="Intensievebenadrukking">
    <w:name w:val="Intense Emphasis"/>
    <w:basedOn w:val="Standaardalinea-lettertype"/>
    <w:uiPriority w:val="21"/>
    <w:qFormat/>
    <w:rsid w:val="00A048EB"/>
    <w:rPr>
      <w:i/>
      <w:iCs/>
      <w:color w:val="0F4761" w:themeColor="accent1" w:themeShade="BF"/>
    </w:rPr>
  </w:style>
  <w:style w:type="paragraph" w:styleId="Duidelijkcitaat">
    <w:name w:val="Intense Quote"/>
    <w:basedOn w:val="Standaard"/>
    <w:next w:val="Standaard"/>
    <w:link w:val="DuidelijkcitaatChar"/>
    <w:uiPriority w:val="30"/>
    <w:qFormat/>
    <w:rsid w:val="00A04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48EB"/>
    <w:rPr>
      <w:i/>
      <w:iCs/>
      <w:color w:val="0F4761" w:themeColor="accent1" w:themeShade="BF"/>
    </w:rPr>
  </w:style>
  <w:style w:type="character" w:styleId="Intensieveverwijzing">
    <w:name w:val="Intense Reference"/>
    <w:basedOn w:val="Standaardalinea-lettertype"/>
    <w:uiPriority w:val="32"/>
    <w:qFormat/>
    <w:rsid w:val="00A048EB"/>
    <w:rPr>
      <w:b/>
      <w:bCs/>
      <w:smallCaps/>
      <w:color w:val="0F4761" w:themeColor="accent1" w:themeShade="BF"/>
      <w:spacing w:val="5"/>
    </w:rPr>
  </w:style>
  <w:style w:type="paragraph" w:styleId="Koptekst">
    <w:name w:val="header"/>
    <w:basedOn w:val="Standaard"/>
    <w:link w:val="KoptekstChar"/>
    <w:uiPriority w:val="99"/>
    <w:unhideWhenUsed/>
    <w:rsid w:val="004D72CF"/>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D72CF"/>
  </w:style>
  <w:style w:type="paragraph" w:styleId="Voettekst">
    <w:name w:val="footer"/>
    <w:basedOn w:val="Standaard"/>
    <w:link w:val="VoettekstChar"/>
    <w:uiPriority w:val="99"/>
    <w:unhideWhenUsed/>
    <w:rsid w:val="004D72C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D72CF"/>
  </w:style>
  <w:style w:type="paragraph" w:styleId="Kopvaninhoudsopgave">
    <w:name w:val="TOC Heading"/>
    <w:basedOn w:val="Kop1"/>
    <w:next w:val="Standaard"/>
    <w:uiPriority w:val="39"/>
    <w:unhideWhenUsed/>
    <w:qFormat/>
    <w:rsid w:val="004D72CF"/>
    <w:pPr>
      <w:spacing w:before="240" w:after="0" w:line="259" w:lineRule="auto"/>
      <w:outlineLvl w:val="9"/>
    </w:pPr>
    <w:rPr>
      <w:kern w:val="0"/>
      <w:sz w:val="32"/>
      <w:szCs w:val="32"/>
      <w:lang w:eastAsia="nl-NL"/>
      <w14:ligatures w14:val="none"/>
    </w:rPr>
  </w:style>
  <w:style w:type="table" w:styleId="Tabelraster">
    <w:name w:val="Table Grid"/>
    <w:basedOn w:val="Standaardtabel"/>
    <w:uiPriority w:val="39"/>
    <w:rsid w:val="004D7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357685"/>
    <w:rPr>
      <w:color w:val="467886" w:themeColor="hyperlink"/>
      <w:u w:val="single"/>
    </w:rPr>
  </w:style>
  <w:style w:type="character" w:styleId="Onopgelostemelding">
    <w:name w:val="Unresolved Mention"/>
    <w:basedOn w:val="Standaardalinea-lettertype"/>
    <w:uiPriority w:val="99"/>
    <w:semiHidden/>
    <w:unhideWhenUsed/>
    <w:rsid w:val="00357685"/>
    <w:rPr>
      <w:color w:val="605E5C"/>
      <w:shd w:val="clear" w:color="auto" w:fill="E1DFDD"/>
    </w:rPr>
  </w:style>
  <w:style w:type="paragraph" w:styleId="Inhopg1">
    <w:name w:val="toc 1"/>
    <w:basedOn w:val="Standaard"/>
    <w:next w:val="Standaard"/>
    <w:autoRedefine/>
    <w:uiPriority w:val="39"/>
    <w:unhideWhenUsed/>
    <w:rsid w:val="007A7B65"/>
    <w:pPr>
      <w:spacing w:after="100"/>
    </w:pPr>
  </w:style>
  <w:style w:type="character" w:styleId="GevolgdeHyperlink">
    <w:name w:val="FollowedHyperlink"/>
    <w:basedOn w:val="Standaardalinea-lettertype"/>
    <w:uiPriority w:val="99"/>
    <w:semiHidden/>
    <w:unhideWhenUsed/>
    <w:rsid w:val="00333D11"/>
    <w:rPr>
      <w:color w:val="96607D" w:themeColor="followedHyperlink"/>
      <w:u w:val="single"/>
    </w:rPr>
  </w:style>
  <w:style w:type="paragraph" w:styleId="Bijschrift">
    <w:name w:val="caption"/>
    <w:basedOn w:val="Standaard"/>
    <w:next w:val="Standaard"/>
    <w:uiPriority w:val="35"/>
    <w:unhideWhenUsed/>
    <w:qFormat/>
    <w:rsid w:val="009F6FF8"/>
    <w:pPr>
      <w:spacing w:after="200" w:line="240" w:lineRule="auto"/>
    </w:pPr>
    <w:rPr>
      <w:i/>
      <w:iCs/>
      <w:color w:val="0E2841" w:themeColor="text2"/>
      <w:sz w:val="18"/>
      <w:szCs w:val="18"/>
    </w:rPr>
  </w:style>
  <w:style w:type="numbering" w:customStyle="1" w:styleId="Huidigelijst1">
    <w:name w:val="Huidige lijst1"/>
    <w:uiPriority w:val="99"/>
    <w:rsid w:val="00C648AC"/>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37570">
      <w:bodyDiv w:val="1"/>
      <w:marLeft w:val="0"/>
      <w:marRight w:val="0"/>
      <w:marTop w:val="0"/>
      <w:marBottom w:val="0"/>
      <w:divBdr>
        <w:top w:val="none" w:sz="0" w:space="0" w:color="auto"/>
        <w:left w:val="none" w:sz="0" w:space="0" w:color="auto"/>
        <w:bottom w:val="none" w:sz="0" w:space="0" w:color="auto"/>
        <w:right w:val="none" w:sz="0" w:space="0" w:color="auto"/>
      </w:divBdr>
      <w:divsChild>
        <w:div w:id="1569076982">
          <w:marLeft w:val="-720"/>
          <w:marRight w:val="0"/>
          <w:marTop w:val="0"/>
          <w:marBottom w:val="0"/>
          <w:divBdr>
            <w:top w:val="none" w:sz="0" w:space="0" w:color="auto"/>
            <w:left w:val="none" w:sz="0" w:space="0" w:color="auto"/>
            <w:bottom w:val="none" w:sz="0" w:space="0" w:color="auto"/>
            <w:right w:val="none" w:sz="0" w:space="0" w:color="auto"/>
          </w:divBdr>
        </w:div>
      </w:divsChild>
    </w:div>
    <w:div w:id="538518000">
      <w:bodyDiv w:val="1"/>
      <w:marLeft w:val="0"/>
      <w:marRight w:val="0"/>
      <w:marTop w:val="0"/>
      <w:marBottom w:val="0"/>
      <w:divBdr>
        <w:top w:val="none" w:sz="0" w:space="0" w:color="auto"/>
        <w:left w:val="none" w:sz="0" w:space="0" w:color="auto"/>
        <w:bottom w:val="none" w:sz="0" w:space="0" w:color="auto"/>
        <w:right w:val="none" w:sz="0" w:space="0" w:color="auto"/>
      </w:divBdr>
    </w:div>
    <w:div w:id="1219781896">
      <w:bodyDiv w:val="1"/>
      <w:marLeft w:val="0"/>
      <w:marRight w:val="0"/>
      <w:marTop w:val="0"/>
      <w:marBottom w:val="0"/>
      <w:divBdr>
        <w:top w:val="none" w:sz="0" w:space="0" w:color="auto"/>
        <w:left w:val="none" w:sz="0" w:space="0" w:color="auto"/>
        <w:bottom w:val="none" w:sz="0" w:space="0" w:color="auto"/>
        <w:right w:val="none" w:sz="0" w:space="0" w:color="auto"/>
      </w:divBdr>
      <w:divsChild>
        <w:div w:id="730885620">
          <w:marLeft w:val="-720"/>
          <w:marRight w:val="0"/>
          <w:marTop w:val="0"/>
          <w:marBottom w:val="0"/>
          <w:divBdr>
            <w:top w:val="none" w:sz="0" w:space="0" w:color="auto"/>
            <w:left w:val="none" w:sz="0" w:space="0" w:color="auto"/>
            <w:bottom w:val="none" w:sz="0" w:space="0" w:color="auto"/>
            <w:right w:val="none" w:sz="0" w:space="0" w:color="auto"/>
          </w:divBdr>
        </w:div>
      </w:divsChild>
    </w:div>
    <w:div w:id="187761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6B597-D1E5-40C8-8254-17939C16F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2350</TotalTime>
  <Pages>7</Pages>
  <Words>618</Words>
  <Characters>3404</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Buisman</dc:creator>
  <cp:keywords/>
  <dc:description/>
  <cp:lastModifiedBy>Joey Buisman</cp:lastModifiedBy>
  <cp:revision>40</cp:revision>
  <cp:lastPrinted>2025-05-13T12:57:00Z</cp:lastPrinted>
  <dcterms:created xsi:type="dcterms:W3CDTF">2025-04-09T06:31:00Z</dcterms:created>
  <dcterms:modified xsi:type="dcterms:W3CDTF">2025-05-23T16:21:00Z</dcterms:modified>
</cp:coreProperties>
</file>