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AE" w:rsidRDefault="004F77AE" w:rsidP="004F77AE">
      <w:pPr>
        <w:jc w:val="right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«УТВЕРЖДЕНО»</w:t>
      </w:r>
    </w:p>
    <w:p w:rsidR="004F77AE" w:rsidRDefault="004F77AE" w:rsidP="004F77AE">
      <w:pPr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Приказом АО «РТ Лабс»</w:t>
      </w:r>
    </w:p>
    <w:p w:rsidR="004F77AE" w:rsidRDefault="004F77AE" w:rsidP="004F77AE">
      <w:pPr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от «01» октября 2014г. №01-10-14</w:t>
      </w: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6310D1" w:rsidRDefault="006310D1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6310D1" w:rsidRDefault="006310D1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Pr="004F77AE" w:rsidRDefault="004F77AE" w:rsidP="00A92404">
      <w:pPr>
        <w:jc w:val="center"/>
        <w:rPr>
          <w:rFonts w:ascii="Arial" w:hAnsi="Arial" w:cs="Arial"/>
          <w:b/>
          <w:sz w:val="24"/>
          <w:szCs w:val="24"/>
        </w:rPr>
      </w:pPr>
      <w:r w:rsidRPr="004F77AE">
        <w:rPr>
          <w:rFonts w:ascii="Arial" w:hAnsi="Arial" w:cs="Arial"/>
          <w:b/>
          <w:sz w:val="24"/>
          <w:szCs w:val="24"/>
        </w:rPr>
        <w:t>Положение об обучении работников</w:t>
      </w:r>
    </w:p>
    <w:p w:rsidR="004F77AE" w:rsidRPr="004F77AE" w:rsidRDefault="004F77AE" w:rsidP="00A92404">
      <w:pPr>
        <w:jc w:val="center"/>
        <w:rPr>
          <w:rFonts w:ascii="Arial" w:hAnsi="Arial" w:cs="Arial"/>
          <w:b/>
          <w:sz w:val="24"/>
          <w:szCs w:val="24"/>
        </w:rPr>
      </w:pPr>
      <w:r w:rsidRPr="004F77AE">
        <w:rPr>
          <w:rFonts w:ascii="Arial" w:hAnsi="Arial" w:cs="Arial"/>
          <w:b/>
          <w:sz w:val="24"/>
          <w:szCs w:val="24"/>
        </w:rPr>
        <w:t>АО «РТ Лабс»</w:t>
      </w: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6310D1" w:rsidRDefault="006310D1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6310D1" w:rsidRDefault="006310D1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6310D1" w:rsidRDefault="006310D1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Москва</w:t>
      </w:r>
    </w:p>
    <w:p w:rsidR="004F77AE" w:rsidRDefault="004F77AE" w:rsidP="00A9240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2015</w:t>
      </w:r>
    </w:p>
    <w:p w:rsidR="0098417B" w:rsidRDefault="00A92404" w:rsidP="00A9240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С</w:t>
      </w:r>
      <w:r w:rsidR="0098417B">
        <w:rPr>
          <w:rFonts w:ascii="Arial" w:hAnsi="Arial" w:cs="Arial"/>
          <w:b/>
          <w:sz w:val="20"/>
          <w:szCs w:val="20"/>
        </w:rPr>
        <w:t>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363"/>
        <w:gridCol w:w="674"/>
      </w:tblGrid>
      <w:tr w:rsidR="0098417B" w:rsidTr="005A1D02">
        <w:tc>
          <w:tcPr>
            <w:tcW w:w="534" w:type="dxa"/>
          </w:tcPr>
          <w:p w:rsidR="0098417B" w:rsidRPr="0098417B" w:rsidRDefault="0098417B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363" w:type="dxa"/>
          </w:tcPr>
          <w:p w:rsidR="0098417B" w:rsidRPr="0098417B" w:rsidRDefault="0098417B" w:rsidP="009841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ЛИСТ СОГЛАСОВАНИЯ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……………………………………………………………………………</w:t>
            </w:r>
          </w:p>
        </w:tc>
        <w:tc>
          <w:tcPr>
            <w:tcW w:w="674" w:type="dxa"/>
          </w:tcPr>
          <w:p w:rsidR="0098417B" w:rsidRPr="0098417B" w:rsidRDefault="0098417B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8417B" w:rsidTr="005A1D02">
        <w:tc>
          <w:tcPr>
            <w:tcW w:w="534" w:type="dxa"/>
          </w:tcPr>
          <w:p w:rsidR="0098417B" w:rsidRPr="0098417B" w:rsidRDefault="0098417B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363" w:type="dxa"/>
          </w:tcPr>
          <w:p w:rsidR="0098417B" w:rsidRPr="0098417B" w:rsidRDefault="0098417B" w:rsidP="009841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ИСТОРИЯ ИЗМЕНЕНИЙ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…………………………………………………………………………...</w:t>
            </w:r>
          </w:p>
        </w:tc>
        <w:tc>
          <w:tcPr>
            <w:tcW w:w="674" w:type="dxa"/>
          </w:tcPr>
          <w:p w:rsidR="0098417B" w:rsidRPr="0098417B" w:rsidRDefault="00E03A61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8417B" w:rsidTr="005A1D02">
        <w:tc>
          <w:tcPr>
            <w:tcW w:w="534" w:type="dxa"/>
          </w:tcPr>
          <w:p w:rsidR="0098417B" w:rsidRPr="0098417B" w:rsidRDefault="0098417B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363" w:type="dxa"/>
          </w:tcPr>
          <w:p w:rsidR="0098417B" w:rsidRPr="0098417B" w:rsidRDefault="0098417B" w:rsidP="009841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ОБЛАСТЬ ПРИМЕНЕНИЯ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…………………………………………………………………………</w:t>
            </w:r>
          </w:p>
        </w:tc>
        <w:tc>
          <w:tcPr>
            <w:tcW w:w="674" w:type="dxa"/>
          </w:tcPr>
          <w:p w:rsidR="0098417B" w:rsidRPr="0098417B" w:rsidRDefault="00E03A61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8417B" w:rsidTr="005A1D02">
        <w:tc>
          <w:tcPr>
            <w:tcW w:w="534" w:type="dxa"/>
          </w:tcPr>
          <w:p w:rsidR="0098417B" w:rsidRPr="0098417B" w:rsidRDefault="0098417B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363" w:type="dxa"/>
          </w:tcPr>
          <w:p w:rsidR="0098417B" w:rsidRPr="0098417B" w:rsidRDefault="0098417B" w:rsidP="009841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НОРМАТИВНЫЕ ССЫЛКИ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………………………………………………………………………...</w:t>
            </w:r>
          </w:p>
        </w:tc>
        <w:tc>
          <w:tcPr>
            <w:tcW w:w="674" w:type="dxa"/>
          </w:tcPr>
          <w:p w:rsidR="0098417B" w:rsidRPr="0098417B" w:rsidRDefault="00A6072C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8417B" w:rsidTr="005A1D02">
        <w:tc>
          <w:tcPr>
            <w:tcW w:w="534" w:type="dxa"/>
          </w:tcPr>
          <w:p w:rsidR="0098417B" w:rsidRPr="0098417B" w:rsidRDefault="0098417B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363" w:type="dxa"/>
          </w:tcPr>
          <w:p w:rsidR="0098417B" w:rsidRPr="0098417B" w:rsidRDefault="0098417B" w:rsidP="009841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ОПРЕДЕЛЕНИЯ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……………………………………………………………………………………..</w:t>
            </w:r>
          </w:p>
        </w:tc>
        <w:tc>
          <w:tcPr>
            <w:tcW w:w="674" w:type="dxa"/>
          </w:tcPr>
          <w:p w:rsidR="0098417B" w:rsidRPr="0098417B" w:rsidRDefault="00A6072C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8417B" w:rsidTr="005A1D02">
        <w:tc>
          <w:tcPr>
            <w:tcW w:w="534" w:type="dxa"/>
          </w:tcPr>
          <w:p w:rsidR="0098417B" w:rsidRPr="0098417B" w:rsidRDefault="0098417B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363" w:type="dxa"/>
          </w:tcPr>
          <w:p w:rsidR="0098417B" w:rsidRPr="0098417B" w:rsidRDefault="0098417B" w:rsidP="009841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ОСНОВНЫЕ ПОЛОЖЕНИЯ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……………………………………………………………………….</w:t>
            </w:r>
          </w:p>
        </w:tc>
        <w:tc>
          <w:tcPr>
            <w:tcW w:w="674" w:type="dxa"/>
          </w:tcPr>
          <w:p w:rsidR="0098417B" w:rsidRPr="0098417B" w:rsidRDefault="00A6072C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98417B" w:rsidTr="005A1D02">
        <w:tc>
          <w:tcPr>
            <w:tcW w:w="534" w:type="dxa"/>
          </w:tcPr>
          <w:p w:rsidR="0098417B" w:rsidRPr="0098417B" w:rsidRDefault="0098417B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363" w:type="dxa"/>
          </w:tcPr>
          <w:p w:rsidR="0098417B" w:rsidRPr="0098417B" w:rsidRDefault="0098417B" w:rsidP="009841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ВИДЫ И ФОРМЫ ОБУЧЕНИЯ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…………………………………………………………………….</w:t>
            </w:r>
          </w:p>
        </w:tc>
        <w:tc>
          <w:tcPr>
            <w:tcW w:w="674" w:type="dxa"/>
          </w:tcPr>
          <w:p w:rsidR="0098417B" w:rsidRPr="0098417B" w:rsidRDefault="00A6072C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8417B" w:rsidTr="005A1D02">
        <w:tc>
          <w:tcPr>
            <w:tcW w:w="534" w:type="dxa"/>
          </w:tcPr>
          <w:p w:rsidR="0098417B" w:rsidRPr="0098417B" w:rsidRDefault="0098417B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363" w:type="dxa"/>
          </w:tcPr>
          <w:p w:rsidR="0098417B" w:rsidRPr="0098417B" w:rsidRDefault="0098417B" w:rsidP="009841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БЮДЖЕТ НА ОБУЧЕНИЕ РАБОТНИКОВ ОБЩЕСТВА</w:t>
            </w:r>
            <w:r>
              <w:rPr>
                <w:rFonts w:ascii="Arial" w:hAnsi="Arial" w:cs="Arial"/>
                <w:sz w:val="20"/>
                <w:szCs w:val="20"/>
              </w:rPr>
              <w:t xml:space="preserve"> ……………………………………….</w:t>
            </w:r>
          </w:p>
        </w:tc>
        <w:tc>
          <w:tcPr>
            <w:tcW w:w="674" w:type="dxa"/>
          </w:tcPr>
          <w:p w:rsidR="0098417B" w:rsidRPr="0098417B" w:rsidRDefault="00A6072C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98417B" w:rsidTr="005A1D02">
        <w:tc>
          <w:tcPr>
            <w:tcW w:w="534" w:type="dxa"/>
          </w:tcPr>
          <w:p w:rsidR="0098417B" w:rsidRPr="0098417B" w:rsidRDefault="0098417B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363" w:type="dxa"/>
          </w:tcPr>
          <w:p w:rsidR="0098417B" w:rsidRPr="0098417B" w:rsidRDefault="0098417B" w:rsidP="009841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ПРОЦЕСС ОРГАНИЗАЦИИ ОБУЧЕНИЯ ………………………………………………………</w:t>
            </w:r>
            <w:r w:rsidR="004F5937">
              <w:rPr>
                <w:rFonts w:ascii="Arial" w:hAnsi="Arial" w:cs="Arial"/>
                <w:sz w:val="20"/>
                <w:szCs w:val="20"/>
              </w:rPr>
              <w:t>..</w:t>
            </w:r>
          </w:p>
        </w:tc>
        <w:tc>
          <w:tcPr>
            <w:tcW w:w="674" w:type="dxa"/>
          </w:tcPr>
          <w:p w:rsidR="0098417B" w:rsidRPr="0098417B" w:rsidRDefault="00A6072C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98417B" w:rsidTr="005A1D02">
        <w:tc>
          <w:tcPr>
            <w:tcW w:w="534" w:type="dxa"/>
          </w:tcPr>
          <w:p w:rsidR="0098417B" w:rsidRPr="0098417B" w:rsidRDefault="0098417B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8363" w:type="dxa"/>
          </w:tcPr>
          <w:p w:rsidR="0098417B" w:rsidRPr="0098417B" w:rsidRDefault="0098417B" w:rsidP="009841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ЗАКЛЮЧИТЕЛЬНЫЕ ПОЛОЖЕНИЯ</w:t>
            </w:r>
            <w:r w:rsidR="001961AE">
              <w:rPr>
                <w:rFonts w:ascii="Arial" w:hAnsi="Arial" w:cs="Arial"/>
                <w:sz w:val="20"/>
                <w:szCs w:val="20"/>
              </w:rPr>
              <w:t xml:space="preserve"> ……………………………………………………………..</w:t>
            </w:r>
          </w:p>
        </w:tc>
        <w:tc>
          <w:tcPr>
            <w:tcW w:w="674" w:type="dxa"/>
          </w:tcPr>
          <w:p w:rsidR="0098417B" w:rsidRPr="0098417B" w:rsidRDefault="00A6072C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8417B" w:rsidTr="005A1D02">
        <w:tc>
          <w:tcPr>
            <w:tcW w:w="534" w:type="dxa"/>
          </w:tcPr>
          <w:p w:rsidR="0098417B" w:rsidRPr="0098417B" w:rsidRDefault="0098417B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8363" w:type="dxa"/>
          </w:tcPr>
          <w:p w:rsidR="0098417B" w:rsidRPr="0098417B" w:rsidRDefault="0098417B" w:rsidP="009841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ПРИЛОЖЕНИЕ № 1</w:t>
            </w:r>
            <w:r w:rsidR="001961AE">
              <w:rPr>
                <w:rFonts w:ascii="Arial" w:hAnsi="Arial" w:cs="Arial"/>
                <w:sz w:val="20"/>
                <w:szCs w:val="20"/>
              </w:rPr>
              <w:t xml:space="preserve"> …………………………………………………………………………………</w:t>
            </w:r>
          </w:p>
        </w:tc>
        <w:tc>
          <w:tcPr>
            <w:tcW w:w="674" w:type="dxa"/>
          </w:tcPr>
          <w:p w:rsidR="0098417B" w:rsidRPr="0098417B" w:rsidRDefault="00A6072C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98417B" w:rsidTr="005A1D02">
        <w:tc>
          <w:tcPr>
            <w:tcW w:w="534" w:type="dxa"/>
          </w:tcPr>
          <w:p w:rsidR="0098417B" w:rsidRPr="0098417B" w:rsidRDefault="0098417B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8363" w:type="dxa"/>
          </w:tcPr>
          <w:p w:rsidR="0098417B" w:rsidRPr="0098417B" w:rsidRDefault="0098417B" w:rsidP="009841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ПРИЛОЖЕНИЕ № 2</w:t>
            </w:r>
            <w:r w:rsidR="001961AE">
              <w:rPr>
                <w:rFonts w:ascii="Arial" w:hAnsi="Arial" w:cs="Arial"/>
                <w:sz w:val="20"/>
                <w:szCs w:val="20"/>
              </w:rPr>
              <w:t xml:space="preserve"> …………………………………………………………………………………</w:t>
            </w:r>
          </w:p>
        </w:tc>
        <w:tc>
          <w:tcPr>
            <w:tcW w:w="674" w:type="dxa"/>
          </w:tcPr>
          <w:p w:rsidR="0098417B" w:rsidRPr="0098417B" w:rsidRDefault="00A6072C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98417B" w:rsidTr="005A1D02">
        <w:tc>
          <w:tcPr>
            <w:tcW w:w="534" w:type="dxa"/>
          </w:tcPr>
          <w:p w:rsidR="0098417B" w:rsidRPr="0098417B" w:rsidRDefault="0098417B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8363" w:type="dxa"/>
          </w:tcPr>
          <w:p w:rsidR="0098417B" w:rsidRPr="0098417B" w:rsidRDefault="0098417B" w:rsidP="009841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ПРИЛОЖЕНИЕ № 3</w:t>
            </w:r>
            <w:r w:rsidR="001961AE">
              <w:rPr>
                <w:rFonts w:ascii="Arial" w:hAnsi="Arial" w:cs="Arial"/>
                <w:sz w:val="20"/>
                <w:szCs w:val="20"/>
              </w:rPr>
              <w:t xml:space="preserve"> …………………………………………………………………………………</w:t>
            </w:r>
          </w:p>
        </w:tc>
        <w:tc>
          <w:tcPr>
            <w:tcW w:w="674" w:type="dxa"/>
          </w:tcPr>
          <w:p w:rsidR="0098417B" w:rsidRPr="0098417B" w:rsidRDefault="00A6072C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98417B" w:rsidTr="005A1D02">
        <w:tc>
          <w:tcPr>
            <w:tcW w:w="534" w:type="dxa"/>
          </w:tcPr>
          <w:p w:rsidR="0098417B" w:rsidRPr="0098417B" w:rsidRDefault="0098417B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8363" w:type="dxa"/>
          </w:tcPr>
          <w:p w:rsidR="0098417B" w:rsidRPr="0098417B" w:rsidRDefault="0098417B" w:rsidP="009841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ПРИЛОЖЕНИЕ № 4</w:t>
            </w:r>
            <w:r w:rsidR="001961AE">
              <w:rPr>
                <w:rFonts w:ascii="Arial" w:hAnsi="Arial" w:cs="Arial"/>
                <w:sz w:val="20"/>
                <w:szCs w:val="20"/>
              </w:rPr>
              <w:t xml:space="preserve"> …………………………………………………………………………………</w:t>
            </w:r>
          </w:p>
        </w:tc>
        <w:tc>
          <w:tcPr>
            <w:tcW w:w="674" w:type="dxa"/>
          </w:tcPr>
          <w:p w:rsidR="0098417B" w:rsidRPr="0098417B" w:rsidRDefault="00A6072C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</w:tr>
      <w:tr w:rsidR="0098417B" w:rsidTr="005A1D02">
        <w:tc>
          <w:tcPr>
            <w:tcW w:w="534" w:type="dxa"/>
          </w:tcPr>
          <w:p w:rsidR="0098417B" w:rsidRPr="0098417B" w:rsidRDefault="00A6072C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8363" w:type="dxa"/>
          </w:tcPr>
          <w:p w:rsidR="0098417B" w:rsidRPr="0098417B" w:rsidRDefault="0098417B" w:rsidP="0098417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417B">
              <w:rPr>
                <w:rFonts w:ascii="Arial" w:hAnsi="Arial" w:cs="Arial"/>
                <w:sz w:val="20"/>
                <w:szCs w:val="20"/>
              </w:rPr>
              <w:t>ПРИЛОЖЕНИЕ № 5</w:t>
            </w:r>
            <w:r w:rsidR="001961AE">
              <w:rPr>
                <w:rFonts w:ascii="Arial" w:hAnsi="Arial" w:cs="Arial"/>
                <w:sz w:val="20"/>
                <w:szCs w:val="20"/>
              </w:rPr>
              <w:t xml:space="preserve"> …………………………………………………………………………………</w:t>
            </w:r>
          </w:p>
        </w:tc>
        <w:tc>
          <w:tcPr>
            <w:tcW w:w="674" w:type="dxa"/>
          </w:tcPr>
          <w:p w:rsidR="0098417B" w:rsidRPr="0098417B" w:rsidRDefault="00A6072C" w:rsidP="009841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</w:tbl>
    <w:p w:rsidR="0098417B" w:rsidRDefault="0098417B" w:rsidP="0098417B">
      <w:pPr>
        <w:jc w:val="both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98417B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ED0F9C" w:rsidRDefault="00ED0F9C" w:rsidP="00034403">
      <w:pPr>
        <w:jc w:val="center"/>
        <w:rPr>
          <w:rFonts w:ascii="Arial" w:hAnsi="Arial" w:cs="Arial"/>
          <w:b/>
          <w:sz w:val="20"/>
          <w:szCs w:val="20"/>
        </w:rPr>
      </w:pPr>
    </w:p>
    <w:p w:rsidR="0098417B" w:rsidRDefault="001961AE" w:rsidP="0003440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ЛИСТ СОГЛАСОВАНИЯ</w:t>
      </w:r>
    </w:p>
    <w:p w:rsidR="002712F5" w:rsidRDefault="00034403" w:rsidP="0003440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История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4643"/>
      </w:tblGrid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276" w:type="dxa"/>
          </w:tcPr>
          <w:p w:rsidR="00034403" w:rsidRDefault="00034403" w:rsidP="000344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2410" w:type="dxa"/>
          </w:tcPr>
          <w:p w:rsidR="00034403" w:rsidRDefault="00034403" w:rsidP="000344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4643" w:type="dxa"/>
          </w:tcPr>
          <w:p w:rsidR="00034403" w:rsidRDefault="00034403" w:rsidP="000344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Суть изменений</w:t>
            </w: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34403" w:rsidTr="00034403">
        <w:tc>
          <w:tcPr>
            <w:tcW w:w="1242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43" w:type="dxa"/>
          </w:tcPr>
          <w:p w:rsidR="00034403" w:rsidRDefault="00034403" w:rsidP="0003440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34403" w:rsidRDefault="00034403" w:rsidP="00034403">
      <w:pPr>
        <w:jc w:val="both"/>
        <w:rPr>
          <w:rFonts w:ascii="Arial" w:hAnsi="Arial" w:cs="Arial"/>
          <w:b/>
          <w:sz w:val="20"/>
          <w:szCs w:val="20"/>
        </w:rPr>
      </w:pPr>
    </w:p>
    <w:p w:rsidR="00034403" w:rsidRDefault="00495B4D" w:rsidP="0003440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Информация о документе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2967"/>
        <w:gridCol w:w="1427"/>
        <w:gridCol w:w="1808"/>
      </w:tblGrid>
      <w:tr w:rsidR="00495B4D" w:rsidRPr="00495B4D" w:rsidTr="00284F02">
        <w:tc>
          <w:tcPr>
            <w:tcW w:w="3369" w:type="dxa"/>
          </w:tcPr>
          <w:p w:rsidR="00495B4D" w:rsidRPr="00495B4D" w:rsidRDefault="00495B4D" w:rsidP="00495B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5B4D">
              <w:rPr>
                <w:rFonts w:ascii="Arial" w:hAnsi="Arial" w:cs="Arial"/>
                <w:b/>
                <w:sz w:val="20"/>
                <w:szCs w:val="20"/>
              </w:rPr>
              <w:t>Тип документа</w:t>
            </w:r>
          </w:p>
        </w:tc>
        <w:tc>
          <w:tcPr>
            <w:tcW w:w="6202" w:type="dxa"/>
            <w:gridSpan w:val="3"/>
          </w:tcPr>
          <w:p w:rsidR="00495B4D" w:rsidRPr="00495B4D" w:rsidRDefault="00495B4D" w:rsidP="000344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5B4D">
              <w:rPr>
                <w:rFonts w:ascii="Arial" w:hAnsi="Arial" w:cs="Arial"/>
                <w:sz w:val="20"/>
                <w:szCs w:val="20"/>
              </w:rPr>
              <w:t>Положение</w:t>
            </w:r>
          </w:p>
        </w:tc>
      </w:tr>
      <w:tr w:rsidR="00495B4D" w:rsidRPr="00495B4D" w:rsidTr="00284F02">
        <w:tc>
          <w:tcPr>
            <w:tcW w:w="3369" w:type="dxa"/>
          </w:tcPr>
          <w:p w:rsidR="00495B4D" w:rsidRPr="00495B4D" w:rsidRDefault="00495B4D" w:rsidP="00495B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5B4D">
              <w:rPr>
                <w:rFonts w:ascii="Arial" w:hAnsi="Arial" w:cs="Arial"/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6202" w:type="dxa"/>
            <w:gridSpan w:val="3"/>
          </w:tcPr>
          <w:p w:rsidR="00495B4D" w:rsidRPr="00495B4D" w:rsidRDefault="00495B4D" w:rsidP="000344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5B4D">
              <w:rPr>
                <w:rFonts w:ascii="Arial" w:hAnsi="Arial" w:cs="Arial"/>
                <w:sz w:val="20"/>
                <w:szCs w:val="20"/>
              </w:rPr>
              <w:t>Положение об обучении работников АО «РТ Лабс»</w:t>
            </w:r>
          </w:p>
        </w:tc>
      </w:tr>
      <w:tr w:rsidR="00495B4D" w:rsidRPr="00495B4D" w:rsidTr="00284F02">
        <w:tc>
          <w:tcPr>
            <w:tcW w:w="3369" w:type="dxa"/>
          </w:tcPr>
          <w:p w:rsidR="00495B4D" w:rsidRPr="00495B4D" w:rsidRDefault="00495B4D" w:rsidP="00495B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5B4D">
              <w:rPr>
                <w:rFonts w:ascii="Arial" w:hAnsi="Arial" w:cs="Arial"/>
                <w:b/>
                <w:sz w:val="20"/>
                <w:szCs w:val="20"/>
              </w:rPr>
              <w:t>Номер документа</w:t>
            </w:r>
          </w:p>
        </w:tc>
        <w:tc>
          <w:tcPr>
            <w:tcW w:w="6202" w:type="dxa"/>
            <w:gridSpan w:val="3"/>
          </w:tcPr>
          <w:p w:rsidR="00495B4D" w:rsidRPr="00495B4D" w:rsidRDefault="00495B4D" w:rsidP="000344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5B4D" w:rsidRPr="00495B4D" w:rsidTr="00284F02">
        <w:tc>
          <w:tcPr>
            <w:tcW w:w="3369" w:type="dxa"/>
          </w:tcPr>
          <w:p w:rsidR="00495B4D" w:rsidRPr="00495B4D" w:rsidRDefault="00495B4D" w:rsidP="00495B4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495B4D">
              <w:rPr>
                <w:rFonts w:ascii="Arial" w:hAnsi="Arial" w:cs="Arial"/>
                <w:b/>
                <w:sz w:val="20"/>
                <w:szCs w:val="20"/>
              </w:rPr>
              <w:t>Ответственный</w:t>
            </w:r>
            <w:proofErr w:type="gramEnd"/>
            <w:r w:rsidRPr="00495B4D">
              <w:rPr>
                <w:rFonts w:ascii="Arial" w:hAnsi="Arial" w:cs="Arial"/>
                <w:b/>
                <w:sz w:val="20"/>
                <w:szCs w:val="20"/>
              </w:rPr>
              <w:t xml:space="preserve"> за применение НД</w:t>
            </w:r>
          </w:p>
        </w:tc>
        <w:tc>
          <w:tcPr>
            <w:tcW w:w="2967" w:type="dxa"/>
          </w:tcPr>
          <w:p w:rsidR="00495B4D" w:rsidRPr="00495B4D" w:rsidRDefault="00495B4D" w:rsidP="00495B4D">
            <w:pPr>
              <w:rPr>
                <w:rFonts w:ascii="Arial" w:hAnsi="Arial" w:cs="Arial"/>
                <w:sz w:val="20"/>
                <w:szCs w:val="20"/>
              </w:rPr>
            </w:pPr>
            <w:r w:rsidRPr="00495B4D">
              <w:rPr>
                <w:rFonts w:ascii="Arial" w:hAnsi="Arial" w:cs="Arial"/>
                <w:sz w:val="20"/>
                <w:szCs w:val="20"/>
              </w:rPr>
              <w:t>Начальник отдела управления персоналом</w:t>
            </w:r>
          </w:p>
        </w:tc>
        <w:tc>
          <w:tcPr>
            <w:tcW w:w="1427" w:type="dxa"/>
          </w:tcPr>
          <w:p w:rsidR="00495B4D" w:rsidRPr="00495B4D" w:rsidRDefault="00495B4D" w:rsidP="00C67852">
            <w:pPr>
              <w:rPr>
                <w:rFonts w:ascii="Arial" w:hAnsi="Arial" w:cs="Arial"/>
                <w:sz w:val="20"/>
                <w:szCs w:val="20"/>
              </w:rPr>
            </w:pPr>
            <w:r w:rsidRPr="00495B4D">
              <w:rPr>
                <w:rFonts w:ascii="Arial" w:hAnsi="Arial" w:cs="Arial"/>
                <w:sz w:val="20"/>
                <w:szCs w:val="20"/>
              </w:rPr>
              <w:t>Дата введения в действие:</w:t>
            </w:r>
          </w:p>
        </w:tc>
        <w:tc>
          <w:tcPr>
            <w:tcW w:w="1808" w:type="dxa"/>
          </w:tcPr>
          <w:p w:rsidR="00495B4D" w:rsidRPr="00495B4D" w:rsidRDefault="00495B4D" w:rsidP="000344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5B4D" w:rsidRPr="00495B4D" w:rsidTr="00284F02">
        <w:tc>
          <w:tcPr>
            <w:tcW w:w="3369" w:type="dxa"/>
          </w:tcPr>
          <w:p w:rsidR="00495B4D" w:rsidRPr="00495B4D" w:rsidRDefault="00495B4D" w:rsidP="00495B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5B4D">
              <w:rPr>
                <w:rFonts w:ascii="Arial" w:hAnsi="Arial" w:cs="Arial"/>
                <w:b/>
                <w:sz w:val="20"/>
                <w:szCs w:val="20"/>
              </w:rPr>
              <w:t>Аннотация</w:t>
            </w:r>
          </w:p>
        </w:tc>
        <w:tc>
          <w:tcPr>
            <w:tcW w:w="6202" w:type="dxa"/>
            <w:gridSpan w:val="3"/>
          </w:tcPr>
          <w:p w:rsidR="00495B4D" w:rsidRPr="00495B4D" w:rsidRDefault="00495B4D" w:rsidP="000344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5B4D">
              <w:rPr>
                <w:rFonts w:ascii="Arial" w:hAnsi="Arial" w:cs="Arial"/>
                <w:sz w:val="20"/>
                <w:szCs w:val="20"/>
              </w:rPr>
              <w:t>Устанавливает единые требования к организации процесса обучения работников АО «РТ Лабс»</w:t>
            </w:r>
          </w:p>
        </w:tc>
      </w:tr>
      <w:tr w:rsidR="00495B4D" w:rsidRPr="00495B4D" w:rsidTr="00284F02">
        <w:tc>
          <w:tcPr>
            <w:tcW w:w="3369" w:type="dxa"/>
          </w:tcPr>
          <w:p w:rsidR="00495B4D" w:rsidRPr="00495B4D" w:rsidRDefault="00495B4D" w:rsidP="00495B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5B4D">
              <w:rPr>
                <w:rFonts w:ascii="Arial" w:hAnsi="Arial" w:cs="Arial"/>
                <w:b/>
                <w:sz w:val="20"/>
                <w:szCs w:val="20"/>
              </w:rPr>
              <w:t>Максимальная периодичность пересмотра</w:t>
            </w:r>
          </w:p>
        </w:tc>
        <w:tc>
          <w:tcPr>
            <w:tcW w:w="6202" w:type="dxa"/>
            <w:gridSpan w:val="3"/>
          </w:tcPr>
          <w:p w:rsidR="00495B4D" w:rsidRPr="00495B4D" w:rsidRDefault="00495B4D" w:rsidP="000344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5B4D">
              <w:rPr>
                <w:rFonts w:ascii="Arial" w:hAnsi="Arial" w:cs="Arial"/>
                <w:sz w:val="20"/>
                <w:szCs w:val="20"/>
              </w:rPr>
              <w:t>Раз в 2 года</w:t>
            </w:r>
          </w:p>
        </w:tc>
      </w:tr>
      <w:tr w:rsidR="00495B4D" w:rsidRPr="00495B4D" w:rsidTr="00284F02">
        <w:tc>
          <w:tcPr>
            <w:tcW w:w="3369" w:type="dxa"/>
          </w:tcPr>
          <w:p w:rsidR="00495B4D" w:rsidRPr="00495B4D" w:rsidRDefault="00495B4D" w:rsidP="00495B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5B4D">
              <w:rPr>
                <w:rFonts w:ascii="Arial" w:hAnsi="Arial" w:cs="Arial"/>
                <w:b/>
                <w:sz w:val="20"/>
                <w:szCs w:val="20"/>
              </w:rPr>
              <w:t>Минимальная периодичность пересмотра</w:t>
            </w:r>
          </w:p>
        </w:tc>
        <w:tc>
          <w:tcPr>
            <w:tcW w:w="6202" w:type="dxa"/>
            <w:gridSpan w:val="3"/>
          </w:tcPr>
          <w:p w:rsidR="00495B4D" w:rsidRPr="00495B4D" w:rsidRDefault="00495B4D" w:rsidP="000344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5B4D">
              <w:rPr>
                <w:rFonts w:ascii="Arial" w:hAnsi="Arial" w:cs="Arial"/>
                <w:sz w:val="20"/>
                <w:szCs w:val="20"/>
              </w:rPr>
              <w:t>Не установлено</w:t>
            </w:r>
          </w:p>
        </w:tc>
      </w:tr>
      <w:tr w:rsidR="00495B4D" w:rsidRPr="00495B4D" w:rsidTr="00284F02">
        <w:tc>
          <w:tcPr>
            <w:tcW w:w="3369" w:type="dxa"/>
          </w:tcPr>
          <w:p w:rsidR="00495B4D" w:rsidRPr="00495B4D" w:rsidRDefault="00495B4D" w:rsidP="00495B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95B4D">
              <w:rPr>
                <w:rFonts w:ascii="Arial" w:hAnsi="Arial" w:cs="Arial"/>
                <w:b/>
                <w:sz w:val="20"/>
                <w:szCs w:val="20"/>
              </w:rPr>
              <w:t>Доступ</w:t>
            </w:r>
          </w:p>
        </w:tc>
        <w:tc>
          <w:tcPr>
            <w:tcW w:w="6202" w:type="dxa"/>
            <w:gridSpan w:val="3"/>
          </w:tcPr>
          <w:p w:rsidR="00495B4D" w:rsidRPr="00495B4D" w:rsidRDefault="00495B4D" w:rsidP="0003440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5B4D">
              <w:rPr>
                <w:rFonts w:ascii="Arial" w:hAnsi="Arial" w:cs="Arial"/>
                <w:sz w:val="20"/>
                <w:szCs w:val="20"/>
              </w:rPr>
              <w:t>В соответствии с назначением настоящего документа и областью его применения (п</w:t>
            </w:r>
            <w:proofErr w:type="gramStart"/>
            <w:r w:rsidRPr="00495B4D"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 w:rsidRPr="00495B4D">
              <w:rPr>
                <w:rFonts w:ascii="Arial" w:hAnsi="Arial" w:cs="Arial"/>
                <w:sz w:val="20"/>
                <w:szCs w:val="20"/>
              </w:rPr>
              <w:t xml:space="preserve"> и п.3)</w:t>
            </w:r>
          </w:p>
        </w:tc>
      </w:tr>
    </w:tbl>
    <w:p w:rsidR="00495B4D" w:rsidRDefault="00495B4D" w:rsidP="00034403">
      <w:pPr>
        <w:jc w:val="both"/>
        <w:rPr>
          <w:rFonts w:ascii="Arial" w:hAnsi="Arial" w:cs="Arial"/>
          <w:sz w:val="20"/>
          <w:szCs w:val="20"/>
        </w:rPr>
      </w:pPr>
    </w:p>
    <w:p w:rsidR="00495B4D" w:rsidRDefault="00495B4D" w:rsidP="00495B4D">
      <w:pPr>
        <w:pStyle w:val="a6"/>
        <w:numPr>
          <w:ilvl w:val="0"/>
          <w:numId w:val="4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НАЗНАЧЕНИЕ ДОКУМЕНТА</w:t>
      </w:r>
    </w:p>
    <w:p w:rsidR="00495B4D" w:rsidRDefault="00495B4D" w:rsidP="00495B4D">
      <w:pPr>
        <w:pStyle w:val="a6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Настоящее положение определяет цели, задачи обучения, основные виды обучения, единые требования к</w:t>
      </w:r>
      <w:r w:rsidR="00FD400B">
        <w:rPr>
          <w:rFonts w:ascii="Arial" w:hAnsi="Arial" w:cs="Arial"/>
          <w:sz w:val="20"/>
          <w:szCs w:val="20"/>
        </w:rPr>
        <w:t xml:space="preserve"> организации процесса обучения р</w:t>
      </w:r>
      <w:r>
        <w:rPr>
          <w:rFonts w:ascii="Arial" w:hAnsi="Arial" w:cs="Arial"/>
          <w:sz w:val="20"/>
          <w:szCs w:val="20"/>
        </w:rPr>
        <w:t>аботников АО «РТ Лабс», порядок взаимодействия структурных подразделений Общества</w:t>
      </w:r>
      <w:r w:rsidR="00FD400B">
        <w:rPr>
          <w:rFonts w:ascii="Arial" w:hAnsi="Arial" w:cs="Arial"/>
          <w:sz w:val="20"/>
          <w:szCs w:val="20"/>
        </w:rPr>
        <w:t xml:space="preserve"> при направлении р</w:t>
      </w:r>
      <w:r w:rsidR="008811A6">
        <w:rPr>
          <w:rFonts w:ascii="Arial" w:hAnsi="Arial" w:cs="Arial"/>
          <w:sz w:val="20"/>
          <w:szCs w:val="20"/>
        </w:rPr>
        <w:t>аботника на обучение, ответственность, полномочия и обязанности сотруд</w:t>
      </w:r>
      <w:r w:rsidR="00FD400B">
        <w:rPr>
          <w:rFonts w:ascii="Arial" w:hAnsi="Arial" w:cs="Arial"/>
          <w:sz w:val="20"/>
          <w:szCs w:val="20"/>
        </w:rPr>
        <w:t>ников при организации обучения р</w:t>
      </w:r>
      <w:r w:rsidR="008811A6">
        <w:rPr>
          <w:rFonts w:ascii="Arial" w:hAnsi="Arial" w:cs="Arial"/>
          <w:sz w:val="20"/>
          <w:szCs w:val="20"/>
        </w:rPr>
        <w:t xml:space="preserve">аботников Общества. </w:t>
      </w:r>
    </w:p>
    <w:p w:rsidR="008811A6" w:rsidRDefault="008811A6" w:rsidP="008811A6">
      <w:pPr>
        <w:pStyle w:val="a6"/>
        <w:rPr>
          <w:rFonts w:ascii="Arial" w:hAnsi="Arial" w:cs="Arial"/>
          <w:sz w:val="20"/>
          <w:szCs w:val="20"/>
        </w:rPr>
      </w:pPr>
    </w:p>
    <w:p w:rsidR="008811A6" w:rsidRDefault="008811A6" w:rsidP="008811A6">
      <w:pPr>
        <w:pStyle w:val="a6"/>
        <w:numPr>
          <w:ilvl w:val="0"/>
          <w:numId w:val="4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ЦЕЛИ ДОКУМЕНТА</w:t>
      </w:r>
    </w:p>
    <w:p w:rsidR="008811A6" w:rsidRDefault="008811A6" w:rsidP="008811A6">
      <w:pPr>
        <w:pStyle w:val="a6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Установление единых требований к организации процесса обучения работников Общества с целью исключения дискриминации и привилегированности.</w:t>
      </w:r>
    </w:p>
    <w:p w:rsidR="008811A6" w:rsidRDefault="008811A6" w:rsidP="008811A6">
      <w:pPr>
        <w:pStyle w:val="a6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Повышение эффективности процесса организации обучения и взаимодействия при направлении работников Общества на обучение.</w:t>
      </w:r>
    </w:p>
    <w:p w:rsidR="008811A6" w:rsidRDefault="008811A6" w:rsidP="008811A6">
      <w:pPr>
        <w:pStyle w:val="a6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Оптимизации расходов Общества на обучение, установления взаимных прав и обязанностей Общества и ее сотрудников.</w:t>
      </w:r>
    </w:p>
    <w:p w:rsidR="008811A6" w:rsidRDefault="008811A6" w:rsidP="008811A6">
      <w:pPr>
        <w:pStyle w:val="a6"/>
        <w:jc w:val="both"/>
        <w:rPr>
          <w:rFonts w:ascii="Arial" w:hAnsi="Arial" w:cs="Arial"/>
          <w:sz w:val="20"/>
          <w:szCs w:val="20"/>
        </w:rPr>
      </w:pPr>
    </w:p>
    <w:p w:rsidR="008811A6" w:rsidRDefault="008811A6" w:rsidP="008811A6">
      <w:pPr>
        <w:pStyle w:val="a6"/>
        <w:numPr>
          <w:ilvl w:val="0"/>
          <w:numId w:val="4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ОБЛАСТЬ ПРИМЕНЕНИЯ И ОТВЕТСТВЕННОСТЬ</w:t>
      </w:r>
    </w:p>
    <w:p w:rsidR="008811A6" w:rsidRDefault="008811A6" w:rsidP="008811A6">
      <w:pPr>
        <w:pStyle w:val="a6"/>
        <w:numPr>
          <w:ilvl w:val="1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Настоящее Положение ра</w:t>
      </w:r>
      <w:r w:rsidR="00FD400B">
        <w:rPr>
          <w:rFonts w:ascii="Arial" w:hAnsi="Arial" w:cs="Arial"/>
          <w:sz w:val="20"/>
          <w:szCs w:val="20"/>
        </w:rPr>
        <w:t>спространяется на всех штатных р</w:t>
      </w:r>
      <w:r>
        <w:rPr>
          <w:rFonts w:ascii="Arial" w:hAnsi="Arial" w:cs="Arial"/>
          <w:sz w:val="20"/>
          <w:szCs w:val="20"/>
        </w:rPr>
        <w:t>аботников Общества, успешно прошедших испытательный срок, установленный при приеме на работу, оформленных по трудовому договору на неопределенный срок.</w:t>
      </w:r>
    </w:p>
    <w:p w:rsidR="008811A6" w:rsidRDefault="00FD400B" w:rsidP="008811A6">
      <w:pPr>
        <w:pStyle w:val="a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не применяется к р</w:t>
      </w:r>
      <w:r w:rsidR="008811A6">
        <w:rPr>
          <w:rFonts w:ascii="Arial" w:hAnsi="Arial" w:cs="Arial"/>
          <w:sz w:val="20"/>
          <w:szCs w:val="20"/>
        </w:rPr>
        <w:t>аботника</w:t>
      </w:r>
      <w:r>
        <w:rPr>
          <w:rFonts w:ascii="Arial" w:hAnsi="Arial" w:cs="Arial"/>
          <w:sz w:val="20"/>
          <w:szCs w:val="20"/>
        </w:rPr>
        <w:t>м О</w:t>
      </w:r>
      <w:r w:rsidR="008811A6">
        <w:rPr>
          <w:rFonts w:ascii="Arial" w:hAnsi="Arial" w:cs="Arial"/>
          <w:sz w:val="20"/>
          <w:szCs w:val="20"/>
        </w:rPr>
        <w:t>бществ</w:t>
      </w:r>
      <w:r>
        <w:rPr>
          <w:rFonts w:ascii="Arial" w:hAnsi="Arial" w:cs="Arial"/>
          <w:sz w:val="20"/>
          <w:szCs w:val="20"/>
        </w:rPr>
        <w:t>а</w:t>
      </w:r>
      <w:r w:rsidR="008811A6">
        <w:rPr>
          <w:rFonts w:ascii="Arial" w:hAnsi="Arial" w:cs="Arial"/>
          <w:sz w:val="20"/>
          <w:szCs w:val="20"/>
        </w:rPr>
        <w:t>:</w:t>
      </w:r>
    </w:p>
    <w:p w:rsidR="008811A6" w:rsidRDefault="008811A6" w:rsidP="008811A6">
      <w:pPr>
        <w:pStyle w:val="a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gramStart"/>
      <w:r>
        <w:rPr>
          <w:rFonts w:ascii="Arial" w:hAnsi="Arial" w:cs="Arial"/>
          <w:sz w:val="20"/>
          <w:szCs w:val="20"/>
        </w:rPr>
        <w:t>находящимся</w:t>
      </w:r>
      <w:proofErr w:type="gramEnd"/>
      <w:r>
        <w:rPr>
          <w:rFonts w:ascii="Arial" w:hAnsi="Arial" w:cs="Arial"/>
          <w:sz w:val="20"/>
          <w:szCs w:val="20"/>
        </w:rPr>
        <w:t xml:space="preserve"> на испытательном сроке;</w:t>
      </w:r>
    </w:p>
    <w:p w:rsidR="008811A6" w:rsidRDefault="00FD400B" w:rsidP="008811A6">
      <w:pPr>
        <w:pStyle w:val="a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внештатным р</w:t>
      </w:r>
      <w:r w:rsidR="008811A6">
        <w:rPr>
          <w:rFonts w:ascii="Arial" w:hAnsi="Arial" w:cs="Arial"/>
          <w:sz w:val="20"/>
          <w:szCs w:val="20"/>
        </w:rPr>
        <w:t>аботникам;</w:t>
      </w:r>
    </w:p>
    <w:p w:rsidR="008811A6" w:rsidRDefault="008811A6" w:rsidP="008811A6">
      <w:pPr>
        <w:pStyle w:val="a6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- принятым на работу по срочному трудовому договору.</w:t>
      </w:r>
      <w:proofErr w:type="gramEnd"/>
    </w:p>
    <w:p w:rsidR="008811A6" w:rsidRDefault="008811A6" w:rsidP="008811A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3.2. Ответственность за выполнение пунктов данного положения несут все структурные подразделения и ответственные исполнители, участвующие в пр</w:t>
      </w:r>
      <w:r w:rsidR="00FD400B">
        <w:rPr>
          <w:rFonts w:ascii="Arial" w:hAnsi="Arial" w:cs="Arial"/>
          <w:sz w:val="20"/>
          <w:szCs w:val="20"/>
        </w:rPr>
        <w:t>оцессе направления на обучение р</w:t>
      </w:r>
      <w:r>
        <w:rPr>
          <w:rFonts w:ascii="Arial" w:hAnsi="Arial" w:cs="Arial"/>
          <w:sz w:val="20"/>
          <w:szCs w:val="20"/>
        </w:rPr>
        <w:t>аботников и организации процесса обучения. Ответственным подразделением за составление плана и бюджета на обучение, организацию процесса обучения, контроль прохождения работниками обучения и составление необходимых отчетов об обучении работников в Обществе является Отдел управления персоналом.</w:t>
      </w:r>
    </w:p>
    <w:p w:rsidR="008811A6" w:rsidRDefault="00D570A0" w:rsidP="00D570A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 </w:t>
      </w:r>
      <w:r w:rsidRPr="00D570A0">
        <w:rPr>
          <w:rFonts w:ascii="Arial" w:hAnsi="Arial" w:cs="Arial"/>
          <w:sz w:val="20"/>
          <w:szCs w:val="20"/>
        </w:rPr>
        <w:t xml:space="preserve">3.3. </w:t>
      </w:r>
      <w:r>
        <w:rPr>
          <w:rFonts w:ascii="Arial" w:hAnsi="Arial" w:cs="Arial"/>
          <w:sz w:val="20"/>
          <w:szCs w:val="20"/>
        </w:rPr>
        <w:t>Настоящ</w:t>
      </w:r>
      <w:r w:rsidR="00FD400B">
        <w:rPr>
          <w:rFonts w:ascii="Arial" w:hAnsi="Arial" w:cs="Arial"/>
          <w:sz w:val="20"/>
          <w:szCs w:val="20"/>
        </w:rPr>
        <w:t>ее положение обязаны знать все р</w:t>
      </w:r>
      <w:r>
        <w:rPr>
          <w:rFonts w:ascii="Arial" w:hAnsi="Arial" w:cs="Arial"/>
          <w:sz w:val="20"/>
          <w:szCs w:val="20"/>
        </w:rPr>
        <w:t xml:space="preserve">аботники Общества, в части их касающейся и использовать в своей работе. </w:t>
      </w:r>
    </w:p>
    <w:p w:rsidR="006A155D" w:rsidRDefault="006A155D" w:rsidP="006A155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НОРМАТИВНЫЕ ССЫЛКИ</w:t>
      </w:r>
    </w:p>
    <w:p w:rsidR="006A155D" w:rsidRDefault="00825111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Настоящее положение разработано в соответствии со следующими нормативно-правовыми актами:</w:t>
      </w:r>
    </w:p>
    <w:p w:rsidR="00825111" w:rsidRDefault="00825111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Трудовой кодекс Российской Федерации от 30.12.2001 №197-ФЗ ред. От 28.06.2014 г. (далее по тексту – ТК РФ);</w:t>
      </w:r>
    </w:p>
    <w:p w:rsidR="00825111" w:rsidRDefault="00825111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Иные нормативно-правовые и локальные акты, содержащие нормы трудового права или регулирующие трудовые отношения. </w:t>
      </w:r>
    </w:p>
    <w:p w:rsidR="00825111" w:rsidRDefault="00825111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825111" w:rsidRDefault="00825111" w:rsidP="0082511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ПРИНЯТЫЕ ТЕРМИНЫ И СОКРАЩЕНИЯ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825111" w:rsidTr="00825111">
        <w:tc>
          <w:tcPr>
            <w:tcW w:w="1951" w:type="dxa"/>
          </w:tcPr>
          <w:p w:rsidR="00825111" w:rsidRDefault="00825111" w:rsidP="0082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Общество</w:t>
            </w:r>
          </w:p>
        </w:tc>
        <w:tc>
          <w:tcPr>
            <w:tcW w:w="7620" w:type="dxa"/>
          </w:tcPr>
          <w:p w:rsidR="00825111" w:rsidRDefault="00825111" w:rsidP="0082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Акционерное Общество «РТ Лабс»</w:t>
            </w:r>
          </w:p>
        </w:tc>
      </w:tr>
      <w:tr w:rsidR="00825111" w:rsidTr="00825111">
        <w:tc>
          <w:tcPr>
            <w:tcW w:w="1951" w:type="dxa"/>
          </w:tcPr>
          <w:p w:rsidR="00825111" w:rsidRDefault="00825111" w:rsidP="0082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Работник</w:t>
            </w:r>
          </w:p>
        </w:tc>
        <w:tc>
          <w:tcPr>
            <w:tcW w:w="7620" w:type="dxa"/>
          </w:tcPr>
          <w:p w:rsidR="00825111" w:rsidRDefault="00825111" w:rsidP="0082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Физическое лицо, исполняющее трудовые функции на основании Трудового договора, заключенного с Обществом</w:t>
            </w:r>
          </w:p>
        </w:tc>
      </w:tr>
      <w:tr w:rsidR="00825111" w:rsidTr="00825111">
        <w:tc>
          <w:tcPr>
            <w:tcW w:w="1951" w:type="dxa"/>
          </w:tcPr>
          <w:p w:rsidR="00825111" w:rsidRDefault="00825111" w:rsidP="0082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Трудовой договор</w:t>
            </w:r>
          </w:p>
        </w:tc>
        <w:tc>
          <w:tcPr>
            <w:tcW w:w="7620" w:type="dxa"/>
          </w:tcPr>
          <w:p w:rsidR="00825111" w:rsidRDefault="00FD400B" w:rsidP="0082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Соглашение между р</w:t>
            </w:r>
            <w:r w:rsidR="00825111">
              <w:rPr>
                <w:rFonts w:ascii="Arial" w:hAnsi="Arial" w:cs="Arial"/>
                <w:sz w:val="20"/>
                <w:szCs w:val="20"/>
              </w:rPr>
              <w:t xml:space="preserve">аботником и Обществом, в </w:t>
            </w:r>
            <w:r w:rsidR="0098417B">
              <w:rPr>
                <w:rFonts w:ascii="Arial" w:hAnsi="Arial" w:cs="Arial"/>
                <w:sz w:val="20"/>
                <w:szCs w:val="20"/>
              </w:rPr>
              <w:t>соответствии</w:t>
            </w:r>
            <w:r w:rsidR="00825111">
              <w:rPr>
                <w:rFonts w:ascii="Arial" w:hAnsi="Arial" w:cs="Arial"/>
                <w:sz w:val="20"/>
                <w:szCs w:val="20"/>
              </w:rPr>
              <w:t xml:space="preserve"> с которым Общество обязуется предоставить работнику работу по обусловленной трудовой функции, своевременно и в полном размере выплачивать работнику заработную плату, а работник обязуется лично выполнять определенную этим соглашением трудовую функцию, соблюдать правила внутреннего трудового распорядка и иные локальные акты, действующие в Обществе</w:t>
            </w:r>
          </w:p>
        </w:tc>
      </w:tr>
      <w:tr w:rsidR="00825111" w:rsidTr="00825111">
        <w:tc>
          <w:tcPr>
            <w:tcW w:w="1951" w:type="dxa"/>
          </w:tcPr>
          <w:p w:rsidR="00825111" w:rsidRDefault="00825111" w:rsidP="0082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Структурное подразделение</w:t>
            </w:r>
          </w:p>
        </w:tc>
        <w:tc>
          <w:tcPr>
            <w:tcW w:w="7620" w:type="dxa"/>
          </w:tcPr>
          <w:p w:rsidR="00825111" w:rsidRDefault="00825111" w:rsidP="0082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Обособленная часть организационной структуры Общества, отвечающая за выполнение конкретного набора задач и функций (производственных или обслуживающих)</w:t>
            </w:r>
          </w:p>
        </w:tc>
      </w:tr>
      <w:tr w:rsidR="00825111" w:rsidTr="00825111">
        <w:tc>
          <w:tcPr>
            <w:tcW w:w="1951" w:type="dxa"/>
          </w:tcPr>
          <w:p w:rsidR="00825111" w:rsidRDefault="00075341" w:rsidP="0082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Соглашение об обучении</w:t>
            </w:r>
          </w:p>
        </w:tc>
        <w:tc>
          <w:tcPr>
            <w:tcW w:w="7620" w:type="dxa"/>
          </w:tcPr>
          <w:p w:rsidR="00825111" w:rsidRDefault="00075341" w:rsidP="008251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Ученический договор между работодателем и работником на профессиональное обучение или переобучение последнего без отрыва или с отрывом от работы, являющийся дополнением к Трудовому договору</w:t>
            </w:r>
          </w:p>
        </w:tc>
      </w:tr>
    </w:tbl>
    <w:p w:rsidR="00825111" w:rsidRDefault="00825111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075341" w:rsidRDefault="00075341" w:rsidP="0007534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ОСНОВНЫЕ ПОЛОЖЕНИЯ</w:t>
      </w:r>
    </w:p>
    <w:p w:rsidR="00075341" w:rsidRDefault="00FD400B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6.1. </w:t>
      </w:r>
      <w:r>
        <w:rPr>
          <w:rFonts w:ascii="Arial" w:hAnsi="Arial" w:cs="Arial"/>
          <w:sz w:val="20"/>
          <w:szCs w:val="20"/>
        </w:rPr>
        <w:tab/>
        <w:t>Обучение р</w:t>
      </w:r>
      <w:r w:rsidR="00665749">
        <w:rPr>
          <w:rFonts w:ascii="Arial" w:hAnsi="Arial" w:cs="Arial"/>
          <w:sz w:val="20"/>
          <w:szCs w:val="20"/>
        </w:rPr>
        <w:t>аботников Общества является ключевым процессом, направленным на формирование и поддержание необходимого уровня квалификации персонала, с учетом требований Общества и перспектив развития, создание кадрового резерва и конкурентного преимущества Общества.</w:t>
      </w:r>
    </w:p>
    <w:p w:rsidR="00665749" w:rsidRDefault="00FD400B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6.2. Основные цели обучения р</w:t>
      </w:r>
      <w:r w:rsidR="00665749">
        <w:rPr>
          <w:rFonts w:ascii="Arial" w:hAnsi="Arial" w:cs="Arial"/>
          <w:sz w:val="20"/>
          <w:szCs w:val="20"/>
        </w:rPr>
        <w:t>аботников:</w:t>
      </w:r>
    </w:p>
    <w:p w:rsidR="00665749" w:rsidRDefault="00FD400B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подготовка р</w:t>
      </w:r>
      <w:r w:rsidR="00665749">
        <w:rPr>
          <w:rFonts w:ascii="Arial" w:hAnsi="Arial" w:cs="Arial"/>
          <w:sz w:val="20"/>
          <w:szCs w:val="20"/>
        </w:rPr>
        <w:t>аботников к выполнению новых производственных задач, работа на перспективу;</w:t>
      </w:r>
    </w:p>
    <w:p w:rsidR="00665749" w:rsidRDefault="00665749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сис</w:t>
      </w:r>
      <w:r w:rsidR="00FD400B">
        <w:rPr>
          <w:rFonts w:ascii="Arial" w:hAnsi="Arial" w:cs="Arial"/>
          <w:sz w:val="20"/>
          <w:szCs w:val="20"/>
        </w:rPr>
        <w:t>тематическое обновление знаний р</w:t>
      </w:r>
      <w:r>
        <w:rPr>
          <w:rFonts w:ascii="Arial" w:hAnsi="Arial" w:cs="Arial"/>
          <w:sz w:val="20"/>
          <w:szCs w:val="20"/>
        </w:rPr>
        <w:t>аботников с целью сохранения и повышения квалификации;</w:t>
      </w:r>
    </w:p>
    <w:p w:rsidR="00665749" w:rsidRDefault="00665749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подготовка кандидатов кадрового резерва.</w:t>
      </w:r>
    </w:p>
    <w:p w:rsidR="00665749" w:rsidRDefault="00665749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6.3. Организация обучения Обществом является неотъемлемой частью внутренней политики Общ</w:t>
      </w:r>
      <w:r w:rsidR="00FD400B">
        <w:rPr>
          <w:rFonts w:ascii="Arial" w:hAnsi="Arial" w:cs="Arial"/>
          <w:sz w:val="20"/>
          <w:szCs w:val="20"/>
        </w:rPr>
        <w:t>ества, стимулирующей мотивацию р</w:t>
      </w:r>
      <w:r>
        <w:rPr>
          <w:rFonts w:ascii="Arial" w:hAnsi="Arial" w:cs="Arial"/>
          <w:sz w:val="20"/>
          <w:szCs w:val="20"/>
        </w:rPr>
        <w:t>аботников Общес</w:t>
      </w:r>
      <w:r w:rsidR="00FD400B">
        <w:rPr>
          <w:rFonts w:ascii="Arial" w:hAnsi="Arial" w:cs="Arial"/>
          <w:sz w:val="20"/>
          <w:szCs w:val="20"/>
        </w:rPr>
        <w:t>тва, карьерный рост и развитие р</w:t>
      </w:r>
      <w:r>
        <w:rPr>
          <w:rFonts w:ascii="Arial" w:hAnsi="Arial" w:cs="Arial"/>
          <w:sz w:val="20"/>
          <w:szCs w:val="20"/>
        </w:rPr>
        <w:t>аботников Общества, обеспечения и развития корпоративной культуры Общества.</w:t>
      </w:r>
    </w:p>
    <w:p w:rsidR="00665749" w:rsidRDefault="00665749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E03A61" w:rsidRDefault="00E03A61" w:rsidP="00665749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E03A61" w:rsidRDefault="00E03A61" w:rsidP="00665749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:rsidR="00665749" w:rsidRDefault="00665749" w:rsidP="00665749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 ВИДЫ И ФОРМЫ ОБУЧЕНИЯ</w:t>
      </w:r>
    </w:p>
    <w:p w:rsidR="00665749" w:rsidRDefault="00665749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7.1. Обучение работников проводится по направлениям:</w:t>
      </w:r>
    </w:p>
    <w:p w:rsidR="00665749" w:rsidRDefault="00665749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профильное образование и техническое обучение / повышение квалификации;</w:t>
      </w:r>
    </w:p>
    <w:p w:rsidR="00665749" w:rsidRDefault="00665749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информационные технологии;</w:t>
      </w:r>
    </w:p>
    <w:p w:rsidR="00665749" w:rsidRDefault="00665749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навыки предложений, продаж и переговоров;</w:t>
      </w:r>
    </w:p>
    <w:p w:rsidR="00665749" w:rsidRDefault="00665749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менеджмент;</w:t>
      </w:r>
    </w:p>
    <w:p w:rsidR="00665749" w:rsidRDefault="00665749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финансы;</w:t>
      </w:r>
    </w:p>
    <w:p w:rsidR="00665749" w:rsidRDefault="00665749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правовые вопросы;</w:t>
      </w:r>
    </w:p>
    <w:p w:rsidR="00665749" w:rsidRDefault="00665749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работа с персоналом;</w:t>
      </w:r>
    </w:p>
    <w:p w:rsidR="00665749" w:rsidRDefault="00665749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бухгалтерия и экономика.</w:t>
      </w:r>
    </w:p>
    <w:p w:rsidR="00665749" w:rsidRDefault="00665749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7.2. Виды обучения:</w:t>
      </w:r>
    </w:p>
    <w:p w:rsidR="00665749" w:rsidRDefault="00665749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7.2.1.повышение квалификации и переподготовка кадров (с отрывом и без отрыва от производства) с выдачей документов государственного образца о переподготовке (удостоверение, сертификаты);</w:t>
      </w:r>
    </w:p>
    <w:p w:rsidR="004F55CE" w:rsidRDefault="004F55CE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7.2.2.прохождение курсов, участие в информационно-консультационных семинарах, тренингах, </w:t>
      </w:r>
      <w:proofErr w:type="spellStart"/>
      <w:r>
        <w:rPr>
          <w:rFonts w:ascii="Arial" w:hAnsi="Arial" w:cs="Arial"/>
          <w:sz w:val="20"/>
          <w:szCs w:val="20"/>
        </w:rPr>
        <w:t>вебинарах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4F55CE" w:rsidRDefault="004F55CE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7.3. Формы обучения работников Общества:</w:t>
      </w:r>
    </w:p>
    <w:p w:rsidR="004F55CE" w:rsidRDefault="004F55CE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индивидуальное обучение</w:t>
      </w:r>
      <w:r w:rsidR="00FD40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- осуществляется на открытых тренингах, семинарах внешних компаний, в высших учебных заведениях, на стажировках и т.п.;</w:t>
      </w:r>
    </w:p>
    <w:p w:rsidR="004F55CE" w:rsidRDefault="004F55CE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корпоративное (групповое) обучение – проводится на тренингах или семинарах, организованных с помощью внешних компаний или внешних специалистов специально для Работников Общества;</w:t>
      </w:r>
    </w:p>
    <w:p w:rsidR="004F55CE" w:rsidRDefault="004F55CE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внешнее обучение – проводится с привлечением преподавателей и тренеров внешних обучающих организаций;</w:t>
      </w:r>
    </w:p>
    <w:p w:rsidR="004F55CE" w:rsidRDefault="004F55CE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D40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внутреннее обучение – организуется посредством привлечения внутренних ресурсов Общества.</w:t>
      </w:r>
    </w:p>
    <w:p w:rsidR="004F55CE" w:rsidRDefault="004F55CE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4F55CE" w:rsidRDefault="004F55CE" w:rsidP="004F55CE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 БЮДЖЕТ НА ОБУЧЕНИЕ РАБОТНИКОВ ОБЩЕСТВА</w:t>
      </w:r>
    </w:p>
    <w:p w:rsidR="004F55CE" w:rsidRDefault="00FD400B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8.1. </w:t>
      </w:r>
      <w:proofErr w:type="gramStart"/>
      <w:r>
        <w:rPr>
          <w:rFonts w:ascii="Arial" w:hAnsi="Arial" w:cs="Arial"/>
          <w:sz w:val="20"/>
          <w:szCs w:val="20"/>
        </w:rPr>
        <w:t>Бюджет на обучение р</w:t>
      </w:r>
      <w:r w:rsidR="004F55CE">
        <w:rPr>
          <w:rFonts w:ascii="Arial" w:hAnsi="Arial" w:cs="Arial"/>
          <w:sz w:val="20"/>
          <w:szCs w:val="20"/>
        </w:rPr>
        <w:t>аботников Общества формируется на следующий календарный год не позднее 25 ноября текущего года Отделом управления персоналом и утверждается не позднее 15 декабря текущего года, установленными для утверждения бюджета Общества на следующий год.</w:t>
      </w:r>
      <w:proofErr w:type="gramEnd"/>
    </w:p>
    <w:p w:rsidR="004F55CE" w:rsidRDefault="004F55CE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8.2. основанием для формирования бюджета на обучение являются:</w:t>
      </w:r>
    </w:p>
    <w:p w:rsidR="004F55CE" w:rsidRDefault="004F55CE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D400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план развития Общества на планируемый период;</w:t>
      </w:r>
    </w:p>
    <w:p w:rsidR="004F55CE" w:rsidRDefault="004F55CE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D400B">
        <w:rPr>
          <w:rFonts w:ascii="Arial" w:hAnsi="Arial" w:cs="Arial"/>
          <w:sz w:val="20"/>
          <w:szCs w:val="20"/>
        </w:rPr>
        <w:t>анализ потребностей в обучении р</w:t>
      </w:r>
      <w:r>
        <w:rPr>
          <w:rFonts w:ascii="Arial" w:hAnsi="Arial" w:cs="Arial"/>
          <w:sz w:val="20"/>
          <w:szCs w:val="20"/>
        </w:rPr>
        <w:t>аботников Общества на следующий год, представляемый руководителями структурных подразделений не позднее 15 ноября текущего года;</w:t>
      </w:r>
    </w:p>
    <w:p w:rsidR="004F55CE" w:rsidRDefault="004F55CE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анализ </w:t>
      </w:r>
      <w:r w:rsidR="00FD400B">
        <w:rPr>
          <w:rFonts w:ascii="Arial" w:hAnsi="Arial" w:cs="Arial"/>
          <w:sz w:val="20"/>
          <w:szCs w:val="20"/>
        </w:rPr>
        <w:t>выполнения бюджета на обучение р</w:t>
      </w:r>
      <w:r>
        <w:rPr>
          <w:rFonts w:ascii="Arial" w:hAnsi="Arial" w:cs="Arial"/>
          <w:sz w:val="20"/>
          <w:szCs w:val="20"/>
        </w:rPr>
        <w:t>аботников текущего года.</w:t>
      </w:r>
    </w:p>
    <w:p w:rsidR="004F55CE" w:rsidRDefault="000B337B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8.3. Для формирования плана обучения на следующий год руководители структурных подразделений в рамках установленного регламента формирования бюджета Общества не позднее 15 ноября текущего года представляют в Отдел управления персоналом</w:t>
      </w:r>
      <w:r w:rsidR="0098417B">
        <w:rPr>
          <w:rFonts w:ascii="Arial" w:hAnsi="Arial" w:cs="Arial"/>
          <w:sz w:val="20"/>
          <w:szCs w:val="20"/>
        </w:rPr>
        <w:t xml:space="preserve"> </w:t>
      </w:r>
      <w:r w:rsidR="00FD400B">
        <w:rPr>
          <w:rFonts w:ascii="Arial" w:hAnsi="Arial" w:cs="Arial"/>
          <w:sz w:val="20"/>
          <w:szCs w:val="20"/>
        </w:rPr>
        <w:t>план потребностей в обучении р</w:t>
      </w:r>
      <w:r>
        <w:rPr>
          <w:rFonts w:ascii="Arial" w:hAnsi="Arial" w:cs="Arial"/>
          <w:sz w:val="20"/>
          <w:szCs w:val="20"/>
        </w:rPr>
        <w:t>аботников своего структурного подразделения на следующий год (Приложение № 1).</w:t>
      </w:r>
    </w:p>
    <w:p w:rsidR="000B337B" w:rsidRDefault="00390CC0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8.4. На основании информации, полученной от руководителей структурных подразделений, Отдел управления персоналом формирует прогнозный план и бюджет обучения работников Общества на следующий календарный год.</w:t>
      </w:r>
    </w:p>
    <w:p w:rsidR="00390CC0" w:rsidRDefault="00390CC0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8.5. прогнозный бюджет обучения работников Общества предоставляется на согласование Финансовому директору.</w:t>
      </w:r>
    </w:p>
    <w:p w:rsidR="00390CC0" w:rsidRDefault="00390CC0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8.6. Согласованный бюджет на обучение утверждается Генеральным директором Общества в рамках годового бюджета Общества в соответствии со сроками, установленными для утверждения бюджета Общества на следующий год.</w:t>
      </w:r>
    </w:p>
    <w:p w:rsidR="00390CC0" w:rsidRDefault="00390CC0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8.7. На основании утвержденного бюджета на обучение Отдел управления персоналом совместно с руководителями структурных подразделений корректирует и формиру</w:t>
      </w:r>
      <w:r w:rsidR="00FD400B">
        <w:rPr>
          <w:rFonts w:ascii="Arial" w:hAnsi="Arial" w:cs="Arial"/>
          <w:sz w:val="20"/>
          <w:szCs w:val="20"/>
        </w:rPr>
        <w:t>ет окончательный план обучения р</w:t>
      </w:r>
      <w:r>
        <w:rPr>
          <w:rFonts w:ascii="Arial" w:hAnsi="Arial" w:cs="Arial"/>
          <w:sz w:val="20"/>
          <w:szCs w:val="20"/>
        </w:rPr>
        <w:t xml:space="preserve">аботников Общества на следующий год в сроки, позволяющие эффективно организовать процесс обучения </w:t>
      </w:r>
      <w:r w:rsidR="00FD400B">
        <w:rPr>
          <w:rFonts w:ascii="Arial" w:hAnsi="Arial" w:cs="Arial"/>
          <w:sz w:val="20"/>
          <w:szCs w:val="20"/>
        </w:rPr>
        <w:t>р</w:t>
      </w:r>
      <w:r>
        <w:rPr>
          <w:rFonts w:ascii="Arial" w:hAnsi="Arial" w:cs="Arial"/>
          <w:sz w:val="20"/>
          <w:szCs w:val="20"/>
        </w:rPr>
        <w:t>аботников на следующий год.</w:t>
      </w:r>
    </w:p>
    <w:p w:rsidR="00390CC0" w:rsidRDefault="00390CC0" w:rsidP="0082511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8.8. Контроль расходования средств бюджета на обучение осуществляется Отделом управления персоналом ежеквартально.</w:t>
      </w:r>
    </w:p>
    <w:p w:rsidR="00390CC0" w:rsidRDefault="003E7F8E" w:rsidP="003E7F8E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 ПРОЦЕСС ОРГАНИЗАЦИИ ОБУЧЕНИЯ И ВЗАИМОДЕЙСТВИЯ ПОДРАЗДЕЛЕНИЙ</w:t>
      </w:r>
    </w:p>
    <w:p w:rsidR="003E7F8E" w:rsidRDefault="003E7F8E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9.1. Порядок направления работников Общества на обучение</w:t>
      </w:r>
    </w:p>
    <w:p w:rsidR="003E7F8E" w:rsidRDefault="003E7F8E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9.1.1. Работники Общества направляются на обучение в соответствии с утвержденным годовым планом и бюджетом на обучение работников Общества по соответствующему структурному подразделению.</w:t>
      </w:r>
    </w:p>
    <w:p w:rsidR="003E7F8E" w:rsidRDefault="003E7F8E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Примечание: в случае возникновения необходимости в течение года направить работника на обучение, не предусмотренного утвержденным годовым планом, руководитель структурного подразделения оформляет служебную записку на имя Генерального директора Общества, с согласованием Финансового директора и с обоснованием такой необходимости. </w:t>
      </w:r>
      <w:r w:rsidR="00A511A1">
        <w:rPr>
          <w:rFonts w:ascii="Arial" w:hAnsi="Arial" w:cs="Arial"/>
          <w:sz w:val="20"/>
          <w:szCs w:val="20"/>
        </w:rPr>
        <w:t xml:space="preserve">Данное обучение осуществляется только в рамках суммы утвержденного бюджета данного структурного  подразделения. </w:t>
      </w:r>
    </w:p>
    <w:p w:rsidR="00A511A1" w:rsidRDefault="00A511A1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9.1.2. Направление на обучение оформляется работником в форме заявки на обучение (Приложение №2), визируется руководителем структурного подразделения, Финансовым директором и передается в Отдел управления персоналом не позднее, чем за 20 (двадцать) календарных дней до даты начала обучения. </w:t>
      </w:r>
      <w:r w:rsidR="00F83E7B">
        <w:rPr>
          <w:rFonts w:ascii="Arial" w:hAnsi="Arial" w:cs="Arial"/>
          <w:sz w:val="20"/>
          <w:szCs w:val="20"/>
        </w:rPr>
        <w:t xml:space="preserve"> </w:t>
      </w:r>
    </w:p>
    <w:p w:rsidR="00F83E7B" w:rsidRDefault="00F83E7B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9.1.3. После получения заявки на обучение Отдел управления персоналом в разумные сроки органи</w:t>
      </w:r>
      <w:r w:rsidR="00FD400B">
        <w:rPr>
          <w:rFonts w:ascii="Arial" w:hAnsi="Arial" w:cs="Arial"/>
          <w:sz w:val="20"/>
          <w:szCs w:val="20"/>
        </w:rPr>
        <w:t>зует обучение соответствующего р</w:t>
      </w:r>
      <w:r>
        <w:rPr>
          <w:rFonts w:ascii="Arial" w:hAnsi="Arial" w:cs="Arial"/>
          <w:sz w:val="20"/>
          <w:szCs w:val="20"/>
        </w:rPr>
        <w:t>аботника, в том числе:</w:t>
      </w:r>
    </w:p>
    <w:p w:rsidR="00F83E7B" w:rsidRDefault="00F83E7B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организует и обеспечивает процесс заключения соответствующих гражданско-правовых договоров с соблюдением «Положения о закупках, товаров, работ, услуг АО «РТ Лабс», утвержденного в Обществе;</w:t>
      </w:r>
    </w:p>
    <w:p w:rsidR="00F83E7B" w:rsidRDefault="00F83E7B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оформляет приказ генерального ди</w:t>
      </w:r>
      <w:r w:rsidR="00FD400B">
        <w:rPr>
          <w:rFonts w:ascii="Arial" w:hAnsi="Arial" w:cs="Arial"/>
          <w:sz w:val="20"/>
          <w:szCs w:val="20"/>
        </w:rPr>
        <w:t>ректора Общества о направлении р</w:t>
      </w:r>
      <w:r>
        <w:rPr>
          <w:rFonts w:ascii="Arial" w:hAnsi="Arial" w:cs="Arial"/>
          <w:sz w:val="20"/>
          <w:szCs w:val="20"/>
        </w:rPr>
        <w:t>аботника / работников на обучение;</w:t>
      </w:r>
    </w:p>
    <w:p w:rsidR="00F83E7B" w:rsidRDefault="00F83E7B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обеспечивает и контролирует процедуру оплаты обучения;</w:t>
      </w:r>
    </w:p>
    <w:p w:rsidR="00F83E7B" w:rsidRDefault="00FD400B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 заключает с р</w:t>
      </w:r>
      <w:r w:rsidR="00F83E7B">
        <w:rPr>
          <w:rFonts w:ascii="Arial" w:hAnsi="Arial" w:cs="Arial"/>
          <w:sz w:val="20"/>
          <w:szCs w:val="20"/>
        </w:rPr>
        <w:t>аботником Соглашение об обучении, в установленных настоящим Положением случаях.</w:t>
      </w:r>
    </w:p>
    <w:p w:rsidR="00F83E7B" w:rsidRDefault="00F83E7B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9.1.4. По о</w:t>
      </w:r>
      <w:r w:rsidR="00FD400B">
        <w:rPr>
          <w:rFonts w:ascii="Arial" w:hAnsi="Arial" w:cs="Arial"/>
          <w:sz w:val="20"/>
          <w:szCs w:val="20"/>
        </w:rPr>
        <w:t>кончании обучения р</w:t>
      </w:r>
      <w:r>
        <w:rPr>
          <w:rFonts w:ascii="Arial" w:hAnsi="Arial" w:cs="Arial"/>
          <w:sz w:val="20"/>
          <w:szCs w:val="20"/>
        </w:rPr>
        <w:t>аботник обязан предоставить в бухгалтерию Общества все сопроводительные документы по обучению (оригинал счета, акт, счет-фактуру), а также передает в Отдел управления персоналом копию сертификата / аттестата, выданного после прохождения обучения (если выдавался).</w:t>
      </w:r>
    </w:p>
    <w:p w:rsidR="00F83E7B" w:rsidRDefault="00F83E7B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9.1.5. Не позднее 10 рабочих дне</w:t>
      </w:r>
      <w:r w:rsidR="00FD400B">
        <w:rPr>
          <w:rFonts w:ascii="Arial" w:hAnsi="Arial" w:cs="Arial"/>
          <w:sz w:val="20"/>
          <w:szCs w:val="20"/>
        </w:rPr>
        <w:t>й с момента окончания обучения р</w:t>
      </w:r>
      <w:r>
        <w:rPr>
          <w:rFonts w:ascii="Arial" w:hAnsi="Arial" w:cs="Arial"/>
          <w:sz w:val="20"/>
          <w:szCs w:val="20"/>
        </w:rPr>
        <w:t xml:space="preserve">аботник и руководитель структурного подразделения заполняют и передают в Отдел управления персоналом Анкеты о прохождении обучения (Приложение №4 и Приложение №5). </w:t>
      </w:r>
    </w:p>
    <w:p w:rsidR="00F83E7B" w:rsidRDefault="00FD400B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9.2. Порядок оплаты обучения р</w:t>
      </w:r>
      <w:r w:rsidR="00F83E7B">
        <w:rPr>
          <w:rFonts w:ascii="Arial" w:hAnsi="Arial" w:cs="Arial"/>
          <w:sz w:val="20"/>
          <w:szCs w:val="20"/>
        </w:rPr>
        <w:t>аботников и в</w:t>
      </w:r>
      <w:r>
        <w:rPr>
          <w:rFonts w:ascii="Arial" w:hAnsi="Arial" w:cs="Arial"/>
          <w:sz w:val="20"/>
          <w:szCs w:val="20"/>
        </w:rPr>
        <w:t>озмещения расходов на обучение р</w:t>
      </w:r>
      <w:r w:rsidR="00F83E7B">
        <w:rPr>
          <w:rFonts w:ascii="Arial" w:hAnsi="Arial" w:cs="Arial"/>
          <w:sz w:val="20"/>
          <w:szCs w:val="20"/>
        </w:rPr>
        <w:t>аботников</w:t>
      </w:r>
    </w:p>
    <w:p w:rsidR="00F83E7B" w:rsidRDefault="00F83E7B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9.2.1.</w:t>
      </w:r>
      <w:r w:rsidR="007B0B3F">
        <w:rPr>
          <w:rFonts w:ascii="Arial" w:hAnsi="Arial" w:cs="Arial"/>
          <w:sz w:val="20"/>
          <w:szCs w:val="20"/>
        </w:rPr>
        <w:t>Оплата обучения осуществляется Обществом и производится только при наличии надлежащим образом оформленного договора на обучение с соответсвующей организацией и приказа генерального директора Общества о направлении работника / работников на обучение.</w:t>
      </w:r>
    </w:p>
    <w:p w:rsidR="007B0B3F" w:rsidRDefault="007B0B3F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9.2.2.</w:t>
      </w:r>
      <w:r w:rsidR="00FD400B">
        <w:rPr>
          <w:rFonts w:ascii="Arial" w:hAnsi="Arial" w:cs="Arial"/>
          <w:sz w:val="20"/>
          <w:szCs w:val="20"/>
        </w:rPr>
        <w:t>общество предоставляет каждому р</w:t>
      </w:r>
      <w:r>
        <w:rPr>
          <w:rFonts w:ascii="Arial" w:hAnsi="Arial" w:cs="Arial"/>
          <w:sz w:val="20"/>
          <w:szCs w:val="20"/>
        </w:rPr>
        <w:t>аботнику возможность посещения обучающих программ без заключения Соглашения об обучении при условии что:</w:t>
      </w:r>
    </w:p>
    <w:p w:rsidR="007B0B3F" w:rsidRDefault="007B0B3F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стоимость курса / программы / семинара / тренинга и пр. не превышает 15 000 (пятнадцать тысяч) рублей без НДС;</w:t>
      </w:r>
    </w:p>
    <w:p w:rsidR="007B0B3F" w:rsidRDefault="007B0B3F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обучение / курс / программа / семинар / тренинг связаны с функциональными обязанностями Работника и направленны на повышение его квалификации или развитие его профессиональных навыков;</w:t>
      </w:r>
    </w:p>
    <w:p w:rsidR="007B0B3F" w:rsidRDefault="007B0B3F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работник имеет право воспользоваться </w:t>
      </w:r>
      <w:r w:rsidR="00391788">
        <w:rPr>
          <w:rFonts w:ascii="Arial" w:hAnsi="Arial" w:cs="Arial"/>
          <w:sz w:val="20"/>
          <w:szCs w:val="20"/>
        </w:rPr>
        <w:t xml:space="preserve">такой возможностью не более 1 </w:t>
      </w:r>
      <w:r w:rsidR="004F77AE">
        <w:rPr>
          <w:rFonts w:ascii="Arial" w:hAnsi="Arial" w:cs="Arial"/>
          <w:sz w:val="20"/>
          <w:szCs w:val="20"/>
        </w:rPr>
        <w:t>(</w:t>
      </w:r>
      <w:r w:rsidR="00391788">
        <w:rPr>
          <w:rFonts w:ascii="Arial" w:hAnsi="Arial" w:cs="Arial"/>
          <w:sz w:val="20"/>
          <w:szCs w:val="20"/>
        </w:rPr>
        <w:t>одного) раза в течение 1 (одного) календарного года.</w:t>
      </w:r>
    </w:p>
    <w:p w:rsidR="00391788" w:rsidRDefault="00391788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9.2.3. В иных случаях, не оговоренных в пункте 9.2.2. настоящег</w:t>
      </w:r>
      <w:r w:rsidR="00FD400B">
        <w:rPr>
          <w:rFonts w:ascii="Arial" w:hAnsi="Arial" w:cs="Arial"/>
          <w:sz w:val="20"/>
          <w:szCs w:val="20"/>
        </w:rPr>
        <w:t>о Положения, между Обществом и р</w:t>
      </w:r>
      <w:r>
        <w:rPr>
          <w:rFonts w:ascii="Arial" w:hAnsi="Arial" w:cs="Arial"/>
          <w:sz w:val="20"/>
          <w:szCs w:val="20"/>
        </w:rPr>
        <w:t>аботником до начала обучения заключается Соглашение об обучении в соответствии с Трудовым кодексом Российской Федерации (Приложение №3). В соответствии со ст. 199 ТК РФ Общество вправе установить в уч</w:t>
      </w:r>
      <w:r w:rsidR="00FD400B">
        <w:rPr>
          <w:rFonts w:ascii="Arial" w:hAnsi="Arial" w:cs="Arial"/>
          <w:sz w:val="20"/>
          <w:szCs w:val="20"/>
        </w:rPr>
        <w:t>еническом договоре обязанность р</w:t>
      </w:r>
      <w:r>
        <w:rPr>
          <w:rFonts w:ascii="Arial" w:hAnsi="Arial" w:cs="Arial"/>
          <w:sz w:val="20"/>
          <w:szCs w:val="20"/>
        </w:rPr>
        <w:t>аботника после прохождения обучения проработать в Обществе в течение определенного срока исходя из следующего:</w:t>
      </w:r>
    </w:p>
    <w:tbl>
      <w:tblPr>
        <w:tblpPr w:leftFromText="180" w:rightFromText="180" w:vertAnchor="text" w:horzAnchor="margin" w:tblpXSpec="center" w:tblpY="420"/>
        <w:tblW w:w="81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2"/>
        <w:gridCol w:w="4052"/>
      </w:tblGrid>
      <w:tr w:rsidR="001B4122" w:rsidTr="00330D4A">
        <w:trPr>
          <w:trHeight w:val="397"/>
        </w:trPr>
        <w:tc>
          <w:tcPr>
            <w:tcW w:w="4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122" w:rsidRDefault="001B4122" w:rsidP="00330D4A">
            <w:pPr>
              <w:pStyle w:val="TableNam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Стоимость обучения (российские рубли)/ сумма без НДС</w:t>
            </w:r>
          </w:p>
        </w:tc>
        <w:tc>
          <w:tcPr>
            <w:tcW w:w="40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122" w:rsidRDefault="001B4122" w:rsidP="00330D4A">
            <w:pPr>
              <w:pStyle w:val="TableNam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Количество месяцев</w:t>
            </w:r>
          </w:p>
        </w:tc>
      </w:tr>
      <w:tr w:rsidR="001B4122" w:rsidTr="00330D4A">
        <w:trPr>
          <w:trHeight w:val="397"/>
        </w:trPr>
        <w:tc>
          <w:tcPr>
            <w:tcW w:w="4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122" w:rsidRDefault="001B4122" w:rsidP="00330D4A">
            <w:pPr>
              <w:pStyle w:val="TableName"/>
              <w:jc w:val="center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менее 15 000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122" w:rsidRDefault="001B4122" w:rsidP="00330D4A">
            <w:pPr>
              <w:pStyle w:val="TableName"/>
              <w:jc w:val="center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без заключения Соглашения об обучении</w:t>
            </w:r>
          </w:p>
        </w:tc>
      </w:tr>
      <w:tr w:rsidR="001B4122" w:rsidTr="00330D4A">
        <w:trPr>
          <w:trHeight w:val="397"/>
        </w:trPr>
        <w:tc>
          <w:tcPr>
            <w:tcW w:w="4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122" w:rsidRDefault="001B4122" w:rsidP="00330D4A">
            <w:pPr>
              <w:pStyle w:val="TableName"/>
              <w:jc w:val="center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от 15 000 до 150 000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122" w:rsidRDefault="001B4122" w:rsidP="00330D4A">
            <w:pPr>
              <w:pStyle w:val="TableName"/>
              <w:jc w:val="center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12</w:t>
            </w:r>
          </w:p>
        </w:tc>
      </w:tr>
      <w:tr w:rsidR="001B4122" w:rsidTr="00330D4A">
        <w:trPr>
          <w:trHeight w:val="397"/>
        </w:trPr>
        <w:tc>
          <w:tcPr>
            <w:tcW w:w="4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122" w:rsidRDefault="001B4122" w:rsidP="00330D4A">
            <w:pPr>
              <w:pStyle w:val="TableName"/>
              <w:jc w:val="center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от 150 000 до 250 000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122" w:rsidRDefault="001B4122" w:rsidP="00330D4A">
            <w:pPr>
              <w:pStyle w:val="TableName"/>
              <w:jc w:val="center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24</w:t>
            </w:r>
          </w:p>
        </w:tc>
      </w:tr>
      <w:tr w:rsidR="001B4122" w:rsidTr="00330D4A">
        <w:trPr>
          <w:trHeight w:val="397"/>
        </w:trPr>
        <w:tc>
          <w:tcPr>
            <w:tcW w:w="4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122" w:rsidRDefault="001B4122" w:rsidP="00330D4A">
            <w:pPr>
              <w:pStyle w:val="TableName"/>
              <w:jc w:val="center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C850B9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от 250 000 и выше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B4122" w:rsidRDefault="001B4122" w:rsidP="00330D4A">
            <w:pPr>
              <w:pStyle w:val="TableName"/>
              <w:jc w:val="center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36</w:t>
            </w:r>
          </w:p>
        </w:tc>
      </w:tr>
    </w:tbl>
    <w:p w:rsidR="001B4122" w:rsidRDefault="001B412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B4122" w:rsidRDefault="001B412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B4122" w:rsidRDefault="001B412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B4122" w:rsidRDefault="001B412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B4122" w:rsidRDefault="001B412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B4122" w:rsidRDefault="001B412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391788" w:rsidRDefault="00FD400B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9.2.4. </w:t>
      </w:r>
      <w:proofErr w:type="gramStart"/>
      <w:r>
        <w:rPr>
          <w:rFonts w:ascii="Arial" w:hAnsi="Arial" w:cs="Arial"/>
          <w:sz w:val="20"/>
          <w:szCs w:val="20"/>
        </w:rPr>
        <w:t>В случае если р</w:t>
      </w:r>
      <w:r w:rsidR="00391788">
        <w:rPr>
          <w:rFonts w:ascii="Arial" w:hAnsi="Arial" w:cs="Arial"/>
          <w:sz w:val="20"/>
          <w:szCs w:val="20"/>
        </w:rPr>
        <w:t>аботник по окончанию ученичества без уважительных причин не выполняет свои обязател</w:t>
      </w:r>
      <w:r w:rsidR="002633C2">
        <w:rPr>
          <w:rFonts w:ascii="Arial" w:hAnsi="Arial" w:cs="Arial"/>
          <w:sz w:val="20"/>
          <w:szCs w:val="20"/>
        </w:rPr>
        <w:t>ь</w:t>
      </w:r>
      <w:r w:rsidR="00391788">
        <w:rPr>
          <w:rFonts w:ascii="Arial" w:hAnsi="Arial" w:cs="Arial"/>
          <w:sz w:val="20"/>
          <w:szCs w:val="20"/>
        </w:rPr>
        <w:t xml:space="preserve">ства по Трудовому договору или Соглашению об обучении, </w:t>
      </w:r>
      <w:r w:rsidR="002633C2">
        <w:rPr>
          <w:rFonts w:ascii="Arial" w:hAnsi="Arial" w:cs="Arial"/>
          <w:sz w:val="20"/>
          <w:szCs w:val="20"/>
        </w:rPr>
        <w:t>в том числе не приступает к работ</w:t>
      </w:r>
      <w:r>
        <w:rPr>
          <w:rFonts w:ascii="Arial" w:hAnsi="Arial" w:cs="Arial"/>
          <w:sz w:val="20"/>
          <w:szCs w:val="20"/>
        </w:rPr>
        <w:t>е, а также в случае увольнения р</w:t>
      </w:r>
      <w:r w:rsidR="002633C2">
        <w:rPr>
          <w:rFonts w:ascii="Arial" w:hAnsi="Arial" w:cs="Arial"/>
          <w:sz w:val="20"/>
          <w:szCs w:val="20"/>
        </w:rPr>
        <w:t>аботника из Общества без уважительных причин до истечения срока, обусловленного Трудовым договором или Соглашением об обучении, работник в соответствии со ст. 207 ТК РФ обязуется возместить Обществу</w:t>
      </w:r>
      <w:proofErr w:type="gramEnd"/>
      <w:r w:rsidR="002633C2">
        <w:rPr>
          <w:rFonts w:ascii="Arial" w:hAnsi="Arial" w:cs="Arial"/>
          <w:sz w:val="20"/>
          <w:szCs w:val="20"/>
        </w:rPr>
        <w:t xml:space="preserve"> расходы на </w:t>
      </w:r>
      <w:proofErr w:type="gramStart"/>
      <w:r w:rsidR="002633C2">
        <w:rPr>
          <w:rFonts w:ascii="Arial" w:hAnsi="Arial" w:cs="Arial"/>
          <w:sz w:val="20"/>
          <w:szCs w:val="20"/>
        </w:rPr>
        <w:t>обучение по</w:t>
      </w:r>
      <w:proofErr w:type="gramEnd"/>
      <w:r w:rsidR="002633C2">
        <w:rPr>
          <w:rFonts w:ascii="Arial" w:hAnsi="Arial" w:cs="Arial"/>
          <w:sz w:val="20"/>
          <w:szCs w:val="20"/>
        </w:rPr>
        <w:t xml:space="preserve"> всем видам обучения пропорционально времени, не отработанному в соответствии с условиями Соглашения об обучении, в порядке, установленном таким соглашением.</w:t>
      </w:r>
    </w:p>
    <w:p w:rsidR="002633C2" w:rsidRDefault="002633C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Принимая во внимание Письмо </w:t>
      </w:r>
      <w:proofErr w:type="spellStart"/>
      <w:r>
        <w:rPr>
          <w:rFonts w:ascii="Arial" w:hAnsi="Arial" w:cs="Arial"/>
          <w:sz w:val="20"/>
          <w:szCs w:val="20"/>
        </w:rPr>
        <w:t>Роструда</w:t>
      </w:r>
      <w:proofErr w:type="spellEnd"/>
      <w:r>
        <w:rPr>
          <w:rFonts w:ascii="Arial" w:hAnsi="Arial" w:cs="Arial"/>
          <w:sz w:val="20"/>
          <w:szCs w:val="20"/>
        </w:rPr>
        <w:t xml:space="preserve"> от 18.10.2013г. № 852-6-1 Общество настоящим определяет следующие возможные уважительные причины для увольнения:</w:t>
      </w:r>
    </w:p>
    <w:p w:rsidR="002633C2" w:rsidRDefault="002633C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ликвидация Общества;</w:t>
      </w:r>
    </w:p>
    <w:p w:rsidR="002633C2" w:rsidRDefault="002633C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сокращение численности или штата работников Общества;</w:t>
      </w:r>
    </w:p>
    <w:p w:rsidR="002633C2" w:rsidRDefault="002633C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призыв работника на военную службу или направление его на заменяющую ее альтернативную гражданскую службу;</w:t>
      </w:r>
    </w:p>
    <w:p w:rsidR="002633C2" w:rsidRDefault="002633C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восстановление на работе работника, ранее выполнявшего эту работу, по решению государственной инспекции труда или суда;</w:t>
      </w:r>
    </w:p>
    <w:p w:rsidR="002633C2" w:rsidRDefault="002633C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признание работника полностью неспособным к трудовой деятельности в соответствии с медицинским заключением, выданным в порядке</w:t>
      </w:r>
      <w:r w:rsidR="00FD400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установленном </w:t>
      </w:r>
      <w:r w:rsidR="008767F1">
        <w:rPr>
          <w:rFonts w:ascii="Arial" w:hAnsi="Arial" w:cs="Arial"/>
          <w:sz w:val="20"/>
          <w:szCs w:val="20"/>
        </w:rPr>
        <w:t xml:space="preserve">федеральными законами и иными нормативными правовыми актами Российской Федерации; </w:t>
      </w:r>
    </w:p>
    <w:p w:rsidR="002633C2" w:rsidRDefault="00FB4D4A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смерть работника либо работодателя – физического лица. А также признание судом работника либо работодателя – физического лица умершим или безвестно отсутствующим;</w:t>
      </w:r>
    </w:p>
    <w:p w:rsidR="00FB4D4A" w:rsidRDefault="00E305FF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наступление чрезвычайных обстоятельств, препятствующих продолжению трудовых отношений (военные действия, катастрофа, стихийное бедствие, крупная авария, эпидемия и другие чрезвычайные обстоятельства), если данное обстоятельство признано решением Правительства Российской Федерации или органа государственной власти соответствующего субъекта Российской Федерации; </w:t>
      </w:r>
    </w:p>
    <w:p w:rsidR="00E305FF" w:rsidRDefault="00E305FF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необходимость ухода за больными членами семьи (при наличии медицинского заключения) или инвалидами 1 группы</w:t>
      </w:r>
    </w:p>
    <w:p w:rsidR="00E305FF" w:rsidRDefault="00E305FF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увольнение по собственному желанию инвалидов, пенсионеров по старости, беременных женщин, матерей-одиночек, имеющих детей в возрасте до 8 лет, а также рабочих и служащих, имеющих на своем иждивении трех или более детей, не достигших 16 (учащиеся 18) лет.</w:t>
      </w:r>
    </w:p>
    <w:p w:rsidR="00E305FF" w:rsidRDefault="00E305FF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Вопро</w:t>
      </w:r>
      <w:r w:rsidR="00FD400B">
        <w:rPr>
          <w:rFonts w:ascii="Arial" w:hAnsi="Arial" w:cs="Arial"/>
          <w:sz w:val="20"/>
          <w:szCs w:val="20"/>
        </w:rPr>
        <w:t>с о том, является ли указанная р</w:t>
      </w:r>
      <w:r>
        <w:rPr>
          <w:rFonts w:ascii="Arial" w:hAnsi="Arial" w:cs="Arial"/>
          <w:sz w:val="20"/>
          <w:szCs w:val="20"/>
        </w:rPr>
        <w:t>аботн</w:t>
      </w:r>
      <w:r w:rsidR="00A420A3">
        <w:rPr>
          <w:rFonts w:ascii="Arial" w:hAnsi="Arial" w:cs="Arial"/>
          <w:sz w:val="20"/>
          <w:szCs w:val="20"/>
        </w:rPr>
        <w:t>иком причина уважительной или не</w:t>
      </w:r>
      <w:r w:rsidR="00FD400B">
        <w:rPr>
          <w:rFonts w:ascii="Arial" w:hAnsi="Arial" w:cs="Arial"/>
          <w:sz w:val="20"/>
          <w:szCs w:val="20"/>
        </w:rPr>
        <w:t>т, решается р</w:t>
      </w:r>
      <w:r>
        <w:rPr>
          <w:rFonts w:ascii="Arial" w:hAnsi="Arial" w:cs="Arial"/>
          <w:sz w:val="20"/>
          <w:szCs w:val="20"/>
        </w:rPr>
        <w:t xml:space="preserve">аботодателем в каждом отдельном случае с учетом конкретных обстоятельств и настоящих положений. </w:t>
      </w:r>
    </w:p>
    <w:p w:rsidR="00C412CA" w:rsidRDefault="00C412CA" w:rsidP="00C412CA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 ЗАКЛЮЧИТЕЛЬНЫЕ ПОЛОЖЕНИЯ</w:t>
      </w:r>
    </w:p>
    <w:p w:rsidR="00C412CA" w:rsidRDefault="00C412CA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10.1. Отдел управления персоналом обязан постоянно осуществлять мониторинг образовательных учреждений и представленных на рынке программ по критерию «цена-качество», а также проводить обратную связь с обучавшимся работником на предмет оценки эффективности обучения. Основной целью оценки эффективности обучения заключается в том, чтобы проанализировать ее влияние на конечные результаты деятельности всего Общества, оценить какую пользу от обучения работником получило Общество, и использовать эту информацию при подготовке и проведении последующих учебных програм</w:t>
      </w:r>
      <w:r w:rsidR="00DC1D30">
        <w:rPr>
          <w:rFonts w:ascii="Arial" w:hAnsi="Arial" w:cs="Arial"/>
          <w:sz w:val="20"/>
          <w:szCs w:val="20"/>
        </w:rPr>
        <w:t>м</w:t>
      </w:r>
      <w:r>
        <w:rPr>
          <w:rFonts w:ascii="Arial" w:hAnsi="Arial" w:cs="Arial"/>
          <w:sz w:val="20"/>
          <w:szCs w:val="20"/>
        </w:rPr>
        <w:t xml:space="preserve">, а также выборе образовательного учреждения. </w:t>
      </w:r>
    </w:p>
    <w:p w:rsidR="00131F1A" w:rsidRDefault="00131F1A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10.2. Оригинал Положения хранится в бухгалтерии Общества. Учетная копия хранится у начальника Отдела управления персоналом, копии могут быть предоставлены руководителям структурных подразделений по их запросу.</w:t>
      </w:r>
    </w:p>
    <w:p w:rsidR="00131F1A" w:rsidRDefault="00246515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10.3. Каждый р</w:t>
      </w:r>
      <w:r w:rsidR="00131F1A">
        <w:rPr>
          <w:rFonts w:ascii="Arial" w:hAnsi="Arial" w:cs="Arial"/>
          <w:sz w:val="20"/>
          <w:szCs w:val="20"/>
        </w:rPr>
        <w:t xml:space="preserve">аботник Общества должен быть ознакомлен с настоящим Положением. Ознакомление с настоящим Положением при приеме на работу производится до момента заключения трудового договора. Ответственность за ознакомление лежит на начальнике отдела по управлению персоналом. </w:t>
      </w:r>
    </w:p>
    <w:p w:rsidR="00DC1D30" w:rsidRDefault="00DC1D30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E305FF" w:rsidRDefault="00E305FF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page" w:horzAnchor="page" w:tblpX="922" w:tblpY="4696"/>
        <w:tblW w:w="10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8"/>
        <w:gridCol w:w="1241"/>
        <w:gridCol w:w="1386"/>
        <w:gridCol w:w="1292"/>
        <w:gridCol w:w="1157"/>
        <w:gridCol w:w="705"/>
        <w:gridCol w:w="727"/>
        <w:gridCol w:w="710"/>
        <w:gridCol w:w="1095"/>
        <w:gridCol w:w="1137"/>
      </w:tblGrid>
      <w:tr w:rsidR="00017A41" w:rsidRPr="00FD43B1" w:rsidTr="00C850B9">
        <w:trPr>
          <w:trHeight w:val="602"/>
        </w:trPr>
        <w:tc>
          <w:tcPr>
            <w:tcW w:w="1448" w:type="dxa"/>
            <w:shd w:val="clear" w:color="000000" w:fill="D8E4BC"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D43B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Наименование структурного подразделения</w:t>
            </w:r>
          </w:p>
        </w:tc>
        <w:tc>
          <w:tcPr>
            <w:tcW w:w="1241" w:type="dxa"/>
            <w:shd w:val="clear" w:color="000000" w:fill="D8E4BC"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D43B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ФИО сотрудников (по каждой теме)</w:t>
            </w:r>
          </w:p>
        </w:tc>
        <w:tc>
          <w:tcPr>
            <w:tcW w:w="1386" w:type="dxa"/>
            <w:shd w:val="clear" w:color="000000" w:fill="D8E4BC"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D43B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Повышение квалификации (название курсов)</w:t>
            </w:r>
          </w:p>
        </w:tc>
        <w:tc>
          <w:tcPr>
            <w:tcW w:w="1292" w:type="dxa"/>
            <w:shd w:val="clear" w:color="000000" w:fill="D8E4BC"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D43B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Обоснование обучения</w:t>
            </w:r>
          </w:p>
        </w:tc>
        <w:tc>
          <w:tcPr>
            <w:tcW w:w="1157" w:type="dxa"/>
            <w:shd w:val="clear" w:color="000000" w:fill="D8E4BC"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D43B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Количество обучаемых работников</w:t>
            </w:r>
          </w:p>
        </w:tc>
        <w:tc>
          <w:tcPr>
            <w:tcW w:w="705" w:type="dxa"/>
            <w:shd w:val="clear" w:color="000000" w:fill="D8E4BC"/>
            <w:noWrap/>
            <w:vAlign w:val="bottom"/>
            <w:hideMark/>
          </w:tcPr>
          <w:p w:rsidR="00017A41" w:rsidRPr="00FD43B1" w:rsidRDefault="00C850B9" w:rsidP="00C850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месяц</w:t>
            </w:r>
          </w:p>
        </w:tc>
        <w:tc>
          <w:tcPr>
            <w:tcW w:w="727" w:type="dxa"/>
            <w:shd w:val="clear" w:color="000000" w:fill="D8E4BC"/>
            <w:noWrap/>
            <w:vAlign w:val="bottom"/>
            <w:hideMark/>
          </w:tcPr>
          <w:p w:rsidR="00017A41" w:rsidRPr="00FD43B1" w:rsidRDefault="00C850B9" w:rsidP="00C850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месяц</w:t>
            </w:r>
          </w:p>
        </w:tc>
        <w:tc>
          <w:tcPr>
            <w:tcW w:w="710" w:type="dxa"/>
            <w:shd w:val="clear" w:color="000000" w:fill="D8E4BC"/>
            <w:noWrap/>
            <w:vAlign w:val="bottom"/>
            <w:hideMark/>
          </w:tcPr>
          <w:p w:rsidR="00017A41" w:rsidRPr="00FD43B1" w:rsidRDefault="00C850B9" w:rsidP="00C850B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месяц</w:t>
            </w:r>
          </w:p>
        </w:tc>
        <w:tc>
          <w:tcPr>
            <w:tcW w:w="1095" w:type="dxa"/>
            <w:shd w:val="clear" w:color="000000" w:fill="D8E4BC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D43B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Подрядчик</w:t>
            </w:r>
          </w:p>
        </w:tc>
        <w:tc>
          <w:tcPr>
            <w:tcW w:w="1137" w:type="dxa"/>
            <w:shd w:val="clear" w:color="000000" w:fill="D8E4BC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D43B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Стоимость</w:t>
            </w:r>
          </w:p>
        </w:tc>
      </w:tr>
      <w:tr w:rsidR="00017A41" w:rsidRPr="00FD43B1" w:rsidTr="00C850B9">
        <w:trPr>
          <w:trHeight w:val="602"/>
        </w:trPr>
        <w:tc>
          <w:tcPr>
            <w:tcW w:w="1448" w:type="dxa"/>
            <w:shd w:val="clear" w:color="000000" w:fill="D8E4BC"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D43B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Департамент / Отдел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17A41" w:rsidRPr="00FD43B1" w:rsidTr="00C850B9">
        <w:trPr>
          <w:trHeight w:val="602"/>
        </w:trPr>
        <w:tc>
          <w:tcPr>
            <w:tcW w:w="1448" w:type="dxa"/>
            <w:shd w:val="clear" w:color="000000" w:fill="D8E4BC"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FD43B1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ИТОГО по Департаменту</w:t>
            </w:r>
          </w:p>
        </w:tc>
        <w:tc>
          <w:tcPr>
            <w:tcW w:w="1241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6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5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27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10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95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017A41" w:rsidRPr="00FD43B1" w:rsidRDefault="00017A41" w:rsidP="00C850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43B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391788" w:rsidRDefault="00E03A61" w:rsidP="00E03A61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Приложение № 1 к Положению об обучении работников АО «РТ Лабс»</w:t>
      </w:r>
    </w:p>
    <w:p w:rsidR="00C850B9" w:rsidRDefault="00C850B9" w:rsidP="00C850B9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017A41">
        <w:rPr>
          <w:rFonts w:ascii="Arial" w:hAnsi="Arial" w:cs="Arial"/>
          <w:b/>
          <w:sz w:val="20"/>
          <w:szCs w:val="20"/>
        </w:rPr>
        <w:t xml:space="preserve">План </w:t>
      </w:r>
      <w:r>
        <w:rPr>
          <w:rFonts w:ascii="Arial" w:hAnsi="Arial" w:cs="Arial"/>
          <w:b/>
          <w:sz w:val="20"/>
          <w:szCs w:val="20"/>
        </w:rPr>
        <w:t xml:space="preserve">потребности в обучении </w:t>
      </w:r>
    </w:p>
    <w:p w:rsidR="00C850B9" w:rsidRDefault="00C850B9" w:rsidP="00C850B9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Работников АО «РТ Лабс» Департамента ________________________</w:t>
      </w:r>
    </w:p>
    <w:p w:rsidR="00C850B9" w:rsidRDefault="00C850B9" w:rsidP="00C850B9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850B9" w:rsidRDefault="00C850B9" w:rsidP="00C850B9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850B9" w:rsidRDefault="00C850B9" w:rsidP="00C850B9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C850B9" w:rsidRDefault="00C850B9" w:rsidP="00E03A61">
      <w:pPr>
        <w:spacing w:line="240" w:lineRule="auto"/>
        <w:jc w:val="right"/>
        <w:rPr>
          <w:rFonts w:ascii="Arial" w:hAnsi="Arial" w:cs="Arial"/>
          <w:sz w:val="20"/>
          <w:szCs w:val="20"/>
        </w:rPr>
      </w:pPr>
    </w:p>
    <w:p w:rsidR="00017A41" w:rsidRPr="00017A41" w:rsidRDefault="00017A41" w:rsidP="00017A41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017A41" w:rsidRDefault="00017A41" w:rsidP="00E03A61">
      <w:pPr>
        <w:spacing w:line="240" w:lineRule="auto"/>
        <w:jc w:val="right"/>
        <w:rPr>
          <w:rFonts w:ascii="Arial" w:hAnsi="Arial" w:cs="Arial"/>
          <w:sz w:val="20"/>
          <w:szCs w:val="20"/>
        </w:rPr>
      </w:pPr>
    </w:p>
    <w:p w:rsidR="00017A41" w:rsidRDefault="00017A41" w:rsidP="00E03A61">
      <w:pPr>
        <w:spacing w:line="240" w:lineRule="auto"/>
        <w:jc w:val="right"/>
        <w:rPr>
          <w:rFonts w:ascii="Arial" w:hAnsi="Arial" w:cs="Arial"/>
          <w:sz w:val="20"/>
          <w:szCs w:val="20"/>
        </w:rPr>
      </w:pPr>
    </w:p>
    <w:p w:rsidR="00017A41" w:rsidRDefault="00017A41" w:rsidP="00E03A61">
      <w:pPr>
        <w:spacing w:line="240" w:lineRule="auto"/>
        <w:jc w:val="right"/>
        <w:rPr>
          <w:rFonts w:ascii="Arial" w:hAnsi="Arial" w:cs="Arial"/>
          <w:sz w:val="20"/>
          <w:szCs w:val="20"/>
        </w:rPr>
      </w:pPr>
    </w:p>
    <w:p w:rsidR="00391788" w:rsidRDefault="00391788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Pr="00C850B9" w:rsidRDefault="002F6582" w:rsidP="002F6582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 w:rsidRPr="00C850B9">
        <w:rPr>
          <w:rFonts w:ascii="Arial" w:hAnsi="Arial" w:cs="Arial"/>
          <w:sz w:val="20"/>
          <w:szCs w:val="20"/>
        </w:rPr>
        <w:t>Приложение № 2 к Положению об обучении работников АО «РТ Лабс»</w:t>
      </w:r>
    </w:p>
    <w:p w:rsidR="002F6582" w:rsidRPr="002F6582" w:rsidRDefault="002F6582" w:rsidP="002F6582">
      <w:pPr>
        <w:jc w:val="center"/>
        <w:rPr>
          <w:rFonts w:ascii="Arial" w:hAnsi="Arial" w:cs="Arial"/>
          <w:b/>
          <w:sz w:val="20"/>
          <w:szCs w:val="20"/>
        </w:rPr>
      </w:pPr>
      <w:r w:rsidRPr="002F6582">
        <w:rPr>
          <w:rFonts w:ascii="Arial" w:hAnsi="Arial" w:cs="Arial"/>
          <w:b/>
          <w:sz w:val="20"/>
          <w:szCs w:val="20"/>
        </w:rPr>
        <w:t>ЗАЯВКА НА ОБУЧЕНИЕ</w:t>
      </w:r>
    </w:p>
    <w:p w:rsidR="002F6582" w:rsidRPr="002F6582" w:rsidRDefault="002F6582" w:rsidP="002F6582">
      <w:pPr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>Дата составления заявки: «__» ____________201__г.</w:t>
      </w:r>
    </w:p>
    <w:p w:rsidR="002F6582" w:rsidRPr="002F6582" w:rsidRDefault="002F6582" w:rsidP="002F6582">
      <w:pPr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b/>
          <w:sz w:val="20"/>
          <w:szCs w:val="20"/>
        </w:rPr>
        <w:t>Наименование структурного подразделения</w:t>
      </w:r>
      <w:r w:rsidRPr="002F6582">
        <w:rPr>
          <w:rFonts w:ascii="Arial" w:hAnsi="Arial" w:cs="Arial"/>
          <w:sz w:val="20"/>
          <w:szCs w:val="20"/>
        </w:rPr>
        <w:t>:______________________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5705"/>
        <w:gridCol w:w="3191"/>
      </w:tblGrid>
      <w:tr w:rsidR="002F6582" w:rsidRPr="002F6582" w:rsidTr="009678A5">
        <w:tc>
          <w:tcPr>
            <w:tcW w:w="675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  <w:r w:rsidRPr="002F6582">
              <w:rPr>
                <w:rFonts w:ascii="Arial" w:hAnsi="Arial" w:cs="Arial"/>
                <w:sz w:val="20"/>
                <w:szCs w:val="20"/>
              </w:rPr>
              <w:t>№</w:t>
            </w:r>
          </w:p>
        </w:tc>
        <w:tc>
          <w:tcPr>
            <w:tcW w:w="5705" w:type="dxa"/>
          </w:tcPr>
          <w:p w:rsidR="002F6582" w:rsidRPr="002F6582" w:rsidRDefault="002F6582" w:rsidP="009678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6582">
              <w:rPr>
                <w:rFonts w:ascii="Arial" w:hAnsi="Arial" w:cs="Arial"/>
                <w:b/>
                <w:sz w:val="20"/>
                <w:szCs w:val="20"/>
              </w:rPr>
              <w:t>ФИО работника, направляемого на обучение</w:t>
            </w:r>
          </w:p>
        </w:tc>
        <w:tc>
          <w:tcPr>
            <w:tcW w:w="3191" w:type="dxa"/>
          </w:tcPr>
          <w:p w:rsidR="002F6582" w:rsidRPr="002F6582" w:rsidRDefault="002F6582" w:rsidP="009678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6582">
              <w:rPr>
                <w:rFonts w:ascii="Arial" w:hAnsi="Arial" w:cs="Arial"/>
                <w:b/>
                <w:sz w:val="20"/>
                <w:szCs w:val="20"/>
              </w:rPr>
              <w:t>Должность</w:t>
            </w:r>
          </w:p>
        </w:tc>
      </w:tr>
      <w:tr w:rsidR="002F6582" w:rsidRPr="002F6582" w:rsidTr="009678A5">
        <w:tc>
          <w:tcPr>
            <w:tcW w:w="675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  <w:r w:rsidRPr="002F6582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705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1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582" w:rsidRPr="002F6582" w:rsidTr="009678A5">
        <w:tc>
          <w:tcPr>
            <w:tcW w:w="675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  <w:r w:rsidRPr="002F6582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5705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1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582" w:rsidRPr="002F6582" w:rsidTr="009678A5">
        <w:tc>
          <w:tcPr>
            <w:tcW w:w="675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  <w:r w:rsidRPr="002F6582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5705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1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F6582" w:rsidRPr="002F6582" w:rsidRDefault="002F6582" w:rsidP="002F6582">
      <w:pPr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 </w:t>
      </w:r>
    </w:p>
    <w:p w:rsidR="002F6582" w:rsidRPr="002F6582" w:rsidRDefault="002F6582" w:rsidP="002F6582">
      <w:pPr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>Цель обучения:___________________________________________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F6582" w:rsidRPr="002F6582" w:rsidTr="009678A5">
        <w:tc>
          <w:tcPr>
            <w:tcW w:w="4785" w:type="dxa"/>
          </w:tcPr>
          <w:p w:rsidR="002F6582" w:rsidRPr="002F6582" w:rsidRDefault="002F6582" w:rsidP="009678A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F6582">
              <w:rPr>
                <w:rFonts w:ascii="Arial" w:hAnsi="Arial" w:cs="Arial"/>
                <w:b/>
                <w:sz w:val="20"/>
                <w:szCs w:val="20"/>
              </w:rPr>
              <w:t>Название компании, где будет обучаться работник (и):</w:t>
            </w:r>
          </w:p>
          <w:p w:rsidR="002F6582" w:rsidRPr="002F6582" w:rsidRDefault="002F6582" w:rsidP="009678A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6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582" w:rsidRPr="002F6582" w:rsidTr="009678A5">
        <w:tc>
          <w:tcPr>
            <w:tcW w:w="4785" w:type="dxa"/>
          </w:tcPr>
          <w:p w:rsidR="002F6582" w:rsidRPr="002F6582" w:rsidRDefault="002F6582" w:rsidP="009678A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F6582" w:rsidRPr="002F6582" w:rsidRDefault="002F6582" w:rsidP="009678A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F6582">
              <w:rPr>
                <w:rFonts w:ascii="Arial" w:hAnsi="Arial" w:cs="Arial"/>
                <w:b/>
                <w:sz w:val="20"/>
                <w:szCs w:val="20"/>
              </w:rPr>
              <w:t>Даты проведения обучения:</w:t>
            </w:r>
          </w:p>
          <w:p w:rsidR="002F6582" w:rsidRPr="002F6582" w:rsidRDefault="002F6582" w:rsidP="009678A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786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582" w:rsidRPr="002F6582" w:rsidTr="009678A5">
        <w:tc>
          <w:tcPr>
            <w:tcW w:w="4785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  <w:p w:rsidR="002F6582" w:rsidRPr="002F6582" w:rsidRDefault="002F6582" w:rsidP="009678A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F6582">
              <w:rPr>
                <w:rFonts w:ascii="Arial" w:hAnsi="Arial" w:cs="Arial"/>
                <w:b/>
                <w:sz w:val="20"/>
                <w:szCs w:val="20"/>
              </w:rPr>
              <w:t xml:space="preserve">Формат обучения: </w:t>
            </w:r>
          </w:p>
        </w:tc>
        <w:tc>
          <w:tcPr>
            <w:tcW w:w="4786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  <w:r w:rsidRPr="002F6582">
              <w:rPr>
                <w:rFonts w:ascii="Arial" w:hAnsi="Arial" w:cs="Arial"/>
                <w:sz w:val="20"/>
                <w:szCs w:val="20"/>
              </w:rPr>
              <w:t>(  ) – семинар</w:t>
            </w:r>
          </w:p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  <w:r w:rsidRPr="002F6582">
              <w:rPr>
                <w:rFonts w:ascii="Arial" w:hAnsi="Arial" w:cs="Arial"/>
                <w:sz w:val="20"/>
                <w:szCs w:val="20"/>
              </w:rPr>
              <w:t>(  ) – тренинг</w:t>
            </w:r>
          </w:p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  <w:r w:rsidRPr="002F6582">
              <w:rPr>
                <w:rFonts w:ascii="Arial" w:hAnsi="Arial" w:cs="Arial"/>
                <w:sz w:val="20"/>
                <w:szCs w:val="20"/>
              </w:rPr>
              <w:t>(  ) – конференция</w:t>
            </w:r>
          </w:p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  <w:r w:rsidRPr="002F6582">
              <w:rPr>
                <w:rFonts w:ascii="Arial" w:hAnsi="Arial" w:cs="Arial"/>
                <w:sz w:val="20"/>
                <w:szCs w:val="20"/>
              </w:rPr>
              <w:t>(  ) – повышение квалификации</w:t>
            </w:r>
          </w:p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  <w:r w:rsidRPr="002F6582">
              <w:rPr>
                <w:rFonts w:ascii="Arial" w:hAnsi="Arial" w:cs="Arial"/>
                <w:sz w:val="20"/>
                <w:szCs w:val="20"/>
              </w:rPr>
              <w:t>(  ) – другое (указать)</w:t>
            </w:r>
          </w:p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582" w:rsidRPr="002F6582" w:rsidTr="009678A5">
        <w:tc>
          <w:tcPr>
            <w:tcW w:w="4785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  <w:p w:rsidR="002F6582" w:rsidRPr="002F6582" w:rsidRDefault="002F6582" w:rsidP="009678A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F6582">
              <w:rPr>
                <w:rFonts w:ascii="Arial" w:hAnsi="Arial" w:cs="Arial"/>
                <w:b/>
                <w:sz w:val="20"/>
                <w:szCs w:val="20"/>
              </w:rPr>
              <w:t>Наименование темы обучения:</w:t>
            </w:r>
          </w:p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6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6582" w:rsidRPr="002F6582" w:rsidTr="009678A5">
        <w:tc>
          <w:tcPr>
            <w:tcW w:w="4785" w:type="dxa"/>
          </w:tcPr>
          <w:p w:rsidR="002F6582" w:rsidRPr="002F6582" w:rsidRDefault="002F6582" w:rsidP="009678A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F6582">
              <w:rPr>
                <w:rFonts w:ascii="Arial" w:hAnsi="Arial" w:cs="Arial"/>
                <w:b/>
                <w:sz w:val="20"/>
                <w:szCs w:val="20"/>
              </w:rPr>
              <w:t>Стоимость обучения общая по договору без НДС (сумма НДС если есть):</w:t>
            </w:r>
          </w:p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  <w:r w:rsidRPr="002F6582">
              <w:rPr>
                <w:rFonts w:ascii="Arial" w:hAnsi="Arial" w:cs="Arial"/>
                <w:sz w:val="20"/>
                <w:szCs w:val="20"/>
              </w:rPr>
              <w:t>*Обязательно укажите валюту по договору</w:t>
            </w:r>
          </w:p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6" w:type="dxa"/>
          </w:tcPr>
          <w:p w:rsidR="002F6582" w:rsidRPr="002F6582" w:rsidRDefault="002F6582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F6582" w:rsidRPr="002F6582" w:rsidRDefault="002F6582" w:rsidP="002F6582">
      <w:pPr>
        <w:rPr>
          <w:rFonts w:ascii="Arial" w:hAnsi="Arial" w:cs="Arial"/>
          <w:sz w:val="20"/>
          <w:szCs w:val="20"/>
        </w:rPr>
      </w:pPr>
    </w:p>
    <w:p w:rsidR="002F6582" w:rsidRPr="002F6582" w:rsidRDefault="002F6582" w:rsidP="002F6582">
      <w:pPr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b/>
          <w:sz w:val="20"/>
          <w:szCs w:val="20"/>
        </w:rPr>
        <w:t>Руководитель структурного подразделения</w:t>
      </w:r>
      <w:r w:rsidRPr="002F6582">
        <w:rPr>
          <w:rFonts w:ascii="Arial" w:hAnsi="Arial" w:cs="Arial"/>
          <w:sz w:val="20"/>
          <w:szCs w:val="20"/>
        </w:rPr>
        <w:t xml:space="preserve">  _________(подпись)    ______________(ФИО)</w:t>
      </w:r>
    </w:p>
    <w:p w:rsidR="002F6582" w:rsidRPr="002F6582" w:rsidRDefault="002F6582" w:rsidP="002F6582">
      <w:pPr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b/>
          <w:sz w:val="20"/>
          <w:szCs w:val="20"/>
        </w:rPr>
        <w:t xml:space="preserve">Зам. Генерального директора по организационному развитию и управлению персоналом </w:t>
      </w:r>
      <w:r w:rsidRPr="002F6582">
        <w:rPr>
          <w:rFonts w:ascii="Arial" w:hAnsi="Arial" w:cs="Arial"/>
          <w:sz w:val="20"/>
          <w:szCs w:val="20"/>
        </w:rPr>
        <w:t xml:space="preserve"> __________ (подпись) _________________ (ФИО)</w:t>
      </w:r>
    </w:p>
    <w:p w:rsidR="002F6582" w:rsidRPr="00EF02A2" w:rsidRDefault="002F6582" w:rsidP="002F6582">
      <w:pPr>
        <w:rPr>
          <w:sz w:val="24"/>
          <w:szCs w:val="24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7B0B3F" w:rsidRDefault="007B0B3F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2F6582" w:rsidRPr="002F6582" w:rsidRDefault="002F6582" w:rsidP="002F6582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Приложение № 3 к Положению об обучении работников АО «РТ Лабс»</w:t>
      </w:r>
    </w:p>
    <w:p w:rsidR="002F6582" w:rsidRPr="002F6582" w:rsidRDefault="002F6582" w:rsidP="002F6582">
      <w:pPr>
        <w:pStyle w:val="7"/>
        <w:suppressLineNumbers/>
        <w:suppressAutoHyphens/>
        <w:jc w:val="center"/>
        <w:rPr>
          <w:b/>
          <w:sz w:val="20"/>
          <w:szCs w:val="20"/>
        </w:rPr>
      </w:pPr>
      <w:r w:rsidRPr="002F6582">
        <w:rPr>
          <w:b/>
          <w:sz w:val="20"/>
          <w:szCs w:val="20"/>
        </w:rPr>
        <w:t xml:space="preserve"> СОГЛАШЕНИЕ ОБ ОБУЧЕНИИ № _______</w:t>
      </w:r>
    </w:p>
    <w:p w:rsidR="002F6582" w:rsidRPr="002F6582" w:rsidRDefault="002F6582" w:rsidP="002F6582">
      <w:pPr>
        <w:rPr>
          <w:rFonts w:ascii="Arial" w:hAnsi="Arial" w:cs="Arial"/>
          <w:sz w:val="20"/>
          <w:szCs w:val="20"/>
        </w:rPr>
      </w:pPr>
    </w:p>
    <w:p w:rsidR="002F6582" w:rsidRPr="002F6582" w:rsidRDefault="002F6582" w:rsidP="002F6582">
      <w:pPr>
        <w:rPr>
          <w:rFonts w:ascii="Arial" w:hAnsi="Arial" w:cs="Arial"/>
          <w:b/>
          <w:sz w:val="20"/>
          <w:szCs w:val="20"/>
        </w:rPr>
      </w:pPr>
      <w:r w:rsidRPr="002F6582">
        <w:rPr>
          <w:rFonts w:ascii="Arial" w:hAnsi="Arial" w:cs="Arial"/>
          <w:b/>
          <w:sz w:val="20"/>
          <w:szCs w:val="20"/>
        </w:rPr>
        <w:t>г. Москва                                                                                                                     «___» ________ 2015г.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Акционерное общество "РТ Лабс", (далее – "Общество"), в лице Генерального директора Бондаренко Михаила Юрьевича, действующего на основании Устава и работник Общества </w:t>
      </w:r>
      <w:r w:rsidRPr="002F6582">
        <w:rPr>
          <w:rFonts w:ascii="Arial" w:hAnsi="Arial" w:cs="Arial"/>
          <w:b/>
          <w:sz w:val="20"/>
          <w:szCs w:val="20"/>
        </w:rPr>
        <w:t>_________________________________</w:t>
      </w:r>
      <w:r>
        <w:rPr>
          <w:rFonts w:ascii="Arial" w:hAnsi="Arial" w:cs="Arial"/>
          <w:sz w:val="20"/>
          <w:szCs w:val="20"/>
        </w:rPr>
        <w:t xml:space="preserve">, </w:t>
      </w:r>
      <w:r w:rsidRPr="002F6582">
        <w:rPr>
          <w:rFonts w:ascii="Arial" w:hAnsi="Arial" w:cs="Arial"/>
          <w:sz w:val="20"/>
          <w:szCs w:val="20"/>
        </w:rPr>
        <w:t xml:space="preserve">проживающий по адресу: </w:t>
      </w:r>
      <w:r w:rsidRPr="002F6582">
        <w:rPr>
          <w:rFonts w:ascii="Arial" w:hAnsi="Arial" w:cs="Arial"/>
          <w:b/>
          <w:sz w:val="20"/>
          <w:szCs w:val="20"/>
        </w:rPr>
        <w:t>_____________________________________________________________</w:t>
      </w:r>
      <w:r>
        <w:rPr>
          <w:rFonts w:ascii="Arial" w:hAnsi="Arial" w:cs="Arial"/>
          <w:b/>
          <w:sz w:val="20"/>
          <w:szCs w:val="20"/>
        </w:rPr>
        <w:t>______________________</w:t>
      </w:r>
      <w:r w:rsidRPr="002F6582">
        <w:rPr>
          <w:rFonts w:ascii="Arial" w:hAnsi="Arial" w:cs="Arial"/>
          <w:sz w:val="20"/>
          <w:szCs w:val="20"/>
        </w:rPr>
        <w:t>, (далее – "Работник"), (совместно именуемые "Стороны"</w:t>
      </w:r>
      <w:r>
        <w:rPr>
          <w:rFonts w:ascii="Arial" w:hAnsi="Arial" w:cs="Arial"/>
          <w:sz w:val="20"/>
          <w:szCs w:val="20"/>
        </w:rPr>
        <w:t xml:space="preserve">, а по отдельности "Сторона"). 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>ПОСКОЛЬКУ: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Общество и Работник заключили  трудовой договор </w:t>
      </w:r>
      <w:r w:rsidRPr="002F6582">
        <w:rPr>
          <w:rFonts w:ascii="Arial" w:hAnsi="Arial" w:cs="Arial"/>
          <w:b/>
          <w:sz w:val="20"/>
          <w:szCs w:val="20"/>
        </w:rPr>
        <w:t>___________________</w:t>
      </w:r>
      <w:r w:rsidRPr="002F6582">
        <w:rPr>
          <w:rFonts w:ascii="Arial" w:hAnsi="Arial" w:cs="Arial"/>
          <w:sz w:val="20"/>
          <w:szCs w:val="20"/>
        </w:rPr>
        <w:t xml:space="preserve"> (далее – "Трудовой договор»)</w:t>
      </w:r>
      <w:r w:rsidRPr="002F6582">
        <w:rPr>
          <w:rFonts w:ascii="Arial" w:hAnsi="Arial" w:cs="Arial"/>
          <w:color w:val="000000"/>
          <w:sz w:val="20"/>
          <w:szCs w:val="20"/>
        </w:rPr>
        <w:t xml:space="preserve"> </w:t>
      </w:r>
      <w:r w:rsidRPr="002F6582">
        <w:rPr>
          <w:rFonts w:ascii="Arial" w:hAnsi="Arial" w:cs="Arial"/>
          <w:sz w:val="20"/>
          <w:szCs w:val="20"/>
        </w:rPr>
        <w:t>С целью повышения профессиональных навыков Работника и для надлежащего выполнения им своих трудовых обязанностей Общество намерено направить Работника на указанное ниже обучение, а Работник выразил соглас</w:t>
      </w:r>
      <w:r>
        <w:rPr>
          <w:rFonts w:ascii="Arial" w:hAnsi="Arial" w:cs="Arial"/>
          <w:sz w:val="20"/>
          <w:szCs w:val="20"/>
        </w:rPr>
        <w:t>ие в отношении такого обучения;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>Стороны, руководствуясь положениями Трудового кодекса Российской Федерации (далее – ТК РФ) заключили настоящее Соглашение об обучении (далее – "Соглашение</w:t>
      </w:r>
      <w:r>
        <w:rPr>
          <w:rFonts w:ascii="Arial" w:hAnsi="Arial" w:cs="Arial"/>
          <w:sz w:val="20"/>
          <w:szCs w:val="20"/>
        </w:rPr>
        <w:t xml:space="preserve">") о нижеследующем: </w:t>
      </w:r>
    </w:p>
    <w:p w:rsidR="002F6582" w:rsidRPr="002F6582" w:rsidRDefault="002F6582" w:rsidP="002F6582">
      <w:pPr>
        <w:jc w:val="both"/>
        <w:rPr>
          <w:rFonts w:ascii="Arial" w:hAnsi="Arial" w:cs="Arial"/>
          <w:b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1. Общество обязуется на условиях настоящего Соглашения обеспечить Работнику возможность его обучения и в этих целях, за счет собственных средств Общества, направить Работника на обучение </w:t>
      </w:r>
      <w:proofErr w:type="gramStart"/>
      <w:r w:rsidRPr="002F6582">
        <w:rPr>
          <w:rFonts w:ascii="Arial" w:hAnsi="Arial" w:cs="Arial"/>
          <w:sz w:val="20"/>
          <w:szCs w:val="20"/>
        </w:rPr>
        <w:t>в</w:t>
      </w:r>
      <w:proofErr w:type="gramEnd"/>
      <w:r w:rsidRPr="002F6582">
        <w:rPr>
          <w:rFonts w:ascii="Arial" w:hAnsi="Arial" w:cs="Arial"/>
          <w:sz w:val="20"/>
          <w:szCs w:val="20"/>
        </w:rPr>
        <w:t xml:space="preserve"> ______________________________________</w:t>
      </w:r>
      <w:r w:rsidRPr="002F6582">
        <w:rPr>
          <w:rFonts w:ascii="Arial" w:hAnsi="Arial" w:cs="Arial"/>
          <w:b/>
          <w:sz w:val="20"/>
          <w:szCs w:val="20"/>
        </w:rPr>
        <w:t>__________________________________________________________________________________________________________________</w:t>
      </w:r>
      <w:r>
        <w:rPr>
          <w:rFonts w:ascii="Arial" w:hAnsi="Arial" w:cs="Arial"/>
          <w:b/>
          <w:sz w:val="20"/>
          <w:szCs w:val="20"/>
        </w:rPr>
        <w:t>________________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>Настоящим Стороны соглашаются, что надлежащим исполнением со стороны Общества его обязанности по организации обучения, предусмотренного настоящим Соглашением, будет считаться заключение и исполнение Обществом соответствующих гражданско-правовых договоров с третьими лицами, обеспечивающих указанное выше обучение или иная такая организация процесса обучения, которая по усмотрению Общества будет обеспечива</w:t>
      </w:r>
      <w:r>
        <w:rPr>
          <w:rFonts w:ascii="Arial" w:hAnsi="Arial" w:cs="Arial"/>
          <w:sz w:val="20"/>
          <w:szCs w:val="20"/>
        </w:rPr>
        <w:t>ть успешное обучение Работника.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2. </w:t>
      </w:r>
      <w:proofErr w:type="gramStart"/>
      <w:r w:rsidRPr="002F6582">
        <w:rPr>
          <w:rFonts w:ascii="Arial" w:hAnsi="Arial" w:cs="Arial"/>
          <w:sz w:val="20"/>
          <w:szCs w:val="20"/>
        </w:rPr>
        <w:t>Работник обязуется пройти обучение, указанное в Статье 1 настоящего Соглашения, в строгом соответствии с учебной программой, а также требованиями организаторов обучения и лиц, проводящих обучение, и представить Обществу полученный документ, подтверждающий прохождение обучения, в течение трех рабочих дней с даты, в которую Работник приступит к исполнению своих трудовых  обязанностей в Обществе по окончании Срока обучения.</w:t>
      </w:r>
      <w:proofErr w:type="gramEnd"/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>3. В течение Срока обучения за Работником сохраняется средняя заработная плата (ст.187 ТК РФ</w:t>
      </w:r>
      <w:r>
        <w:rPr>
          <w:rFonts w:ascii="Arial" w:hAnsi="Arial" w:cs="Arial"/>
          <w:sz w:val="20"/>
          <w:szCs w:val="20"/>
        </w:rPr>
        <w:t xml:space="preserve">). 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4. На Срок обучения Работник освобождается от выполнения своих обязанностей, определенных в Трудовом договоре, по месту работы. Работник обязуется в течение Срока обучения, по запросам руководителей Работника, а также должностных лиц и представителей Общества предоставлять </w:t>
      </w:r>
      <w:r w:rsidRPr="002F6582">
        <w:rPr>
          <w:rFonts w:ascii="Arial" w:hAnsi="Arial" w:cs="Arial"/>
          <w:sz w:val="20"/>
          <w:szCs w:val="20"/>
        </w:rPr>
        <w:lastRenderedPageBreak/>
        <w:t xml:space="preserve">консультации, разъяснения и рекомендации в отношении любых вопросов, связанных с трудовой деятельностью Работника. 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5. Работник принимает на себя обязательство по окончании обучения отработать в Обществе не менее </w:t>
      </w:r>
      <w:r w:rsidRPr="002F6582">
        <w:rPr>
          <w:rFonts w:ascii="Arial" w:hAnsi="Arial" w:cs="Arial"/>
          <w:b/>
          <w:sz w:val="20"/>
          <w:szCs w:val="20"/>
        </w:rPr>
        <w:t xml:space="preserve">___________________________________ </w:t>
      </w:r>
      <w:r w:rsidRPr="002F6582">
        <w:rPr>
          <w:rFonts w:ascii="Arial" w:hAnsi="Arial" w:cs="Arial"/>
          <w:sz w:val="20"/>
          <w:szCs w:val="20"/>
        </w:rPr>
        <w:t xml:space="preserve">с даты, следующей за окончанием Срока обучения, указанном в Статье 6 настоящего Соглашения ("Минимальный срок работы"), но не более срока действия Трудового договора в случае, если между Обществом и Работником заключен срочный Трудовой договор.  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6. Стороны соглашаются, что при исчислении Минимального срока работы, в такой срок не включаются периоды времени, в течение которых Работник не исполнял своих трудовых обязанностей по той или иной причине, за исключением: 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(а) времени отдыха в выходные дни и праздничные дни (ст. 111 и ст. 112  ТК РФ), 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(б) времени нахождения в ежегодных оплачиваемых отпусках (ст. 114 ТК РФ) и 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>(в) времени нахождения в ежегодных дополнительных оплачиваемых отпусках (ст. 116 ТК РФ).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>7. Стороны договорились о том, что при исчислении Минимального срока работы, в такой срок не включаются периоды времени, в течение которых Работнику были предоставлены: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>- Отпуск по беременности и родам (ст.225 ТК РФ) и/или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>- Отпуск по уходу з</w:t>
      </w:r>
      <w:r>
        <w:rPr>
          <w:rFonts w:ascii="Arial" w:hAnsi="Arial" w:cs="Arial"/>
          <w:sz w:val="20"/>
          <w:szCs w:val="20"/>
        </w:rPr>
        <w:t>а ребенком (ст.256 ТК РФ) и/или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8. В случае если до истечения Минимального срока работы: 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(а) Трудовой договор расторгается по инициативе Работника без уважительных причин, или 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(б) Трудовой договор расторгается по инициативе Общества по одному из оснований, указанных в, пунктах 5, 6, 7, 8, 9, 10, 11 ст. 81 ТК РФ, или 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(в) Трудовой договор прекращается в связи с отказом Работника от продолжения работы в связи со сменой собственника имущества организации, изменением подведомственности (подчиненности) организации либо ее реорганизацией (ст. 75 ТК РФ), или 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(г) Трудовой договор прекращается вследствие допущенного по вине Работника нарушения установленных Трудовым кодексом Российской Федерации или иным федеральным законом обязательных правил при заключении трудового договора (статья 84 ТК РФ), или, 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(д) Работник по окончании Срока обучения не приступает к работе, Работник обязуется возместить Обществу затраты, понесенные Обществом при направлении Работника на обучение, которые рассчитываются пропорционально фактически не отработанному после окончания обучения времени </w:t>
      </w:r>
      <w:r>
        <w:rPr>
          <w:rFonts w:ascii="Arial" w:hAnsi="Arial" w:cs="Arial"/>
          <w:sz w:val="20"/>
          <w:szCs w:val="20"/>
        </w:rPr>
        <w:t xml:space="preserve">следующим образом: </w:t>
      </w:r>
      <w:r w:rsidRPr="002F6582">
        <w:rPr>
          <w:rFonts w:ascii="Arial" w:hAnsi="Arial" w:cs="Arial"/>
          <w:sz w:val="20"/>
          <w:szCs w:val="20"/>
        </w:rPr>
        <w:t xml:space="preserve">                                                  </w:t>
      </w:r>
    </w:p>
    <w:p w:rsidR="002F6582" w:rsidRPr="002F6582" w:rsidRDefault="002F6582" w:rsidP="002F6582">
      <w:pPr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                           СЗВ = СЗО </w:t>
      </w:r>
      <w:r w:rsidRPr="002F6582">
        <w:rPr>
          <w:rFonts w:ascii="Arial" w:hAnsi="Arial" w:cs="Arial"/>
          <w:sz w:val="20"/>
          <w:szCs w:val="20"/>
        </w:rPr>
        <w:sym w:font="Symbol" w:char="F02A"/>
      </w:r>
      <w:r>
        <w:rPr>
          <w:rFonts w:ascii="Arial" w:hAnsi="Arial" w:cs="Arial"/>
          <w:sz w:val="20"/>
          <w:szCs w:val="20"/>
        </w:rPr>
        <w:t xml:space="preserve">  (1 - КОМ/МСО), </w:t>
      </w:r>
      <w:r w:rsidRPr="002F6582">
        <w:rPr>
          <w:rFonts w:ascii="Arial" w:hAnsi="Arial" w:cs="Arial"/>
          <w:sz w:val="20"/>
          <w:szCs w:val="20"/>
        </w:rPr>
        <w:t>где</w:t>
      </w:r>
      <w:r>
        <w:rPr>
          <w:rFonts w:ascii="Arial" w:hAnsi="Arial" w:cs="Arial"/>
          <w:sz w:val="20"/>
          <w:szCs w:val="20"/>
        </w:rPr>
        <w:br/>
        <w:t xml:space="preserve">             </w:t>
      </w:r>
      <w:r w:rsidRPr="002F6582">
        <w:rPr>
          <w:rFonts w:ascii="Arial" w:hAnsi="Arial" w:cs="Arial"/>
          <w:sz w:val="20"/>
          <w:szCs w:val="20"/>
        </w:rPr>
        <w:t xml:space="preserve">  СЗВ  -  Сумма затрат, подлежащая возмещению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               СЗО -   Сумма затрат на обучение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lastRenderedPageBreak/>
        <w:t xml:space="preserve">               КОМ -  Количество отработанных месяцев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               МСО -  Минимальный срок работы (в месяцах)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2F6582">
        <w:rPr>
          <w:rFonts w:ascii="Arial" w:hAnsi="Arial" w:cs="Arial"/>
          <w:sz w:val="20"/>
          <w:szCs w:val="20"/>
        </w:rPr>
        <w:t>Сумма затрат на обучение включает денежную сумму, уплаченную Обществом непосредственно за обучение.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 За Количество отработанных месяцев принимается совокупность всех полных календарных месяцев,  отработанных сотрудником с момента окончания Срока обучения</w:t>
      </w:r>
      <w:r>
        <w:rPr>
          <w:rFonts w:ascii="Arial" w:hAnsi="Arial" w:cs="Arial"/>
          <w:sz w:val="20"/>
          <w:szCs w:val="20"/>
        </w:rPr>
        <w:t>.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 В случае отчисления из образовательного учреждения, в котором Работник проходит предусмотренное настоящим Договором обучение, за неуспеваемость, прогулы Работник обязуется возместить Обществу Сумму затра</w:t>
      </w:r>
      <w:r>
        <w:rPr>
          <w:rFonts w:ascii="Arial" w:hAnsi="Arial" w:cs="Arial"/>
          <w:sz w:val="20"/>
          <w:szCs w:val="20"/>
        </w:rPr>
        <w:t>т на обучение  в полном объеме.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9. </w:t>
      </w:r>
      <w:proofErr w:type="gramStart"/>
      <w:r w:rsidRPr="002F6582">
        <w:rPr>
          <w:rFonts w:ascii="Arial" w:hAnsi="Arial" w:cs="Arial"/>
          <w:sz w:val="20"/>
          <w:szCs w:val="20"/>
        </w:rPr>
        <w:t>Стороны устанавливают, что для целей пункта (а) статьи 8 настоящего Соглашения под "уважительными причинами" не могут пониматься, в частности, следующие обстоятельства: получение Работником новой специальности, профессии, квалификации или образования; какие-либо условия действующего Трудового договора, в том числе, должность Работника, условия его труда, режим труда и отдыха, условия оплаты труда, место работы;</w:t>
      </w:r>
      <w:proofErr w:type="gramEnd"/>
      <w:r w:rsidRPr="002F6582">
        <w:rPr>
          <w:rFonts w:ascii="Arial" w:hAnsi="Arial" w:cs="Arial"/>
          <w:sz w:val="20"/>
          <w:szCs w:val="20"/>
        </w:rPr>
        <w:t xml:space="preserve"> наличие трудовых отношений Работника с иными работодателями или намерение установить такие отношения, за исключением оснований, предусмотренных п. 5 ст. 77  ТК РФ; участие Работника в качестве акционера, вкладчика, товарища или иным образом в других организациях; изменение имущественного, социального или семейного положения Работника; политические и религиозные воззрения Работника; личные отношения Работника с другими работниками Общества, а также мнение Работника о деятельности Общества или п</w:t>
      </w:r>
      <w:r>
        <w:rPr>
          <w:rFonts w:ascii="Arial" w:hAnsi="Arial" w:cs="Arial"/>
          <w:sz w:val="20"/>
          <w:szCs w:val="20"/>
        </w:rPr>
        <w:t xml:space="preserve">ринимаемых Обществом решениях. 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10. Стороны определяют и соглашаются, что сумма всех затрат на обучение составляет </w:t>
      </w:r>
      <w:r w:rsidRPr="002F6582">
        <w:rPr>
          <w:rFonts w:ascii="Arial" w:hAnsi="Arial" w:cs="Arial"/>
          <w:b/>
          <w:sz w:val="20"/>
          <w:szCs w:val="20"/>
        </w:rPr>
        <w:t>_________________________________________ рублей</w:t>
      </w:r>
      <w:r w:rsidRPr="002F6582">
        <w:rPr>
          <w:rFonts w:ascii="Arial" w:hAnsi="Arial" w:cs="Arial"/>
          <w:sz w:val="20"/>
          <w:szCs w:val="20"/>
        </w:rPr>
        <w:t xml:space="preserve"> и не может быть увеличена</w:t>
      </w:r>
      <w:r>
        <w:rPr>
          <w:rFonts w:ascii="Arial" w:hAnsi="Arial" w:cs="Arial"/>
          <w:sz w:val="20"/>
          <w:szCs w:val="20"/>
        </w:rPr>
        <w:t>.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>11. При прекращении Трудового договора по любому из оснований, указанных в Пунктах (а), (б), (в) (г) Статьи 8 настоящего Соглашения, а также в случае, если Работник по окончании Срока обучения не приступает к работе, Работник обязуется возместить Общес</w:t>
      </w:r>
      <w:r>
        <w:rPr>
          <w:rFonts w:ascii="Arial" w:hAnsi="Arial" w:cs="Arial"/>
          <w:sz w:val="20"/>
          <w:szCs w:val="20"/>
        </w:rPr>
        <w:t xml:space="preserve">тву затраты следующим образом: 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11.1. Работник обязан в течение трех рабочих дней </w:t>
      </w:r>
      <w:proofErr w:type="gramStart"/>
      <w:r w:rsidRPr="002F6582">
        <w:rPr>
          <w:rFonts w:ascii="Arial" w:hAnsi="Arial" w:cs="Arial"/>
          <w:sz w:val="20"/>
          <w:szCs w:val="20"/>
        </w:rPr>
        <w:t>с даты заявления</w:t>
      </w:r>
      <w:proofErr w:type="gramEnd"/>
      <w:r w:rsidRPr="002F6582">
        <w:rPr>
          <w:rFonts w:ascii="Arial" w:hAnsi="Arial" w:cs="Arial"/>
          <w:sz w:val="20"/>
          <w:szCs w:val="20"/>
        </w:rPr>
        <w:t xml:space="preserve"> Работника об увольнении или с даты издания Обществом соответствующего приказа (распоряжения), в зависимости от того, какой из указанных документов в зависимости от случая будет являться применимым, выплатить Обществу в российских рублях Сумму затрат, подлежащую возмещению, 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Pr="002F6582">
        <w:rPr>
          <w:rFonts w:ascii="Arial" w:hAnsi="Arial" w:cs="Arial"/>
          <w:sz w:val="20"/>
          <w:szCs w:val="20"/>
        </w:rPr>
        <w:t xml:space="preserve">. Настоящее Соглашение вступает в силу </w:t>
      </w:r>
      <w:proofErr w:type="gramStart"/>
      <w:r w:rsidRPr="002F6582">
        <w:rPr>
          <w:rFonts w:ascii="Arial" w:hAnsi="Arial" w:cs="Arial"/>
          <w:sz w:val="20"/>
          <w:szCs w:val="20"/>
        </w:rPr>
        <w:t xml:space="preserve">с </w:t>
      </w:r>
      <w:r>
        <w:rPr>
          <w:rFonts w:ascii="Arial" w:hAnsi="Arial" w:cs="Arial"/>
          <w:sz w:val="20"/>
          <w:szCs w:val="20"/>
        </w:rPr>
        <w:t>даты</w:t>
      </w:r>
      <w:proofErr w:type="gramEnd"/>
      <w:r>
        <w:rPr>
          <w:rFonts w:ascii="Arial" w:hAnsi="Arial" w:cs="Arial"/>
          <w:sz w:val="20"/>
          <w:szCs w:val="20"/>
        </w:rPr>
        <w:t xml:space="preserve"> его подписания Сторонами. 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Pr="002F6582">
        <w:rPr>
          <w:rFonts w:ascii="Arial" w:hAnsi="Arial" w:cs="Arial"/>
          <w:sz w:val="20"/>
          <w:szCs w:val="20"/>
        </w:rPr>
        <w:t xml:space="preserve">. Изменения и дополнения к настоящему Соглашению не будут иметь юридической силы, если только они не совершены в письменной </w:t>
      </w:r>
      <w:r>
        <w:rPr>
          <w:rFonts w:ascii="Arial" w:hAnsi="Arial" w:cs="Arial"/>
          <w:sz w:val="20"/>
          <w:szCs w:val="20"/>
        </w:rPr>
        <w:t>форме и не подписаны Сторонами.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Pr="002F6582">
        <w:rPr>
          <w:rFonts w:ascii="Arial" w:hAnsi="Arial" w:cs="Arial"/>
          <w:sz w:val="20"/>
          <w:szCs w:val="20"/>
        </w:rPr>
        <w:t>. В случае если любое положение настоящего Соглашения признается недействительным, незаконным или не имеющим исковой силы, полностью или в части, такая недействительность, незаконность или отсутствие исковой силы не будут иметь влияние на действительность других положений настоящего Соглашения</w:t>
      </w:r>
      <w:r>
        <w:rPr>
          <w:rFonts w:ascii="Arial" w:hAnsi="Arial" w:cs="Arial"/>
          <w:sz w:val="20"/>
          <w:szCs w:val="20"/>
        </w:rPr>
        <w:t>.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15</w:t>
      </w:r>
      <w:r w:rsidRPr="002F6582">
        <w:rPr>
          <w:rFonts w:ascii="Arial" w:hAnsi="Arial" w:cs="Arial"/>
          <w:sz w:val="20"/>
          <w:szCs w:val="20"/>
        </w:rPr>
        <w:t>. Настоящее Соглашение заключено в двух оригинальных экземплярах, по одному</w:t>
      </w:r>
      <w:r>
        <w:rPr>
          <w:rFonts w:ascii="Arial" w:hAnsi="Arial" w:cs="Arial"/>
          <w:sz w:val="20"/>
          <w:szCs w:val="20"/>
        </w:rPr>
        <w:t xml:space="preserve"> для каждой из Сторон. </w:t>
      </w:r>
    </w:p>
    <w:p w:rsid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</w:p>
    <w:p w:rsidR="002F6582" w:rsidRPr="002F6582" w:rsidRDefault="002F6582" w:rsidP="002F6582">
      <w:pPr>
        <w:jc w:val="both"/>
        <w:rPr>
          <w:rFonts w:ascii="Arial" w:hAnsi="Arial" w:cs="Arial"/>
          <w:b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В подтверждение вышеизложенного настоящее Соглашение подписано Сторонами в г. Москва </w:t>
      </w:r>
      <w:r w:rsidRPr="002F6582">
        <w:rPr>
          <w:rFonts w:ascii="Arial" w:hAnsi="Arial" w:cs="Arial"/>
          <w:b/>
          <w:sz w:val="20"/>
          <w:szCs w:val="20"/>
        </w:rPr>
        <w:t xml:space="preserve">«___» ________ 20___ </w:t>
      </w:r>
      <w:r>
        <w:rPr>
          <w:rFonts w:ascii="Arial" w:hAnsi="Arial" w:cs="Arial"/>
          <w:b/>
          <w:sz w:val="20"/>
          <w:szCs w:val="20"/>
        </w:rPr>
        <w:t>года:</w:t>
      </w:r>
    </w:p>
    <w:p w:rsidR="002F6582" w:rsidRPr="002F6582" w:rsidRDefault="002F6582" w:rsidP="002F6582">
      <w:pPr>
        <w:jc w:val="center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>РЕКВИЗИТЫ И ПОДПИСИ СТОРОН</w:t>
      </w:r>
      <w:r>
        <w:rPr>
          <w:rFonts w:ascii="Arial" w:hAnsi="Arial" w:cs="Arial"/>
          <w:sz w:val="20"/>
          <w:szCs w:val="20"/>
        </w:rPr>
        <w:t>:</w:t>
      </w:r>
    </w:p>
    <w:p w:rsidR="002F6582" w:rsidRPr="002F6582" w:rsidRDefault="00993E58" w:rsidP="002F658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</w:t>
      </w:r>
      <w:r w:rsidR="002F6582" w:rsidRPr="002F6582">
        <w:rPr>
          <w:rFonts w:ascii="Arial" w:hAnsi="Arial" w:cs="Arial"/>
          <w:sz w:val="20"/>
          <w:szCs w:val="20"/>
        </w:rPr>
        <w:t xml:space="preserve">Общество: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</w:t>
      </w:r>
      <w:r w:rsidR="002F6582" w:rsidRPr="002F6582">
        <w:rPr>
          <w:rFonts w:ascii="Arial" w:hAnsi="Arial" w:cs="Arial"/>
          <w:sz w:val="20"/>
          <w:szCs w:val="20"/>
        </w:rPr>
        <w:t>Рабо</w:t>
      </w:r>
      <w:r>
        <w:rPr>
          <w:rFonts w:ascii="Arial" w:hAnsi="Arial" w:cs="Arial"/>
          <w:sz w:val="20"/>
          <w:szCs w:val="20"/>
        </w:rPr>
        <w:t>тник:</w:t>
      </w:r>
    </w:p>
    <w:tbl>
      <w:tblPr>
        <w:tblW w:w="9639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4678"/>
      </w:tblGrid>
      <w:tr w:rsidR="002F6582" w:rsidRPr="002F6582" w:rsidTr="009678A5">
        <w:trPr>
          <w:trHeight w:val="80"/>
        </w:trPr>
        <w:tc>
          <w:tcPr>
            <w:tcW w:w="4961" w:type="dxa"/>
          </w:tcPr>
          <w:p w:rsidR="002F6582" w:rsidRPr="002F6582" w:rsidRDefault="002F6582" w:rsidP="009678A5">
            <w:pPr>
              <w:ind w:right="17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6582">
              <w:rPr>
                <w:rFonts w:ascii="Arial" w:hAnsi="Arial" w:cs="Arial"/>
                <w:sz w:val="20"/>
                <w:szCs w:val="20"/>
              </w:rPr>
              <w:t>Акционерное общество «РТ Лабс»</w:t>
            </w:r>
          </w:p>
          <w:p w:rsidR="002F6582" w:rsidRPr="002F6582" w:rsidRDefault="002F6582" w:rsidP="009678A5">
            <w:pPr>
              <w:autoSpaceDE w:val="0"/>
              <w:autoSpaceDN w:val="0"/>
              <w:ind w:right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F6582">
              <w:rPr>
                <w:rFonts w:ascii="Arial" w:hAnsi="Arial" w:cs="Arial"/>
                <w:sz w:val="20"/>
                <w:szCs w:val="20"/>
              </w:rPr>
              <w:t>Юридический адрес: 141400, Россия, Московская область, г. Химки, ул. Пролетарская, д. 23, ком. 101</w:t>
            </w:r>
            <w:proofErr w:type="gramEnd"/>
          </w:p>
          <w:p w:rsidR="002F6582" w:rsidRPr="002F6582" w:rsidRDefault="002F6582" w:rsidP="009678A5">
            <w:pPr>
              <w:autoSpaceDE w:val="0"/>
              <w:autoSpaceDN w:val="0"/>
              <w:ind w:right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F6582">
              <w:rPr>
                <w:rFonts w:ascii="Arial" w:hAnsi="Arial" w:cs="Arial"/>
                <w:sz w:val="20"/>
                <w:szCs w:val="20"/>
              </w:rPr>
              <w:t>Почтовый адрес: 123317, Россия, г. Москва, ул. Антонова-Овсеенко, д. 15, стр.1</w:t>
            </w:r>
            <w:proofErr w:type="gramEnd"/>
          </w:p>
          <w:p w:rsidR="002F6582" w:rsidRPr="002F6582" w:rsidRDefault="002F6582" w:rsidP="009678A5">
            <w:pPr>
              <w:autoSpaceDE w:val="0"/>
              <w:autoSpaceDN w:val="0"/>
              <w:ind w:right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6582">
              <w:rPr>
                <w:rFonts w:ascii="Arial" w:hAnsi="Arial" w:cs="Arial"/>
                <w:sz w:val="20"/>
                <w:szCs w:val="20"/>
              </w:rPr>
              <w:t>ИНН 5047053920  КПП 504701001</w:t>
            </w:r>
          </w:p>
          <w:p w:rsidR="002F6582" w:rsidRPr="002F6582" w:rsidRDefault="002F6582" w:rsidP="009678A5">
            <w:pPr>
              <w:autoSpaceDE w:val="0"/>
              <w:autoSpaceDN w:val="0"/>
              <w:ind w:right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6582">
              <w:rPr>
                <w:rFonts w:ascii="Arial" w:hAnsi="Arial" w:cs="Arial"/>
                <w:sz w:val="20"/>
                <w:szCs w:val="20"/>
              </w:rPr>
              <w:t>Платежные реквизиты:</w:t>
            </w:r>
          </w:p>
          <w:p w:rsidR="002F6582" w:rsidRPr="002F6582" w:rsidRDefault="002F6582" w:rsidP="009678A5">
            <w:pPr>
              <w:autoSpaceDE w:val="0"/>
              <w:autoSpaceDN w:val="0"/>
              <w:ind w:right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F6582">
              <w:rPr>
                <w:rFonts w:ascii="Arial" w:hAnsi="Arial" w:cs="Arial"/>
                <w:sz w:val="20"/>
                <w:szCs w:val="20"/>
              </w:rPr>
              <w:t>р</w:t>
            </w:r>
            <w:proofErr w:type="gramEnd"/>
            <w:r w:rsidRPr="002F6582">
              <w:rPr>
                <w:rFonts w:ascii="Arial" w:hAnsi="Arial" w:cs="Arial"/>
                <w:sz w:val="20"/>
                <w:szCs w:val="20"/>
              </w:rPr>
              <w:t>/с 40702810600030004724 в ОАО Банк ВТБ</w:t>
            </w:r>
          </w:p>
          <w:p w:rsidR="002F6582" w:rsidRPr="002F6582" w:rsidRDefault="002F6582" w:rsidP="009678A5">
            <w:pPr>
              <w:autoSpaceDE w:val="0"/>
              <w:autoSpaceDN w:val="0"/>
              <w:ind w:right="283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F6582">
              <w:rPr>
                <w:rFonts w:ascii="Arial" w:hAnsi="Arial" w:cs="Arial"/>
                <w:sz w:val="20"/>
                <w:szCs w:val="20"/>
              </w:rPr>
              <w:t>к</w:t>
            </w:r>
            <w:proofErr w:type="gramEnd"/>
            <w:r w:rsidRPr="002F6582">
              <w:rPr>
                <w:rFonts w:ascii="Arial" w:hAnsi="Arial" w:cs="Arial"/>
                <w:sz w:val="20"/>
                <w:szCs w:val="20"/>
              </w:rPr>
              <w:t xml:space="preserve">/с 30101810700000000187 в ОПЕРУ Москва </w:t>
            </w:r>
          </w:p>
          <w:p w:rsidR="002F6582" w:rsidRPr="002F6582" w:rsidRDefault="002F6582" w:rsidP="002F6582">
            <w:pPr>
              <w:autoSpaceDE w:val="0"/>
              <w:autoSpaceDN w:val="0"/>
              <w:ind w:right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F6582">
              <w:rPr>
                <w:rFonts w:ascii="Arial" w:hAnsi="Arial" w:cs="Arial"/>
                <w:sz w:val="20"/>
                <w:szCs w:val="20"/>
              </w:rPr>
              <w:t>БИК 044525187</w:t>
            </w:r>
          </w:p>
        </w:tc>
        <w:tc>
          <w:tcPr>
            <w:tcW w:w="4678" w:type="dxa"/>
          </w:tcPr>
          <w:p w:rsidR="002F6582" w:rsidRPr="002F6582" w:rsidRDefault="002F6582" w:rsidP="009678A5">
            <w:pPr>
              <w:autoSpaceDE w:val="0"/>
              <w:autoSpaceDN w:val="0"/>
              <w:ind w:right="283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>Генеральный директор                                                                Должность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АО «РТ Лабс»                                                                              </w:t>
      </w:r>
      <w:r w:rsidRPr="002F6582">
        <w:rPr>
          <w:rFonts w:ascii="Arial" w:hAnsi="Arial" w:cs="Arial"/>
          <w:sz w:val="20"/>
          <w:szCs w:val="20"/>
        </w:rPr>
        <w:t>АО «РТ Лабс»</w:t>
      </w: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</w:p>
    <w:p w:rsidR="002F6582" w:rsidRPr="002F6582" w:rsidRDefault="002F6582" w:rsidP="002F6582">
      <w:pPr>
        <w:jc w:val="both"/>
        <w:rPr>
          <w:rFonts w:ascii="Arial" w:hAnsi="Arial" w:cs="Arial"/>
          <w:sz w:val="20"/>
          <w:szCs w:val="20"/>
        </w:rPr>
      </w:pPr>
      <w:r w:rsidRPr="002F6582">
        <w:rPr>
          <w:rFonts w:ascii="Arial" w:hAnsi="Arial" w:cs="Arial"/>
          <w:sz w:val="20"/>
          <w:szCs w:val="20"/>
        </w:rPr>
        <w:t xml:space="preserve">______________/М.Ю. Бондаренко/              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Pr="002F6582">
        <w:rPr>
          <w:rFonts w:ascii="Arial" w:hAnsi="Arial" w:cs="Arial"/>
          <w:sz w:val="20"/>
          <w:szCs w:val="20"/>
        </w:rPr>
        <w:t>______________</w:t>
      </w:r>
      <w:r>
        <w:rPr>
          <w:rFonts w:ascii="Arial" w:hAnsi="Arial" w:cs="Arial"/>
          <w:sz w:val="20"/>
          <w:szCs w:val="20"/>
        </w:rPr>
        <w:t xml:space="preserve"> </w:t>
      </w:r>
      <w:r w:rsidRPr="002F6582">
        <w:rPr>
          <w:rFonts w:ascii="Arial" w:hAnsi="Arial" w:cs="Arial"/>
          <w:sz w:val="20"/>
          <w:szCs w:val="20"/>
        </w:rPr>
        <w:t>/ФИО /</w:t>
      </w:r>
      <w:r w:rsidRPr="002F6582">
        <w:rPr>
          <w:rFonts w:ascii="Arial" w:hAnsi="Arial" w:cs="Arial"/>
          <w:sz w:val="20"/>
          <w:szCs w:val="20"/>
        </w:rPr>
        <w:tab/>
      </w:r>
      <w:r w:rsidRPr="002F6582">
        <w:rPr>
          <w:rFonts w:ascii="Arial" w:hAnsi="Arial" w:cs="Arial"/>
          <w:sz w:val="20"/>
          <w:szCs w:val="20"/>
        </w:rPr>
        <w:tab/>
      </w:r>
      <w:r w:rsidRPr="002F6582">
        <w:rPr>
          <w:rFonts w:ascii="Arial" w:hAnsi="Arial" w:cs="Arial"/>
          <w:sz w:val="20"/>
          <w:szCs w:val="20"/>
        </w:rPr>
        <w:tab/>
      </w:r>
      <w:r w:rsidRPr="002F6582">
        <w:rPr>
          <w:rFonts w:ascii="Arial" w:hAnsi="Arial" w:cs="Arial"/>
          <w:sz w:val="20"/>
          <w:szCs w:val="20"/>
        </w:rPr>
        <w:tab/>
      </w:r>
      <w:r w:rsidRPr="002F6582">
        <w:rPr>
          <w:rFonts w:ascii="Arial" w:hAnsi="Arial" w:cs="Arial"/>
          <w:sz w:val="20"/>
          <w:szCs w:val="20"/>
        </w:rPr>
        <w:tab/>
      </w:r>
      <w:r w:rsidRPr="002F6582">
        <w:rPr>
          <w:rFonts w:ascii="Arial" w:hAnsi="Arial" w:cs="Arial"/>
          <w:sz w:val="20"/>
          <w:szCs w:val="20"/>
        </w:rPr>
        <w:tab/>
        <w:t xml:space="preserve">       </w:t>
      </w:r>
    </w:p>
    <w:p w:rsidR="002F6582" w:rsidRDefault="002F6582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678A5" w:rsidRDefault="009678A5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678A5" w:rsidRDefault="009678A5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678A5" w:rsidRDefault="009678A5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678A5" w:rsidRDefault="009678A5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678A5" w:rsidRDefault="009678A5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678A5" w:rsidRDefault="009678A5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678A5" w:rsidRDefault="009678A5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678A5" w:rsidRDefault="009678A5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678A5" w:rsidRDefault="009678A5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678A5" w:rsidRDefault="009678A5" w:rsidP="009678A5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Приложение № 4 к Положению об обучении работников АО «РТ Лабс»</w:t>
      </w:r>
    </w:p>
    <w:p w:rsidR="009678A5" w:rsidRDefault="009678A5" w:rsidP="009678A5">
      <w:pPr>
        <w:jc w:val="center"/>
        <w:rPr>
          <w:rFonts w:ascii="Arial" w:hAnsi="Arial" w:cs="Arial"/>
          <w:b/>
          <w:sz w:val="20"/>
          <w:szCs w:val="20"/>
        </w:rPr>
      </w:pPr>
      <w:r w:rsidRPr="002712F5">
        <w:rPr>
          <w:rFonts w:ascii="Arial" w:hAnsi="Arial" w:cs="Arial"/>
          <w:b/>
          <w:sz w:val="20"/>
          <w:szCs w:val="20"/>
        </w:rPr>
        <w:t>АНКЕТА</w:t>
      </w:r>
    </w:p>
    <w:p w:rsidR="009678A5" w:rsidRDefault="009678A5" w:rsidP="009678A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Заполняется Работником, прошедшим обучение</w:t>
      </w:r>
    </w:p>
    <w:p w:rsidR="009678A5" w:rsidRDefault="009678A5" w:rsidP="009678A5">
      <w:pPr>
        <w:jc w:val="both"/>
        <w:rPr>
          <w:rFonts w:ascii="Arial" w:hAnsi="Arial" w:cs="Arial"/>
          <w:b/>
          <w:sz w:val="20"/>
          <w:szCs w:val="20"/>
        </w:rPr>
      </w:pPr>
      <w:r w:rsidRPr="00423329">
        <w:rPr>
          <w:rFonts w:ascii="Arial" w:hAnsi="Arial" w:cs="Arial"/>
          <w:b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D676C" wp14:editId="57557E0A">
                <wp:simplePos x="0" y="0"/>
                <wp:positionH relativeFrom="column">
                  <wp:posOffset>-48693</wp:posOffset>
                </wp:positionH>
                <wp:positionV relativeFrom="paragraph">
                  <wp:posOffset>30531</wp:posOffset>
                </wp:positionV>
                <wp:extent cx="6064301" cy="1403985"/>
                <wp:effectExtent l="0" t="0" r="12700" b="2222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301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7AE" w:rsidRPr="00423329" w:rsidRDefault="004F77AE" w:rsidP="009678A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33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ФИО сотрудника _____________________________________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</w:t>
                            </w:r>
                          </w:p>
                          <w:p w:rsidR="004F77AE" w:rsidRPr="00423329" w:rsidRDefault="004F77AE" w:rsidP="009678A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33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Структурное подразделение___________________________________________________________</w:t>
                            </w:r>
                          </w:p>
                          <w:p w:rsidR="004F77AE" w:rsidRPr="00423329" w:rsidRDefault="004F77AE" w:rsidP="009678A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33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Должность 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_______________________________</w:t>
                            </w:r>
                          </w:p>
                          <w:p w:rsidR="004F77AE" w:rsidRPr="00423329" w:rsidRDefault="004F77AE" w:rsidP="009678A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33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Название программы (семинара, курсов, тренинга и т.п.) 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</w:t>
                            </w:r>
                          </w:p>
                          <w:p w:rsidR="004F77AE" w:rsidRPr="00423329" w:rsidRDefault="004F77AE" w:rsidP="009678A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33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Организация, проводившая образовательное мероприятие 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______________________________</w:t>
                            </w:r>
                          </w:p>
                          <w:p w:rsidR="004F77AE" w:rsidRPr="00423329" w:rsidRDefault="004F77AE" w:rsidP="009678A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33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Место и сроки проведения мероприятия ________________________________________________</w:t>
                            </w:r>
                          </w:p>
                          <w:p w:rsidR="004F77AE" w:rsidRPr="00423329" w:rsidRDefault="004F77AE" w:rsidP="009678A5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233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Продолжительность мероприятия 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.85pt;margin-top:2.4pt;width:477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">
                <v:textbox style="mso-fit-shape-to-text:t">
                  <w:txbxContent>
                    <w:p w:rsidR="004F77AE" w:rsidRPr="00423329" w:rsidRDefault="004F77AE" w:rsidP="009678A5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3329">
                        <w:rPr>
                          <w:rFonts w:ascii="Arial" w:hAnsi="Arial" w:cs="Arial"/>
                          <w:sz w:val="20"/>
                          <w:szCs w:val="20"/>
                        </w:rPr>
                        <w:t>ФИО сотрудника _____________________________________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</w:t>
                      </w:r>
                    </w:p>
                    <w:p w:rsidR="004F77AE" w:rsidRPr="00423329" w:rsidRDefault="004F77AE" w:rsidP="009678A5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3329">
                        <w:rPr>
                          <w:rFonts w:ascii="Arial" w:hAnsi="Arial" w:cs="Arial"/>
                          <w:sz w:val="20"/>
                          <w:szCs w:val="20"/>
                        </w:rPr>
                        <w:t>Структурное подразделение___________________________________________________________</w:t>
                      </w:r>
                    </w:p>
                    <w:p w:rsidR="004F77AE" w:rsidRPr="00423329" w:rsidRDefault="004F77AE" w:rsidP="009678A5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3329">
                        <w:rPr>
                          <w:rFonts w:ascii="Arial" w:hAnsi="Arial" w:cs="Arial"/>
                          <w:sz w:val="20"/>
                          <w:szCs w:val="20"/>
                        </w:rPr>
                        <w:t>Должность __________________________________________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_______________________________</w:t>
                      </w:r>
                    </w:p>
                    <w:p w:rsidR="004F77AE" w:rsidRPr="00423329" w:rsidRDefault="004F77AE" w:rsidP="009678A5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3329">
                        <w:rPr>
                          <w:rFonts w:ascii="Arial" w:hAnsi="Arial" w:cs="Arial"/>
                          <w:sz w:val="20"/>
                          <w:szCs w:val="20"/>
                        </w:rPr>
                        <w:t>Название программы (семинара, курсов, тренинга и т.п.) ________________________________________________________________________________________________________________________________________________________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</w:t>
                      </w:r>
                    </w:p>
                    <w:p w:rsidR="004F77AE" w:rsidRPr="00423329" w:rsidRDefault="004F77AE" w:rsidP="009678A5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3329">
                        <w:rPr>
                          <w:rFonts w:ascii="Arial" w:hAnsi="Arial" w:cs="Arial"/>
                          <w:sz w:val="20"/>
                          <w:szCs w:val="20"/>
                        </w:rPr>
                        <w:t>Организация, проводившая образовательное мероприятие ________________________________________________________________________________________________________________________________________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______________________________</w:t>
                      </w:r>
                    </w:p>
                    <w:p w:rsidR="004F77AE" w:rsidRPr="00423329" w:rsidRDefault="004F77AE" w:rsidP="009678A5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3329">
                        <w:rPr>
                          <w:rFonts w:ascii="Arial" w:hAnsi="Arial" w:cs="Arial"/>
                          <w:sz w:val="20"/>
                          <w:szCs w:val="20"/>
                        </w:rPr>
                        <w:t>Место и сроки проведения мероприятия ________________________________________________</w:t>
                      </w:r>
                    </w:p>
                    <w:p w:rsidR="004F77AE" w:rsidRPr="00423329" w:rsidRDefault="004F77AE" w:rsidP="009678A5">
                      <w:pPr>
                        <w:spacing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23329">
                        <w:rPr>
                          <w:rFonts w:ascii="Arial" w:hAnsi="Arial" w:cs="Arial"/>
                          <w:sz w:val="20"/>
                          <w:szCs w:val="20"/>
                        </w:rPr>
                        <w:t>Продолжительность мероприятия ______________________________________________________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9678A5" w:rsidRPr="00423329" w:rsidRDefault="009678A5" w:rsidP="009678A5">
      <w:pPr>
        <w:rPr>
          <w:rFonts w:ascii="Arial" w:hAnsi="Arial" w:cs="Arial"/>
          <w:sz w:val="20"/>
          <w:szCs w:val="20"/>
        </w:rPr>
      </w:pPr>
    </w:p>
    <w:p w:rsidR="009678A5" w:rsidRPr="00423329" w:rsidRDefault="009678A5" w:rsidP="009678A5">
      <w:pPr>
        <w:rPr>
          <w:rFonts w:ascii="Arial" w:hAnsi="Arial" w:cs="Arial"/>
          <w:sz w:val="20"/>
          <w:szCs w:val="20"/>
        </w:rPr>
      </w:pPr>
    </w:p>
    <w:p w:rsidR="009678A5" w:rsidRPr="00423329" w:rsidRDefault="009678A5" w:rsidP="009678A5">
      <w:pPr>
        <w:rPr>
          <w:rFonts w:ascii="Arial" w:hAnsi="Arial" w:cs="Arial"/>
          <w:sz w:val="20"/>
          <w:szCs w:val="20"/>
        </w:rPr>
      </w:pPr>
    </w:p>
    <w:p w:rsidR="009678A5" w:rsidRPr="00423329" w:rsidRDefault="009678A5" w:rsidP="009678A5">
      <w:pPr>
        <w:rPr>
          <w:rFonts w:ascii="Arial" w:hAnsi="Arial" w:cs="Arial"/>
          <w:sz w:val="20"/>
          <w:szCs w:val="20"/>
        </w:rPr>
      </w:pPr>
    </w:p>
    <w:p w:rsidR="009678A5" w:rsidRPr="00423329" w:rsidRDefault="009678A5" w:rsidP="009678A5">
      <w:pPr>
        <w:rPr>
          <w:rFonts w:ascii="Arial" w:hAnsi="Arial" w:cs="Arial"/>
          <w:sz w:val="20"/>
          <w:szCs w:val="20"/>
        </w:rPr>
      </w:pPr>
    </w:p>
    <w:p w:rsidR="009678A5" w:rsidRPr="00423329" w:rsidRDefault="009678A5" w:rsidP="009678A5">
      <w:pPr>
        <w:rPr>
          <w:rFonts w:ascii="Arial" w:hAnsi="Arial" w:cs="Arial"/>
          <w:sz w:val="20"/>
          <w:szCs w:val="20"/>
        </w:rPr>
      </w:pPr>
    </w:p>
    <w:p w:rsidR="009678A5" w:rsidRPr="00423329" w:rsidRDefault="009678A5" w:rsidP="009678A5">
      <w:pPr>
        <w:rPr>
          <w:rFonts w:ascii="Arial" w:hAnsi="Arial" w:cs="Arial"/>
          <w:sz w:val="20"/>
          <w:szCs w:val="20"/>
        </w:rPr>
      </w:pPr>
    </w:p>
    <w:p w:rsidR="009678A5" w:rsidRDefault="009678A5" w:rsidP="009678A5">
      <w:pPr>
        <w:rPr>
          <w:rFonts w:ascii="Arial" w:hAnsi="Arial" w:cs="Arial"/>
          <w:sz w:val="20"/>
          <w:szCs w:val="20"/>
        </w:rPr>
      </w:pPr>
    </w:p>
    <w:p w:rsidR="009678A5" w:rsidRDefault="009678A5" w:rsidP="00967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Уважаемый коллега! Просим Вас ответить на несколько вопросов, ответы на которые помогут нам оценить эффективность данной программы, полученные Вами знания и изучить качество обучения, предлагаемое нашими партнерами. Это  важно и ценно для нашей дальнейшей работы.</w:t>
      </w:r>
    </w:p>
    <w:p w:rsidR="009678A5" w:rsidRDefault="009678A5" w:rsidP="009678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Надеемся, что и вам будет полезно подвести своего рода итог обучения и освежить в памяти полученные знания.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5"/>
        <w:gridCol w:w="4634"/>
        <w:gridCol w:w="1824"/>
        <w:gridCol w:w="2088"/>
      </w:tblGrid>
      <w:tr w:rsidR="009678A5" w:rsidTr="009678A5">
        <w:tc>
          <w:tcPr>
            <w:tcW w:w="5686" w:type="dxa"/>
            <w:gridSpan w:val="2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Понравилась ли Вам программа мероприятия?</w:t>
            </w:r>
          </w:p>
        </w:tc>
        <w:tc>
          <w:tcPr>
            <w:tcW w:w="1817" w:type="dxa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D11D61" wp14:editId="4260BA40">
                      <wp:simplePos x="0" y="0"/>
                      <wp:positionH relativeFrom="column">
                        <wp:posOffset>400888</wp:posOffset>
                      </wp:positionH>
                      <wp:positionV relativeFrom="paragraph">
                        <wp:posOffset>28473</wp:posOffset>
                      </wp:positionV>
                      <wp:extent cx="117043" cy="109728"/>
                      <wp:effectExtent l="0" t="0" r="16510" b="2413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043" cy="109728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" o:spid="_x0000_s1026" style="position:absolute;margin-left:31.55pt;margin-top:2.25pt;width:9.2pt;height: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" fillcolor="white [3201]" strokecolor="black [3200]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068" w:type="dxa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D602F1" wp14:editId="143B9B4A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26720</wp:posOffset>
                      </wp:positionV>
                      <wp:extent cx="116840" cy="109220"/>
                      <wp:effectExtent l="0" t="0" r="16510" b="2413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10922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3" o:spid="_x0000_s1026" style="position:absolute;margin-left:32.2pt;margin-top:2.1pt;width:9.2pt;height: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" fillcolor="white [3201]" strokecolor="black [3200]" strokeweight=".5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9678A5" w:rsidTr="009678A5">
        <w:tc>
          <w:tcPr>
            <w:tcW w:w="5686" w:type="dxa"/>
            <w:gridSpan w:val="2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Считаете ли Вы ее полезной для себя?</w:t>
            </w:r>
          </w:p>
        </w:tc>
        <w:tc>
          <w:tcPr>
            <w:tcW w:w="1817" w:type="dxa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C12127" wp14:editId="0521A2A6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27940</wp:posOffset>
                      </wp:positionV>
                      <wp:extent cx="116840" cy="109220"/>
                      <wp:effectExtent l="0" t="0" r="16510" b="2413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109220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5" o:spid="_x0000_s1026" style="position:absolute;margin-left:31.45pt;margin-top:2.2pt;width:9.2pt;height: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" fillcolor="white [3201]" strokecolor="black [3200]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Да  </w:t>
            </w:r>
          </w:p>
        </w:tc>
        <w:tc>
          <w:tcPr>
            <w:tcW w:w="2068" w:type="dxa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6966BC" wp14:editId="44972F7C">
                      <wp:simplePos x="0" y="0"/>
                      <wp:positionH relativeFrom="column">
                        <wp:posOffset>408940</wp:posOffset>
                      </wp:positionH>
                      <wp:positionV relativeFrom="paragraph">
                        <wp:posOffset>19050</wp:posOffset>
                      </wp:positionV>
                      <wp:extent cx="116840" cy="109220"/>
                      <wp:effectExtent l="0" t="0" r="16510" b="2413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109220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6" o:spid="_x0000_s1026" style="position:absolute;margin-left:32.2pt;margin-top:1.5pt;width:9.2pt;height: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" fillcolor="white [3201]" strokecolor="black [3200]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9678A5" w:rsidTr="009678A5">
        <w:tc>
          <w:tcPr>
            <w:tcW w:w="9571" w:type="dxa"/>
            <w:gridSpan w:val="4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Как Вы оцениваете работу ведущих (экспертов, модераторов, тренеров и т.п.)?___________________________________________________________________________________________________________________________________________________________________</w:t>
            </w:r>
          </w:p>
        </w:tc>
      </w:tr>
      <w:tr w:rsidR="009678A5" w:rsidTr="009678A5">
        <w:tc>
          <w:tcPr>
            <w:tcW w:w="5686" w:type="dxa"/>
            <w:gridSpan w:val="2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Был ли у Вас опыт участия в образовательных программах подобной тематики?</w:t>
            </w:r>
          </w:p>
        </w:tc>
        <w:tc>
          <w:tcPr>
            <w:tcW w:w="1817" w:type="dxa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05852E" wp14:editId="29D32D73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31115</wp:posOffset>
                      </wp:positionV>
                      <wp:extent cx="116840" cy="109220"/>
                      <wp:effectExtent l="0" t="0" r="16510" b="24130"/>
                      <wp:wrapNone/>
                      <wp:docPr id="7" name="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109220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7" o:spid="_x0000_s1026" style="position:absolute;margin-left:31.45pt;margin-top:2.45pt;width:9.2pt;height: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" fillcolor="white [3201]" strokecolor="black [3200]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Да </w:t>
            </w:r>
          </w:p>
        </w:tc>
        <w:tc>
          <w:tcPr>
            <w:tcW w:w="2068" w:type="dxa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835272" wp14:editId="39FEA5B3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31115</wp:posOffset>
                      </wp:positionV>
                      <wp:extent cx="116840" cy="109220"/>
                      <wp:effectExtent l="0" t="0" r="16510" b="2413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" cy="109220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8" o:spid="_x0000_s1026" style="position:absolute;margin-left:32.1pt;margin-top:2.45pt;width:9.2pt;height: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" fillcolor="white [3201]" strokecolor="black [3200]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 xml:space="preserve">Нет </w:t>
            </w:r>
          </w:p>
        </w:tc>
      </w:tr>
      <w:tr w:rsidR="009678A5" w:rsidTr="009678A5">
        <w:tc>
          <w:tcPr>
            <w:tcW w:w="9571" w:type="dxa"/>
            <w:gridSpan w:val="4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Как Вы оцениваете актуальность этого мероприятия для Вас как специалиста? </w:t>
            </w:r>
          </w:p>
          <w:p w:rsidR="009678A5" w:rsidRPr="00EA1515" w:rsidRDefault="009678A5" w:rsidP="009678A5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  <w:lang w:eastAsia="ru-RU"/>
              </w:rPr>
            </w:pPr>
            <w:r w:rsidRPr="00EA151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Очень актуально</w:t>
            </w:r>
          </w:p>
          <w:p w:rsidR="009678A5" w:rsidRPr="00EA1515" w:rsidRDefault="009678A5" w:rsidP="009678A5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  <w:lang w:eastAsia="ru-RU"/>
              </w:rPr>
            </w:pPr>
            <w:r w:rsidRPr="00EA151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Актуально</w:t>
            </w:r>
          </w:p>
          <w:p w:rsidR="009678A5" w:rsidRPr="00EA1515" w:rsidRDefault="009678A5" w:rsidP="009678A5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  <w:lang w:eastAsia="ru-RU"/>
              </w:rPr>
            </w:pPr>
            <w:r w:rsidRPr="00EA151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Не актуально</w:t>
            </w:r>
          </w:p>
          <w:p w:rsidR="009678A5" w:rsidRPr="00EA1515" w:rsidRDefault="009678A5" w:rsidP="009678A5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  <w:noProof/>
                <w:sz w:val="20"/>
                <w:szCs w:val="20"/>
                <w:lang w:eastAsia="ru-RU"/>
              </w:rPr>
            </w:pPr>
            <w:r w:rsidRPr="00EA1515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Есть более актуальные темы для обучения (напишите): ________________________________________________________________________________________________________________________________________</w:t>
            </w:r>
            <w:r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>__________________</w:t>
            </w:r>
          </w:p>
        </w:tc>
      </w:tr>
      <w:tr w:rsidR="009678A5" w:rsidTr="009678A5">
        <w:tc>
          <w:tcPr>
            <w:tcW w:w="9571" w:type="dxa"/>
            <w:gridSpan w:val="4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Какие конкретные знания и навыки Вы получили в результате прохождения данной программы?</w:t>
            </w:r>
          </w:p>
        </w:tc>
      </w:tr>
      <w:tr w:rsidR="009678A5" w:rsidTr="009678A5">
        <w:tc>
          <w:tcPr>
            <w:tcW w:w="700" w:type="dxa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71" w:type="dxa"/>
            <w:gridSpan w:val="3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8A5" w:rsidTr="009678A5">
        <w:tc>
          <w:tcPr>
            <w:tcW w:w="700" w:type="dxa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71" w:type="dxa"/>
            <w:gridSpan w:val="3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8A5" w:rsidTr="009678A5">
        <w:tc>
          <w:tcPr>
            <w:tcW w:w="700" w:type="dxa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71" w:type="dxa"/>
            <w:gridSpan w:val="3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8A5" w:rsidTr="009678A5">
        <w:tc>
          <w:tcPr>
            <w:tcW w:w="9571" w:type="dxa"/>
            <w:gridSpan w:val="4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Отметьте, пожалуйста, все позиции, которые были для Вас ценны в программе данного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мероприятия:</w:t>
            </w:r>
          </w:p>
          <w:p w:rsidR="009678A5" w:rsidRPr="00772999" w:rsidRDefault="009678A5" w:rsidP="009678A5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72999">
              <w:rPr>
                <w:rFonts w:ascii="Arial" w:hAnsi="Arial" w:cs="Arial"/>
                <w:sz w:val="20"/>
                <w:szCs w:val="20"/>
              </w:rPr>
              <w:t>Тема</w:t>
            </w:r>
          </w:p>
          <w:p w:rsidR="009678A5" w:rsidRPr="00772999" w:rsidRDefault="009678A5" w:rsidP="009678A5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72999">
              <w:rPr>
                <w:rFonts w:ascii="Arial" w:hAnsi="Arial" w:cs="Arial"/>
                <w:sz w:val="20"/>
                <w:szCs w:val="20"/>
              </w:rPr>
              <w:t>Программа</w:t>
            </w:r>
          </w:p>
          <w:p w:rsidR="009678A5" w:rsidRPr="00772999" w:rsidRDefault="009678A5" w:rsidP="009678A5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72999">
              <w:rPr>
                <w:rFonts w:ascii="Arial" w:hAnsi="Arial" w:cs="Arial"/>
                <w:sz w:val="20"/>
                <w:szCs w:val="20"/>
              </w:rPr>
              <w:t>Авторитет ведущих</w:t>
            </w:r>
          </w:p>
          <w:p w:rsidR="009678A5" w:rsidRPr="00772999" w:rsidRDefault="009678A5" w:rsidP="009678A5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72999">
              <w:rPr>
                <w:rFonts w:ascii="Arial" w:hAnsi="Arial" w:cs="Arial"/>
                <w:sz w:val="20"/>
                <w:szCs w:val="20"/>
              </w:rPr>
              <w:t>Участие экспертов</w:t>
            </w:r>
          </w:p>
          <w:p w:rsidR="009678A5" w:rsidRPr="00772999" w:rsidRDefault="009678A5" w:rsidP="009678A5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72999">
              <w:rPr>
                <w:rFonts w:ascii="Arial" w:hAnsi="Arial" w:cs="Arial"/>
                <w:sz w:val="20"/>
                <w:szCs w:val="20"/>
              </w:rPr>
              <w:t>Общение с коллегами</w:t>
            </w:r>
          </w:p>
          <w:p w:rsidR="009678A5" w:rsidRPr="00772999" w:rsidRDefault="009678A5" w:rsidP="009678A5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72999">
              <w:rPr>
                <w:rFonts w:ascii="Arial" w:hAnsi="Arial" w:cs="Arial"/>
                <w:sz w:val="20"/>
                <w:szCs w:val="20"/>
              </w:rPr>
              <w:t>Систематизация имеющихся ранее знаний по данной теме</w:t>
            </w:r>
          </w:p>
          <w:p w:rsidR="009678A5" w:rsidRDefault="009678A5" w:rsidP="009678A5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772999">
              <w:rPr>
                <w:rFonts w:ascii="Arial" w:hAnsi="Arial" w:cs="Arial"/>
                <w:sz w:val="20"/>
                <w:szCs w:val="20"/>
              </w:rPr>
              <w:t>Получение ново</w:t>
            </w:r>
            <w:r>
              <w:rPr>
                <w:rFonts w:ascii="Arial" w:hAnsi="Arial" w:cs="Arial"/>
                <w:sz w:val="20"/>
                <w:szCs w:val="20"/>
              </w:rPr>
              <w:t>й, р</w:t>
            </w:r>
            <w:r w:rsidRPr="00772999">
              <w:rPr>
                <w:rFonts w:ascii="Arial" w:hAnsi="Arial" w:cs="Arial"/>
                <w:sz w:val="20"/>
                <w:szCs w:val="20"/>
              </w:rPr>
              <w:t>анее неизвестной информации</w:t>
            </w:r>
          </w:p>
          <w:p w:rsidR="009678A5" w:rsidRDefault="009678A5" w:rsidP="009678A5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</w:t>
            </w:r>
          </w:p>
          <w:p w:rsidR="009678A5" w:rsidRDefault="009678A5" w:rsidP="009678A5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</w:t>
            </w:r>
          </w:p>
          <w:p w:rsidR="009678A5" w:rsidRPr="00772999" w:rsidRDefault="009678A5" w:rsidP="009678A5">
            <w:pPr>
              <w:pStyle w:val="a6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_____________________________________________________________________________</w:t>
            </w:r>
          </w:p>
        </w:tc>
      </w:tr>
      <w:tr w:rsidR="009678A5" w:rsidTr="009678A5">
        <w:tc>
          <w:tcPr>
            <w:tcW w:w="9571" w:type="dxa"/>
            <w:gridSpan w:val="4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Как Вы предполагаете использовать полученные знания в своей дальнейшей работе?</w:t>
            </w:r>
          </w:p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8A5" w:rsidTr="009678A5">
        <w:tc>
          <w:tcPr>
            <w:tcW w:w="9571" w:type="dxa"/>
            <w:gridSpan w:val="4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Какие знания и навыки Вы хотели бы получить или усовершенствовать?</w:t>
            </w:r>
          </w:p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8A5" w:rsidTr="009678A5">
        <w:tc>
          <w:tcPr>
            <w:tcW w:w="9571" w:type="dxa"/>
            <w:gridSpan w:val="4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Каких изменений в работе Вы ожидаете после прохождения обучения?</w:t>
            </w:r>
          </w:p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678A5" w:rsidTr="009678A5">
        <w:tc>
          <w:tcPr>
            <w:tcW w:w="9571" w:type="dxa"/>
            <w:gridSpan w:val="4"/>
          </w:tcPr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Какие еще темы образовательных мероприятий интересуют Вас как специалиста?</w:t>
            </w:r>
          </w:p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  <w:p w:rsidR="009678A5" w:rsidRDefault="009678A5" w:rsidP="009678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678A5" w:rsidRDefault="009678A5" w:rsidP="009678A5">
      <w:pPr>
        <w:rPr>
          <w:rFonts w:ascii="Arial" w:hAnsi="Arial" w:cs="Arial"/>
          <w:sz w:val="20"/>
          <w:szCs w:val="20"/>
        </w:rPr>
      </w:pPr>
    </w:p>
    <w:p w:rsidR="009678A5" w:rsidRDefault="009678A5" w:rsidP="009678A5">
      <w:pPr>
        <w:jc w:val="center"/>
        <w:rPr>
          <w:rFonts w:ascii="Arial" w:hAnsi="Arial" w:cs="Arial"/>
          <w:b/>
          <w:i/>
          <w:sz w:val="20"/>
          <w:szCs w:val="20"/>
        </w:rPr>
      </w:pPr>
      <w:r w:rsidRPr="00EB7F75">
        <w:rPr>
          <w:rFonts w:ascii="Arial" w:hAnsi="Arial" w:cs="Arial"/>
          <w:b/>
          <w:i/>
          <w:sz w:val="20"/>
          <w:szCs w:val="20"/>
        </w:rPr>
        <w:t>Благодарим за потраченное на заполнение анкеты время!</w:t>
      </w:r>
    </w:p>
    <w:p w:rsidR="009678A5" w:rsidRDefault="009678A5" w:rsidP="009678A5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678A5" w:rsidRDefault="009678A5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678A5" w:rsidRDefault="009678A5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678A5" w:rsidRDefault="009678A5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678A5" w:rsidRDefault="009678A5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9678A5" w:rsidRDefault="009678A5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B5884" w:rsidRDefault="001B5884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B5884" w:rsidRDefault="001B5884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B5884" w:rsidRDefault="001B5884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B5884" w:rsidRDefault="001B5884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B5884" w:rsidRDefault="001B5884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B5884" w:rsidRDefault="001B5884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B5884" w:rsidRDefault="001B5884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B5884" w:rsidRDefault="001B5884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B5884" w:rsidRDefault="001B5884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B5884" w:rsidRDefault="001B5884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1B5884" w:rsidRDefault="001B5884" w:rsidP="001B5884">
      <w:pPr>
        <w:spacing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Приложение № 5 к Положению об обучении работников АО «РТ Лабс»</w:t>
      </w:r>
    </w:p>
    <w:p w:rsidR="001B5884" w:rsidRDefault="001B5884" w:rsidP="001B588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ОТЧЕТ</w:t>
      </w:r>
    </w:p>
    <w:p w:rsidR="001B5884" w:rsidRDefault="001B5884" w:rsidP="001B5884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О прохождении обучения работником</w:t>
      </w:r>
    </w:p>
    <w:p w:rsidR="001B5884" w:rsidRPr="00FE74A3" w:rsidRDefault="001B5884" w:rsidP="001B5884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FE74A3">
        <w:rPr>
          <w:rFonts w:ascii="Arial" w:hAnsi="Arial" w:cs="Arial"/>
          <w:sz w:val="20"/>
          <w:szCs w:val="20"/>
        </w:rPr>
        <w:t>(заполняется руководителем структурного подразделения)</w:t>
      </w:r>
    </w:p>
    <w:p w:rsidR="001B5884" w:rsidRDefault="001B5884" w:rsidP="001B5884">
      <w:pPr>
        <w:jc w:val="both"/>
        <w:rPr>
          <w:rFonts w:ascii="Arial" w:hAnsi="Arial" w:cs="Arial"/>
          <w:sz w:val="20"/>
          <w:szCs w:val="20"/>
        </w:rPr>
      </w:pPr>
      <w:r w:rsidRPr="00FE74A3">
        <w:rPr>
          <w:rFonts w:ascii="Arial" w:hAnsi="Arial" w:cs="Arial"/>
          <w:sz w:val="20"/>
          <w:szCs w:val="20"/>
        </w:rPr>
        <w:t>Структурное подразделение _________________________________________________________</w:t>
      </w:r>
    </w:p>
    <w:p w:rsidR="001B5884" w:rsidRDefault="001B5884" w:rsidP="001B58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Руководитель (ФИО) ________________________________________________________________</w:t>
      </w:r>
    </w:p>
    <w:p w:rsidR="001B5884" w:rsidRDefault="001B5884" w:rsidP="001B58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Участник обучения (ФИО) ____________________________________________________________</w:t>
      </w:r>
    </w:p>
    <w:p w:rsidR="001B5884" w:rsidRDefault="001B5884" w:rsidP="001B58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Должность _________________________________________________________________________</w:t>
      </w:r>
    </w:p>
    <w:p w:rsidR="001B5884" w:rsidRDefault="001B5884" w:rsidP="001B588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Тема обучения ______________________________________________________________________</w:t>
      </w:r>
    </w:p>
    <w:p w:rsidR="001B5884" w:rsidRPr="00FE74A3" w:rsidRDefault="001B5884" w:rsidP="001B5884">
      <w:pPr>
        <w:jc w:val="center"/>
        <w:rPr>
          <w:rFonts w:ascii="Arial" w:hAnsi="Arial" w:cs="Arial"/>
          <w:sz w:val="20"/>
          <w:szCs w:val="20"/>
        </w:rPr>
      </w:pPr>
      <w:r w:rsidRPr="00FE74A3">
        <w:rPr>
          <w:rFonts w:ascii="Arial" w:hAnsi="Arial" w:cs="Arial"/>
          <w:sz w:val="20"/>
          <w:szCs w:val="20"/>
        </w:rPr>
        <w:t>Оцените результат обучения:</w:t>
      </w:r>
    </w:p>
    <w:p w:rsidR="001B5884" w:rsidRPr="00FE74A3" w:rsidRDefault="001B5884" w:rsidP="001B5884">
      <w:pPr>
        <w:pStyle w:val="a6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FE74A3">
        <w:rPr>
          <w:rFonts w:ascii="Arial" w:hAnsi="Arial" w:cs="Arial"/>
          <w:sz w:val="20"/>
          <w:szCs w:val="20"/>
        </w:rPr>
        <w:t>Какова практическая ценность знаний, полученных при обучении для Отдела / Дирекции? Для Компании в целом?</w:t>
      </w:r>
    </w:p>
    <w:p w:rsidR="001B5884" w:rsidRPr="00FE74A3" w:rsidRDefault="001B5884" w:rsidP="001B5884">
      <w:pPr>
        <w:jc w:val="both"/>
        <w:rPr>
          <w:rFonts w:ascii="Arial" w:hAnsi="Arial" w:cs="Arial"/>
          <w:sz w:val="20"/>
          <w:szCs w:val="20"/>
        </w:rPr>
      </w:pPr>
    </w:p>
    <w:p w:rsidR="001B5884" w:rsidRPr="00FE74A3" w:rsidRDefault="001B5884" w:rsidP="001B5884">
      <w:pPr>
        <w:pStyle w:val="a6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FE74A3">
        <w:rPr>
          <w:rFonts w:ascii="Arial" w:hAnsi="Arial" w:cs="Arial"/>
          <w:sz w:val="20"/>
          <w:szCs w:val="20"/>
        </w:rPr>
        <w:t>Какие предложения по улучшению деятельности Отдела / Дирекции внес работник после обучения?</w:t>
      </w:r>
    </w:p>
    <w:p w:rsidR="001B5884" w:rsidRPr="00FE74A3" w:rsidRDefault="001B5884" w:rsidP="001B5884">
      <w:pPr>
        <w:pStyle w:val="a6"/>
        <w:rPr>
          <w:rFonts w:ascii="Arial" w:hAnsi="Arial" w:cs="Arial"/>
          <w:sz w:val="20"/>
          <w:szCs w:val="20"/>
        </w:rPr>
      </w:pPr>
    </w:p>
    <w:p w:rsidR="001B5884" w:rsidRPr="00FE74A3" w:rsidRDefault="001B5884" w:rsidP="001B5884">
      <w:pPr>
        <w:jc w:val="both"/>
        <w:rPr>
          <w:rFonts w:ascii="Arial" w:hAnsi="Arial" w:cs="Arial"/>
          <w:sz w:val="20"/>
          <w:szCs w:val="20"/>
        </w:rPr>
      </w:pPr>
    </w:p>
    <w:p w:rsidR="001B5884" w:rsidRPr="00FE74A3" w:rsidRDefault="001B5884" w:rsidP="001B5884">
      <w:pPr>
        <w:pStyle w:val="a6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FE74A3">
        <w:rPr>
          <w:rFonts w:ascii="Arial" w:hAnsi="Arial" w:cs="Arial"/>
          <w:sz w:val="20"/>
          <w:szCs w:val="20"/>
        </w:rPr>
        <w:t>Насколько пройденное обучение способствовало развитию у работника необходимых для его работы навыков? Каких именно?</w:t>
      </w:r>
    </w:p>
    <w:p w:rsidR="001B5884" w:rsidRPr="00FE74A3" w:rsidRDefault="001B5884" w:rsidP="001B5884">
      <w:pPr>
        <w:jc w:val="both"/>
        <w:rPr>
          <w:rFonts w:ascii="Arial" w:hAnsi="Arial" w:cs="Arial"/>
          <w:sz w:val="20"/>
          <w:szCs w:val="20"/>
        </w:rPr>
      </w:pPr>
    </w:p>
    <w:p w:rsidR="001B5884" w:rsidRPr="00FE74A3" w:rsidRDefault="001B5884" w:rsidP="001B5884">
      <w:pPr>
        <w:pStyle w:val="a6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FE74A3">
        <w:rPr>
          <w:rFonts w:ascii="Arial" w:hAnsi="Arial" w:cs="Arial"/>
          <w:sz w:val="20"/>
          <w:szCs w:val="20"/>
        </w:rPr>
        <w:t>Какие результаты обучения могут быть полезны для выполнения задач всего Отдела / Дирекции? Ваши предложения по улучшению деятельности структурного подразделения с учетом полученных работником знаний:</w:t>
      </w:r>
    </w:p>
    <w:p w:rsidR="001B5884" w:rsidRPr="00FE74A3" w:rsidRDefault="001B5884" w:rsidP="001B5884">
      <w:pPr>
        <w:pStyle w:val="a6"/>
        <w:rPr>
          <w:rFonts w:ascii="Arial" w:hAnsi="Arial" w:cs="Arial"/>
          <w:sz w:val="20"/>
          <w:szCs w:val="20"/>
        </w:rPr>
      </w:pPr>
    </w:p>
    <w:p w:rsidR="001B5884" w:rsidRPr="00FE74A3" w:rsidRDefault="001B5884" w:rsidP="001B5884">
      <w:pPr>
        <w:pStyle w:val="a6"/>
        <w:jc w:val="both"/>
        <w:rPr>
          <w:rFonts w:ascii="Arial" w:hAnsi="Arial" w:cs="Arial"/>
          <w:sz w:val="20"/>
          <w:szCs w:val="20"/>
        </w:rPr>
      </w:pPr>
    </w:p>
    <w:p w:rsidR="001B5884" w:rsidRPr="00FE74A3" w:rsidRDefault="001B5884" w:rsidP="001B5884">
      <w:pPr>
        <w:pStyle w:val="a6"/>
        <w:jc w:val="both"/>
        <w:rPr>
          <w:rFonts w:ascii="Arial" w:hAnsi="Arial" w:cs="Arial"/>
          <w:sz w:val="20"/>
          <w:szCs w:val="20"/>
        </w:rPr>
      </w:pPr>
    </w:p>
    <w:p w:rsidR="001B5884" w:rsidRPr="00FE74A3" w:rsidRDefault="001B5884" w:rsidP="001B5884">
      <w:pPr>
        <w:pStyle w:val="a6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FE74A3">
        <w:rPr>
          <w:rFonts w:ascii="Arial" w:hAnsi="Arial" w:cs="Arial"/>
          <w:sz w:val="20"/>
          <w:szCs w:val="20"/>
        </w:rPr>
        <w:t>Какие еще знания, умения необходимы работнику для успешного выполнения его должностных обязанностей. Какое еще обучение необходимо работнику (по какой тематике):</w:t>
      </w:r>
    </w:p>
    <w:p w:rsidR="001B5884" w:rsidRPr="00FE74A3" w:rsidRDefault="001B5884" w:rsidP="001B5884">
      <w:pPr>
        <w:jc w:val="both"/>
        <w:rPr>
          <w:rFonts w:ascii="Arial" w:hAnsi="Arial" w:cs="Arial"/>
          <w:sz w:val="20"/>
          <w:szCs w:val="20"/>
        </w:rPr>
      </w:pPr>
    </w:p>
    <w:p w:rsidR="001B5884" w:rsidRPr="00761C60" w:rsidRDefault="001B5884" w:rsidP="001B5884">
      <w:pPr>
        <w:pStyle w:val="a6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FE74A3">
        <w:rPr>
          <w:rFonts w:ascii="Arial" w:hAnsi="Arial" w:cs="Arial"/>
          <w:sz w:val="20"/>
          <w:szCs w:val="20"/>
        </w:rPr>
        <w:t>Ваши пожелания по совершенствованию обучения в нашей Компании:</w:t>
      </w:r>
    </w:p>
    <w:p w:rsidR="001B5884" w:rsidRDefault="001B5884" w:rsidP="001B588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Дата ____________________                                                Подпись ______________/___________</w:t>
      </w:r>
    </w:p>
    <w:p w:rsidR="001B5884" w:rsidRDefault="001B5884" w:rsidP="003E7F8E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sectPr w:rsidR="001B5884" w:rsidSect="004F77AE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FF9" w:rsidRDefault="008E5FF9" w:rsidP="000D0A6F">
      <w:pPr>
        <w:spacing w:after="0" w:line="240" w:lineRule="auto"/>
      </w:pPr>
      <w:r>
        <w:separator/>
      </w:r>
    </w:p>
  </w:endnote>
  <w:endnote w:type="continuationSeparator" w:id="0">
    <w:p w:rsidR="008E5FF9" w:rsidRDefault="008E5FF9" w:rsidP="000D0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7AE" w:rsidRPr="000D0A6F" w:rsidRDefault="004F77AE" w:rsidP="000D0A6F">
    <w:pPr>
      <w:pStyle w:val="a9"/>
      <w:jc w:val="center"/>
      <w:rPr>
        <w:rFonts w:ascii="Arial" w:hAnsi="Arial" w:cs="Arial"/>
      </w:rPr>
    </w:pPr>
    <w:r w:rsidRPr="000D0A6F">
      <w:rPr>
        <w:rFonts w:ascii="Arial" w:hAnsi="Arial" w:cs="Arial"/>
      </w:rPr>
      <w:t>Положение об обучении работников АО «РТ Лабс»</w:t>
    </w:r>
    <w:r w:rsidRPr="000D0A6F">
      <w:rPr>
        <w:rFonts w:ascii="Arial" w:hAnsi="Arial" w:cs="Arial"/>
      </w:rPr>
      <w:br/>
      <w:t>Конфиденциально только для внутреннего использования</w:t>
    </w:r>
  </w:p>
  <w:p w:rsidR="004F77AE" w:rsidRDefault="004F77AE" w:rsidP="000D0A6F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FF9" w:rsidRDefault="008E5FF9" w:rsidP="000D0A6F">
      <w:pPr>
        <w:spacing w:after="0" w:line="240" w:lineRule="auto"/>
      </w:pPr>
      <w:r>
        <w:separator/>
      </w:r>
    </w:p>
  </w:footnote>
  <w:footnote w:type="continuationSeparator" w:id="0">
    <w:p w:rsidR="008E5FF9" w:rsidRDefault="008E5FF9" w:rsidP="000D0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0" w:type="auto"/>
      <w:tblLook w:val="04A0" w:firstRow="1" w:lastRow="0" w:firstColumn="1" w:lastColumn="0" w:noHBand="0" w:noVBand="1"/>
    </w:tblPr>
    <w:tblGrid>
      <w:gridCol w:w="2046"/>
      <w:gridCol w:w="5879"/>
      <w:gridCol w:w="1646"/>
    </w:tblGrid>
    <w:tr w:rsidR="004F77AE" w:rsidRPr="002712F5" w:rsidTr="009678A5">
      <w:tc>
        <w:tcPr>
          <w:tcW w:w="1951" w:type="dxa"/>
        </w:tcPr>
        <w:p w:rsidR="004F77AE" w:rsidRPr="002712F5" w:rsidRDefault="004F77AE" w:rsidP="009678A5">
          <w:pPr>
            <w:rPr>
              <w:rFonts w:ascii="Arial" w:hAnsi="Arial" w:cs="Arial"/>
              <w:sz w:val="20"/>
              <w:szCs w:val="20"/>
            </w:rPr>
          </w:pPr>
          <w:r w:rsidRPr="002712F5">
            <w:rPr>
              <w:rFonts w:ascii="Arial" w:hAnsi="Arial" w:cs="Arial"/>
              <w:noProof/>
              <w:sz w:val="20"/>
              <w:szCs w:val="20"/>
              <w:lang w:eastAsia="ru-RU"/>
            </w:rPr>
            <w:drawing>
              <wp:inline distT="0" distB="0" distL="0" distR="0" wp14:anchorId="72BE1631" wp14:editId="01664A78">
                <wp:extent cx="1155801" cy="531463"/>
                <wp:effectExtent l="0" t="0" r="6350" b="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лого верх1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789" cy="531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20" w:type="dxa"/>
          <w:gridSpan w:val="2"/>
        </w:tcPr>
        <w:p w:rsidR="004F77AE" w:rsidRPr="002712F5" w:rsidRDefault="004F77AE" w:rsidP="009678A5">
          <w:pPr>
            <w:jc w:val="center"/>
            <w:rPr>
              <w:rFonts w:ascii="Arial" w:hAnsi="Arial" w:cs="Arial"/>
              <w:sz w:val="20"/>
              <w:szCs w:val="20"/>
            </w:rPr>
          </w:pPr>
        </w:p>
        <w:p w:rsidR="004F77AE" w:rsidRPr="002712F5" w:rsidRDefault="004F77AE" w:rsidP="009678A5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2712F5">
            <w:rPr>
              <w:rFonts w:ascii="Arial" w:hAnsi="Arial" w:cs="Arial"/>
              <w:sz w:val="20"/>
              <w:szCs w:val="20"/>
            </w:rPr>
            <w:t>Положение об обучении работников АО «РТ Лабс»</w:t>
          </w:r>
        </w:p>
      </w:tc>
    </w:tr>
    <w:tr w:rsidR="004F77AE" w:rsidRPr="002712F5" w:rsidTr="009678A5">
      <w:tc>
        <w:tcPr>
          <w:tcW w:w="1951" w:type="dxa"/>
        </w:tcPr>
        <w:p w:rsidR="004F77AE" w:rsidRPr="002712F5" w:rsidRDefault="004F77AE" w:rsidP="009678A5">
          <w:pPr>
            <w:rPr>
              <w:rFonts w:ascii="Arial" w:hAnsi="Arial" w:cs="Arial"/>
              <w:sz w:val="20"/>
              <w:szCs w:val="20"/>
            </w:rPr>
          </w:pPr>
          <w:r w:rsidRPr="002712F5">
            <w:rPr>
              <w:rFonts w:ascii="Arial" w:hAnsi="Arial" w:cs="Arial"/>
              <w:sz w:val="20"/>
              <w:szCs w:val="20"/>
            </w:rPr>
            <w:t>Редакция:</w:t>
          </w:r>
        </w:p>
      </w:tc>
      <w:tc>
        <w:tcPr>
          <w:tcW w:w="5954" w:type="dxa"/>
        </w:tcPr>
        <w:p w:rsidR="004F77AE" w:rsidRPr="002712F5" w:rsidRDefault="004F77AE" w:rsidP="009678A5">
          <w:pPr>
            <w:rPr>
              <w:rFonts w:ascii="Arial" w:hAnsi="Arial" w:cs="Arial"/>
              <w:sz w:val="20"/>
              <w:szCs w:val="20"/>
            </w:rPr>
          </w:pPr>
          <w:r w:rsidRPr="002712F5">
            <w:rPr>
              <w:rFonts w:ascii="Arial" w:hAnsi="Arial" w:cs="Arial"/>
              <w:sz w:val="20"/>
              <w:szCs w:val="20"/>
            </w:rPr>
            <w:t xml:space="preserve">Утверждено приказом № ________________ </w:t>
          </w:r>
          <w:proofErr w:type="gramStart"/>
          <w:r w:rsidRPr="002712F5">
            <w:rPr>
              <w:rFonts w:ascii="Arial" w:hAnsi="Arial" w:cs="Arial"/>
              <w:sz w:val="20"/>
              <w:szCs w:val="20"/>
            </w:rPr>
            <w:t>от</w:t>
          </w:r>
          <w:proofErr w:type="gramEnd"/>
          <w:r w:rsidRPr="002712F5">
            <w:rPr>
              <w:rFonts w:ascii="Arial" w:hAnsi="Arial" w:cs="Arial"/>
              <w:sz w:val="20"/>
              <w:szCs w:val="20"/>
            </w:rPr>
            <w:t xml:space="preserve"> __________</w:t>
          </w:r>
          <w:r w:rsidRPr="002712F5">
            <w:rPr>
              <w:rFonts w:ascii="Arial" w:hAnsi="Arial" w:cs="Arial"/>
              <w:sz w:val="20"/>
              <w:szCs w:val="20"/>
            </w:rPr>
            <w:br/>
            <w:t>Введено в действие с ______________</w:t>
          </w:r>
        </w:p>
      </w:tc>
      <w:tc>
        <w:tcPr>
          <w:tcW w:w="1666" w:type="dxa"/>
        </w:tcPr>
        <w:p w:rsidR="004F77AE" w:rsidRPr="002712F5" w:rsidRDefault="004F77AE" w:rsidP="00405C01">
          <w:pPr>
            <w:rPr>
              <w:rFonts w:ascii="Arial" w:hAnsi="Arial" w:cs="Arial"/>
              <w:sz w:val="20"/>
              <w:szCs w:val="20"/>
            </w:rPr>
          </w:pPr>
          <w:r w:rsidRPr="002712F5">
            <w:rPr>
              <w:rFonts w:ascii="Arial" w:hAnsi="Arial" w:cs="Arial"/>
              <w:sz w:val="20"/>
              <w:szCs w:val="20"/>
            </w:rPr>
            <w:t xml:space="preserve">Стр.   из     </w:t>
          </w:r>
        </w:p>
      </w:tc>
    </w:tr>
  </w:tbl>
  <w:p w:rsidR="004F77AE" w:rsidRDefault="004F77A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3790D"/>
    <w:multiLevelType w:val="hybridMultilevel"/>
    <w:tmpl w:val="6E682C5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5796E"/>
    <w:multiLevelType w:val="hybridMultilevel"/>
    <w:tmpl w:val="734EE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11540"/>
    <w:multiLevelType w:val="hybridMultilevel"/>
    <w:tmpl w:val="EDAC958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D5011"/>
    <w:multiLevelType w:val="multilevel"/>
    <w:tmpl w:val="7526A9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F5"/>
    <w:rsid w:val="00017A41"/>
    <w:rsid w:val="00034403"/>
    <w:rsid w:val="00075341"/>
    <w:rsid w:val="000B0BC5"/>
    <w:rsid w:val="000B337B"/>
    <w:rsid w:val="000D0A6F"/>
    <w:rsid w:val="00131F1A"/>
    <w:rsid w:val="0017208F"/>
    <w:rsid w:val="001961AE"/>
    <w:rsid w:val="001B4122"/>
    <w:rsid w:val="001B5884"/>
    <w:rsid w:val="00246515"/>
    <w:rsid w:val="002633C2"/>
    <w:rsid w:val="002712F5"/>
    <w:rsid w:val="00284F02"/>
    <w:rsid w:val="002F6582"/>
    <w:rsid w:val="00330D4A"/>
    <w:rsid w:val="00390CC0"/>
    <w:rsid w:val="00391788"/>
    <w:rsid w:val="003E7F8E"/>
    <w:rsid w:val="00405C01"/>
    <w:rsid w:val="00423329"/>
    <w:rsid w:val="00495B4D"/>
    <w:rsid w:val="00497CB4"/>
    <w:rsid w:val="004F55CE"/>
    <w:rsid w:val="004F5937"/>
    <w:rsid w:val="004F77AE"/>
    <w:rsid w:val="005A1D02"/>
    <w:rsid w:val="005C5227"/>
    <w:rsid w:val="006310D1"/>
    <w:rsid w:val="00665749"/>
    <w:rsid w:val="006A155D"/>
    <w:rsid w:val="00761C60"/>
    <w:rsid w:val="00772999"/>
    <w:rsid w:val="007B0B3F"/>
    <w:rsid w:val="00825111"/>
    <w:rsid w:val="0082688D"/>
    <w:rsid w:val="00830D68"/>
    <w:rsid w:val="008767F1"/>
    <w:rsid w:val="008811A6"/>
    <w:rsid w:val="008B0372"/>
    <w:rsid w:val="008E5FF9"/>
    <w:rsid w:val="009678A5"/>
    <w:rsid w:val="00973C40"/>
    <w:rsid w:val="0098417B"/>
    <w:rsid w:val="00993E58"/>
    <w:rsid w:val="009B4DC8"/>
    <w:rsid w:val="009C2B00"/>
    <w:rsid w:val="00A420A3"/>
    <w:rsid w:val="00A511A1"/>
    <w:rsid w:val="00A6072C"/>
    <w:rsid w:val="00A92404"/>
    <w:rsid w:val="00AE2B60"/>
    <w:rsid w:val="00C05E17"/>
    <w:rsid w:val="00C412CA"/>
    <w:rsid w:val="00C67852"/>
    <w:rsid w:val="00C850B9"/>
    <w:rsid w:val="00CE6E09"/>
    <w:rsid w:val="00D570A0"/>
    <w:rsid w:val="00D8317E"/>
    <w:rsid w:val="00DC1D30"/>
    <w:rsid w:val="00E03A61"/>
    <w:rsid w:val="00E305FF"/>
    <w:rsid w:val="00EA1515"/>
    <w:rsid w:val="00EB7F75"/>
    <w:rsid w:val="00ED0F9C"/>
    <w:rsid w:val="00F83E7B"/>
    <w:rsid w:val="00FB4D4A"/>
    <w:rsid w:val="00FD400B"/>
    <w:rsid w:val="00FD43B1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qFormat/>
    <w:rsid w:val="002F6582"/>
    <w:pPr>
      <w:spacing w:before="240" w:after="60" w:line="240" w:lineRule="auto"/>
      <w:outlineLvl w:val="6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1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7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12F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A151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D0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0A6F"/>
  </w:style>
  <w:style w:type="paragraph" w:styleId="a9">
    <w:name w:val="footer"/>
    <w:basedOn w:val="a"/>
    <w:link w:val="aa"/>
    <w:uiPriority w:val="99"/>
    <w:unhideWhenUsed/>
    <w:rsid w:val="000D0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0A6F"/>
  </w:style>
  <w:style w:type="character" w:customStyle="1" w:styleId="70">
    <w:name w:val="Заголовок 7 Знак"/>
    <w:basedOn w:val="a0"/>
    <w:link w:val="7"/>
    <w:rsid w:val="002F6582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TableName">
    <w:name w:val="Table Name"/>
    <w:basedOn w:val="a"/>
    <w:rsid w:val="001B4122"/>
    <w:pPr>
      <w:spacing w:before="120" w:after="120" w:line="240" w:lineRule="auto"/>
      <w:ind w:firstLine="709"/>
      <w:jc w:val="right"/>
    </w:pPr>
    <w:rPr>
      <w:rFonts w:ascii="Georgia" w:hAnsi="Georgia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qFormat/>
    <w:rsid w:val="002F6582"/>
    <w:pPr>
      <w:spacing w:before="240" w:after="60" w:line="240" w:lineRule="auto"/>
      <w:outlineLvl w:val="6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1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71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12F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A1515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0D0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0A6F"/>
  </w:style>
  <w:style w:type="paragraph" w:styleId="a9">
    <w:name w:val="footer"/>
    <w:basedOn w:val="a"/>
    <w:link w:val="aa"/>
    <w:uiPriority w:val="99"/>
    <w:unhideWhenUsed/>
    <w:rsid w:val="000D0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0A6F"/>
  </w:style>
  <w:style w:type="character" w:customStyle="1" w:styleId="70">
    <w:name w:val="Заголовок 7 Знак"/>
    <w:basedOn w:val="a0"/>
    <w:link w:val="7"/>
    <w:rsid w:val="002F6582"/>
    <w:rPr>
      <w:rFonts w:ascii="Arial" w:eastAsia="Times New Roman" w:hAnsi="Arial" w:cs="Arial"/>
      <w:sz w:val="24"/>
      <w:szCs w:val="24"/>
      <w:lang w:eastAsia="ru-RU"/>
    </w:rPr>
  </w:style>
  <w:style w:type="paragraph" w:customStyle="1" w:styleId="TableName">
    <w:name w:val="Table Name"/>
    <w:basedOn w:val="a"/>
    <w:rsid w:val="001B4122"/>
    <w:pPr>
      <w:spacing w:before="120" w:after="120" w:line="240" w:lineRule="auto"/>
      <w:ind w:firstLine="709"/>
      <w:jc w:val="right"/>
    </w:pPr>
    <w:rPr>
      <w:rFonts w:ascii="Georgia" w:hAnsi="Georgia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8698F2D261BE8478D0B0A54A40E6932" ma:contentTypeVersion="3" ma:contentTypeDescription="Создание документа." ma:contentTypeScope="" ma:versionID="8d245b9753aa0d83bce89a23005a1378">
  <xsd:schema xmlns:xsd="http://www.w3.org/2001/XMLSchema" xmlns:xs="http://www.w3.org/2001/XMLSchema" xmlns:p="http://schemas.microsoft.com/office/2006/metadata/properties" xmlns:ns2="c5d2a2df-9801-4755-a18a-37e4ea56e975" xmlns:ns3="http://schemas.microsoft.com/sharepoint/v4" targetNamespace="http://schemas.microsoft.com/office/2006/metadata/properties" ma:root="true" ma:fieldsID="2ee65395f9622f234a6d9711b4589351" ns2:_="" ns3:_="">
    <xsd:import namespace="c5d2a2df-9801-4755-a18a-37e4ea56e97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Ho_x0020_can_x0020_help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2a2df-9801-4755-a18a-37e4ea56e975" elementFormDefault="qualified">
    <xsd:import namespace="http://schemas.microsoft.com/office/2006/documentManagement/types"/>
    <xsd:import namespace="http://schemas.microsoft.com/office/infopath/2007/PartnerControls"/>
    <xsd:element name="Ho_x0020_can_x0020_help" ma:index="2" nillable="true" ma:displayName="К кому можно обратиться" ma:list="UserInfo" ma:SharePointGroup="0" ma:internalName="Ho_x0020_can_x0020_help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Тип контента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Ho_x0020_can_x0020_help xmlns="c5d2a2df-9801-4755-a18a-37e4ea56e975">
      <UserInfo>
        <DisplayName>i:0#.w|rtlabs\alexandra.nesterskay</DisplayName>
        <AccountId>585</AccountId>
        <AccountType/>
      </UserInfo>
    </Ho_x0020_can_x0020_help>
  </documentManagement>
</p:properties>
</file>

<file path=customXml/itemProps1.xml><?xml version="1.0" encoding="utf-8"?>
<ds:datastoreItem xmlns:ds="http://schemas.openxmlformats.org/officeDocument/2006/customXml" ds:itemID="{5BD0F1CB-F27F-46DC-9056-FCA0ABDBCCF6}"/>
</file>

<file path=customXml/itemProps2.xml><?xml version="1.0" encoding="utf-8"?>
<ds:datastoreItem xmlns:ds="http://schemas.openxmlformats.org/officeDocument/2006/customXml" ds:itemID="{4CA04DF1-8C3B-4CCD-9DE2-161B2A46EBB9}"/>
</file>

<file path=customXml/itemProps3.xml><?xml version="1.0" encoding="utf-8"?>
<ds:datastoreItem xmlns:ds="http://schemas.openxmlformats.org/officeDocument/2006/customXml" ds:itemID="{3D6F7B43-A633-4F67-8D5D-4687D0A463E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4529</Words>
  <Characters>25816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об обучении работников АО РТ Лабс</dc:title>
  <dc:creator>Абросимова</dc:creator>
  <cp:lastModifiedBy>Абросимова</cp:lastModifiedBy>
  <cp:revision>2</cp:revision>
  <cp:lastPrinted>2015-10-21T09:34:00Z</cp:lastPrinted>
  <dcterms:created xsi:type="dcterms:W3CDTF">2015-10-21T09:35:00Z</dcterms:created>
  <dcterms:modified xsi:type="dcterms:W3CDTF">2015-10-21T09:35:00Z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0x01010028698F2D261BE8478D0B0A54A40E6932</vt:lpwstr>
  </property>
</Properties>
</file>