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158A4" w14:textId="77777777" w:rsidR="0062342E" w:rsidRPr="0062342E" w:rsidRDefault="0062342E" w:rsidP="0062342E">
      <w:pPr>
        <w:rPr>
          <w:b/>
          <w:bCs/>
        </w:rPr>
      </w:pPr>
      <w:r w:rsidRPr="0062342E">
        <w:rPr>
          <w:b/>
          <w:bCs/>
        </w:rPr>
        <w:t>Business Problem Statement: Financial Consumer Complaints Analysis</w:t>
      </w:r>
    </w:p>
    <w:p w14:paraId="4EA2463F" w14:textId="77777777" w:rsidR="0062342E" w:rsidRPr="0062342E" w:rsidRDefault="0062342E" w:rsidP="0062342E">
      <w:r w:rsidRPr="0062342E">
        <w:t xml:space="preserve">Consumer complaints provide valuable insights into customer dissatisfaction and potential areas for service improvement. Analyzing these complaints can help </w:t>
      </w:r>
      <w:r w:rsidRPr="0062342E">
        <w:rPr>
          <w:b/>
          <w:bCs/>
        </w:rPr>
        <w:t>Bank of America</w:t>
      </w:r>
      <w:r w:rsidRPr="0062342E">
        <w:t xml:space="preserve"> identify trends, address recurring issues, and improve customer service efficiency.</w:t>
      </w:r>
    </w:p>
    <w:p w14:paraId="426DC158" w14:textId="77777777" w:rsidR="0062342E" w:rsidRPr="0062342E" w:rsidRDefault="0062342E" w:rsidP="0062342E">
      <w:r w:rsidRPr="0062342E">
        <w:t xml:space="preserve">This project will involve </w:t>
      </w:r>
      <w:r w:rsidRPr="0062342E">
        <w:rPr>
          <w:b/>
          <w:bCs/>
        </w:rPr>
        <w:t>SQL-based data exploration and Power BI visualization</w:t>
      </w:r>
      <w:r w:rsidRPr="0062342E">
        <w:t xml:space="preserve"> to uncover trends, response patterns, and potential areas of concern in handling customer complaints.</w:t>
      </w:r>
    </w:p>
    <w:p w14:paraId="079F1A60" w14:textId="77777777" w:rsidR="0062342E" w:rsidRPr="0062342E" w:rsidRDefault="00000000" w:rsidP="0062342E">
      <w:r>
        <w:pict w14:anchorId="7E51AE6F">
          <v:rect id="_x0000_i1025" style="width:0;height:1.5pt" o:hralign="center" o:hrstd="t" o:hr="t" fillcolor="#a0a0a0" stroked="f"/>
        </w:pict>
      </w:r>
    </w:p>
    <w:p w14:paraId="7DC37A56" w14:textId="77777777" w:rsidR="0062342E" w:rsidRPr="0062342E" w:rsidRDefault="0062342E" w:rsidP="0062342E">
      <w:pPr>
        <w:rPr>
          <w:b/>
          <w:bCs/>
        </w:rPr>
      </w:pPr>
      <w:r w:rsidRPr="0062342E">
        <w:rPr>
          <w:b/>
          <w:bCs/>
        </w:rPr>
        <w:t>Key Business Questions to Solve:</w:t>
      </w:r>
    </w:p>
    <w:p w14:paraId="4F392E8D" w14:textId="77777777" w:rsidR="0062342E" w:rsidRPr="0062342E" w:rsidRDefault="0062342E" w:rsidP="0062342E">
      <w:pPr>
        <w:rPr>
          <w:b/>
          <w:bCs/>
        </w:rPr>
      </w:pPr>
      <w:r w:rsidRPr="0062342E">
        <w:rPr>
          <w:b/>
          <w:bCs/>
        </w:rPr>
        <w:t>1. Complaint Trends &amp; Seasonality</w:t>
      </w:r>
    </w:p>
    <w:p w14:paraId="5FBBB40F" w14:textId="77777777" w:rsidR="0062342E" w:rsidRPr="0062342E" w:rsidRDefault="0062342E" w:rsidP="0062342E">
      <w:r w:rsidRPr="0062342E">
        <w:rPr>
          <w:rFonts w:ascii="Segoe UI Emoji" w:hAnsi="Segoe UI Emoji" w:cs="Segoe UI Emoji"/>
        </w:rPr>
        <w:t>✅</w:t>
      </w:r>
      <w:r w:rsidRPr="0062342E">
        <w:t xml:space="preserve"> Do consumer complaints show any </w:t>
      </w:r>
      <w:r w:rsidRPr="0062342E">
        <w:rPr>
          <w:b/>
          <w:bCs/>
        </w:rPr>
        <w:t>seasonal patterns</w:t>
      </w:r>
      <w:r w:rsidRPr="0062342E">
        <w:t xml:space="preserve"> (e.g., more complaints during certain months)?</w:t>
      </w:r>
      <w:r w:rsidRPr="0062342E">
        <w:br/>
      </w:r>
      <w:r w:rsidRPr="0062342E">
        <w:rPr>
          <w:rFonts w:ascii="Segoe UI Emoji" w:hAnsi="Segoe UI Emoji" w:cs="Segoe UI Emoji"/>
        </w:rPr>
        <w:t>✅</w:t>
      </w:r>
      <w:r w:rsidRPr="0062342E">
        <w:t xml:space="preserve"> How have complaint volumes changed over time from </w:t>
      </w:r>
      <w:r w:rsidRPr="0062342E">
        <w:rPr>
          <w:b/>
          <w:bCs/>
        </w:rPr>
        <w:t>2017 to 2023</w:t>
      </w:r>
      <w:r w:rsidRPr="0062342E">
        <w:t>?</w:t>
      </w:r>
      <w:r w:rsidRPr="0062342E">
        <w:br/>
      </w:r>
      <w:r w:rsidRPr="0062342E">
        <w:rPr>
          <w:rFonts w:ascii="Segoe UI Emoji" w:hAnsi="Segoe UI Emoji" w:cs="Segoe UI Emoji"/>
        </w:rPr>
        <w:t>✅</w:t>
      </w:r>
      <w:r w:rsidRPr="0062342E">
        <w:t xml:space="preserve"> Are certain states reporting more complaints than others?</w:t>
      </w:r>
    </w:p>
    <w:p w14:paraId="3EF77F50" w14:textId="77777777" w:rsidR="0062342E" w:rsidRPr="0062342E" w:rsidRDefault="0062342E" w:rsidP="0062342E">
      <w:pPr>
        <w:rPr>
          <w:b/>
          <w:bCs/>
        </w:rPr>
      </w:pPr>
      <w:r w:rsidRPr="0062342E">
        <w:rPr>
          <w:b/>
          <w:bCs/>
        </w:rPr>
        <w:t>2. Product &amp; Issue Analysis</w:t>
      </w:r>
    </w:p>
    <w:p w14:paraId="37DBEE10" w14:textId="77777777" w:rsidR="0062342E" w:rsidRPr="0062342E" w:rsidRDefault="0062342E" w:rsidP="0062342E">
      <w:r w:rsidRPr="0062342E">
        <w:rPr>
          <w:rFonts w:ascii="Segoe UI Emoji" w:hAnsi="Segoe UI Emoji" w:cs="Segoe UI Emoji"/>
        </w:rPr>
        <w:t>✅</w:t>
      </w:r>
      <w:r w:rsidRPr="0062342E">
        <w:t xml:space="preserve"> Which </w:t>
      </w:r>
      <w:r w:rsidRPr="0062342E">
        <w:rPr>
          <w:b/>
          <w:bCs/>
        </w:rPr>
        <w:t>financial products</w:t>
      </w:r>
      <w:r w:rsidRPr="0062342E">
        <w:t xml:space="preserve"> receive the most complaints?</w:t>
      </w:r>
      <w:r w:rsidRPr="0062342E">
        <w:br/>
      </w:r>
      <w:r w:rsidRPr="0062342E">
        <w:rPr>
          <w:rFonts w:ascii="Segoe UI Emoji" w:hAnsi="Segoe UI Emoji" w:cs="Segoe UI Emoji"/>
        </w:rPr>
        <w:t>✅</w:t>
      </w:r>
      <w:r w:rsidRPr="0062342E">
        <w:t xml:space="preserve"> What are the </w:t>
      </w:r>
      <w:r w:rsidRPr="0062342E">
        <w:rPr>
          <w:b/>
          <w:bCs/>
        </w:rPr>
        <w:t>most common issues</w:t>
      </w:r>
      <w:r w:rsidRPr="0062342E">
        <w:t xml:space="preserve"> reported for each product?</w:t>
      </w:r>
      <w:r w:rsidRPr="0062342E">
        <w:br/>
      </w:r>
      <w:r w:rsidRPr="0062342E">
        <w:rPr>
          <w:rFonts w:ascii="Segoe UI Emoji" w:hAnsi="Segoe UI Emoji" w:cs="Segoe UI Emoji"/>
        </w:rPr>
        <w:t>✅</w:t>
      </w:r>
      <w:r w:rsidRPr="0062342E">
        <w:t xml:space="preserve"> Are certain sub-products more prone to complaints?</w:t>
      </w:r>
      <w:r w:rsidRPr="0062342E">
        <w:br/>
      </w:r>
      <w:r w:rsidRPr="0062342E">
        <w:rPr>
          <w:rFonts w:ascii="Segoe UI Emoji" w:hAnsi="Segoe UI Emoji" w:cs="Segoe UI Emoji"/>
        </w:rPr>
        <w:t>✅</w:t>
      </w:r>
      <w:r w:rsidRPr="0062342E">
        <w:t xml:space="preserve"> Which issues escalate frequently (i.e., result in repeated complaints)?</w:t>
      </w:r>
    </w:p>
    <w:p w14:paraId="0B48B907" w14:textId="77777777" w:rsidR="0062342E" w:rsidRPr="0062342E" w:rsidRDefault="0062342E" w:rsidP="0062342E">
      <w:pPr>
        <w:rPr>
          <w:b/>
          <w:bCs/>
        </w:rPr>
      </w:pPr>
      <w:r w:rsidRPr="0062342E">
        <w:rPr>
          <w:b/>
          <w:bCs/>
        </w:rPr>
        <w:t>3. Company Response &amp; Resolution Patterns</w:t>
      </w:r>
    </w:p>
    <w:p w14:paraId="7FEEF384" w14:textId="77777777" w:rsidR="0062342E" w:rsidRPr="0062342E" w:rsidRDefault="0062342E" w:rsidP="0062342E">
      <w:r w:rsidRPr="0062342E">
        <w:rPr>
          <w:rFonts w:ascii="Segoe UI Emoji" w:hAnsi="Segoe UI Emoji" w:cs="Segoe UI Emoji"/>
        </w:rPr>
        <w:t>✅</w:t>
      </w:r>
      <w:r w:rsidRPr="0062342E">
        <w:t xml:space="preserve"> What percentage of complaints receive a </w:t>
      </w:r>
      <w:r w:rsidRPr="0062342E">
        <w:rPr>
          <w:b/>
          <w:bCs/>
        </w:rPr>
        <w:t>timely response</w:t>
      </w:r>
      <w:r w:rsidRPr="0062342E">
        <w:t>?</w:t>
      </w:r>
      <w:r w:rsidRPr="0062342E">
        <w:br/>
      </w:r>
      <w:r w:rsidRPr="0062342E">
        <w:rPr>
          <w:rFonts w:ascii="Segoe UI Emoji" w:hAnsi="Segoe UI Emoji" w:cs="Segoe UI Emoji"/>
        </w:rPr>
        <w:t>✅</w:t>
      </w:r>
      <w:r w:rsidRPr="0062342E">
        <w:t xml:space="preserve"> How are most complaints resolved? (e.g., </w:t>
      </w:r>
      <w:r w:rsidRPr="0062342E">
        <w:rPr>
          <w:b/>
          <w:bCs/>
        </w:rPr>
        <w:t xml:space="preserve">Closed with explanation, </w:t>
      </w:r>
      <w:proofErr w:type="gramStart"/>
      <w:r w:rsidRPr="0062342E">
        <w:rPr>
          <w:b/>
          <w:bCs/>
        </w:rPr>
        <w:t>Closed</w:t>
      </w:r>
      <w:proofErr w:type="gramEnd"/>
      <w:r w:rsidRPr="0062342E">
        <w:rPr>
          <w:b/>
          <w:bCs/>
        </w:rPr>
        <w:t xml:space="preserve"> with monetary relief</w:t>
      </w:r>
      <w:r w:rsidRPr="0062342E">
        <w:t>?)</w:t>
      </w:r>
      <w:r w:rsidRPr="0062342E">
        <w:br/>
      </w:r>
      <w:r w:rsidRPr="0062342E">
        <w:rPr>
          <w:rFonts w:ascii="Segoe UI Emoji" w:hAnsi="Segoe UI Emoji" w:cs="Segoe UI Emoji"/>
        </w:rPr>
        <w:t>✅</w:t>
      </w:r>
      <w:r w:rsidRPr="0062342E">
        <w:t xml:space="preserve"> Is there a correlation between the </w:t>
      </w:r>
      <w:r w:rsidRPr="0062342E">
        <w:rPr>
          <w:b/>
          <w:bCs/>
        </w:rPr>
        <w:t>type of issue and the likelihood of receiving monetary relief</w:t>
      </w:r>
      <w:r w:rsidRPr="0062342E">
        <w:t>?</w:t>
      </w:r>
    </w:p>
    <w:p w14:paraId="0D011514" w14:textId="77777777" w:rsidR="0062342E" w:rsidRPr="0062342E" w:rsidRDefault="0062342E" w:rsidP="0062342E">
      <w:pPr>
        <w:rPr>
          <w:b/>
          <w:bCs/>
        </w:rPr>
      </w:pPr>
      <w:r w:rsidRPr="0062342E">
        <w:rPr>
          <w:b/>
          <w:bCs/>
        </w:rPr>
        <w:t>4. Untimely Responses &amp; Their Impact</w:t>
      </w:r>
    </w:p>
    <w:p w14:paraId="7D925922" w14:textId="77777777" w:rsidR="0062342E" w:rsidRPr="0062342E" w:rsidRDefault="0062342E" w:rsidP="0062342E">
      <w:r w:rsidRPr="0062342E">
        <w:rPr>
          <w:rFonts w:ascii="Segoe UI Emoji" w:hAnsi="Segoe UI Emoji" w:cs="Segoe UI Emoji"/>
        </w:rPr>
        <w:t>✅</w:t>
      </w:r>
      <w:r w:rsidRPr="0062342E">
        <w:t xml:space="preserve"> Are there patterns in </w:t>
      </w:r>
      <w:r w:rsidRPr="0062342E">
        <w:rPr>
          <w:b/>
          <w:bCs/>
        </w:rPr>
        <w:t>untimely responses</w:t>
      </w:r>
      <w:r w:rsidRPr="0062342E">
        <w:t>?</w:t>
      </w:r>
      <w:r w:rsidRPr="0062342E">
        <w:br/>
      </w:r>
      <w:r w:rsidRPr="0062342E">
        <w:rPr>
          <w:rFonts w:ascii="Segoe UI Emoji" w:hAnsi="Segoe UI Emoji" w:cs="Segoe UI Emoji"/>
        </w:rPr>
        <w:t>✅</w:t>
      </w:r>
      <w:r w:rsidRPr="0062342E">
        <w:t xml:space="preserve"> Do specific complaint types or products tend to have delayed responses?</w:t>
      </w:r>
      <w:r w:rsidRPr="0062342E">
        <w:br/>
      </w:r>
      <w:r w:rsidRPr="0062342E">
        <w:rPr>
          <w:rFonts w:ascii="Segoe UI Emoji" w:hAnsi="Segoe UI Emoji" w:cs="Segoe UI Emoji"/>
        </w:rPr>
        <w:t>✅</w:t>
      </w:r>
      <w:r w:rsidRPr="0062342E">
        <w:t xml:space="preserve"> Are certain states more likely to receive </w:t>
      </w:r>
      <w:r w:rsidRPr="0062342E">
        <w:rPr>
          <w:b/>
          <w:bCs/>
        </w:rPr>
        <w:t>untimely responses</w:t>
      </w:r>
      <w:r w:rsidRPr="0062342E">
        <w:t>?</w:t>
      </w:r>
    </w:p>
    <w:p w14:paraId="72726862" w14:textId="77777777" w:rsidR="0062342E" w:rsidRPr="0062342E" w:rsidRDefault="0062342E" w:rsidP="0062342E">
      <w:pPr>
        <w:rPr>
          <w:b/>
          <w:bCs/>
        </w:rPr>
      </w:pPr>
      <w:r w:rsidRPr="0062342E">
        <w:rPr>
          <w:b/>
          <w:bCs/>
        </w:rPr>
        <w:t>5. Submission Channel &amp; Processing Time</w:t>
      </w:r>
    </w:p>
    <w:p w14:paraId="2A1B5B55" w14:textId="77777777" w:rsidR="0062342E" w:rsidRPr="0062342E" w:rsidRDefault="0062342E" w:rsidP="0062342E">
      <w:r w:rsidRPr="0062342E">
        <w:rPr>
          <w:rFonts w:ascii="Segoe UI Emoji" w:hAnsi="Segoe UI Emoji" w:cs="Segoe UI Emoji"/>
        </w:rPr>
        <w:t>✅</w:t>
      </w:r>
      <w:r w:rsidRPr="0062342E">
        <w:t xml:space="preserve"> Which submission channels (e.g., </w:t>
      </w:r>
      <w:r w:rsidRPr="0062342E">
        <w:rPr>
          <w:b/>
          <w:bCs/>
        </w:rPr>
        <w:t>Phone, Email, Online</w:t>
      </w:r>
      <w:r w:rsidRPr="0062342E">
        <w:t>) generate the most complaints?</w:t>
      </w:r>
      <w:r w:rsidRPr="0062342E">
        <w:br/>
      </w:r>
      <w:r w:rsidRPr="0062342E">
        <w:rPr>
          <w:rFonts w:ascii="Segoe UI Emoji" w:hAnsi="Segoe UI Emoji" w:cs="Segoe UI Emoji"/>
        </w:rPr>
        <w:t>✅</w:t>
      </w:r>
      <w:r w:rsidRPr="0062342E">
        <w:t xml:space="preserve"> Does submission method affect </w:t>
      </w:r>
      <w:r w:rsidRPr="0062342E">
        <w:rPr>
          <w:b/>
          <w:bCs/>
        </w:rPr>
        <w:t>response time</w:t>
      </w:r>
      <w:r w:rsidRPr="0062342E">
        <w:t>?</w:t>
      </w:r>
      <w:r w:rsidRPr="0062342E">
        <w:br/>
      </w:r>
      <w:r w:rsidRPr="0062342E">
        <w:rPr>
          <w:rFonts w:ascii="Segoe UI Emoji" w:hAnsi="Segoe UI Emoji" w:cs="Segoe UI Emoji"/>
        </w:rPr>
        <w:t>✅</w:t>
      </w:r>
      <w:r w:rsidRPr="0062342E">
        <w:t xml:space="preserve"> How long does it take, on average, for the </w:t>
      </w:r>
      <w:r w:rsidRPr="0062342E">
        <w:rPr>
          <w:b/>
          <w:bCs/>
        </w:rPr>
        <w:t>company to respond to a complaint</w:t>
      </w:r>
      <w:r w:rsidRPr="0062342E">
        <w:t>?</w:t>
      </w:r>
    </w:p>
    <w:p w14:paraId="768B9CB9" w14:textId="77777777" w:rsidR="0062342E" w:rsidRPr="0062342E" w:rsidRDefault="00000000" w:rsidP="0062342E">
      <w:r>
        <w:pict w14:anchorId="1E9DC619">
          <v:rect id="_x0000_i1026" style="width:0;height:1.5pt" o:hralign="center" o:hrstd="t" o:hr="t" fillcolor="#a0a0a0" stroked="f"/>
        </w:pict>
      </w:r>
    </w:p>
    <w:p w14:paraId="65086508" w14:textId="77777777" w:rsidR="0062342E" w:rsidRPr="0062342E" w:rsidRDefault="0062342E" w:rsidP="0062342E">
      <w:pPr>
        <w:rPr>
          <w:b/>
          <w:bCs/>
        </w:rPr>
      </w:pPr>
      <w:r w:rsidRPr="0062342E">
        <w:rPr>
          <w:b/>
          <w:bCs/>
        </w:rPr>
        <w:t>SQL Techniques to Use:</w:t>
      </w:r>
    </w:p>
    <w:p w14:paraId="0E18DF9E" w14:textId="77777777" w:rsidR="0062342E" w:rsidRPr="0062342E" w:rsidRDefault="0062342E" w:rsidP="0062342E">
      <w:r w:rsidRPr="0062342E">
        <w:rPr>
          <w:rFonts w:ascii="Segoe UI Symbol" w:hAnsi="Segoe UI Symbol" w:cs="Segoe UI Symbol"/>
        </w:rPr>
        <w:lastRenderedPageBreak/>
        <w:t>✔</w:t>
      </w:r>
      <w:r w:rsidRPr="0062342E">
        <w:t xml:space="preserve"> </w:t>
      </w:r>
      <w:r w:rsidRPr="0062342E">
        <w:rPr>
          <w:b/>
          <w:bCs/>
        </w:rPr>
        <w:t>Basic SQL</w:t>
      </w:r>
      <w:r w:rsidRPr="0062342E">
        <w:t>: Aggregate functions (COUNT, AVG, MAX, MIN), CASE statements</w:t>
      </w:r>
      <w:r w:rsidRPr="0062342E">
        <w:br/>
      </w:r>
      <w:r w:rsidRPr="0062342E">
        <w:rPr>
          <w:rFonts w:ascii="Segoe UI Symbol" w:hAnsi="Segoe UI Symbol" w:cs="Segoe UI Symbol"/>
        </w:rPr>
        <w:t>✔</w:t>
      </w:r>
      <w:r w:rsidRPr="0062342E">
        <w:t xml:space="preserve"> </w:t>
      </w:r>
      <w:r w:rsidRPr="0062342E">
        <w:rPr>
          <w:b/>
          <w:bCs/>
        </w:rPr>
        <w:t>Intermediate SQL</w:t>
      </w:r>
      <w:r w:rsidRPr="0062342E">
        <w:t>: Joins, filtering (WHERE, GROUP BY, HAVING), date functions</w:t>
      </w:r>
      <w:r w:rsidRPr="0062342E">
        <w:br/>
      </w:r>
      <w:r w:rsidRPr="0062342E">
        <w:rPr>
          <w:rFonts w:ascii="Segoe UI Symbol" w:hAnsi="Segoe UI Symbol" w:cs="Segoe UI Symbol"/>
        </w:rPr>
        <w:t>✔</w:t>
      </w:r>
      <w:r w:rsidRPr="0062342E">
        <w:t xml:space="preserve"> </w:t>
      </w:r>
      <w:r w:rsidRPr="0062342E">
        <w:rPr>
          <w:b/>
          <w:bCs/>
        </w:rPr>
        <w:t>Advanced SQL</w:t>
      </w:r>
      <w:r w:rsidRPr="0062342E">
        <w:t>:</w:t>
      </w:r>
    </w:p>
    <w:p w14:paraId="6B475F9A" w14:textId="77777777" w:rsidR="0062342E" w:rsidRPr="0062342E" w:rsidRDefault="0062342E" w:rsidP="0062342E">
      <w:pPr>
        <w:numPr>
          <w:ilvl w:val="0"/>
          <w:numId w:val="1"/>
        </w:numPr>
      </w:pPr>
      <w:r w:rsidRPr="0062342E">
        <w:rPr>
          <w:b/>
          <w:bCs/>
        </w:rPr>
        <w:t>Common Table Expressions (CTEs)</w:t>
      </w:r>
      <w:r w:rsidRPr="0062342E">
        <w:t>: To segment complaint data by year, product, or response time</w:t>
      </w:r>
    </w:p>
    <w:p w14:paraId="2C2B816C" w14:textId="77777777" w:rsidR="0062342E" w:rsidRPr="0062342E" w:rsidRDefault="0062342E" w:rsidP="0062342E">
      <w:pPr>
        <w:numPr>
          <w:ilvl w:val="0"/>
          <w:numId w:val="1"/>
        </w:numPr>
      </w:pPr>
      <w:r w:rsidRPr="0062342E">
        <w:rPr>
          <w:b/>
          <w:bCs/>
        </w:rPr>
        <w:t>Window Functions</w:t>
      </w:r>
      <w:r w:rsidRPr="0062342E">
        <w:t>: To analyze complaint trends over time and calculate response time ranks</w:t>
      </w:r>
    </w:p>
    <w:p w14:paraId="1C10C40F" w14:textId="77777777" w:rsidR="0062342E" w:rsidRPr="0062342E" w:rsidRDefault="0062342E" w:rsidP="0062342E">
      <w:pPr>
        <w:numPr>
          <w:ilvl w:val="0"/>
          <w:numId w:val="1"/>
        </w:numPr>
      </w:pPr>
      <w:r w:rsidRPr="0062342E">
        <w:rPr>
          <w:b/>
          <w:bCs/>
        </w:rPr>
        <w:t>Subqueries</w:t>
      </w:r>
      <w:r w:rsidRPr="0062342E">
        <w:t>: To compare timely vs. untimely response rates</w:t>
      </w:r>
    </w:p>
    <w:p w14:paraId="4A3E334A" w14:textId="77777777" w:rsidR="0062342E" w:rsidRPr="0062342E" w:rsidRDefault="0062342E" w:rsidP="0062342E">
      <w:pPr>
        <w:numPr>
          <w:ilvl w:val="0"/>
          <w:numId w:val="1"/>
        </w:numPr>
      </w:pPr>
      <w:r w:rsidRPr="0062342E">
        <w:rPr>
          <w:b/>
          <w:bCs/>
        </w:rPr>
        <w:t>Joins</w:t>
      </w:r>
      <w:r w:rsidRPr="0062342E">
        <w:t>: To analyze relationships between product types and issues</w:t>
      </w:r>
    </w:p>
    <w:p w14:paraId="4F426E6E" w14:textId="77777777" w:rsidR="0062342E" w:rsidRPr="0062342E" w:rsidRDefault="00000000" w:rsidP="0062342E">
      <w:r>
        <w:pict w14:anchorId="25C5649B">
          <v:rect id="_x0000_i1027" style="width:0;height:1.5pt" o:hralign="center" o:hrstd="t" o:hr="t" fillcolor="#a0a0a0" stroked="f"/>
        </w:pict>
      </w:r>
    </w:p>
    <w:p w14:paraId="429355EA" w14:textId="77777777" w:rsidR="0062342E" w:rsidRPr="0062342E" w:rsidRDefault="0062342E" w:rsidP="0062342E">
      <w:pPr>
        <w:rPr>
          <w:b/>
          <w:bCs/>
        </w:rPr>
      </w:pPr>
      <w:r w:rsidRPr="0062342E">
        <w:rPr>
          <w:b/>
          <w:bCs/>
        </w:rPr>
        <w:t>Final Deliverables:</w:t>
      </w:r>
    </w:p>
    <w:p w14:paraId="2953D7B0" w14:textId="77777777" w:rsidR="0062342E" w:rsidRPr="0062342E" w:rsidRDefault="0062342E" w:rsidP="0062342E">
      <w:r w:rsidRPr="0062342E">
        <w:rPr>
          <w:rFonts w:ascii="Segoe UI Emoji" w:hAnsi="Segoe UI Emoji" w:cs="Segoe UI Emoji"/>
        </w:rPr>
        <w:t>📌</w:t>
      </w:r>
      <w:r w:rsidRPr="0062342E">
        <w:t xml:space="preserve"> </w:t>
      </w:r>
      <w:r w:rsidRPr="0062342E">
        <w:rPr>
          <w:b/>
          <w:bCs/>
        </w:rPr>
        <w:t>SQL Queries &amp; Insights</w:t>
      </w:r>
      <w:r w:rsidRPr="0062342E">
        <w:t>: Answering key business questions</w:t>
      </w:r>
      <w:r w:rsidRPr="0062342E">
        <w:br/>
      </w:r>
      <w:r w:rsidRPr="0062342E">
        <w:rPr>
          <w:rFonts w:ascii="Segoe UI Emoji" w:hAnsi="Segoe UI Emoji" w:cs="Segoe UI Emoji"/>
        </w:rPr>
        <w:t>📌</w:t>
      </w:r>
      <w:r w:rsidRPr="0062342E">
        <w:t xml:space="preserve"> </w:t>
      </w:r>
      <w:r w:rsidRPr="0062342E">
        <w:rPr>
          <w:b/>
          <w:bCs/>
        </w:rPr>
        <w:t>Power BI Dashboard</w:t>
      </w:r>
      <w:r w:rsidRPr="0062342E">
        <w:t>: Data visualization of complaint trends and response patterns</w:t>
      </w:r>
      <w:r w:rsidRPr="0062342E">
        <w:br/>
      </w:r>
      <w:r w:rsidRPr="0062342E">
        <w:rPr>
          <w:rFonts w:ascii="Segoe UI Emoji" w:hAnsi="Segoe UI Emoji" w:cs="Segoe UI Emoji"/>
        </w:rPr>
        <w:t>📌</w:t>
      </w:r>
      <w:r w:rsidRPr="0062342E">
        <w:t xml:space="preserve"> </w:t>
      </w:r>
      <w:r w:rsidRPr="0062342E">
        <w:rPr>
          <w:b/>
          <w:bCs/>
        </w:rPr>
        <w:t>Complaint Resolution Report</w:t>
      </w:r>
      <w:r w:rsidRPr="0062342E">
        <w:t>: Summary of findings and recommendations for improvement</w:t>
      </w:r>
    </w:p>
    <w:p w14:paraId="10864113" w14:textId="77777777" w:rsidR="0062342E" w:rsidRPr="0062342E" w:rsidRDefault="0062342E" w:rsidP="0062342E">
      <w:r w:rsidRPr="0062342E">
        <w:t xml:space="preserve">This project will equip analysts with hands-on experience in </w:t>
      </w:r>
      <w:r w:rsidRPr="0062342E">
        <w:rPr>
          <w:b/>
          <w:bCs/>
        </w:rPr>
        <w:t>SQL, data-driven decision-making, and business intelligence reporting</w:t>
      </w:r>
      <w:r w:rsidRPr="0062342E">
        <w:t xml:space="preserve">, essential for roles in financial analytics and customer service strategy. </w:t>
      </w:r>
      <w:r w:rsidRPr="0062342E">
        <w:rPr>
          <w:rFonts w:ascii="Segoe UI Emoji" w:hAnsi="Segoe UI Emoji" w:cs="Segoe UI Emoji"/>
        </w:rPr>
        <w:t>🚀</w:t>
      </w:r>
    </w:p>
    <w:p w14:paraId="097B29FB" w14:textId="77777777" w:rsidR="0062342E" w:rsidRPr="0062342E" w:rsidRDefault="0062342E" w:rsidP="0062342E">
      <w:r w:rsidRPr="0062342E">
        <w:t xml:space="preserve">Would you like assistance in structuring the </w:t>
      </w:r>
      <w:r w:rsidRPr="0062342E">
        <w:rPr>
          <w:b/>
          <w:bCs/>
        </w:rPr>
        <w:t>SQL queries</w:t>
      </w:r>
      <w:r w:rsidRPr="0062342E">
        <w:t xml:space="preserve"> for this project? </w:t>
      </w:r>
      <w:r w:rsidRPr="0062342E">
        <w:rPr>
          <w:rFonts w:ascii="Segoe UI Emoji" w:hAnsi="Segoe UI Emoji" w:cs="Segoe UI Emoji"/>
        </w:rPr>
        <w:t>😊</w:t>
      </w:r>
    </w:p>
    <w:p w14:paraId="01F0356A" w14:textId="77777777" w:rsidR="00456FDC" w:rsidRDefault="00456FDC"/>
    <w:sectPr w:rsidR="0045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95711"/>
    <w:multiLevelType w:val="multilevel"/>
    <w:tmpl w:val="C90E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12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2E"/>
    <w:rsid w:val="00017D38"/>
    <w:rsid w:val="00456FDC"/>
    <w:rsid w:val="0062342E"/>
    <w:rsid w:val="00976D13"/>
    <w:rsid w:val="00BC6B5E"/>
    <w:rsid w:val="00C80694"/>
    <w:rsid w:val="00FB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ADD0"/>
  <w15:chartTrackingRefBased/>
  <w15:docId w15:val="{BF8D8252-B138-43CD-B259-E66845DB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42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42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42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42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42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42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42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42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42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42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Mayowa kolapo</dc:creator>
  <cp:keywords/>
  <dc:description/>
  <cp:lastModifiedBy>Ahmed Adejola</cp:lastModifiedBy>
  <cp:revision>2</cp:revision>
  <dcterms:created xsi:type="dcterms:W3CDTF">2025-03-30T20:16:00Z</dcterms:created>
  <dcterms:modified xsi:type="dcterms:W3CDTF">2025-03-30T20:16:00Z</dcterms:modified>
</cp:coreProperties>
</file>