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1020" w:rsidRDefault="00721020" w:rsidP="007210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Министерство образования и молодежной политики Свердловской области</w:t>
      </w:r>
    </w:p>
    <w:p w:rsidR="00721020" w:rsidRDefault="00721020" w:rsidP="007210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32"/>
          <w:szCs w:val="32"/>
        </w:rPr>
        <w:t>ГАПОУ СО “Екатеринбургский колледж транспортного строительства”</w:t>
      </w:r>
    </w:p>
    <w:p w:rsidR="00721020" w:rsidRDefault="00721020" w:rsidP="007210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Times New Roman" w:hAnsi="Times New Roman"/>
          <w:sz w:val="28"/>
          <w:szCs w:val="28"/>
        </w:rPr>
      </w:pPr>
    </w:p>
    <w:p w:rsidR="00721020" w:rsidRDefault="00721020" w:rsidP="007210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</w:p>
    <w:p w:rsidR="00721020" w:rsidRDefault="00721020" w:rsidP="007210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Times New Roman" w:hAnsi="Times New Roman"/>
          <w:sz w:val="28"/>
          <w:szCs w:val="28"/>
        </w:rPr>
      </w:pPr>
    </w:p>
    <w:p w:rsidR="00721020" w:rsidRDefault="00721020" w:rsidP="007210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Times New Roman" w:hAnsi="Times New Roman"/>
          <w:sz w:val="28"/>
          <w:szCs w:val="28"/>
        </w:rPr>
      </w:pPr>
    </w:p>
    <w:p w:rsidR="00721020" w:rsidRDefault="00721020" w:rsidP="007210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Times New Roman" w:hAnsi="Times New Roman"/>
          <w:sz w:val="28"/>
          <w:szCs w:val="28"/>
        </w:rPr>
      </w:pPr>
    </w:p>
    <w:p w:rsidR="00721020" w:rsidRDefault="00721020" w:rsidP="007210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/>
          <w:sz w:val="32"/>
          <w:szCs w:val="32"/>
        </w:rPr>
      </w:pPr>
    </w:p>
    <w:p w:rsidR="00721020" w:rsidRPr="00E8216F" w:rsidRDefault="00E8216F" w:rsidP="007210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Лабораторная работа «</w:t>
      </w:r>
      <w:r w:rsidR="00B44555" w:rsidRPr="009E20D5">
        <w:rPr>
          <w:rFonts w:ascii="Times New Roman" w:hAnsi="Times New Roman"/>
          <w:sz w:val="28"/>
          <w:szCs w:val="28"/>
        </w:rPr>
        <w:t>9</w:t>
      </w:r>
      <w:r>
        <w:rPr>
          <w:rFonts w:ascii="Times New Roman" w:hAnsi="Times New Roman"/>
          <w:sz w:val="28"/>
          <w:szCs w:val="28"/>
        </w:rPr>
        <w:t>»</w:t>
      </w:r>
    </w:p>
    <w:p w:rsidR="00721020" w:rsidRDefault="00721020" w:rsidP="0072102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/>
          <w:sz w:val="32"/>
          <w:szCs w:val="32"/>
        </w:rPr>
      </w:pPr>
    </w:p>
    <w:p w:rsidR="00721020" w:rsidRDefault="00721020" w:rsidP="0072102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/>
          <w:sz w:val="32"/>
          <w:szCs w:val="32"/>
        </w:rPr>
      </w:pPr>
    </w:p>
    <w:p w:rsidR="00721020" w:rsidRDefault="00721020" w:rsidP="0072102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/>
          <w:sz w:val="32"/>
          <w:szCs w:val="32"/>
        </w:rPr>
      </w:pPr>
    </w:p>
    <w:p w:rsidR="00721020" w:rsidRDefault="00721020" w:rsidP="0072102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/>
          <w:sz w:val="32"/>
          <w:szCs w:val="32"/>
        </w:rPr>
      </w:pPr>
    </w:p>
    <w:p w:rsidR="00721020" w:rsidRDefault="00721020" w:rsidP="0072102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/>
          <w:sz w:val="32"/>
          <w:szCs w:val="32"/>
        </w:rPr>
      </w:pPr>
    </w:p>
    <w:p w:rsidR="00721020" w:rsidRDefault="00721020" w:rsidP="0072102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/>
          <w:sz w:val="32"/>
          <w:szCs w:val="32"/>
        </w:rPr>
      </w:pPr>
    </w:p>
    <w:p w:rsidR="00721020" w:rsidRDefault="00721020" w:rsidP="0072102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/>
          <w:sz w:val="32"/>
          <w:szCs w:val="32"/>
        </w:rPr>
      </w:pPr>
    </w:p>
    <w:p w:rsidR="00721020" w:rsidRDefault="00721020" w:rsidP="0072102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200" w:line="276" w:lineRule="auto"/>
        <w:jc w:val="right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Выполнил:</w:t>
      </w:r>
    </w:p>
    <w:p w:rsidR="00721020" w:rsidRDefault="00721020" w:rsidP="0072102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200" w:line="276" w:lineRule="auto"/>
        <w:jc w:val="right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Студент группы ПР-31</w:t>
      </w:r>
    </w:p>
    <w:p w:rsidR="00721020" w:rsidRDefault="009E20D5" w:rsidP="0072102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200" w:line="276" w:lineRule="auto"/>
        <w:jc w:val="right"/>
        <w:rPr>
          <w:rFonts w:ascii="Times New Roman" w:hAnsi="Times New Roman"/>
          <w:sz w:val="32"/>
          <w:szCs w:val="32"/>
        </w:rPr>
      </w:pPr>
      <w:proofErr w:type="spellStart"/>
      <w:r>
        <w:rPr>
          <w:rFonts w:ascii="Times New Roman" w:hAnsi="Times New Roman"/>
          <w:sz w:val="32"/>
          <w:szCs w:val="32"/>
        </w:rPr>
        <w:t>Деспижек</w:t>
      </w:r>
      <w:proofErr w:type="spellEnd"/>
      <w:r>
        <w:rPr>
          <w:rFonts w:ascii="Times New Roman" w:hAnsi="Times New Roman"/>
          <w:sz w:val="32"/>
          <w:szCs w:val="32"/>
        </w:rPr>
        <w:t xml:space="preserve"> Булат</w:t>
      </w:r>
    </w:p>
    <w:p w:rsidR="003F3FD9" w:rsidRDefault="00721020">
      <w:r>
        <w:br/>
      </w:r>
      <w:r>
        <w:br/>
      </w:r>
      <w:r>
        <w:br/>
      </w:r>
      <w:r>
        <w:br/>
      </w:r>
      <w:r>
        <w:br/>
      </w:r>
      <w:r>
        <w:br/>
      </w:r>
    </w:p>
    <w:p w:rsidR="00C2112D" w:rsidRDefault="00C2112D">
      <w:pPr>
        <w:rPr>
          <w:rFonts w:ascii="Times New Roman" w:hAnsi="Times New Roman"/>
          <w:sz w:val="28"/>
          <w:szCs w:val="28"/>
        </w:rPr>
      </w:pPr>
    </w:p>
    <w:p w:rsidR="009E20D5" w:rsidRDefault="009E20D5" w:rsidP="009E20D5">
      <w:pPr>
        <w:rPr>
          <w:rFonts w:ascii="Times New Roman" w:hAnsi="Times New Roman"/>
          <w:b/>
          <w:sz w:val="32"/>
          <w:szCs w:val="32"/>
        </w:rPr>
      </w:pPr>
      <w:bookmarkStart w:id="0" w:name="_GoBack"/>
      <w:r>
        <w:rPr>
          <w:rFonts w:ascii="Times New Roman" w:hAnsi="Times New Roman"/>
          <w:b/>
          <w:sz w:val="32"/>
          <w:szCs w:val="32"/>
        </w:rPr>
        <w:lastRenderedPageBreak/>
        <w:t>Обозреватель решения:</w:t>
      </w:r>
    </w:p>
    <w:p w:rsidR="009E20D5" w:rsidRDefault="009E20D5" w:rsidP="009E20D5">
      <w:pPr>
        <w:rPr>
          <w:rFonts w:ascii="Times New Roman" w:hAnsi="Times New Roman"/>
          <w:b/>
          <w:sz w:val="32"/>
          <w:szCs w:val="32"/>
        </w:rPr>
      </w:pPr>
      <w:r w:rsidRPr="009E20D5">
        <w:rPr>
          <w:rFonts w:ascii="Times New Roman" w:hAnsi="Times New Roman"/>
          <w:b/>
          <w:sz w:val="32"/>
          <w:szCs w:val="32"/>
        </w:rPr>
        <w:drawing>
          <wp:inline distT="0" distB="0" distL="0" distR="0" wp14:anchorId="72068AF0" wp14:editId="108E4EC6">
            <wp:extent cx="2476846" cy="154326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20D5" w:rsidRDefault="009E20D5" w:rsidP="009E20D5">
      <w:pPr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Интерфейс:</w:t>
      </w:r>
      <w:r>
        <w:rPr>
          <w:rFonts w:ascii="Times New Roman" w:hAnsi="Times New Roman"/>
          <w:b/>
          <w:sz w:val="32"/>
          <w:szCs w:val="32"/>
        </w:rPr>
        <w:br/>
      </w:r>
    </w:p>
    <w:p w:rsidR="009E20D5" w:rsidRDefault="009E20D5" w:rsidP="009E20D5">
      <w:r>
        <w:br/>
      </w:r>
      <w:r w:rsidRPr="009E20D5">
        <w:drawing>
          <wp:inline distT="0" distB="0" distL="0" distR="0" wp14:anchorId="736048B3" wp14:editId="5E74108E">
            <wp:extent cx="5940425" cy="3331845"/>
            <wp:effectExtent l="0" t="0" r="3175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w:rsidR="009E20D5" w:rsidRDefault="009E20D5" w:rsidP="009E20D5"/>
    <w:p w:rsidR="009E20D5" w:rsidRDefault="009E20D5" w:rsidP="009E20D5"/>
    <w:p w:rsidR="009E20D5" w:rsidRDefault="009E20D5" w:rsidP="009E20D5"/>
    <w:p w:rsidR="009E20D5" w:rsidRDefault="009E20D5" w:rsidP="009E20D5"/>
    <w:p w:rsidR="009E20D5" w:rsidRDefault="009E20D5" w:rsidP="009E20D5"/>
    <w:p w:rsidR="009E20D5" w:rsidRDefault="009E20D5" w:rsidP="009E20D5"/>
    <w:p w:rsidR="009E20D5" w:rsidRDefault="009E20D5" w:rsidP="009E20D5"/>
    <w:p w:rsidR="009E20D5" w:rsidRDefault="009E20D5" w:rsidP="009E20D5"/>
    <w:p w:rsidR="009E20D5" w:rsidRDefault="009E20D5" w:rsidP="009E20D5">
      <w:pPr>
        <w:rPr>
          <w:rFonts w:ascii="Times New Roman" w:hAnsi="Times New Roman"/>
          <w:b/>
          <w:sz w:val="32"/>
          <w:szCs w:val="32"/>
        </w:rPr>
      </w:pPr>
      <w:r>
        <w:lastRenderedPageBreak/>
        <w:br/>
      </w:r>
      <w:r>
        <w:br/>
      </w:r>
      <w:r>
        <w:rPr>
          <w:rFonts w:ascii="Times New Roman" w:hAnsi="Times New Roman"/>
          <w:b/>
          <w:sz w:val="32"/>
          <w:szCs w:val="32"/>
        </w:rPr>
        <w:t>Код(</w:t>
      </w:r>
      <w:proofErr w:type="spellStart"/>
      <w:proofErr w:type="gramStart"/>
      <w:r>
        <w:rPr>
          <w:rFonts w:ascii="Times New Roman" w:hAnsi="Times New Roman"/>
          <w:b/>
          <w:sz w:val="32"/>
          <w:szCs w:val="32"/>
          <w:lang w:val="en-US"/>
        </w:rPr>
        <w:t>xaml</w:t>
      </w:r>
      <w:proofErr w:type="spellEnd"/>
      <w:r>
        <w:rPr>
          <w:rFonts w:ascii="Times New Roman" w:hAnsi="Times New Roman"/>
          <w:b/>
          <w:sz w:val="32"/>
          <w:szCs w:val="32"/>
        </w:rPr>
        <w:t>,</w:t>
      </w:r>
      <w:proofErr w:type="spellStart"/>
      <w:r>
        <w:rPr>
          <w:rFonts w:ascii="Times New Roman" w:hAnsi="Times New Roman"/>
          <w:b/>
          <w:sz w:val="32"/>
          <w:szCs w:val="32"/>
          <w:lang w:val="en-US"/>
        </w:rPr>
        <w:t>cs</w:t>
      </w:r>
      <w:proofErr w:type="spellEnd"/>
      <w:proofErr w:type="gramEnd"/>
      <w:r>
        <w:rPr>
          <w:rFonts w:ascii="Times New Roman" w:hAnsi="Times New Roman"/>
          <w:b/>
          <w:sz w:val="32"/>
          <w:szCs w:val="32"/>
        </w:rPr>
        <w:t>):</w:t>
      </w:r>
    </w:p>
    <w:bookmarkEnd w:id="0"/>
    <w:p w:rsidR="009E20D5" w:rsidRDefault="009E20D5" w:rsidP="009E20D5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/>
      </w:r>
    </w:p>
    <w:p w:rsidR="009E20D5" w:rsidRDefault="009E20D5" w:rsidP="009E20D5">
      <w:pPr>
        <w:rPr>
          <w:rFonts w:ascii="Times New Roman" w:hAnsi="Times New Roman"/>
          <w:sz w:val="28"/>
          <w:szCs w:val="28"/>
        </w:rPr>
      </w:pPr>
      <w:r w:rsidRPr="009E20D5">
        <w:rPr>
          <w:rFonts w:ascii="Times New Roman" w:hAnsi="Times New Roman"/>
          <w:sz w:val="28"/>
          <w:szCs w:val="28"/>
        </w:rPr>
        <w:drawing>
          <wp:inline distT="0" distB="0" distL="0" distR="0" wp14:anchorId="3FE77E66" wp14:editId="1CFC23E4">
            <wp:extent cx="5940425" cy="4015105"/>
            <wp:effectExtent l="0" t="0" r="3175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1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20D5" w:rsidRDefault="009E20D5" w:rsidP="009E20D5">
      <w:pPr>
        <w:rPr>
          <w:rFonts w:ascii="Times New Roman" w:hAnsi="Times New Roman"/>
          <w:sz w:val="28"/>
          <w:szCs w:val="28"/>
        </w:rPr>
      </w:pPr>
    </w:p>
    <w:p w:rsidR="009E20D5" w:rsidRDefault="009E20D5" w:rsidP="009E20D5">
      <w:pPr>
        <w:rPr>
          <w:rFonts w:ascii="Times New Roman" w:hAnsi="Times New Roman"/>
          <w:sz w:val="28"/>
          <w:szCs w:val="28"/>
        </w:rPr>
      </w:pPr>
    </w:p>
    <w:p w:rsidR="009E20D5" w:rsidRDefault="009E20D5" w:rsidP="009E20D5">
      <w:pPr>
        <w:rPr>
          <w:rFonts w:ascii="Times New Roman" w:hAnsi="Times New Roman"/>
          <w:sz w:val="28"/>
          <w:szCs w:val="28"/>
        </w:rPr>
      </w:pPr>
    </w:p>
    <w:p w:rsidR="009E20D5" w:rsidRDefault="009E20D5" w:rsidP="009E20D5">
      <w:pPr>
        <w:rPr>
          <w:rFonts w:ascii="Times New Roman" w:hAnsi="Times New Roman"/>
          <w:sz w:val="28"/>
          <w:szCs w:val="28"/>
        </w:rPr>
      </w:pPr>
    </w:p>
    <w:p w:rsidR="009E20D5" w:rsidRDefault="009E20D5" w:rsidP="009E20D5">
      <w:pPr>
        <w:rPr>
          <w:rFonts w:ascii="Times New Roman" w:hAnsi="Times New Roman"/>
          <w:sz w:val="28"/>
          <w:szCs w:val="28"/>
        </w:rPr>
      </w:pPr>
    </w:p>
    <w:p w:rsidR="009E20D5" w:rsidRDefault="009E20D5" w:rsidP="009E20D5">
      <w:pPr>
        <w:rPr>
          <w:rFonts w:ascii="Times New Roman" w:hAnsi="Times New Roman"/>
          <w:sz w:val="28"/>
          <w:szCs w:val="28"/>
        </w:rPr>
      </w:pPr>
    </w:p>
    <w:p w:rsidR="009E20D5" w:rsidRDefault="009E20D5" w:rsidP="009E20D5">
      <w:pPr>
        <w:rPr>
          <w:rFonts w:ascii="Times New Roman" w:hAnsi="Times New Roman"/>
          <w:sz w:val="28"/>
          <w:szCs w:val="28"/>
        </w:rPr>
      </w:pPr>
    </w:p>
    <w:p w:rsidR="009E20D5" w:rsidRDefault="009E20D5" w:rsidP="009E20D5">
      <w:pPr>
        <w:rPr>
          <w:rFonts w:ascii="Times New Roman" w:hAnsi="Times New Roman"/>
          <w:sz w:val="28"/>
          <w:szCs w:val="28"/>
        </w:rPr>
      </w:pPr>
    </w:p>
    <w:p w:rsidR="009E20D5" w:rsidRDefault="009E20D5" w:rsidP="009E20D5">
      <w:pPr>
        <w:rPr>
          <w:rFonts w:ascii="Times New Roman" w:hAnsi="Times New Roman"/>
          <w:sz w:val="28"/>
          <w:szCs w:val="28"/>
        </w:rPr>
      </w:pPr>
    </w:p>
    <w:p w:rsidR="009E20D5" w:rsidRDefault="009E20D5" w:rsidP="009E20D5">
      <w:pPr>
        <w:rPr>
          <w:rFonts w:ascii="Times New Roman" w:hAnsi="Times New Roman"/>
          <w:sz w:val="28"/>
          <w:szCs w:val="28"/>
        </w:rPr>
      </w:pPr>
    </w:p>
    <w:p w:rsidR="009E20D5" w:rsidRDefault="009E20D5" w:rsidP="009E20D5">
      <w:pPr>
        <w:rPr>
          <w:rFonts w:ascii="Times New Roman" w:hAnsi="Times New Roman"/>
          <w:sz w:val="28"/>
          <w:szCs w:val="28"/>
        </w:rPr>
      </w:pPr>
    </w:p>
    <w:p w:rsidR="009E20D5" w:rsidRDefault="009E20D5" w:rsidP="009E20D5">
      <w:pPr>
        <w:rPr>
          <w:rFonts w:ascii="Times New Roman" w:hAnsi="Times New Roman"/>
          <w:sz w:val="28"/>
          <w:szCs w:val="28"/>
        </w:rPr>
      </w:pPr>
    </w:p>
    <w:p w:rsidR="009E20D5" w:rsidRDefault="009E20D5" w:rsidP="009E20D5">
      <w:pPr>
        <w:rPr>
          <w:rFonts w:ascii="Times New Roman" w:hAnsi="Times New Roman"/>
          <w:sz w:val="28"/>
          <w:szCs w:val="28"/>
        </w:rPr>
      </w:pPr>
    </w:p>
    <w:p w:rsidR="009E20D5" w:rsidRDefault="009E20D5" w:rsidP="009E20D5">
      <w:pPr>
        <w:rPr>
          <w:rFonts w:ascii="Times New Roman" w:hAnsi="Times New Roman"/>
          <w:sz w:val="28"/>
          <w:szCs w:val="28"/>
        </w:rPr>
      </w:pPr>
    </w:p>
    <w:p w:rsidR="00C2112D" w:rsidRDefault="00C2112D">
      <w:pPr>
        <w:rPr>
          <w:rFonts w:ascii="Times New Roman" w:hAnsi="Times New Roman"/>
          <w:sz w:val="28"/>
          <w:szCs w:val="28"/>
        </w:rPr>
      </w:pPr>
    </w:p>
    <w:p w:rsidR="00C2112D" w:rsidRDefault="00C2112D">
      <w:pPr>
        <w:rPr>
          <w:rFonts w:ascii="Times New Roman" w:hAnsi="Times New Roman"/>
          <w:sz w:val="28"/>
          <w:szCs w:val="28"/>
        </w:rPr>
      </w:pPr>
    </w:p>
    <w:p w:rsidR="00C2112D" w:rsidRDefault="00C2112D">
      <w:pPr>
        <w:rPr>
          <w:rFonts w:ascii="Times New Roman" w:hAnsi="Times New Roman"/>
          <w:sz w:val="28"/>
          <w:szCs w:val="28"/>
        </w:rPr>
      </w:pPr>
    </w:p>
    <w:p w:rsidR="00C2112D" w:rsidRDefault="00C2112D">
      <w:pPr>
        <w:rPr>
          <w:rFonts w:ascii="Times New Roman" w:hAnsi="Times New Roman"/>
          <w:sz w:val="28"/>
          <w:szCs w:val="28"/>
        </w:rPr>
      </w:pPr>
    </w:p>
    <w:p w:rsidR="00C2112D" w:rsidRDefault="00C2112D">
      <w:pPr>
        <w:rPr>
          <w:rFonts w:ascii="Times New Roman" w:hAnsi="Times New Roman"/>
          <w:sz w:val="28"/>
          <w:szCs w:val="28"/>
        </w:rPr>
      </w:pPr>
    </w:p>
    <w:sectPr w:rsidR="00C2112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2622"/>
    <w:rsid w:val="00227DDB"/>
    <w:rsid w:val="00282622"/>
    <w:rsid w:val="003F3FD9"/>
    <w:rsid w:val="004D2010"/>
    <w:rsid w:val="00681955"/>
    <w:rsid w:val="00721020"/>
    <w:rsid w:val="009E20D5"/>
    <w:rsid w:val="00B44555"/>
    <w:rsid w:val="00C2112D"/>
    <w:rsid w:val="00CC1524"/>
    <w:rsid w:val="00D263C8"/>
    <w:rsid w:val="00E226C6"/>
    <w:rsid w:val="00E8216F"/>
    <w:rsid w:val="00FB2A66"/>
    <w:rsid w:val="00FF3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675444"/>
  <w15:chartTrackingRefBased/>
  <w15:docId w15:val="{5ECE5164-C94E-4408-B86D-A9802117E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B2A66"/>
    <w:pPr>
      <w:spacing w:line="254" w:lineRule="auto"/>
    </w:pPr>
    <w:rPr>
      <w:rFonts w:eastAsiaTheme="minorEastAsia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3846B5-C3CE-42A7-9EF7-EA21B2DED4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4</Pages>
  <Words>46</Words>
  <Characters>265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nn nn</dc:creator>
  <cp:keywords/>
  <dc:description/>
  <cp:lastModifiedBy>nn nn</cp:lastModifiedBy>
  <cp:revision>15</cp:revision>
  <dcterms:created xsi:type="dcterms:W3CDTF">2023-09-25T14:31:00Z</dcterms:created>
  <dcterms:modified xsi:type="dcterms:W3CDTF">2024-04-02T19:55:00Z</dcterms:modified>
</cp:coreProperties>
</file>