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E02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4D5A5C0C" w:rsid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A1C8A" w14:textId="77777777" w:rsidR="005E162C" w:rsidRPr="00156A8F" w:rsidRDefault="005E162C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22016610" w:rsidR="00156A8F" w:rsidRPr="00FE3A20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FE3A20">
        <w:rPr>
          <w:rFonts w:ascii="Times New Roman" w:eastAsia="Times New Roman" w:hAnsi="Times New Roman" w:cs="Times New Roman"/>
          <w:sz w:val="28"/>
          <w:szCs w:val="28"/>
          <w:lang w:val="ru-RU"/>
        </w:rPr>
        <w:t>Деспижек Б.К.</w:t>
      </w:r>
    </w:p>
    <w:p w14:paraId="072A5516" w14:textId="5F33F606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F13C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931CFE" w14:textId="4EBE5D5F" w:rsidR="002E595D" w:rsidRPr="00E8623C" w:rsidRDefault="00921A22" w:rsidP="00E8623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B913AB2" w14:textId="77777777" w:rsidR="002E595D" w:rsidRPr="00FE3A20" w:rsidRDefault="002E595D" w:rsidP="002E595D">
      <w:pPr>
        <w:jc w:val="center"/>
        <w:rPr>
          <w:rFonts w:cs="Times New Roman"/>
          <w:szCs w:val="28"/>
          <w:lang w:val="ru-RU"/>
        </w:rPr>
      </w:pPr>
    </w:p>
    <w:p w14:paraId="0D85A8FE" w14:textId="1E244552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2C1BD1">
        <w:rPr>
          <w:rFonts w:cs="Times New Roman"/>
          <w:b/>
          <w:color w:val="auto"/>
          <w:sz w:val="28"/>
          <w:szCs w:val="28"/>
        </w:rPr>
        <w:t>6.1</w:t>
      </w:r>
      <w:r w:rsidR="00E02FC4">
        <w:rPr>
          <w:rFonts w:cs="Times New Roman"/>
          <w:b/>
          <w:color w:val="auto"/>
          <w:sz w:val="28"/>
          <w:szCs w:val="28"/>
        </w:rPr>
        <w:t>, вариант №</w:t>
      </w:r>
      <w:r w:rsidR="0065324C">
        <w:rPr>
          <w:rFonts w:cs="Times New Roman"/>
          <w:b/>
          <w:color w:val="auto"/>
          <w:sz w:val="28"/>
          <w:szCs w:val="28"/>
        </w:rPr>
        <w:t>2</w:t>
      </w:r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</w:p>
    <w:p w14:paraId="3D08D814" w14:textId="63BB63FC" w:rsidR="0065324C" w:rsidRPr="0065324C" w:rsidRDefault="002C1BD1" w:rsidP="0065324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C1BD1">
        <w:rPr>
          <w:rFonts w:ascii="Times New Roman" w:hAnsi="Times New Roman" w:cs="Times New Roman"/>
          <w:sz w:val="28"/>
          <w:szCs w:val="28"/>
          <w:lang w:val="ru-RU"/>
        </w:rPr>
        <w:t>Необходимо с помощью CSS оформить командные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элементы.</w:t>
      </w:r>
      <w:r w:rsidRPr="002C1BD1">
        <w:rPr>
          <w:rFonts w:ascii="Times New Roman" w:hAnsi="Times New Roman" w:cs="Times New Roman"/>
          <w:sz w:val="28"/>
          <w:szCs w:val="28"/>
          <w:lang w:val="ru-RU"/>
        </w:rPr>
        <w:t xml:space="preserve"> Сделать проверку на заполнение полей во вкладке Welcome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C1BD1">
        <w:rPr>
          <w:rFonts w:ascii="Times New Roman" w:hAnsi="Times New Roman" w:cs="Times New Roman"/>
          <w:sz w:val="28"/>
          <w:szCs w:val="28"/>
          <w:lang w:val="ru-RU"/>
        </w:rPr>
        <w:t>Переход на второй экран при нажатии на кнопку Sign in</w:t>
      </w:r>
      <w:r w:rsidR="0065324C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="0065324C" w:rsidRPr="0065324C">
        <w:rPr>
          <w:rFonts w:ascii="Times New Roman" w:hAnsi="Times New Roman" w:cs="Times New Roman"/>
          <w:sz w:val="28"/>
          <w:szCs w:val="28"/>
          <w:lang w:val="ru-RU"/>
        </w:rPr>
        <w:t>ри нажатии на кнопку Static (2 вариант) на 3 экране показать</w:t>
      </w:r>
    </w:p>
    <w:p w14:paraId="16839420" w14:textId="77777777" w:rsidR="0065324C" w:rsidRDefault="0065324C" w:rsidP="0065324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5324C">
        <w:rPr>
          <w:rFonts w:ascii="Times New Roman" w:hAnsi="Times New Roman" w:cs="Times New Roman"/>
          <w:sz w:val="28"/>
          <w:szCs w:val="28"/>
          <w:lang w:val="ru-RU"/>
        </w:rPr>
        <w:t>максимальное значение из слайдера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B1C549E" w14:textId="04323E10" w:rsidR="002E595D" w:rsidRDefault="002E595D" w:rsidP="0065324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Структура проекта</w:t>
      </w:r>
    </w:p>
    <w:p w14:paraId="7508F878" w14:textId="23E0B4BC" w:rsidR="00F22CD4" w:rsidRPr="0073437D" w:rsidRDefault="0065324C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AC9616" wp14:editId="7206A314">
            <wp:extent cx="2867025" cy="2990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722" w:rsidRPr="00596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</w:p>
    <w:p w14:paraId="57A1B096" w14:textId="4439ACC8" w:rsidR="00A60AFF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методы. Описать их назначение, входные и выходные значения)</w:t>
      </w:r>
    </w:p>
    <w:p w14:paraId="000CF122" w14:textId="5D69FD3A" w:rsidR="006116D8" w:rsidRDefault="0065324C" w:rsidP="00611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653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653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LoginPage.xaml</w:t>
      </w:r>
    </w:p>
    <w:p w14:paraId="10B280D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CarouselPage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="http://xamarin.com/schemas/2014/forms"</w:t>
      </w:r>
    </w:p>
    <w:p w14:paraId="2B05DA1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="http://schemas.microsoft.com/winfx/2009/xaml"</w:t>
      </w:r>
    </w:p>
    <w:p w14:paraId="1A8CE60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="zad6.LoginPage"</w:t>
      </w:r>
    </w:p>
    <w:p w14:paraId="2A62229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&gt;</w:t>
      </w:r>
    </w:p>
    <w:p w14:paraId="11D5D89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CarouselPage.Resources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3E2FB9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StyleSheet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Source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="/styles.css" /&gt;</w:t>
      </w:r>
    </w:p>
    <w:p w14:paraId="45DB78F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CarouselPage.Resources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FBBBDA0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66513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ContentPage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0462CED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F3675A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Grid.RowDefinitions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74CAE0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RowDefinition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Height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="Auto" /&gt;</w:t>
      </w:r>
    </w:p>
    <w:p w14:paraId="03BC65D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RowDefinition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Height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="Auto" /&gt;</w:t>
      </w:r>
    </w:p>
    <w:p w14:paraId="6D9C684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RowDefinition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Height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="Auto" /&gt;</w:t>
      </w:r>
    </w:p>
    <w:p w14:paraId="245A922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RowDefinition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Height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="Auto" /&gt;</w:t>
      </w:r>
    </w:p>
    <w:p w14:paraId="41A62BA6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RowDefinition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Height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="Auto" /&gt;</w:t>
      </w:r>
    </w:p>
    <w:p w14:paraId="1EE569B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Grid.RowDefinitions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214F58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1C45C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Grid.ColumnDefinitions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CAD1E2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ColumnDefinition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="Auto" /&gt;</w:t>
      </w:r>
    </w:p>
    <w:p w14:paraId="0869E57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ColumnDefinition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="*" /&gt;</w:t>
      </w:r>
    </w:p>
    <w:p w14:paraId="61946A9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Grid.ColumnDefinitions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5C9AEF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4B307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="Welcome"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08E6E0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31F58C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Grid.Row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</w:p>
    <w:p w14:paraId="749ED05E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="Center"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0BAC97D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="Center"</w:t>
      </w:r>
    </w:p>
    <w:p w14:paraId="7748F58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FontSize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="20"</w:t>
      </w:r>
    </w:p>
    <w:p w14:paraId="45003C9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="0,150,0,0"</w:t>
      </w:r>
    </w:p>
    <w:p w14:paraId="35226DE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Grid.ColumnSpan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="2"</w:t>
      </w:r>
    </w:p>
    <w:p w14:paraId="04DF6EC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="WelcomeLabel"/&gt;</w:t>
      </w:r>
    </w:p>
    <w:p w14:paraId="0AAA31D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470BF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Entry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="login"</w:t>
      </w:r>
    </w:p>
    <w:p w14:paraId="46A34DD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01EEDB2D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Grid.Row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="1"</w:t>
      </w:r>
    </w:p>
    <w:p w14:paraId="435AF030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FontSize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="17"</w:t>
      </w:r>
    </w:p>
    <w:p w14:paraId="12BD4D0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="80,30,80,0"</w:t>
      </w:r>
    </w:p>
    <w:p w14:paraId="03413CD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Grid.ColumnSpan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</w:p>
    <w:p w14:paraId="78C70300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Placeholder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="Username"</w:t>
      </w:r>
    </w:p>
    <w:p w14:paraId="05CB187B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PlaceholderColor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="Gray"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B76EC7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="white"/&gt;</w:t>
      </w:r>
    </w:p>
    <w:p w14:paraId="7C59890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Entry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="pass"</w:t>
      </w:r>
    </w:p>
    <w:p w14:paraId="11EA096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A76F7F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Grid.Row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="2"</w:t>
      </w:r>
    </w:p>
    <w:p w14:paraId="21130F1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FontSize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="17"</w:t>
      </w:r>
    </w:p>
    <w:p w14:paraId="7336380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="80,-5,80,0"</w:t>
      </w:r>
    </w:p>
    <w:p w14:paraId="02101C2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</w:p>
    <w:p w14:paraId="3F14628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IsPassword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</w:p>
    <w:p w14:paraId="0C14998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Grid.ColumnSpan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</w:p>
    <w:p w14:paraId="0D52C1A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Placeholder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="Password"</w:t>
      </w:r>
    </w:p>
    <w:p w14:paraId="3ADB4BC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PlaceholderColor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="Gray"/&gt;</w:t>
      </w:r>
    </w:p>
    <w:p w14:paraId="09F6E8A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="inputButton"</w:t>
      </w:r>
    </w:p>
    <w:p w14:paraId="60486D4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  <w:t>Grid.Column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5959E2D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  <w:t>Grid.Row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</w:p>
    <w:p w14:paraId="67E20C9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  <w:t>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="80,20,80,0"</w:t>
      </w:r>
    </w:p>
    <w:p w14:paraId="6609304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  <w:t>Grid.ColumnSpan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</w:p>
    <w:p w14:paraId="098DFB9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  <w:t>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="Sign in"</w:t>
      </w:r>
    </w:p>
    <w:p w14:paraId="26F8D97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  <w:t>Clicked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="InputButton_Clicked"/&gt;</w:t>
      </w:r>
    </w:p>
    <w:p w14:paraId="33BBAAB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91B57B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CheckBox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="rememberMeCheckBox"</w:t>
      </w:r>
    </w:p>
    <w:p w14:paraId="0DEBF89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30AC889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Grid.Row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</w:p>
    <w:p w14:paraId="660079CB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="checkBox"</w:t>
      </w:r>
    </w:p>
    <w:p w14:paraId="3B4D4D6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Grid.ColumnSpan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="2"</w:t>
      </w:r>
    </w:p>
    <w:p w14:paraId="1F9EDDB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="73,0,0,0"/&gt;</w:t>
      </w:r>
    </w:p>
    <w:p w14:paraId="2CAC1D3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E9336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="Remember me"</w:t>
      </w:r>
    </w:p>
    <w:p w14:paraId="4A66A6C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F18F36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Grid.Row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B3E07A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Grid.ColumnSpan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</w:p>
    <w:p w14:paraId="75B8D16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="105,0,0,0"</w:t>
      </w:r>
    </w:p>
    <w:p w14:paraId="4E467C0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="Center"</w:t>
      </w:r>
    </w:p>
    <w:p w14:paraId="01107B66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="labelToRemember"/&gt;</w:t>
      </w:r>
    </w:p>
    <w:p w14:paraId="705AB8A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6A5B7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 forgot!"</w:t>
      </w:r>
    </w:p>
    <w:p w14:paraId="0243112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1F534B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Grid.Row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16F3675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Grid.ColumnSpan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</w:p>
    <w:p w14:paraId="12D104F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="0,0,78,0"</w:t>
      </w:r>
    </w:p>
    <w:p w14:paraId="77B8820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="Center"</w:t>
      </w:r>
    </w:p>
    <w:p w14:paraId="7C61EC0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="End"</w:t>
      </w:r>
    </w:p>
    <w:p w14:paraId="53A901D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="labelToRemember"/&gt;</w:t>
      </w:r>
    </w:p>
    <w:p w14:paraId="15B8769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AA3E65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Grid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E2883BA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ContentPage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3526B02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</w:t>
      </w:r>
    </w:p>
    <w:p w14:paraId="5315BC67" w14:textId="3BE0100E" w:rsidR="00F22CD4" w:rsidRPr="0065324C" w:rsidRDefault="00341143" w:rsidP="0034114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8422566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CarouselPage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bookmarkEnd w:id="0"/>
    </w:p>
    <w:p w14:paraId="527E5B0A" w14:textId="56AA1295" w:rsidR="006116D8" w:rsidRPr="0065324C" w:rsidRDefault="006116D8" w:rsidP="006116D8"/>
    <w:p w14:paraId="4D380D37" w14:textId="6989E38D" w:rsidR="0065324C" w:rsidRDefault="0065324C" w:rsidP="00653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 w:rsidRPr="00653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653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LoginPage.xaml</w:t>
      </w:r>
      <w:r>
        <w:rPr>
          <w:rFonts w:ascii="Times New Roman" w:hAnsi="Times New Roman" w:cs="Times New Roman"/>
          <w:sz w:val="28"/>
          <w:szCs w:val="28"/>
        </w:rPr>
        <w:t>.cs</w:t>
      </w:r>
    </w:p>
    <w:p w14:paraId="3653692D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zad6</w:t>
      </w:r>
    </w:p>
    <w:p w14:paraId="38F6B2D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B37FDF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[XamlCompilation(XamlCompilationOptions.Compile)]</w:t>
      </w:r>
    </w:p>
    <w:p w14:paraId="5E1672A6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LoginPage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:CarouselPage</w:t>
      </w:r>
    </w:p>
    <w:p w14:paraId="1E3931A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331D9D6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LoginPage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()</w:t>
      </w:r>
    </w:p>
    <w:p w14:paraId="7A7EB33E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{</w:t>
      </w:r>
    </w:p>
    <w:p w14:paraId="69AF3CD2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InitializeComponent();</w:t>
      </w:r>
    </w:p>
    <w:p w14:paraId="02BD2254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2CDAA26B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//Метод проверяющий вводные данные и переходящий на другой экран</w:t>
      </w:r>
    </w:p>
    <w:p w14:paraId="5A95BBA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InputButton_Clicked (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3D4D3C9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71AC39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.IsNullOrEmpty(login.Text) ||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.IsNullOrEmpty(pass.Text))</w:t>
      </w:r>
    </w:p>
    <w:p w14:paraId="38CEB4C0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6CF9005D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DisplayAlert(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"Внимание"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"Заполните логин и пароль"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"OK"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278FEF1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D4103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D7EACB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B43AF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Navigation.PushModalAsync(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MainPage(login.Text, pass.Text));</w:t>
      </w:r>
    </w:p>
    <w:p w14:paraId="40483F1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EA982A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9ACFD77" w14:textId="380692C5" w:rsidR="0065324C" w:rsidRDefault="00341143" w:rsidP="00341143">
      <w:pPr>
        <w:rPr>
          <w:rFonts w:ascii="Times New Roman" w:hAnsi="Times New Roman" w:cs="Times New Roman"/>
          <w:sz w:val="28"/>
          <w:szCs w:val="28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65324C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65324C" w:rsidRPr="00341143">
        <w:rPr>
          <w:rFonts w:ascii="Times New Roman" w:hAnsi="Times New Roman" w:cs="Times New Roman"/>
          <w:sz w:val="28"/>
          <w:szCs w:val="28"/>
        </w:rPr>
        <w:t xml:space="preserve"> </w:t>
      </w:r>
      <w:r w:rsidR="0065324C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65324C">
        <w:rPr>
          <w:rFonts w:ascii="Times New Roman" w:hAnsi="Times New Roman" w:cs="Times New Roman"/>
          <w:sz w:val="28"/>
          <w:szCs w:val="28"/>
        </w:rPr>
        <w:t xml:space="preserve"> MainPage</w:t>
      </w:r>
      <w:r w:rsidR="0065324C" w:rsidRPr="00341143">
        <w:rPr>
          <w:rFonts w:ascii="Times New Roman" w:hAnsi="Times New Roman" w:cs="Times New Roman"/>
          <w:sz w:val="28"/>
          <w:szCs w:val="28"/>
        </w:rPr>
        <w:t>.</w:t>
      </w:r>
      <w:r w:rsidR="0065324C">
        <w:rPr>
          <w:rFonts w:ascii="Times New Roman" w:hAnsi="Times New Roman" w:cs="Times New Roman"/>
          <w:sz w:val="28"/>
          <w:szCs w:val="28"/>
        </w:rPr>
        <w:t>xaml</w:t>
      </w:r>
    </w:p>
    <w:p w14:paraId="039A341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CarouselPage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="http://xamarin.com/schemas/2014/forms"</w:t>
      </w:r>
    </w:p>
    <w:p w14:paraId="4DCC4EA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="http://schemas.microsoft.com/winfx/2009/xaml"</w:t>
      </w:r>
    </w:p>
    <w:p w14:paraId="31F2851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="zad6.MainPage"&gt;</w:t>
      </w:r>
    </w:p>
    <w:p w14:paraId="3FE9433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C53A3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CarouselPage.Resources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35880D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StyleSheet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Source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="styles1.css"/&gt;</w:t>
      </w:r>
    </w:p>
    <w:p w14:paraId="45539EFB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CarouselPage.Resources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406EC16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9BC6D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ContentPage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B28A89B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="Vertical"&gt;</w:t>
      </w:r>
    </w:p>
    <w:p w14:paraId="41D9357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E543C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="Horizontal"&gt;</w:t>
      </w:r>
    </w:p>
    <w:p w14:paraId="2A6583C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7C5CE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="button1"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="Static"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="Start"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="30,20,0,0"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Clicked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="Button_Clicked"&gt;&lt;/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503EE7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="button2"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="Static"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="Start"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="15,20,0,0"&gt;&lt;/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2DF4290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="button3"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="Static"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="Start"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="15,20,0,0"&gt;&lt;/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A095C2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21868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532EFFE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2D9BEB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="Horizontal"&gt;</w:t>
      </w:r>
    </w:p>
    <w:p w14:paraId="16C36C80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26341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="button1"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="Hover"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="Start"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="30,20,0,0"&gt;&lt;/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EA8CB5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="button2"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="Hover"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="Start"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="15,20,0,0"&gt;&lt;/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C8DADE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="button3"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="Hover"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="Start"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="15,20,0,0"&gt;&lt;/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2558D4D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1A8BA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06C66DB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B2833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="Horizontal"&gt;</w:t>
      </w:r>
    </w:p>
    <w:p w14:paraId="30610D3B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45687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="button1"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="Pressed"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="Start"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="30,20,0,0"&gt;&lt;/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FC5D43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="button2"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="Pressed"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="Start"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="15,20,0,0"&gt;&lt;/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36ABE7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="button3"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="Pressed"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HorizontalOptions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="Start"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="15,20,0,0"&gt;&lt;/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1197A2E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70EADD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BEEE3F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AB959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="Vertical"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WidthRequest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="100"&gt;</w:t>
      </w:r>
    </w:p>
    <w:p w14:paraId="6F96205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64623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Slider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="slider1"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Minimum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Maximum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MinimumTrackColor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MaximumTrackColor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="Gray"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ThumbColor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WidthRequest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="10,50,175,0"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ValueChanged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="slider1_ValueChanged"/&gt;</w:t>
      </w:r>
    </w:p>
    <w:p w14:paraId="3F185D9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Slider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="slider2"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Minimum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Maximum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MinimumTrackColor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MaximumTrackColor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="Gray"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ThumbColor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="whitesmoke"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WidthRequest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="10,10,175,0"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ValueChanged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="slider1_ValueChanged"/&gt;</w:t>
      </w:r>
    </w:p>
    <w:p w14:paraId="24CBA866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Slider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="slider3"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Minimum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Maximum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MinimumTrackColor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MaximumTrackColor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="Gray"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ThumbColor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WidthRequest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="10,10,175,0"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ValueChanged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="slider1_ValueChanged"/&gt;</w:t>
      </w:r>
    </w:p>
    <w:p w14:paraId="34082786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Slider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="slider4"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Minimum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Maximum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MinimumTrackColor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MaximumTrackColor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="Gray"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ThumbColor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="whitesmoke"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WidthRequest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="10,10,175,0"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ValueChanged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="slider1_ValueChanged"/&gt;</w:t>
      </w:r>
    </w:p>
    <w:p w14:paraId="37E10AA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63AE9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E2DE0F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1B9B0E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="Vertical"&gt;</w:t>
      </w:r>
    </w:p>
    <w:p w14:paraId="1B18143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CC81A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="Horizontal"&gt;</w:t>
      </w:r>
    </w:p>
    <w:p w14:paraId="1197032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60CDB0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Switch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IsToggled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OnColor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ThumbColor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="15,30,0,0"/&gt;</w:t>
      </w:r>
    </w:p>
    <w:p w14:paraId="41BFCB5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Switch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IsToggled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="False"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OnColor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ThumbColor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="35,30,0,0"/&gt;</w:t>
      </w:r>
    </w:p>
    <w:p w14:paraId="75E7B3A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E3BD3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FE000E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8FE17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="Horizontal"&gt;</w:t>
      </w:r>
    </w:p>
    <w:p w14:paraId="1DCA08A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BB71EB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Switch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="swich1"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IsToggled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Toggled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="Switch_Toggled"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OnColor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ThumbColor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="15,5,0,0"/&gt;</w:t>
      </w:r>
    </w:p>
    <w:p w14:paraId="340E307E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="OnOff1"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="On"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="0,8,10,0"/&gt;</w:t>
      </w:r>
    </w:p>
    <w:p w14:paraId="1F672FB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Switch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="swich2"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IsToggled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="False"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Toggled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="swich2_Toggled"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OnColor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ThumbColor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="15,5,0,0"/&gt;</w:t>
      </w:r>
    </w:p>
    <w:p w14:paraId="549F109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="OnOff2"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="Off"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="0,8,5,0"/&gt;</w:t>
      </w:r>
    </w:p>
    <w:p w14:paraId="754C7420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0FF8D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CC95A3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97E11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="Horizontal"&gt;</w:t>
      </w:r>
    </w:p>
    <w:p w14:paraId="34A28CF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06AB4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Switch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="swich3"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IsToggled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Toggled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="Switch_Toggled_1"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OnColor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ThumbColor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="15,5,0,0"/&gt;</w:t>
      </w:r>
    </w:p>
    <w:p w14:paraId="29E4E06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="OnOff3"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 w:rsidRPr="00341143">
        <w:rPr>
          <w:rFonts w:ascii="Segoe UI Symbol" w:eastAsiaTheme="minorHAnsi" w:hAnsi="Segoe UI Symbol" w:cs="Segoe UI Symbol"/>
          <w:color w:val="0000FF"/>
          <w:sz w:val="19"/>
          <w:szCs w:val="19"/>
          <w:lang w:eastAsia="en-US"/>
        </w:rPr>
        <w:t>✓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="0,8,3,0"/&gt;</w:t>
      </w:r>
    </w:p>
    <w:p w14:paraId="4C82096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Switch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="swich4"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IsToggled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="False"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Toggled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="swich4_Toggled"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OnColor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="Red"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ThumbColor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="15,5,0,0"/&gt;</w:t>
      </w:r>
    </w:p>
    <w:p w14:paraId="33AF14B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="OnOff4"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 w:rsidRPr="00341143">
        <w:rPr>
          <w:rFonts w:ascii="Segoe UI Symbol" w:eastAsiaTheme="minorHAnsi" w:hAnsi="Segoe UI Symbol" w:cs="Segoe UI Symbol"/>
          <w:color w:val="0000FF"/>
          <w:sz w:val="19"/>
          <w:szCs w:val="19"/>
          <w:lang w:eastAsia="en-US"/>
        </w:rPr>
        <w:t>✕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="0,8,5,0"/&gt;</w:t>
      </w:r>
    </w:p>
    <w:p w14:paraId="5EBADD6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CD0E0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2A06A00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0F701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4B35E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660F20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31FF70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="Vertical"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="200,-135,0,0"&gt;</w:t>
      </w:r>
    </w:p>
    <w:p w14:paraId="2921400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A3472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RadioButton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="radiobuttom"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IsChecked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="20,25,0,0"/&gt;</w:t>
      </w:r>
    </w:p>
    <w:p w14:paraId="41ED9CD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RadioButton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="radiobuttom"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IsChecked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="False"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="20,0,0,0"/&gt;</w:t>
      </w:r>
    </w:p>
    <w:p w14:paraId="53A7306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CheckBox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="checkbox"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IsChecked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="20,0,0,0"/&gt;</w:t>
      </w:r>
    </w:p>
    <w:p w14:paraId="4FF9F8F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CheckBox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StyleId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="checkbox"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IsChecked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="False"</w:t>
      </w:r>
      <w:r w:rsidRPr="0034114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="20,0,0,0"/&gt;</w:t>
      </w:r>
    </w:p>
    <w:p w14:paraId="43D162D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C8B727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StackLayout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9273B17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StackLayout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E0F6F76" w14:textId="0E7677E4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ContentPage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18562873" w14:textId="7133DC4E" w:rsidR="0065324C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CarouselPage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6453261" w14:textId="67AA8548" w:rsidR="00EE3EF8" w:rsidRDefault="00EE3EF8" w:rsidP="006532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3C81764" w14:textId="7E3610F2" w:rsidR="00EE3EF8" w:rsidRDefault="00EE3EF8" w:rsidP="006532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913DF02" w14:textId="7A159588" w:rsidR="00EE3EF8" w:rsidRPr="00EE3EF8" w:rsidRDefault="00EE3EF8" w:rsidP="00EE3E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 w:rsidRPr="00EE3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EE3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MainPage</w:t>
      </w:r>
      <w:r w:rsidRPr="00EE3EF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xaml</w:t>
      </w:r>
      <w:r w:rsidRPr="00EE3EF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</w:p>
    <w:p w14:paraId="58DE780E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zad6</w:t>
      </w:r>
    </w:p>
    <w:p w14:paraId="69B08DD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53E92B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MainPage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:CarouselPage</w:t>
      </w:r>
    </w:p>
    <w:p w14:paraId="3C8FBBB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7120522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logint, passt;</w:t>
      </w:r>
    </w:p>
    <w:p w14:paraId="7FFBE49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slvalue1, slvalue2, slvalue3, slvalue4;</w:t>
      </w:r>
    </w:p>
    <w:p w14:paraId="7D7CCFE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MainPage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login,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pass)</w:t>
      </w:r>
    </w:p>
    <w:p w14:paraId="38412F3B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7BDC19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14:paraId="05B807C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logint = login;</w:t>
      </w:r>
    </w:p>
    <w:p w14:paraId="000E71C6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passt = pass;</w:t>
      </w:r>
    </w:p>
    <w:p w14:paraId="452F79AB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95B6C90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//метод меняющий текст on и off при переключении Switch</w:t>
      </w:r>
    </w:p>
    <w:p w14:paraId="5360B6D0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Switch_Toggled (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ToggledEventArgs e)</w:t>
      </w:r>
    </w:p>
    <w:p w14:paraId="405235F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CEDD80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(swich1.IsToggled ==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B84F8A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74316E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OnOff1.Text = 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"On"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D24A4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OnOff1.Margin =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Thickness(0, 8, 10, 0);</w:t>
      </w:r>
    </w:p>
    <w:p w14:paraId="1579303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53C337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18FCCAD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OnOff1.Text = 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"Off"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ABDE4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OnOff1.Margin =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Thickness(0, 8, 4, 0);</w:t>
      </w:r>
    </w:p>
    <w:p w14:paraId="207AB33E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E3B1184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5B1BAD13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//Метод сохраняющий значения при изменении значений любого из ползунков</w:t>
      </w:r>
    </w:p>
    <w:p w14:paraId="4FCB8D9D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slider1_ValueChanged (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ValueChangedEventArgs e)</w:t>
      </w:r>
    </w:p>
    <w:p w14:paraId="4F04A676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072E25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slvalue1 = slider1.Value;</w:t>
      </w:r>
    </w:p>
    <w:p w14:paraId="52613B6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slvalue2 = slider2.Value;</w:t>
      </w:r>
    </w:p>
    <w:p w14:paraId="772FDF0A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slvalue3 = slider3.Value;</w:t>
      </w:r>
    </w:p>
    <w:p w14:paraId="028C700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slvalue4 = slider4.Value;</w:t>
      </w:r>
    </w:p>
    <w:p w14:paraId="60B29DE0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F5F7258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BB26DE3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//метод меняющий текст on и off при переключении Switch</w:t>
      </w:r>
    </w:p>
    <w:p w14:paraId="172E881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swich2_Toggled (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ToggledEventArgs e)</w:t>
      </w:r>
    </w:p>
    <w:p w14:paraId="6F27A00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E3376A0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(swich2.IsToggled ==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75AAD9D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CC369E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OnOff2.Text = 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"On"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C2A527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OnOff2.Margin =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Thickness(0, 8, 3, 0);</w:t>
      </w:r>
    </w:p>
    <w:p w14:paraId="094681BE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0EC0ED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B015BFE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OnOff2.Text = 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"Off"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32E0A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OnOff2.Margin =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Thickness(0, 8, 0, 0);</w:t>
      </w:r>
    </w:p>
    <w:p w14:paraId="30E2895E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DBCB549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4B839F10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//метод меняющий текст </w:t>
      </w:r>
      <w:r>
        <w:rPr>
          <w:rFonts w:ascii="Segoe UI Symbol" w:eastAsiaTheme="minorHAnsi" w:hAnsi="Segoe UI Symbol" w:cs="Segoe UI Symbol"/>
          <w:color w:val="008000"/>
          <w:sz w:val="19"/>
          <w:szCs w:val="19"/>
          <w:lang w:val="ru-RU" w:eastAsia="en-US"/>
        </w:rPr>
        <w:t>✓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и </w:t>
      </w:r>
      <w:r>
        <w:rPr>
          <w:rFonts w:ascii="Segoe UI Symbol" w:eastAsiaTheme="minorHAnsi" w:hAnsi="Segoe UI Symbol" w:cs="Segoe UI Symbol"/>
          <w:color w:val="008000"/>
          <w:sz w:val="19"/>
          <w:szCs w:val="19"/>
          <w:lang w:val="ru-RU" w:eastAsia="en-US"/>
        </w:rPr>
        <w:t>✕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при переключении Switch</w:t>
      </w:r>
    </w:p>
    <w:p w14:paraId="137A183C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Switch_Toggled_1 (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ToggledEventArgs e)</w:t>
      </w:r>
    </w:p>
    <w:p w14:paraId="4E006D1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1660D83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(swich3.IsToggled ==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320FB42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353F44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OnOff3.Text = 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41143">
        <w:rPr>
          <w:rFonts w:ascii="Segoe UI Symbol" w:eastAsiaTheme="minorHAnsi" w:hAnsi="Segoe UI Symbol" w:cs="Segoe UI Symbol"/>
          <w:color w:val="A31515"/>
          <w:sz w:val="19"/>
          <w:szCs w:val="19"/>
          <w:lang w:eastAsia="en-US"/>
        </w:rPr>
        <w:t>✓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D05E22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</w:p>
    <w:p w14:paraId="22B7F341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OnOff3.Text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Segoe UI Symbol" w:eastAsiaTheme="minorHAnsi" w:hAnsi="Segoe UI Symbol" w:cs="Segoe UI Symbol"/>
          <w:color w:val="A31515"/>
          <w:sz w:val="19"/>
          <w:szCs w:val="19"/>
          <w:lang w:val="ru-RU" w:eastAsia="en-US"/>
        </w:rPr>
        <w:t>✕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5FBC13C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2630CC40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//метод меняющий текст </w:t>
      </w:r>
      <w:r>
        <w:rPr>
          <w:rFonts w:ascii="Segoe UI Symbol" w:eastAsiaTheme="minorHAnsi" w:hAnsi="Segoe UI Symbol" w:cs="Segoe UI Symbol"/>
          <w:color w:val="008000"/>
          <w:sz w:val="19"/>
          <w:szCs w:val="19"/>
          <w:lang w:val="ru-RU" w:eastAsia="en-US"/>
        </w:rPr>
        <w:t>✓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и </w:t>
      </w:r>
      <w:r>
        <w:rPr>
          <w:rFonts w:ascii="Segoe UI Symbol" w:eastAsiaTheme="minorHAnsi" w:hAnsi="Segoe UI Symbol" w:cs="Segoe UI Symbol"/>
          <w:color w:val="008000"/>
          <w:sz w:val="19"/>
          <w:szCs w:val="19"/>
          <w:lang w:val="ru-RU" w:eastAsia="en-US"/>
        </w:rPr>
        <w:t>✕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при переключении Switch</w:t>
      </w:r>
    </w:p>
    <w:p w14:paraId="39188898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swich4_Toggled (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ToggledEventArgs e)</w:t>
      </w:r>
    </w:p>
    <w:p w14:paraId="7D3D04C9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8ED7D7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(swich4.IsToggled ==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9F428F6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6D42534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OnOff4.Text = 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41143">
        <w:rPr>
          <w:rFonts w:ascii="Segoe UI Symbol" w:eastAsiaTheme="minorHAnsi" w:hAnsi="Segoe UI Symbol" w:cs="Segoe UI Symbol"/>
          <w:color w:val="A31515"/>
          <w:sz w:val="19"/>
          <w:szCs w:val="19"/>
          <w:lang w:eastAsia="en-US"/>
        </w:rPr>
        <w:t>✓</w:t>
      </w:r>
      <w:r w:rsidRPr="003411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A432CD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</w:p>
    <w:p w14:paraId="7D3DC66C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OnOff4.Text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Segoe UI Symbol" w:eastAsiaTheme="minorHAnsi" w:hAnsi="Segoe UI Symbol" w:cs="Segoe UI Symbol"/>
          <w:color w:val="A31515"/>
          <w:sz w:val="19"/>
          <w:szCs w:val="19"/>
          <w:lang w:val="ru-RU" w:eastAsia="en-US"/>
        </w:rPr>
        <w:t>✕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5F2296D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762C0EBD" w14:textId="1E3E74DD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33E6831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//метод перехода на другой экран</w:t>
      </w:r>
    </w:p>
    <w:p w14:paraId="5C2FD945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Button_Clicked (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14:paraId="32AF121F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156F1E1" w14:textId="77777777" w:rsidR="00341143" w:rsidRP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Navigation.PushModalAsync(</w:t>
      </w:r>
      <w:r w:rsidRPr="0034114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Three(logint,passt,slvalue1, slvalue2, slvalue3, slvalue4));</w:t>
      </w:r>
    </w:p>
    <w:p w14:paraId="7F89E434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804AA2E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1601A5DE" w14:textId="77777777" w:rsidR="00341143" w:rsidRDefault="00341143" w:rsidP="003411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0528458" w14:textId="2669D9C2" w:rsidR="00EE3EF8" w:rsidRDefault="00EE3EF8" w:rsidP="0065324C">
      <w:pPr>
        <w:pStyle w:val="ac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ED70395" w14:textId="0D635354" w:rsidR="00EE3EF8" w:rsidRPr="00EE3EF8" w:rsidRDefault="00EE3EF8" w:rsidP="00EE3E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E3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Three</w:t>
      </w:r>
      <w:r w:rsidRPr="00EE3EF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xaml</w:t>
      </w:r>
    </w:p>
    <w:p w14:paraId="35E96E86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ContentPage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="http://xamarin.com/schemas/2014/forms"</w:t>
      </w:r>
    </w:p>
    <w:p w14:paraId="5741D622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="http://schemas.microsoft.com/winfx/2009/xaml"</w:t>
      </w:r>
    </w:p>
    <w:p w14:paraId="13C0ACD2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="zad6.Three"&gt;</w:t>
      </w:r>
    </w:p>
    <w:p w14:paraId="61B2BF4A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ContentPage.Resources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1617345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StyleSheet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Source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="styles1.css"/&gt;</w:t>
      </w:r>
    </w:p>
    <w:p w14:paraId="328FDB6F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ContentPage.Resources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3E20219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="Vertical"&gt;</w:t>
      </w:r>
    </w:p>
    <w:p w14:paraId="20774B95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="LoginTxt"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="label3"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="0,8,10,0"/&gt;</w:t>
      </w:r>
    </w:p>
    <w:p w14:paraId="1B9B4615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="PassTxt"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="label3"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="0,8,10,0"/&gt;</w:t>
      </w:r>
    </w:p>
    <w:p w14:paraId="2EDC5AE3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="Slider1Txt"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="label3"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="0,8,10,0"/&gt;</w:t>
      </w:r>
    </w:p>
    <w:p w14:paraId="56978656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="Slider2Txt"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="label3"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="0,8,10,0"/&gt;</w:t>
      </w:r>
    </w:p>
    <w:p w14:paraId="0E098336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="Slider3Txt"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="label3"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="0,8,10,0"/&gt;</w:t>
      </w:r>
    </w:p>
    <w:p w14:paraId="1DFB6CA9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="Slider4Txt"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StyleClass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="label3"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3EF8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="0,8,10,0"/&gt;</w:t>
      </w:r>
    </w:p>
    <w:p w14:paraId="51845228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StackLayout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C509C4D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1B8912A9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6E3F561A" w14:textId="4F18EE08" w:rsidR="00EE3EF8" w:rsidRDefault="00EE3EF8" w:rsidP="00EE3EF8">
      <w:pPr>
        <w:pStyle w:val="ac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ContentPage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A707D47" w14:textId="77777777" w:rsidR="00EE3EF8" w:rsidRPr="00EE3EF8" w:rsidRDefault="00EE3EF8" w:rsidP="00EE3EF8">
      <w:pPr>
        <w:pStyle w:val="ac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EF54B6" w14:textId="50F48180" w:rsidR="00EE3EF8" w:rsidRPr="00EE3EF8" w:rsidRDefault="00EE3EF8" w:rsidP="00EE3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E3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EE3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Three</w:t>
      </w:r>
      <w:r w:rsidRPr="00EE3E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xaml</w:t>
      </w:r>
      <w:r>
        <w:rPr>
          <w:rFonts w:ascii="Times New Roman" w:hAnsi="Times New Roman" w:cs="Times New Roman"/>
          <w:sz w:val="28"/>
          <w:szCs w:val="28"/>
        </w:rPr>
        <w:t>.cs</w:t>
      </w:r>
    </w:p>
    <w:p w14:paraId="1AAEBBF1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zad6</w:t>
      </w:r>
    </w:p>
    <w:p w14:paraId="3C6CB9F5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226C8B1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[XamlCompilation(XamlCompilationOptions.Compile)]</w:t>
      </w:r>
    </w:p>
    <w:p w14:paraId="14EDFC3B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3EF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Three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:ContentPage</w:t>
      </w:r>
    </w:p>
    <w:p w14:paraId="08F21351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9DBC086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3EF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Three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login,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pass,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sl1,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sl2,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sl3, </w:t>
      </w:r>
      <w:r w:rsidRPr="00EE3E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sl4)</w:t>
      </w:r>
    </w:p>
    <w:p w14:paraId="0E75B411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489AC6B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14:paraId="40A86035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LoginTxt.Text = 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Ваш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логин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{login}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7FBB35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PassTxt.Text = 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Ваш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пароль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{pass}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3D8D96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Slider1Txt.Text = 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Значение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Ползунка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1: 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{sl1}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6D8935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Slider2Txt.Text = 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Значение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Ползунка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2: 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{sl2}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35AEA9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Slider3Txt.Text = 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Значение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Ползунка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3: 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{sl3}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7A85B4" w14:textId="77777777" w:rsidR="00EE3EF8" w:rsidRP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Slider4Txt.Text = 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Значение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Ползунка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4: 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{sl4}</w:t>
      </w:r>
      <w:r w:rsidRPr="00EE3E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680B0E" w14:textId="77777777" w:rsid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E3E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97CE88F" w14:textId="77777777" w:rsidR="00EE3EF8" w:rsidRDefault="00EE3EF8" w:rsidP="00EE3E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47913FDF" w14:textId="77F292EF" w:rsidR="00EE3EF8" w:rsidRPr="00EE3EF8" w:rsidRDefault="00EE3EF8" w:rsidP="00EE3EF8">
      <w:pPr>
        <w:pStyle w:val="ac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602DA3A" w14:textId="09D94E1D" w:rsidR="002E595D" w:rsidRDefault="002E595D" w:rsidP="0065324C">
      <w:pPr>
        <w:pStyle w:val="ac"/>
        <w:rPr>
          <w:noProof/>
          <w:lang w:val="ru-RU"/>
        </w:rPr>
      </w:pPr>
      <w:r w:rsidRPr="009A28B6">
        <w:rPr>
          <w:rStyle w:val="10"/>
          <w:sz w:val="28"/>
          <w:szCs w:val="28"/>
          <w:lang w:val="ru-RU"/>
        </w:rPr>
        <w:t>1.4 Алгоритм решения</w:t>
      </w:r>
    </w:p>
    <w:p w14:paraId="70966515" w14:textId="481EC119" w:rsidR="00EE3EF8" w:rsidRDefault="00EE3EF8" w:rsidP="0065324C">
      <w:pPr>
        <w:pStyle w:val="ac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545ED3A" wp14:editId="65033BEC">
            <wp:extent cx="5940425" cy="27501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B94B" w14:textId="440B7CA0" w:rsidR="00EE3EF8" w:rsidRDefault="00EE3EF8" w:rsidP="0065324C">
      <w:pPr>
        <w:pStyle w:val="ac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84EBD22" wp14:editId="7148E719">
            <wp:extent cx="4000500" cy="3381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E044" w14:textId="5A77BC4C" w:rsidR="00EE3EF8" w:rsidRPr="00F22CD4" w:rsidRDefault="00EE3EF8" w:rsidP="0065324C">
      <w:pPr>
        <w:pStyle w:val="ac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7F97FC" wp14:editId="2C840052">
            <wp:extent cx="5940425" cy="23139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BDA5" w14:textId="30538F61" w:rsidR="006116D8" w:rsidRDefault="006116D8" w:rsidP="009A28B6">
      <w:pPr>
        <w:pStyle w:val="ac"/>
        <w:rPr>
          <w:lang w:val="ru-RU"/>
        </w:rPr>
      </w:pPr>
    </w:p>
    <w:p w14:paraId="18769F87" w14:textId="77777777" w:rsidR="006116D8" w:rsidRDefault="006116D8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82D1E" w14:textId="30A432F1" w:rsidR="006116D8" w:rsidRDefault="00341143" w:rsidP="006116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6431135" wp14:editId="065EF583">
            <wp:extent cx="5940425" cy="23139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8F56" w14:textId="2176994C" w:rsidR="006116D8" w:rsidRDefault="00341143" w:rsidP="00673737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1C26B697" wp14:editId="30A53BF9">
            <wp:extent cx="4953000" cy="2762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75C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0C48071C" wp14:editId="7BCBCFD0">
            <wp:extent cx="5905500" cy="2762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75C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5DE3CB7B" wp14:editId="734C3855">
            <wp:extent cx="5905500" cy="3810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C13" w14:textId="77777777" w:rsidR="00341143" w:rsidRPr="00341143" w:rsidRDefault="00341143" w:rsidP="00341143">
      <w:pPr>
        <w:rPr>
          <w:lang w:val="ru-RU"/>
        </w:rPr>
      </w:pPr>
    </w:p>
    <w:p w14:paraId="36F746FE" w14:textId="362C4764" w:rsidR="00673737" w:rsidRPr="006116D8" w:rsidRDefault="002E595D" w:rsidP="0067373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116D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6116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</w:p>
    <w:p w14:paraId="3E8C5CF8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9D75D34" w14:textId="6FBBE4A6" w:rsid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163FAC0B" w14:textId="23B7DFAA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System.ComponentModel;</w:t>
      </w:r>
    </w:p>
    <w:p w14:paraId="461F55D4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3B2C79DC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14:paraId="5B8D8792" w14:textId="1558684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5F96C2A8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Xamarin.Forms;</w:t>
      </w:r>
    </w:p>
    <w:p w14:paraId="35B67FF9" w14:textId="7BA53585" w:rsid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Xamarin.Forms.Xaml;</w:t>
      </w:r>
    </w:p>
    <w:p w14:paraId="0C032555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E1AAC0" w14:textId="51719E78" w:rsidR="002E595D" w:rsidRPr="00673737" w:rsidRDefault="002E595D" w:rsidP="00680AB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73737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183045" w:rsidRPr="00673737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6737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6737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</w:p>
    <w:p w14:paraId="05F07C09" w14:textId="1A357869" w:rsidR="005F33B0" w:rsidRPr="006116D8" w:rsidRDefault="00680AB0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Проверка на пустые поля </w:t>
      </w:r>
      <w:r w:rsidR="006116D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116D8">
        <w:rPr>
          <w:rFonts w:ascii="Times New Roman" w:hAnsi="Times New Roman" w:cs="Times New Roman"/>
          <w:sz w:val="28"/>
          <w:szCs w:val="28"/>
        </w:rPr>
        <w:t>if</w:t>
      </w:r>
      <w:r w:rsidR="006116D8" w:rsidRPr="00611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6D8">
        <w:rPr>
          <w:rFonts w:ascii="Times New Roman" w:hAnsi="Times New Roman" w:cs="Times New Roman"/>
          <w:sz w:val="28"/>
          <w:szCs w:val="28"/>
        </w:rPr>
        <w:t>else</w:t>
      </w:r>
      <w:r w:rsidR="006116D8" w:rsidRPr="006116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13F04A4" w14:textId="6F463453" w:rsidR="006116D8" w:rsidRPr="006116D8" w:rsidRDefault="006116D8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Проверка на выбор (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611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6116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E9E27D3" w14:textId="4BD3E631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</w:p>
    <w:p w14:paraId="5457ECC4" w14:textId="77777777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387">
        <w:rPr>
          <w:rFonts w:ascii="Times New Roman" w:hAnsi="Times New Roman" w:cs="Times New Roman"/>
          <w:sz w:val="28"/>
          <w:szCs w:val="28"/>
        </w:rPr>
        <w:t>Язык программирования: C#</w:t>
      </w:r>
    </w:p>
    <w:p w14:paraId="4C230321" w14:textId="36B021AD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387"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>
        <w:rPr>
          <w:rFonts w:ascii="Times New Roman" w:hAnsi="Times New Roman" w:cs="Times New Roman"/>
          <w:sz w:val="28"/>
          <w:szCs w:val="28"/>
        </w:rPr>
        <w:t xml:space="preserve">Microsoft </w:t>
      </w:r>
      <w:r w:rsidRPr="002E4387">
        <w:rPr>
          <w:rFonts w:ascii="Times New Roman" w:hAnsi="Times New Roman" w:cs="Times New Roman"/>
          <w:sz w:val="28"/>
          <w:szCs w:val="28"/>
        </w:rPr>
        <w:t>Visual Studio</w:t>
      </w:r>
    </w:p>
    <w:p w14:paraId="54D12CC3" w14:textId="17D21F92" w:rsidR="009A28B6" w:rsidRPr="00E8623C" w:rsidRDefault="003F78AC" w:rsidP="009A28B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387">
        <w:rPr>
          <w:rFonts w:ascii="Times New Roman" w:hAnsi="Times New Roman" w:cs="Times New Roman"/>
          <w:sz w:val="28"/>
          <w:szCs w:val="28"/>
        </w:rPr>
        <w:t xml:space="preserve">Фреймворк: </w:t>
      </w:r>
      <w:r w:rsidR="00680AB0">
        <w:rPr>
          <w:rFonts w:ascii="Times New Roman" w:hAnsi="Times New Roman" w:cs="Times New Roman"/>
          <w:sz w:val="28"/>
          <w:szCs w:val="28"/>
        </w:rPr>
        <w:t>X</w:t>
      </w:r>
      <w:r w:rsidR="00680AB0" w:rsidRPr="00680AB0">
        <w:rPr>
          <w:rFonts w:ascii="Times New Roman" w:hAnsi="Times New Roman" w:cs="Times New Roman"/>
          <w:sz w:val="28"/>
          <w:szCs w:val="28"/>
          <w:lang w:val="ru-RU"/>
        </w:rPr>
        <w:t>amarin</w:t>
      </w:r>
      <w:r w:rsidR="00680AB0">
        <w:rPr>
          <w:rFonts w:ascii="Times New Roman" w:hAnsi="Times New Roman" w:cs="Times New Roman"/>
          <w:sz w:val="28"/>
          <w:szCs w:val="28"/>
        </w:rPr>
        <w:t>.F</w:t>
      </w:r>
      <w:r w:rsidR="00680AB0" w:rsidRPr="00680AB0">
        <w:rPr>
          <w:rFonts w:ascii="Times New Roman" w:hAnsi="Times New Roman" w:cs="Times New Roman"/>
          <w:sz w:val="28"/>
          <w:szCs w:val="28"/>
          <w:lang w:val="ru-RU"/>
        </w:rPr>
        <w:t>orms</w:t>
      </w:r>
    </w:p>
    <w:p w14:paraId="061DF7D8" w14:textId="7B43EB7B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</w:p>
    <w:p w14:paraId="77ADD620" w14:textId="77777777" w:rsidR="006116D8" w:rsidRPr="006116D8" w:rsidRDefault="006116D8" w:rsidP="006116D8">
      <w:pPr>
        <w:rPr>
          <w:lang w:val="ru-RU"/>
        </w:rPr>
      </w:pPr>
    </w:p>
    <w:p w14:paraId="36E2FD4D" w14:textId="67042B1A" w:rsidR="006116D8" w:rsidRDefault="006116D8" w:rsidP="006116D8">
      <w:pPr>
        <w:rPr>
          <w:lang w:val="ru-RU"/>
        </w:rPr>
      </w:pPr>
      <w:r w:rsidRPr="006116D8">
        <w:rPr>
          <w:noProof/>
          <w:lang w:val="ru-RU"/>
        </w:rPr>
        <w:drawing>
          <wp:inline distT="0" distB="0" distL="0" distR="0" wp14:anchorId="2BDDF04C" wp14:editId="7C586ABF">
            <wp:extent cx="2857899" cy="16766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7F41" w14:textId="50596152" w:rsidR="006116D8" w:rsidRPr="006116D8" w:rsidRDefault="006116D8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6D8">
        <w:rPr>
          <w:rFonts w:ascii="Times New Roman" w:hAnsi="Times New Roman" w:cs="Times New Roman"/>
          <w:sz w:val="24"/>
          <w:szCs w:val="24"/>
          <w:lang w:val="ru-RU"/>
        </w:rPr>
        <w:t>Ввод данных</w:t>
      </w:r>
    </w:p>
    <w:p w14:paraId="00B8E4E1" w14:textId="1E726EA2" w:rsidR="006116D8" w:rsidRDefault="006116D8" w:rsidP="006116D8">
      <w:pPr>
        <w:rPr>
          <w:lang w:val="ru-RU"/>
        </w:rPr>
      </w:pPr>
      <w:r w:rsidRPr="006116D8">
        <w:rPr>
          <w:noProof/>
          <w:lang w:val="ru-RU"/>
        </w:rPr>
        <w:drawing>
          <wp:inline distT="0" distB="0" distL="0" distR="0" wp14:anchorId="270AF307" wp14:editId="6A1A1388">
            <wp:extent cx="2915057" cy="114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096B" w14:textId="070015CC" w:rsidR="006116D8" w:rsidRPr="009A28B6" w:rsidRDefault="006116D8" w:rsidP="006116D8">
      <w:pPr>
        <w:rPr>
          <w:rFonts w:ascii="Times New Roman" w:hAnsi="Times New Roman" w:cs="Times New Roman"/>
          <w:sz w:val="24"/>
          <w:szCs w:val="24"/>
        </w:rPr>
      </w:pPr>
      <w:r w:rsidRPr="009A28B6">
        <w:rPr>
          <w:rFonts w:ascii="Times New Roman" w:hAnsi="Times New Roman" w:cs="Times New Roman"/>
          <w:sz w:val="24"/>
          <w:szCs w:val="24"/>
          <w:lang w:val="ru-RU"/>
        </w:rPr>
        <w:t>Кнопка перехода на второй экран</w:t>
      </w:r>
    </w:p>
    <w:p w14:paraId="2950EA2F" w14:textId="068D2FBE" w:rsidR="009A28B6" w:rsidRPr="009A28B6" w:rsidRDefault="005D375C" w:rsidP="006116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6D3921" wp14:editId="06358E2B">
            <wp:extent cx="3486150" cy="2447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4E49" w14:textId="4BE888ED" w:rsidR="009A28B6" w:rsidRPr="009A28B6" w:rsidRDefault="009A28B6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28B6">
        <w:rPr>
          <w:rFonts w:ascii="Times New Roman" w:hAnsi="Times New Roman" w:cs="Times New Roman"/>
          <w:sz w:val="24"/>
          <w:szCs w:val="24"/>
          <w:lang w:val="ru-RU"/>
        </w:rPr>
        <w:t>Кнопки для вида</w:t>
      </w:r>
    </w:p>
    <w:p w14:paraId="32D9D765" w14:textId="0F947741" w:rsidR="009A28B6" w:rsidRPr="009A28B6" w:rsidRDefault="005D375C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DAFA1AC" wp14:editId="65DA3200">
            <wp:extent cx="2190750" cy="15621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6672" w14:textId="1DA08785" w:rsidR="009A28B6" w:rsidRPr="005D375C" w:rsidRDefault="009A28B6" w:rsidP="009A28B6">
      <w:pPr>
        <w:rPr>
          <w:rFonts w:asciiTheme="minorHAnsi" w:eastAsiaTheme="minorHAnsi" w:hAnsiTheme="minorHAnsi" w:cs="Times New Roman"/>
          <w:color w:val="000000"/>
          <w:sz w:val="24"/>
          <w:szCs w:val="24"/>
          <w:lang w:val="ru-RU" w:eastAsia="en-US"/>
        </w:rPr>
      </w:pPr>
      <w:r w:rsidRPr="009A28B6">
        <w:rPr>
          <w:rFonts w:ascii="Times New Roman" w:hAnsi="Times New Roman" w:cs="Times New Roman"/>
          <w:sz w:val="24"/>
          <w:szCs w:val="24"/>
        </w:rPr>
        <w:t>Switch</w:t>
      </w:r>
      <w:r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-кнопки при выборе меняют </w:t>
      </w:r>
      <w:r w:rsidRPr="009A28B6">
        <w:rPr>
          <w:rFonts w:ascii="Times New Roman" w:hAnsi="Times New Roman" w:cs="Times New Roman"/>
          <w:sz w:val="24"/>
          <w:szCs w:val="24"/>
        </w:rPr>
        <w:t>label</w:t>
      </w:r>
      <w:r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9A28B6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 xml:space="preserve">на </w:t>
      </w:r>
      <w:r w:rsidRPr="009A28B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ON</w:t>
      </w:r>
      <w:r w:rsidRPr="009A28B6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>/</w:t>
      </w:r>
      <w:r w:rsidRPr="009A28B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OFF</w:t>
      </w:r>
      <w:r w:rsidRPr="009A28B6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 xml:space="preserve">, </w:t>
      </w:r>
      <w:r w:rsidRPr="009A28B6">
        <w:rPr>
          <w:rFonts w:ascii="Segoe UI Symbol" w:eastAsiaTheme="minorHAnsi" w:hAnsi="Segoe UI Symbol" w:cs="Segoe UI Symbol"/>
          <w:color w:val="A31515"/>
          <w:sz w:val="24"/>
          <w:szCs w:val="24"/>
          <w:lang w:val="ru-RU" w:eastAsia="en-US"/>
        </w:rPr>
        <w:t>☓</w:t>
      </w:r>
      <w:r w:rsidRPr="009A28B6">
        <w:rPr>
          <w:rFonts w:ascii="Times New Roman" w:eastAsiaTheme="minorHAnsi" w:hAnsi="Times New Roman" w:cs="Times New Roman"/>
          <w:color w:val="A31515"/>
          <w:sz w:val="24"/>
          <w:szCs w:val="24"/>
          <w:lang w:val="ru-RU" w:eastAsia="en-US"/>
        </w:rPr>
        <w:t>/</w:t>
      </w:r>
      <w:r w:rsidRPr="009A28B6">
        <w:rPr>
          <w:rFonts w:ascii="Segoe UI Symbol" w:eastAsiaTheme="minorHAnsi" w:hAnsi="Segoe UI Symbol" w:cs="Segoe UI Symbol"/>
          <w:color w:val="A31515"/>
          <w:sz w:val="24"/>
          <w:szCs w:val="24"/>
          <w:lang w:val="ru-RU" w:eastAsia="en-US"/>
        </w:rPr>
        <w:t>✓</w:t>
      </w:r>
      <w:r w:rsidR="005D375C" w:rsidRPr="005D375C">
        <w:rPr>
          <w:rFonts w:ascii="Segoe UI Symbol" w:eastAsiaTheme="minorHAnsi" w:hAnsi="Segoe UI Symbol" w:cs="Segoe UI Symbol"/>
          <w:color w:val="A31515"/>
          <w:sz w:val="24"/>
          <w:szCs w:val="24"/>
          <w:lang w:val="ru-RU" w:eastAsia="en-US"/>
        </w:rPr>
        <w:t>.</w:t>
      </w:r>
      <w:r w:rsidR="005D375C" w:rsidRPr="005D37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375C">
        <w:rPr>
          <w:rFonts w:ascii="Times New Roman" w:hAnsi="Times New Roman" w:cs="Times New Roman"/>
          <w:sz w:val="24"/>
          <w:szCs w:val="24"/>
        </w:rPr>
        <w:t>R</w:t>
      </w:r>
      <w:r w:rsidR="005D375C" w:rsidRPr="009A28B6">
        <w:rPr>
          <w:rFonts w:ascii="Times New Roman" w:hAnsi="Times New Roman" w:cs="Times New Roman"/>
          <w:sz w:val="24"/>
          <w:szCs w:val="24"/>
        </w:rPr>
        <w:t>adio</w:t>
      </w:r>
      <w:r w:rsidR="005D375C">
        <w:rPr>
          <w:rFonts w:ascii="Times New Roman" w:hAnsi="Times New Roman" w:cs="Times New Roman"/>
          <w:sz w:val="24"/>
          <w:szCs w:val="24"/>
        </w:rPr>
        <w:t>button</w:t>
      </w:r>
      <w:r w:rsidR="005D375C"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 w:rsidR="005D375C" w:rsidRPr="009A28B6">
        <w:rPr>
          <w:rFonts w:ascii="Times New Roman" w:hAnsi="Times New Roman" w:cs="Times New Roman"/>
          <w:sz w:val="24"/>
          <w:szCs w:val="24"/>
        </w:rPr>
        <w:t>checkbox</w:t>
      </w:r>
    </w:p>
    <w:p w14:paraId="7823E8A9" w14:textId="4F276360" w:rsidR="009A28B6" w:rsidRPr="009A28B6" w:rsidRDefault="005D375C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51C3404" wp14:editId="160444A3">
            <wp:extent cx="1905000" cy="11620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1402" w14:textId="4169D495" w:rsidR="009A28B6" w:rsidRPr="005D375C" w:rsidRDefault="009A28B6" w:rsidP="005D37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28B6">
        <w:rPr>
          <w:rFonts w:ascii="Times New Roman" w:hAnsi="Times New Roman" w:cs="Times New Roman"/>
          <w:sz w:val="24"/>
          <w:szCs w:val="24"/>
        </w:rPr>
        <w:t>slider</w:t>
      </w:r>
    </w:p>
    <w:p w14:paraId="47DB4F52" w14:textId="2A025F48" w:rsidR="009A28B6" w:rsidRPr="009A28B6" w:rsidRDefault="005D375C" w:rsidP="009A28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80E06DA" wp14:editId="0D29ADCB">
            <wp:extent cx="2543175" cy="23050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594A" w14:textId="602D5148" w:rsidR="002D14F7" w:rsidRPr="00E8623C" w:rsidRDefault="009A28B6" w:rsidP="009A28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Вывод информации в </w:t>
      </w:r>
      <w:r w:rsidRPr="009A28B6">
        <w:rPr>
          <w:rFonts w:ascii="Times New Roman" w:hAnsi="Times New Roman" w:cs="Times New Roman"/>
          <w:sz w:val="24"/>
          <w:szCs w:val="24"/>
        </w:rPr>
        <w:t>Label</w:t>
      </w:r>
      <w:r w:rsidRPr="009A28B6">
        <w:rPr>
          <w:rFonts w:ascii="Times New Roman" w:hAnsi="Times New Roman" w:cs="Times New Roman"/>
          <w:sz w:val="24"/>
          <w:szCs w:val="24"/>
          <w:lang w:val="ru-RU"/>
        </w:rPr>
        <w:t>ы</w:t>
      </w:r>
    </w:p>
    <w:p w14:paraId="6B070C1A" w14:textId="45943303" w:rsidR="002D14F7" w:rsidRPr="009A28B6" w:rsidRDefault="00E8623C" w:rsidP="00E8623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6C1D0027" w14:textId="0FFE513C" w:rsidR="00183045" w:rsidRDefault="00183045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Приложение </w:t>
      </w:r>
    </w:p>
    <w:p w14:paraId="303D5B7E" w14:textId="7707395A" w:rsidR="00E27898" w:rsidRDefault="00E27898" w:rsidP="00E27898">
      <w:pPr>
        <w:rPr>
          <w:lang w:val="ru-RU"/>
        </w:rPr>
      </w:pPr>
    </w:p>
    <w:p w14:paraId="1C3183CC" w14:textId="6E9B5F53" w:rsidR="00673737" w:rsidRDefault="005D375C" w:rsidP="00E27898">
      <w:pPr>
        <w:rPr>
          <w:lang w:val="ru-RU"/>
        </w:rPr>
      </w:pPr>
      <w:r>
        <w:rPr>
          <w:noProof/>
        </w:rPr>
        <w:drawing>
          <wp:inline distT="0" distB="0" distL="0" distR="0" wp14:anchorId="59A4F108" wp14:editId="27BF9FBE">
            <wp:extent cx="3752850" cy="80676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3378" w14:textId="533140E0" w:rsidR="00673737" w:rsidRDefault="00E8623C" w:rsidP="00E2789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A053D2" wp14:editId="5EBC84D1">
            <wp:extent cx="3829050" cy="80105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000A" w14:textId="77777777" w:rsidR="00673737" w:rsidRPr="00E27898" w:rsidRDefault="00673737" w:rsidP="00E27898">
      <w:pPr>
        <w:rPr>
          <w:lang w:val="ru-RU"/>
        </w:rPr>
      </w:pPr>
    </w:p>
    <w:p w14:paraId="78AF63B6" w14:textId="78291A18" w:rsidR="002E595D" w:rsidRPr="00812CE8" w:rsidRDefault="00E8623C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BDAF078" wp14:editId="79481F34">
            <wp:extent cx="3800475" cy="80200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812CE8" w:rsidSect="00156A8F">
      <w:footerReference w:type="default" r:id="rId27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B89BB" w14:textId="77777777" w:rsidR="005930B3" w:rsidRDefault="005930B3" w:rsidP="005E162C">
      <w:pPr>
        <w:spacing w:after="0" w:line="240" w:lineRule="auto"/>
      </w:pPr>
      <w:r>
        <w:separator/>
      </w:r>
    </w:p>
  </w:endnote>
  <w:endnote w:type="continuationSeparator" w:id="0">
    <w:p w14:paraId="7077FBC2" w14:textId="77777777" w:rsidR="005930B3" w:rsidRDefault="005930B3" w:rsidP="005E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00E0" w14:textId="77777777" w:rsidR="005E162C" w:rsidRDefault="005E162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6AAD" w14:textId="77777777" w:rsidR="005930B3" w:rsidRDefault="005930B3" w:rsidP="005E162C">
      <w:pPr>
        <w:spacing w:after="0" w:line="240" w:lineRule="auto"/>
      </w:pPr>
      <w:r>
        <w:separator/>
      </w:r>
    </w:p>
  </w:footnote>
  <w:footnote w:type="continuationSeparator" w:id="0">
    <w:p w14:paraId="52A5E988" w14:textId="77777777" w:rsidR="005930B3" w:rsidRDefault="005930B3" w:rsidP="005E1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2D0C45"/>
    <w:multiLevelType w:val="hybridMultilevel"/>
    <w:tmpl w:val="C964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17E16"/>
    <w:multiLevelType w:val="hybridMultilevel"/>
    <w:tmpl w:val="CA688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A70E6"/>
    <w:multiLevelType w:val="hybridMultilevel"/>
    <w:tmpl w:val="FC7C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155549C"/>
    <w:multiLevelType w:val="hybridMultilevel"/>
    <w:tmpl w:val="64EA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07F69"/>
    <w:rsid w:val="00112B6B"/>
    <w:rsid w:val="00156A8F"/>
    <w:rsid w:val="00181DA4"/>
    <w:rsid w:val="00183045"/>
    <w:rsid w:val="001920CB"/>
    <w:rsid w:val="0026343B"/>
    <w:rsid w:val="002C1BD1"/>
    <w:rsid w:val="002D14F7"/>
    <w:rsid w:val="002E595D"/>
    <w:rsid w:val="002F0C11"/>
    <w:rsid w:val="00341143"/>
    <w:rsid w:val="003A69F0"/>
    <w:rsid w:val="003F78AC"/>
    <w:rsid w:val="00450E04"/>
    <w:rsid w:val="005930B3"/>
    <w:rsid w:val="00596722"/>
    <w:rsid w:val="005B5AA7"/>
    <w:rsid w:val="005C7B87"/>
    <w:rsid w:val="005D375C"/>
    <w:rsid w:val="005E162C"/>
    <w:rsid w:val="005F13C8"/>
    <w:rsid w:val="005F33B0"/>
    <w:rsid w:val="006116D8"/>
    <w:rsid w:val="00625F5F"/>
    <w:rsid w:val="0065324C"/>
    <w:rsid w:val="00673737"/>
    <w:rsid w:val="00680AB0"/>
    <w:rsid w:val="006A4213"/>
    <w:rsid w:val="006F73EC"/>
    <w:rsid w:val="0073437D"/>
    <w:rsid w:val="008120B7"/>
    <w:rsid w:val="00812CE8"/>
    <w:rsid w:val="008A0F3C"/>
    <w:rsid w:val="008C2553"/>
    <w:rsid w:val="00921A22"/>
    <w:rsid w:val="009A28B6"/>
    <w:rsid w:val="009F6657"/>
    <w:rsid w:val="00A60AFF"/>
    <w:rsid w:val="00AB253D"/>
    <w:rsid w:val="00AC352A"/>
    <w:rsid w:val="00B11FDA"/>
    <w:rsid w:val="00B13438"/>
    <w:rsid w:val="00B40E7A"/>
    <w:rsid w:val="00B47163"/>
    <w:rsid w:val="00E02FC4"/>
    <w:rsid w:val="00E27898"/>
    <w:rsid w:val="00E66C75"/>
    <w:rsid w:val="00E8623C"/>
    <w:rsid w:val="00E96FCD"/>
    <w:rsid w:val="00EA727D"/>
    <w:rsid w:val="00EE3EF8"/>
    <w:rsid w:val="00F14771"/>
    <w:rsid w:val="00F22CD4"/>
    <w:rsid w:val="00F607A1"/>
    <w:rsid w:val="00F82169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E3EF8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162C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162C"/>
    <w:rPr>
      <w:rFonts w:ascii="Calibri" w:eastAsia="Calibri" w:hAnsi="Calibri" w:cs="Calibri"/>
      <w:lang w:val="en-US" w:eastAsia="ru-RU"/>
    </w:rPr>
  </w:style>
  <w:style w:type="paragraph" w:styleId="ac">
    <w:name w:val="No Spacing"/>
    <w:uiPriority w:val="1"/>
    <w:qFormat/>
    <w:rsid w:val="009A28B6"/>
    <w:pPr>
      <w:spacing w:after="0" w:line="240" w:lineRule="auto"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B6D1A-8781-4084-B76E-144CF2BC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305-2</cp:lastModifiedBy>
  <cp:revision>3</cp:revision>
  <dcterms:created xsi:type="dcterms:W3CDTF">2023-06-23T09:25:00Z</dcterms:created>
  <dcterms:modified xsi:type="dcterms:W3CDTF">2023-06-23T09:25:00Z</dcterms:modified>
</cp:coreProperties>
</file>