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48095" w14:textId="77777777" w:rsidR="002163C8" w:rsidRDefault="00D53162">
      <w:pPr>
        <w:pStyle w:val="a4"/>
      </w:pPr>
      <w:r>
        <w:t>Отчет по лабораторной работе номер 8</w:t>
      </w:r>
    </w:p>
    <w:p w14:paraId="77D5B981" w14:textId="77777777" w:rsidR="002163C8" w:rsidRDefault="00D53162">
      <w:pPr>
        <w:pStyle w:val="Author"/>
      </w:pPr>
      <w:r>
        <w:t>Хамбалеев Булат Галимович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73338406"/>
        <w:docPartObj>
          <w:docPartGallery w:val="Table of Contents"/>
          <w:docPartUnique/>
        </w:docPartObj>
      </w:sdtPr>
      <w:sdtEndPr/>
      <w:sdtContent>
        <w:p w14:paraId="5D3A80D9" w14:textId="77777777" w:rsidR="002163C8" w:rsidRDefault="00D53162">
          <w:pPr>
            <w:pStyle w:val="ae"/>
          </w:pPr>
          <w:r>
            <w:t>Содержание</w:t>
          </w:r>
        </w:p>
        <w:p w14:paraId="286DEFC2" w14:textId="77777777" w:rsidR="00516D61" w:rsidRDefault="00D5316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16D61">
            <w:fldChar w:fldCharType="separate"/>
          </w:r>
          <w:hyperlink w:anchor="_Toc90745792" w:history="1">
            <w:r w:rsidR="00516D61" w:rsidRPr="005A60E9">
              <w:rPr>
                <w:rStyle w:val="ad"/>
                <w:noProof/>
              </w:rPr>
              <w:t>Цель работы</w:t>
            </w:r>
            <w:r w:rsidR="00516D61">
              <w:rPr>
                <w:noProof/>
                <w:webHidden/>
              </w:rPr>
              <w:tab/>
            </w:r>
            <w:r w:rsidR="00516D61">
              <w:rPr>
                <w:noProof/>
                <w:webHidden/>
              </w:rPr>
              <w:fldChar w:fldCharType="begin"/>
            </w:r>
            <w:r w:rsidR="00516D61">
              <w:rPr>
                <w:noProof/>
                <w:webHidden/>
              </w:rPr>
              <w:instrText xml:space="preserve"> PAGEREF _Toc90745792 \h </w:instrText>
            </w:r>
            <w:r w:rsidR="00516D61">
              <w:rPr>
                <w:noProof/>
                <w:webHidden/>
              </w:rPr>
            </w:r>
            <w:r w:rsidR="00516D61">
              <w:rPr>
                <w:noProof/>
                <w:webHidden/>
              </w:rPr>
              <w:fldChar w:fldCharType="separate"/>
            </w:r>
            <w:r w:rsidR="00516D61">
              <w:rPr>
                <w:noProof/>
                <w:webHidden/>
              </w:rPr>
              <w:t>1</w:t>
            </w:r>
            <w:r w:rsidR="00516D61">
              <w:rPr>
                <w:noProof/>
                <w:webHidden/>
              </w:rPr>
              <w:fldChar w:fldCharType="end"/>
            </w:r>
          </w:hyperlink>
        </w:p>
        <w:p w14:paraId="1C93A0AC" w14:textId="77777777" w:rsidR="00516D61" w:rsidRDefault="00516D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45793" w:history="1">
            <w:r w:rsidRPr="005A60E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ACFD" w14:textId="77777777" w:rsidR="00516D61" w:rsidRDefault="00516D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45794" w:history="1">
            <w:r w:rsidRPr="005A60E9">
              <w:rPr>
                <w:rStyle w:val="ad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_Toc90745794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6330" w14:textId="77777777" w:rsidR="00516D61" w:rsidRDefault="00516D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45795" w:history="1">
            <w:r w:rsidRPr="005A60E9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_Toc90745795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1D41" w14:textId="77777777" w:rsidR="00516D61" w:rsidRDefault="00516D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45796" w:history="1">
            <w:r w:rsidRPr="005A60E9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00FB" w14:textId="77777777" w:rsidR="00516D61" w:rsidRDefault="00516D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45797" w:history="1">
            <w:r w:rsidRPr="005A60E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_Toc90745797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8A21" w14:textId="77777777" w:rsidR="002163C8" w:rsidRDefault="00D53162">
          <w:r>
            <w:fldChar w:fldCharType="end"/>
          </w:r>
        </w:p>
      </w:sdtContent>
    </w:sdt>
    <w:p w14:paraId="3CE6F206" w14:textId="77777777" w:rsidR="002163C8" w:rsidRDefault="00D53162">
      <w:pPr>
        <w:pStyle w:val="1"/>
      </w:pPr>
      <w:bookmarkStart w:id="0" w:name="цель-работы"/>
      <w:bookmarkStart w:id="1" w:name="_Toc90745792"/>
      <w:r>
        <w:t>Цель работы</w:t>
      </w:r>
      <w:bookmarkEnd w:id="1"/>
    </w:p>
    <w:p w14:paraId="02DFA873" w14:textId="77777777" w:rsidR="002163C8" w:rsidRDefault="00D53162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94DF634" w14:textId="77777777" w:rsidR="002163C8" w:rsidRDefault="00D53162">
      <w:pPr>
        <w:pStyle w:val="1"/>
      </w:pPr>
      <w:bookmarkStart w:id="2" w:name="задание"/>
      <w:bookmarkStart w:id="3" w:name="_Toc90745793"/>
      <w:bookmarkEnd w:id="0"/>
      <w:r>
        <w:t>Задание</w:t>
      </w:r>
      <w:bookmarkEnd w:id="3"/>
    </w:p>
    <w:p w14:paraId="1EEB0C1A" w14:textId="77777777" w:rsidR="002163C8" w:rsidRDefault="00D53162">
      <w:pPr>
        <w:pStyle w:val="FirstParagraph"/>
      </w:pPr>
      <w:r>
        <w:t>Лабораторная работа подразумевает использование языков программирования для создания программы для щифрования и дещифров</w:t>
      </w:r>
      <w:r>
        <w:t>ания в режиме однократного гаммирования при известном ключе.</w:t>
      </w:r>
    </w:p>
    <w:p w14:paraId="3A3BF872" w14:textId="77777777" w:rsidR="002163C8" w:rsidRDefault="00D53162">
      <w:pPr>
        <w:pStyle w:val="1"/>
      </w:pPr>
      <w:bookmarkStart w:id="4" w:name="теория"/>
      <w:bookmarkStart w:id="5" w:name="_Toc90745794"/>
      <w:bookmarkEnd w:id="2"/>
      <w:r>
        <w:t>Теория</w:t>
      </w:r>
      <w:bookmarkEnd w:id="5"/>
    </w:p>
    <w:p w14:paraId="29B6ED54" w14:textId="77777777" w:rsidR="002163C8" w:rsidRDefault="00D53162">
      <w:pPr>
        <w:pStyle w:val="FirstParagraph"/>
      </w:pPr>
      <w:r>
        <w:t xml:space="preserve"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</w:t>
      </w:r>
      <w:r>
        <w:t>чисел называется гамма-последовательностью и используется для зашифровывания и расшифровывания данных.</w:t>
      </w:r>
    </w:p>
    <w:p w14:paraId="69BB8708" w14:textId="77777777" w:rsidR="002163C8" w:rsidRDefault="00D53162">
      <w:pPr>
        <w:pStyle w:val="1"/>
      </w:pPr>
      <w:bookmarkStart w:id="6" w:name="выполнение-работы"/>
      <w:bookmarkStart w:id="7" w:name="_Toc90745795"/>
      <w:bookmarkEnd w:id="4"/>
      <w:r>
        <w:t>Выполнение работы</w:t>
      </w:r>
      <w:bookmarkEnd w:id="7"/>
    </w:p>
    <w:p w14:paraId="5A381DBD" w14:textId="77777777" w:rsidR="002163C8" w:rsidRDefault="00D53162">
      <w:pPr>
        <w:pStyle w:val="Compact"/>
        <w:numPr>
          <w:ilvl w:val="0"/>
          <w:numId w:val="2"/>
        </w:numPr>
      </w:pPr>
      <w:r>
        <w:t>Разработаем приложение, позволяющее шифровать и дешифровать данные в режиме однократного гаммирования и расшифруем два текста, зная тол</w:t>
      </w:r>
      <w:r>
        <w:t>ько один из них и не зная ключа.(рис 1-2)</w:t>
      </w:r>
    </w:p>
    <w:p w14:paraId="35D9C1B7" w14:textId="77777777" w:rsidR="002163C8" w:rsidRDefault="00D53162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0215FB94" wp14:editId="20611257">
            <wp:extent cx="5334000" cy="4581394"/>
            <wp:effectExtent l="0" t="0" r="0" b="0"/>
            <wp:docPr id="1" name="Picture" descr="Figure 1: рис.1. Программа, часть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DE94C17" w14:textId="77777777" w:rsidR="002163C8" w:rsidRDefault="00D53162">
      <w:pPr>
        <w:pStyle w:val="ImageCaption"/>
      </w:pPr>
      <w:r>
        <w:t>Figure 1: рис.1. Программа, часть 1.</w:t>
      </w:r>
    </w:p>
    <w:p w14:paraId="7A18FA8C" w14:textId="77777777" w:rsidR="002163C8" w:rsidRDefault="00D53162">
      <w:pPr>
        <w:pStyle w:val="1"/>
      </w:pPr>
      <w:bookmarkStart w:id="9" w:name="библиография"/>
      <w:bookmarkStart w:id="10" w:name="_Toc90745796"/>
      <w:bookmarkEnd w:id="6"/>
      <w:r>
        <w:t>Библиография</w:t>
      </w:r>
      <w:bookmarkEnd w:id="10"/>
    </w:p>
    <w:p w14:paraId="2B50D827" w14:textId="77777777" w:rsidR="002163C8" w:rsidRDefault="00D53162">
      <w:pPr>
        <w:numPr>
          <w:ilvl w:val="0"/>
          <w:numId w:val="3"/>
        </w:numPr>
      </w:pPr>
      <w:r>
        <w:t>ТУИС РУДН</w:t>
      </w:r>
    </w:p>
    <w:p w14:paraId="57811D6B" w14:textId="77777777" w:rsidR="002163C8" w:rsidRDefault="00D53162">
      <w:pPr>
        <w:numPr>
          <w:ilvl w:val="0"/>
          <w:numId w:val="3"/>
        </w:numPr>
      </w:pPr>
      <w:r>
        <w:t>Статья на сайте “https://ru.wikipedia.org/wiki/%D0%93%D0%B0%D0%BC%D0%BC%D0%B8%D1%80%D0%BE%D0%B2%D0%B0%D0%BD%D0%B8%D0%B5”</w:t>
      </w:r>
    </w:p>
    <w:p w14:paraId="0F527621" w14:textId="77777777" w:rsidR="002163C8" w:rsidRDefault="00D53162">
      <w:pPr>
        <w:pStyle w:val="1"/>
      </w:pPr>
      <w:bookmarkStart w:id="11" w:name="выводы"/>
      <w:bookmarkStart w:id="12" w:name="_Toc90745797"/>
      <w:bookmarkEnd w:id="9"/>
      <w:r>
        <w:t>Выводы</w:t>
      </w:r>
      <w:bookmarkEnd w:id="12"/>
    </w:p>
    <w:p w14:paraId="698A84CF" w14:textId="77777777" w:rsidR="002163C8" w:rsidRDefault="00D53162">
      <w:pPr>
        <w:pStyle w:val="FirstParagraph"/>
      </w:pPr>
      <w:r>
        <w:t>Во время выполнения лабо</w:t>
      </w:r>
      <w:r>
        <w:t>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  <w:bookmarkEnd w:id="11"/>
    </w:p>
    <w:sectPr w:rsidR="002163C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5E86B" w14:textId="77777777" w:rsidR="00D53162" w:rsidRDefault="00D53162">
      <w:pPr>
        <w:spacing w:after="0"/>
      </w:pPr>
      <w:r>
        <w:separator/>
      </w:r>
    </w:p>
  </w:endnote>
  <w:endnote w:type="continuationSeparator" w:id="0">
    <w:p w14:paraId="2F468656" w14:textId="77777777" w:rsidR="00D53162" w:rsidRDefault="00D531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6362C" w14:textId="77777777" w:rsidR="00D53162" w:rsidRDefault="00D53162">
      <w:r>
        <w:separator/>
      </w:r>
    </w:p>
  </w:footnote>
  <w:footnote w:type="continuationSeparator" w:id="0">
    <w:p w14:paraId="46A4757C" w14:textId="77777777" w:rsidR="00D53162" w:rsidRDefault="00D53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11A43D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AB80B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63C8"/>
    <w:rsid w:val="004E29B3"/>
    <w:rsid w:val="00516D61"/>
    <w:rsid w:val="00590D07"/>
    <w:rsid w:val="00784D58"/>
    <w:rsid w:val="008D6863"/>
    <w:rsid w:val="00B86B75"/>
    <w:rsid w:val="00BC48D5"/>
    <w:rsid w:val="00C36279"/>
    <w:rsid w:val="00D531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D1A8"/>
  <w15:docId w15:val="{19E615F7-53CF-4BF4-A75D-1EA6F214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6D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8</dc:title>
  <dc:creator>Хамбалеев Булат Галимович</dc:creator>
  <cp:keywords/>
  <cp:lastModifiedBy>Булат Хамбалеев</cp:lastModifiedBy>
  <cp:revision>3</cp:revision>
  <dcterms:created xsi:type="dcterms:W3CDTF">2021-12-18T14:02:00Z</dcterms:created>
  <dcterms:modified xsi:type="dcterms:W3CDTF">2021-12-18T15:49:00Z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