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7134" w:rsidRPr="00712733" w:rsidRDefault="00F75A6C">
      <w:pPr>
        <w:rPr>
          <w:b/>
          <w:sz w:val="28"/>
          <w:szCs w:val="28"/>
        </w:rPr>
      </w:pPr>
      <w:r w:rsidRPr="00712733">
        <w:rPr>
          <w:b/>
          <w:sz w:val="28"/>
          <w:szCs w:val="28"/>
        </w:rPr>
        <w:t>1С_Магазин_Электроники / 1c_magazine_Electronics</w:t>
      </w:r>
    </w:p>
    <w:p w:rsidR="00712BB4" w:rsidRPr="00712733" w:rsidRDefault="00712733">
      <w:pPr>
        <w:rPr>
          <w:b/>
          <w:sz w:val="28"/>
          <w:szCs w:val="28"/>
        </w:rPr>
      </w:pPr>
      <w:r w:rsidRPr="00712733">
        <w:rPr>
          <w:b/>
          <w:sz w:val="28"/>
          <w:szCs w:val="28"/>
        </w:rPr>
        <w:t>Создать конфигурацию</w:t>
      </w:r>
      <w:r w:rsidR="00712BB4" w:rsidRPr="00712733">
        <w:rPr>
          <w:b/>
          <w:sz w:val="28"/>
          <w:szCs w:val="28"/>
        </w:rPr>
        <w:t xml:space="preserve"> м</w:t>
      </w:r>
      <w:r>
        <w:rPr>
          <w:b/>
          <w:sz w:val="28"/>
          <w:szCs w:val="28"/>
        </w:rPr>
        <w:t>агазина по продаже электроники.</w:t>
      </w:r>
    </w:p>
    <w:p w:rsidR="00646DFD" w:rsidRDefault="00646DFD"/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На платформе 1С 8</w:t>
      </w:r>
      <w:proofErr w:type="gramStart"/>
      <w:r w:rsidRPr="007B6A72">
        <w:rPr>
          <w:sz w:val="24"/>
          <w:szCs w:val="24"/>
        </w:rPr>
        <w:t>.</w:t>
      </w:r>
      <w:proofErr w:type="gramEnd"/>
      <w:r w:rsidRPr="007B6A72">
        <w:rPr>
          <w:sz w:val="24"/>
          <w:szCs w:val="24"/>
        </w:rPr>
        <w:t xml:space="preserve">3 создается авторская конфигурация по созданию прототипа информационной системы в которой ведётся учёт различных услуг для населения а также </w:t>
      </w:r>
      <w:r w:rsidR="007B6A72" w:rsidRPr="007B6A72">
        <w:rPr>
          <w:sz w:val="24"/>
          <w:szCs w:val="24"/>
        </w:rPr>
        <w:t>учёт продаж материалов</w:t>
      </w:r>
      <w:r w:rsidRPr="007B6A72">
        <w:rPr>
          <w:sz w:val="24"/>
          <w:szCs w:val="24"/>
        </w:rPr>
        <w:t xml:space="preserve">. В системе реализован следующий функционал: 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1</w:t>
      </w:r>
      <w:r w:rsidRPr="007B6A72">
        <w:rPr>
          <w:sz w:val="24"/>
          <w:szCs w:val="24"/>
        </w:rPr>
        <w:tab/>
        <w:t xml:space="preserve">Созданы подсистемы, которые позволят логически разделить итоговую конфигурацию на части: оказание услуг, учет работы мастеров, учет </w:t>
      </w:r>
      <w:r w:rsidR="007B6A72" w:rsidRPr="007B6A72">
        <w:rPr>
          <w:sz w:val="24"/>
          <w:szCs w:val="24"/>
        </w:rPr>
        <w:t>материалов,</w:t>
      </w:r>
      <w:r w:rsidRPr="007B6A72">
        <w:rPr>
          <w:sz w:val="24"/>
          <w:szCs w:val="24"/>
        </w:rPr>
        <w:t xml:space="preserve"> а </w:t>
      </w:r>
      <w:r w:rsidR="007B6A72" w:rsidRPr="007B6A72">
        <w:rPr>
          <w:sz w:val="24"/>
          <w:szCs w:val="24"/>
        </w:rPr>
        <w:t>также</w:t>
      </w:r>
      <w:r w:rsidRPr="007B6A72">
        <w:rPr>
          <w:sz w:val="24"/>
          <w:szCs w:val="24"/>
        </w:rPr>
        <w:t xml:space="preserve"> сформирование интерфейса конфигурации.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2</w:t>
      </w:r>
      <w:r w:rsidRPr="007B6A72">
        <w:rPr>
          <w:sz w:val="24"/>
          <w:szCs w:val="24"/>
        </w:rPr>
        <w:tab/>
        <w:t xml:space="preserve">Разработана система иерархических и простых справочников. Вся учётная информация заполняется с использованием справочников:  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3</w:t>
      </w:r>
      <w:r w:rsidRPr="007B6A72">
        <w:rPr>
          <w:sz w:val="24"/>
          <w:szCs w:val="24"/>
        </w:rPr>
        <w:tab/>
        <w:t>Должности – для ведения списка должностей организации: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4</w:t>
      </w:r>
      <w:r w:rsidRPr="007B6A72">
        <w:rPr>
          <w:sz w:val="24"/>
          <w:szCs w:val="24"/>
        </w:rPr>
        <w:tab/>
        <w:t xml:space="preserve">Информация о </w:t>
      </w:r>
      <w:r w:rsidR="007B6A72" w:rsidRPr="007B6A72">
        <w:rPr>
          <w:sz w:val="24"/>
          <w:szCs w:val="24"/>
        </w:rPr>
        <w:t>сотрудниках содержится</w:t>
      </w:r>
      <w:r w:rsidRPr="007B6A72">
        <w:rPr>
          <w:sz w:val="24"/>
          <w:szCs w:val="24"/>
        </w:rPr>
        <w:t xml:space="preserve"> в иерархическом справочнике с учётом должностных обязанностей сотрудников.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5</w:t>
      </w:r>
      <w:r w:rsidRPr="007B6A72">
        <w:rPr>
          <w:sz w:val="24"/>
          <w:szCs w:val="24"/>
        </w:rPr>
        <w:tab/>
        <w:t>Контрагенты – для ведения списка контрагентов (поставщиков и клиентов, в данном случае– юридических и физических лиц);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6</w:t>
      </w:r>
      <w:r w:rsidRPr="007B6A72">
        <w:rPr>
          <w:sz w:val="24"/>
          <w:szCs w:val="24"/>
        </w:rPr>
        <w:tab/>
        <w:t>Номенклатура – для хранения информации об услугах, которые предоставляет организация, о материалах, которые используются для ремонта.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7</w:t>
      </w:r>
      <w:r w:rsidRPr="007B6A72">
        <w:rPr>
          <w:sz w:val="24"/>
          <w:szCs w:val="24"/>
        </w:rPr>
        <w:tab/>
        <w:t>Разработан документ Поступление Материалов, он формирует движение по регистру Остатки Материалов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8</w:t>
      </w:r>
      <w:r w:rsidRPr="007B6A72">
        <w:rPr>
          <w:sz w:val="24"/>
          <w:szCs w:val="24"/>
        </w:rPr>
        <w:tab/>
        <w:t>Разработан документ Реализация Материалов. Он формирует движение по регистрам Остатки Материалов и Продажи. Предусмотрен контроль остатков материалов при реализации.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9</w:t>
      </w:r>
      <w:r w:rsidRPr="007B6A72">
        <w:rPr>
          <w:sz w:val="24"/>
          <w:szCs w:val="24"/>
        </w:rPr>
        <w:tab/>
      </w:r>
      <w:r w:rsidR="007B6A72" w:rsidRPr="007B6A72">
        <w:rPr>
          <w:sz w:val="24"/>
          <w:szCs w:val="24"/>
        </w:rPr>
        <w:t>Разработан документ</w:t>
      </w:r>
      <w:r w:rsidRPr="007B6A72">
        <w:rPr>
          <w:sz w:val="24"/>
          <w:szCs w:val="24"/>
        </w:rPr>
        <w:t xml:space="preserve"> Передача Материалов мастеру, который формирует движения по регистру Остатки Материалов. Предусмотрен контроль остатков материалов при передаче.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10</w:t>
      </w:r>
      <w:r w:rsidRPr="007B6A72">
        <w:rPr>
          <w:sz w:val="24"/>
          <w:szCs w:val="24"/>
        </w:rPr>
        <w:tab/>
        <w:t xml:space="preserve">Разработан документ Оказание Услуг, который формирует движение по регистру и продажи услуг. 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11</w:t>
      </w:r>
      <w:r w:rsidRPr="007B6A72">
        <w:rPr>
          <w:sz w:val="24"/>
          <w:szCs w:val="24"/>
        </w:rPr>
        <w:tab/>
        <w:t>Создан регистр накопления Продажи Услуг (вид – обороты) – в этом регистре планируется хранить сведения по оказанным услугам в денежном и количественном выражении другим организациям и физическим лицам.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12</w:t>
      </w:r>
      <w:r w:rsidRPr="007B6A72">
        <w:rPr>
          <w:sz w:val="24"/>
          <w:szCs w:val="24"/>
        </w:rPr>
        <w:tab/>
        <w:t>Создан регистр накопления Остатки Материалов (вид – остатки) – он используется для хранения остатков материалов.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13</w:t>
      </w:r>
      <w:r w:rsidRPr="007B6A72">
        <w:rPr>
          <w:sz w:val="24"/>
          <w:szCs w:val="24"/>
        </w:rPr>
        <w:tab/>
        <w:t>Создан регистр накопления Продажи (вид – обороты) – в этом регистре планируется хранить сведения по реализации материалов другим организациям и физическим лицам.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lastRenderedPageBreak/>
        <w:t>14</w:t>
      </w:r>
      <w:r w:rsidRPr="007B6A72">
        <w:rPr>
          <w:sz w:val="24"/>
          <w:szCs w:val="24"/>
        </w:rPr>
        <w:tab/>
      </w:r>
      <w:proofErr w:type="gramStart"/>
      <w:r w:rsidRPr="007B6A72">
        <w:rPr>
          <w:sz w:val="24"/>
          <w:szCs w:val="24"/>
        </w:rPr>
        <w:t>В</w:t>
      </w:r>
      <w:proofErr w:type="gramEnd"/>
      <w:r w:rsidRPr="007B6A72">
        <w:rPr>
          <w:sz w:val="24"/>
          <w:szCs w:val="24"/>
        </w:rPr>
        <w:t xml:space="preserve"> прототипе информационной системы создан пакет документов позволяющих проанализировать бизнес процессы предметной области: 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</w:t>
      </w:r>
      <w:r w:rsidRPr="007B6A72">
        <w:rPr>
          <w:sz w:val="24"/>
          <w:szCs w:val="24"/>
        </w:rPr>
        <w:tab/>
        <w:t>поступление материалов;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</w:t>
      </w:r>
      <w:r w:rsidRPr="007B6A72">
        <w:rPr>
          <w:sz w:val="24"/>
          <w:szCs w:val="24"/>
        </w:rPr>
        <w:tab/>
        <w:t>реализация материалов;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</w:t>
      </w:r>
      <w:r w:rsidRPr="007B6A72">
        <w:rPr>
          <w:sz w:val="24"/>
          <w:szCs w:val="24"/>
        </w:rPr>
        <w:tab/>
        <w:t>списание материалов на ремонт техники;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</w:t>
      </w:r>
      <w:r w:rsidRPr="007B6A72">
        <w:rPr>
          <w:sz w:val="24"/>
          <w:szCs w:val="24"/>
        </w:rPr>
        <w:tab/>
        <w:t>рейтинг продаж;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</w:t>
      </w:r>
      <w:r w:rsidRPr="007B6A72">
        <w:rPr>
          <w:sz w:val="24"/>
          <w:szCs w:val="24"/>
        </w:rPr>
        <w:tab/>
        <w:t>рейтинг ремонта по мастерам, топ 3;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</w:t>
      </w:r>
      <w:r w:rsidRPr="007B6A72">
        <w:rPr>
          <w:sz w:val="24"/>
          <w:szCs w:val="24"/>
        </w:rPr>
        <w:tab/>
        <w:t>учётная ведомость по приходу, расходу, остатка на текущую дату;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</w:t>
      </w:r>
      <w:r w:rsidRPr="007B6A72">
        <w:rPr>
          <w:sz w:val="24"/>
          <w:szCs w:val="24"/>
        </w:rPr>
        <w:tab/>
        <w:t>реализация товаров за учётный период;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</w:t>
      </w:r>
      <w:r w:rsidRPr="007B6A72">
        <w:rPr>
          <w:sz w:val="24"/>
          <w:szCs w:val="24"/>
        </w:rPr>
        <w:tab/>
        <w:t>количество материалов на складе за отчётный период;</w:t>
      </w:r>
    </w:p>
    <w:p w:rsidR="00646DFD" w:rsidRPr="007B6A72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</w:t>
      </w:r>
      <w:r w:rsidRPr="007B6A72">
        <w:rPr>
          <w:sz w:val="24"/>
          <w:szCs w:val="24"/>
        </w:rPr>
        <w:tab/>
        <w:t>продажи по контрагентам – отражает показатели прибыли и количество материалов по контрагента;</w:t>
      </w:r>
    </w:p>
    <w:p w:rsidR="00646DFD" w:rsidRDefault="00646DFD" w:rsidP="00646DFD">
      <w:pPr>
        <w:rPr>
          <w:sz w:val="24"/>
          <w:szCs w:val="24"/>
        </w:rPr>
      </w:pPr>
      <w:r w:rsidRPr="007B6A72">
        <w:rPr>
          <w:sz w:val="24"/>
          <w:szCs w:val="24"/>
        </w:rPr>
        <w:t></w:t>
      </w:r>
      <w:r w:rsidRPr="007B6A72">
        <w:rPr>
          <w:sz w:val="24"/>
          <w:szCs w:val="24"/>
        </w:rPr>
        <w:tab/>
        <w:t>отчёт в виде диаграммы выручка мастеров - он должен показывать информацию о работе мастеров.</w:t>
      </w:r>
    </w:p>
    <w:p w:rsidR="0011161A" w:rsidRDefault="00BA05CE" w:rsidP="00646DFD">
      <w:pPr>
        <w:rPr>
          <w:sz w:val="24"/>
          <w:szCs w:val="24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2464C03" wp14:editId="1BCBA1F0">
            <wp:extent cx="5029200" cy="27296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208" cy="273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24755A" w:rsidRDefault="00484C0C" w:rsidP="00646DFD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04FB781" wp14:editId="34B19A91">
            <wp:extent cx="5000625" cy="666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0C" w:rsidRDefault="00484C0C" w:rsidP="00646DFD">
      <w:pPr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00F6137" wp14:editId="59A38858">
            <wp:extent cx="2667000" cy="1786387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4698" cy="17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0C" w:rsidRDefault="00B165E3" w:rsidP="00646DFD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48685D1" wp14:editId="5811E54F">
            <wp:extent cx="5409818" cy="347662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2840" cy="347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E3" w:rsidRDefault="00B165E3" w:rsidP="00646DFD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38985C" wp14:editId="4C7062B1">
            <wp:extent cx="5267325" cy="31130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309" cy="31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E3" w:rsidRDefault="00B165E3" w:rsidP="00646DFD">
      <w:pPr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9DD883F" wp14:editId="29355063">
            <wp:extent cx="5410200" cy="4170856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6510" cy="417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E3" w:rsidRDefault="00B165E3" w:rsidP="00646DFD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16D664F" wp14:editId="4C5AC245">
            <wp:extent cx="5940425" cy="19011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E3" w:rsidRDefault="00B165E3" w:rsidP="00646DFD">
      <w:pPr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83BD48B" wp14:editId="3C988897">
            <wp:extent cx="5940425" cy="32169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E3" w:rsidRDefault="00B165E3" w:rsidP="00646DFD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5DA1A1" wp14:editId="5341AB9C">
            <wp:extent cx="3138659" cy="363855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2125" cy="36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E3" w:rsidRDefault="00B165E3" w:rsidP="00646DFD">
      <w:pPr>
        <w:rPr>
          <w:sz w:val="24"/>
          <w:szCs w:val="24"/>
        </w:rPr>
      </w:pPr>
    </w:p>
    <w:p w:rsidR="00B165E3" w:rsidRDefault="00D30F67" w:rsidP="00646DFD">
      <w:pPr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68DD7B5" wp14:editId="6D50618B">
            <wp:extent cx="4000500" cy="3962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E3" w:rsidRDefault="00B165E3" w:rsidP="00646DF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</w:p>
    <w:p w:rsidR="00B165E3" w:rsidRDefault="00B165E3" w:rsidP="00646DFD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9BA34EF" wp14:editId="7C3CC7DE">
            <wp:extent cx="5940425" cy="35356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E3" w:rsidRDefault="00B165E3" w:rsidP="00646DFD">
      <w:pPr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A5D629" wp14:editId="53A7C240">
            <wp:extent cx="5245100" cy="2562278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07" cy="256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E3" w:rsidRDefault="00B165E3" w:rsidP="00646DFD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9951276" wp14:editId="10017BAB">
            <wp:extent cx="5940425" cy="31616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E3" w:rsidRDefault="00B165E3" w:rsidP="00646DFD">
      <w:pPr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B5470AC" wp14:editId="5FD11F5D">
            <wp:extent cx="5162550" cy="34950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9231" cy="349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F67" w:rsidRPr="00D30F67">
        <w:rPr>
          <w:noProof/>
          <w:lang w:eastAsia="ru-RU"/>
        </w:rPr>
        <w:t xml:space="preserve"> </w:t>
      </w:r>
      <w:r w:rsidR="00D30F67">
        <w:rPr>
          <w:noProof/>
          <w:lang w:eastAsia="ru-RU"/>
        </w:rPr>
        <w:drawing>
          <wp:inline distT="0" distB="0" distL="0" distR="0" wp14:anchorId="393D217B" wp14:editId="492E5282">
            <wp:extent cx="5924550" cy="2914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67" w:rsidRDefault="00B165E3" w:rsidP="00646DFD">
      <w:pPr>
        <w:rPr>
          <w:noProof/>
          <w:lang w:eastAsia="ru-RU"/>
        </w:rPr>
      </w:pPr>
      <w:r w:rsidRPr="00B165E3">
        <w:rPr>
          <w:noProof/>
          <w:lang w:eastAsia="ru-RU"/>
        </w:rPr>
        <w:lastRenderedPageBreak/>
        <w:t xml:space="preserve">  </w:t>
      </w:r>
      <w:r>
        <w:rPr>
          <w:noProof/>
          <w:lang w:eastAsia="ru-RU"/>
        </w:rPr>
        <w:drawing>
          <wp:inline distT="0" distB="0" distL="0" distR="0" wp14:anchorId="2B0808DC" wp14:editId="66868B7F">
            <wp:extent cx="3419856" cy="3562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3094" cy="356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5E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052A749" wp14:editId="060E4896">
            <wp:extent cx="4723771" cy="337185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7047" cy="337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5E3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088B046" wp14:editId="7395D0B0">
            <wp:extent cx="5467350" cy="35337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5E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3D25C6F" wp14:editId="376E4B1C">
            <wp:extent cx="3028950" cy="26193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67" w:rsidRDefault="00D30F67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B165E3" w:rsidRDefault="00B165E3" w:rsidP="00646DFD">
      <w:pPr>
        <w:rPr>
          <w:sz w:val="24"/>
          <w:szCs w:val="24"/>
        </w:rPr>
      </w:pPr>
    </w:p>
    <w:p w:rsidR="00B165E3" w:rsidRDefault="00B165E3" w:rsidP="00646DFD">
      <w:pPr>
        <w:rPr>
          <w:sz w:val="24"/>
          <w:szCs w:val="24"/>
        </w:rPr>
      </w:pPr>
    </w:p>
    <w:p w:rsidR="002441AB" w:rsidRDefault="002441AB" w:rsidP="00646DFD">
      <w:pPr>
        <w:rPr>
          <w:noProof/>
          <w:lang w:eastAsia="ru-RU"/>
        </w:rPr>
      </w:pPr>
      <w:r w:rsidRPr="002441AB">
        <w:rPr>
          <w:noProof/>
          <w:lang w:eastAsia="ru-RU"/>
        </w:rPr>
        <w:t xml:space="preserve">  </w:t>
      </w:r>
    </w:p>
    <w:p w:rsidR="002441AB" w:rsidRDefault="002441AB" w:rsidP="00646DFD">
      <w:pPr>
        <w:rPr>
          <w:noProof/>
          <w:lang w:eastAsia="ru-RU"/>
        </w:rPr>
      </w:pPr>
      <w:r w:rsidRPr="002441AB">
        <w:rPr>
          <w:noProof/>
          <w:lang w:eastAsia="ru-RU"/>
        </w:rPr>
        <w:t xml:space="preserve"> </w:t>
      </w:r>
    </w:p>
    <w:p w:rsidR="00D30F67" w:rsidRDefault="00D30F67" w:rsidP="00646DF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ACF4EF6" wp14:editId="170CF6D2">
            <wp:extent cx="4848225" cy="34004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1A" w:rsidRPr="007B6A72" w:rsidRDefault="002441AB" w:rsidP="00646DFD">
      <w:pPr>
        <w:rPr>
          <w:sz w:val="24"/>
          <w:szCs w:val="24"/>
        </w:rPr>
      </w:pPr>
      <w:r w:rsidRPr="002441AB">
        <w:rPr>
          <w:noProof/>
          <w:lang w:eastAsia="ru-RU"/>
        </w:rPr>
        <w:t xml:space="preserve">  </w:t>
      </w:r>
      <w:r w:rsidR="00D30F67">
        <w:rPr>
          <w:noProof/>
          <w:lang w:eastAsia="ru-RU"/>
        </w:rPr>
        <w:drawing>
          <wp:inline distT="0" distB="0" distL="0" distR="0" wp14:anchorId="4527E9FD" wp14:editId="0289DE44">
            <wp:extent cx="4429125" cy="33051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61A" w:rsidRPr="007B6A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814"/>
    <w:rsid w:val="00021047"/>
    <w:rsid w:val="000230A8"/>
    <w:rsid w:val="0011161A"/>
    <w:rsid w:val="00132C89"/>
    <w:rsid w:val="002441AB"/>
    <w:rsid w:val="0024755A"/>
    <w:rsid w:val="002D52F5"/>
    <w:rsid w:val="00484C0C"/>
    <w:rsid w:val="00491B4B"/>
    <w:rsid w:val="00537134"/>
    <w:rsid w:val="00646DFD"/>
    <w:rsid w:val="00712733"/>
    <w:rsid w:val="00712BB4"/>
    <w:rsid w:val="007A7814"/>
    <w:rsid w:val="007B6A72"/>
    <w:rsid w:val="00864609"/>
    <w:rsid w:val="00922440"/>
    <w:rsid w:val="009968F6"/>
    <w:rsid w:val="00B165E3"/>
    <w:rsid w:val="00BA05CE"/>
    <w:rsid w:val="00BF4205"/>
    <w:rsid w:val="00D30F67"/>
    <w:rsid w:val="00F75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259FF"/>
  <w15:chartTrackingRefBased/>
  <w15:docId w15:val="{DD2C2D58-282D-4C34-9F1A-F8D52825C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2C89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7AC26-5386-4B41-A5BA-3CFE16E4C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MBulatik</dc:creator>
  <cp:keywords/>
  <dc:description/>
  <cp:lastModifiedBy>MBulatik</cp:lastModifiedBy>
  <cp:revision>17</cp:revision>
  <dcterms:created xsi:type="dcterms:W3CDTF">2022-01-26T16:51:00Z</dcterms:created>
  <dcterms:modified xsi:type="dcterms:W3CDTF">2022-01-26T18:21:00Z</dcterms:modified>
</cp:coreProperties>
</file>