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DDD" w:rsidRPr="002D2D0F" w:rsidRDefault="002D2D0F" w:rsidP="002D2D0F">
      <w:pPr>
        <w:spacing w:before="240"/>
        <w:textAlignment w:val="baseline"/>
        <w:rPr>
          <w:rFonts w:ascii="Times New Roman" w:eastAsia="Times New Roman" w:hAnsi="Times New Roman" w:cs="Times New Roman"/>
          <w:b/>
          <w:color w:val="4C4C4C"/>
          <w:sz w:val="26"/>
          <w:szCs w:val="26"/>
          <w:lang w:eastAsia="ru-RU"/>
        </w:rPr>
      </w:pPr>
      <w:r w:rsidRPr="002D2D0F">
        <w:rPr>
          <w:rFonts w:ascii="Times New Roman" w:eastAsia="Times New Roman" w:hAnsi="Times New Roman" w:cs="Times New Roman"/>
          <w:b/>
          <w:color w:val="4C4C4C"/>
          <w:sz w:val="26"/>
          <w:szCs w:val="26"/>
          <w:lang w:eastAsia="ru-RU"/>
        </w:rPr>
        <w:t>Создание адаптивного дизайна</w:t>
      </w:r>
    </w:p>
    <w:p w:rsidR="00E37DDD" w:rsidRPr="002D2D0F" w:rsidRDefault="002D2D0F" w:rsidP="002D2D0F">
      <w:pPr>
        <w:spacing w:before="120" w:after="120"/>
        <w:ind w:left="1701" w:hanging="1701"/>
        <w:jc w:val="lef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u w:val="single"/>
          <w:lang w:eastAsia="ru-RU"/>
        </w:rPr>
        <w:t>Цель работы</w:t>
      </w:r>
      <w: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  <w:lang w:eastAsia="ru-RU"/>
        </w:rPr>
        <w:t xml:space="preserve">:  </w:t>
      </w:r>
      <w:r w:rsidRPr="002D2D0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изучи</w:t>
      </w:r>
      <w:r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ть</w:t>
      </w:r>
      <w:r w:rsidRPr="002D2D0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концепцию адаптивного веб-дизайна и опробова</w:t>
      </w:r>
      <w:r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ть</w:t>
      </w:r>
      <w:r w:rsidRPr="002D2D0F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несколько способов создания адаптивного дизайна</w:t>
      </w:r>
    </w:p>
    <w:p w:rsidR="002D2D0F" w:rsidRPr="002D2D0F" w:rsidRDefault="002D2D0F" w:rsidP="002D2D0F">
      <w:pPr>
        <w:jc w:val="both"/>
        <w:rPr>
          <w:rFonts w:ascii="Times New Roman" w:hAnsi="Times New Roman" w:cs="Times New Roman"/>
          <w:sz w:val="26"/>
          <w:szCs w:val="20"/>
        </w:rPr>
      </w:pPr>
      <w:r w:rsidRPr="002D2D0F">
        <w:rPr>
          <w:rFonts w:ascii="Times New Roman" w:hAnsi="Times New Roman" w:cs="Times New Roman"/>
          <w:sz w:val="26"/>
          <w:szCs w:val="20"/>
        </w:rPr>
        <w:t>В результате выполнения работы студент должен</w:t>
      </w:r>
    </w:p>
    <w:p w:rsidR="002D2D0F" w:rsidRPr="002D2D0F" w:rsidRDefault="002D2D0F" w:rsidP="002D2D0F">
      <w:pPr>
        <w:pStyle w:val="af"/>
        <w:spacing w:before="120" w:after="0" w:afterAutospacing="0"/>
        <w:rPr>
          <w:rFonts w:ascii="Times New Roman" w:hAnsi="Times New Roman" w:cs="Times New Roman"/>
          <w:color w:val="auto"/>
          <w:u w:val="none"/>
        </w:rPr>
      </w:pPr>
      <w:r w:rsidRPr="002D2D0F">
        <w:rPr>
          <w:rFonts w:ascii="Times New Roman" w:hAnsi="Times New Roman" w:cs="Times New Roman"/>
          <w:color w:val="auto"/>
          <w:u w:val="none"/>
        </w:rPr>
        <w:t>Знать:</w:t>
      </w:r>
    </w:p>
    <w:p w:rsidR="00F108E6" w:rsidRPr="00F108E6" w:rsidRDefault="002D2D0F" w:rsidP="002D2D0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0"/>
        </w:rPr>
        <w:t>о</w:t>
      </w:r>
      <w:r w:rsidRPr="002D2D0F">
        <w:rPr>
          <w:rFonts w:ascii="Times New Roman" w:hAnsi="Times New Roman" w:cs="Times New Roman"/>
          <w:sz w:val="26"/>
          <w:szCs w:val="20"/>
        </w:rPr>
        <w:t>сновн</w:t>
      </w:r>
      <w:r>
        <w:rPr>
          <w:rFonts w:ascii="Times New Roman" w:hAnsi="Times New Roman" w:cs="Times New Roman"/>
          <w:sz w:val="26"/>
          <w:szCs w:val="20"/>
        </w:rPr>
        <w:t>ые</w:t>
      </w:r>
      <w:r w:rsidRPr="002D2D0F">
        <w:rPr>
          <w:rFonts w:ascii="Times New Roman" w:hAnsi="Times New Roman" w:cs="Times New Roman"/>
          <w:sz w:val="26"/>
          <w:szCs w:val="20"/>
        </w:rPr>
        <w:t xml:space="preserve"> иде</w:t>
      </w:r>
      <w:r w:rsidR="00F108E6">
        <w:rPr>
          <w:rFonts w:ascii="Times New Roman" w:hAnsi="Times New Roman" w:cs="Times New Roman"/>
          <w:sz w:val="26"/>
          <w:szCs w:val="20"/>
        </w:rPr>
        <w:t>и</w:t>
      </w:r>
      <w:r w:rsidRPr="002D2D0F">
        <w:rPr>
          <w:rFonts w:ascii="Times New Roman" w:hAnsi="Times New Roman" w:cs="Times New Roman"/>
          <w:sz w:val="26"/>
          <w:szCs w:val="20"/>
        </w:rPr>
        <w:t xml:space="preserve"> адаптивного веб-дизайна</w:t>
      </w:r>
      <w:r w:rsidRPr="002D2D0F">
        <w:rPr>
          <w:rFonts w:ascii="Times New Roman" w:hAnsi="Times New Roman" w:cs="Times New Roman"/>
          <w:sz w:val="26"/>
          <w:szCs w:val="26"/>
        </w:rPr>
        <w:t>;</w:t>
      </w:r>
    </w:p>
    <w:p w:rsidR="002D2D0F" w:rsidRPr="00F108E6" w:rsidRDefault="00F108E6" w:rsidP="002D2D0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0"/>
        </w:rPr>
      </w:pPr>
      <w:r w:rsidRPr="00F108E6">
        <w:rPr>
          <w:rFonts w:ascii="Times New Roman" w:hAnsi="Times New Roman" w:cs="Times New Roman"/>
          <w:sz w:val="26"/>
          <w:szCs w:val="20"/>
        </w:rPr>
        <w:t>CSS media queries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и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их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роль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в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адаптивных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шаблонах;</w:t>
      </w:r>
    </w:p>
    <w:p w:rsidR="002D2D0F" w:rsidRPr="002D2D0F" w:rsidRDefault="002D2D0F" w:rsidP="002D2D0F">
      <w:pPr>
        <w:pStyle w:val="af"/>
        <w:spacing w:before="120" w:after="0" w:afterAutospacing="0"/>
        <w:rPr>
          <w:rFonts w:ascii="Times New Roman" w:hAnsi="Times New Roman" w:cs="Times New Roman"/>
          <w:color w:val="auto"/>
          <w:u w:val="none"/>
        </w:rPr>
      </w:pPr>
      <w:r w:rsidRPr="002D2D0F">
        <w:rPr>
          <w:rFonts w:ascii="Times New Roman" w:hAnsi="Times New Roman" w:cs="Times New Roman"/>
          <w:color w:val="auto"/>
          <w:u w:val="none"/>
        </w:rPr>
        <w:t>Уметь:</w:t>
      </w:r>
    </w:p>
    <w:p w:rsidR="00F108E6" w:rsidRDefault="00F108E6" w:rsidP="002D2D0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0"/>
        </w:rPr>
      </w:pPr>
      <w:r w:rsidRPr="00F108E6">
        <w:rPr>
          <w:rFonts w:ascii="Times New Roman" w:hAnsi="Times New Roman" w:cs="Times New Roman"/>
          <w:sz w:val="26"/>
          <w:szCs w:val="20"/>
        </w:rPr>
        <w:t>конвертировать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стандартный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резиноый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шаблон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в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адаптивный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шаблон,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который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адаптируется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к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различным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размерам</w:t>
      </w:r>
      <w:r>
        <w:rPr>
          <w:rFonts w:ascii="Times New Roman" w:hAnsi="Times New Roman" w:cs="Times New Roman"/>
          <w:sz w:val="26"/>
          <w:szCs w:val="20"/>
        </w:rPr>
        <w:t xml:space="preserve"> </w:t>
      </w:r>
      <w:r w:rsidRPr="00F108E6">
        <w:rPr>
          <w:rFonts w:ascii="Times New Roman" w:hAnsi="Times New Roman" w:cs="Times New Roman"/>
          <w:sz w:val="26"/>
          <w:szCs w:val="20"/>
        </w:rPr>
        <w:t>браузера</w:t>
      </w:r>
      <w:r>
        <w:rPr>
          <w:rFonts w:ascii="Times New Roman" w:hAnsi="Times New Roman" w:cs="Times New Roman"/>
          <w:sz w:val="26"/>
          <w:szCs w:val="20"/>
        </w:rPr>
        <w:t xml:space="preserve">; </w:t>
      </w:r>
    </w:p>
    <w:p w:rsidR="002D2D0F" w:rsidRPr="002D2D0F" w:rsidRDefault="002D2D0F" w:rsidP="002D2D0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0"/>
        </w:rPr>
      </w:pPr>
      <w:r w:rsidRPr="002D2D0F">
        <w:rPr>
          <w:rFonts w:ascii="Times New Roman" w:hAnsi="Times New Roman" w:cs="Times New Roman"/>
          <w:sz w:val="26"/>
          <w:szCs w:val="20"/>
        </w:rPr>
        <w:t>строить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и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редактировать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основные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объекты;</w:t>
      </w:r>
    </w:p>
    <w:p w:rsidR="002D2D0F" w:rsidRPr="002D2D0F" w:rsidRDefault="002D2D0F" w:rsidP="002D2D0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0"/>
        </w:rPr>
      </w:pPr>
      <w:r w:rsidRPr="002D2D0F">
        <w:rPr>
          <w:rFonts w:ascii="Times New Roman" w:hAnsi="Times New Roman" w:cs="Times New Roman"/>
          <w:sz w:val="26"/>
          <w:szCs w:val="20"/>
        </w:rPr>
        <w:t>выполнять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основные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операции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над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объектами;</w:t>
      </w:r>
    </w:p>
    <w:p w:rsidR="002D2D0F" w:rsidRPr="002D2D0F" w:rsidRDefault="002D2D0F" w:rsidP="002D2D0F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0"/>
        </w:rPr>
      </w:pPr>
      <w:r w:rsidRPr="002D2D0F">
        <w:rPr>
          <w:rFonts w:ascii="Times New Roman" w:hAnsi="Times New Roman" w:cs="Times New Roman"/>
          <w:sz w:val="26"/>
          <w:szCs w:val="20"/>
        </w:rPr>
        <w:t>изменять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цвет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и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толщину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линии,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цвет</w:t>
      </w:r>
      <w:r w:rsidR="00F108E6">
        <w:rPr>
          <w:rFonts w:ascii="Times New Roman" w:hAnsi="Times New Roman" w:cs="Times New Roman"/>
          <w:sz w:val="26"/>
          <w:szCs w:val="20"/>
        </w:rPr>
        <w:t xml:space="preserve"> </w:t>
      </w:r>
      <w:r w:rsidRPr="002D2D0F">
        <w:rPr>
          <w:rFonts w:ascii="Times New Roman" w:hAnsi="Times New Roman" w:cs="Times New Roman"/>
          <w:sz w:val="26"/>
          <w:szCs w:val="20"/>
        </w:rPr>
        <w:t>заливки.</w:t>
      </w:r>
    </w:p>
    <w:p w:rsidR="002D2D0F" w:rsidRPr="00F108E6" w:rsidRDefault="002D2D0F" w:rsidP="00F108E6">
      <w:pPr>
        <w:spacing w:before="120" w:after="120"/>
        <w:ind w:left="1701" w:hanging="1701"/>
        <w:jc w:val="lef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u w:val="single"/>
          <w:lang w:eastAsia="ru-RU"/>
        </w:rPr>
      </w:pPr>
      <w:r w:rsidRPr="00F108E6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u w:val="single"/>
          <w:lang w:eastAsia="ru-RU"/>
        </w:rPr>
        <w:t>Общие</w:t>
      </w:r>
      <w:r w:rsidR="00F108E6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u w:val="single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/>
          <w:bCs/>
          <w:color w:val="002060"/>
          <w:sz w:val="26"/>
          <w:szCs w:val="26"/>
          <w:u w:val="single"/>
          <w:lang w:eastAsia="ru-RU"/>
        </w:rPr>
        <w:t>положения</w:t>
      </w:r>
    </w:p>
    <w:p w:rsidR="00E442AF" w:rsidRPr="00F108E6" w:rsidRDefault="00E442AF" w:rsidP="00F108E6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Основная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идея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адаптивного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веб-дизайна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состоит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том,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сайт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должен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«реагировать»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просматривают.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широком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плане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означать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следующее:</w:t>
      </w:r>
    </w:p>
    <w:p w:rsidR="00E442AF" w:rsidRPr="00F108E6" w:rsidRDefault="00E442AF" w:rsidP="00F108E6">
      <w:pPr>
        <w:numPr>
          <w:ilvl w:val="0"/>
          <w:numId w:val="11"/>
        </w:numPr>
        <w:tabs>
          <w:tab w:val="clear" w:pos="720"/>
          <w:tab w:val="num" w:pos="567"/>
        </w:tabs>
        <w:ind w:left="567" w:right="92" w:hanging="283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Адаптация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шаблона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соответствии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различными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размерами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экранов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начиная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широкоэкранных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настольных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компьютеров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крошечных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телефонов</w:t>
      </w:r>
    </w:p>
    <w:p w:rsidR="00E442AF" w:rsidRPr="00F108E6" w:rsidRDefault="00E442AF" w:rsidP="00F108E6">
      <w:pPr>
        <w:numPr>
          <w:ilvl w:val="0"/>
          <w:numId w:val="11"/>
        </w:numPr>
        <w:tabs>
          <w:tab w:val="clear" w:pos="720"/>
          <w:tab w:val="num" w:pos="567"/>
        </w:tabs>
        <w:ind w:left="567" w:right="92" w:hanging="283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Изменение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размеров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изображения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соответствии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разрешением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</w:p>
    <w:p w:rsidR="00E442AF" w:rsidRPr="00F108E6" w:rsidRDefault="00E442AF" w:rsidP="00F108E6">
      <w:pPr>
        <w:numPr>
          <w:ilvl w:val="0"/>
          <w:numId w:val="11"/>
        </w:numPr>
        <w:tabs>
          <w:tab w:val="clear" w:pos="720"/>
          <w:tab w:val="num" w:pos="567"/>
        </w:tabs>
        <w:ind w:left="567" w:right="92" w:hanging="283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Обслуживание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низкоскоростных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изображений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устройствах</w:t>
      </w:r>
    </w:p>
    <w:p w:rsidR="00E442AF" w:rsidRPr="00F108E6" w:rsidRDefault="00E442AF" w:rsidP="00F108E6">
      <w:pPr>
        <w:numPr>
          <w:ilvl w:val="0"/>
          <w:numId w:val="11"/>
        </w:numPr>
        <w:tabs>
          <w:tab w:val="clear" w:pos="720"/>
          <w:tab w:val="num" w:pos="567"/>
        </w:tabs>
        <w:ind w:left="567" w:right="92" w:hanging="283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Упрощение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элементов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страницы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использования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устройствах</w:t>
      </w:r>
    </w:p>
    <w:p w:rsidR="00E442AF" w:rsidRPr="00F108E6" w:rsidRDefault="00E442AF" w:rsidP="00F108E6">
      <w:pPr>
        <w:numPr>
          <w:ilvl w:val="0"/>
          <w:numId w:val="11"/>
        </w:numPr>
        <w:tabs>
          <w:tab w:val="clear" w:pos="720"/>
          <w:tab w:val="num" w:pos="567"/>
        </w:tabs>
        <w:ind w:left="567" w:right="92" w:hanging="283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Скрытие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несущественных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элементов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небольших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экранах</w:t>
      </w:r>
    </w:p>
    <w:p w:rsidR="00E442AF" w:rsidRPr="00F108E6" w:rsidRDefault="00E442AF" w:rsidP="00F108E6">
      <w:pPr>
        <w:numPr>
          <w:ilvl w:val="0"/>
          <w:numId w:val="11"/>
        </w:numPr>
        <w:tabs>
          <w:tab w:val="clear" w:pos="720"/>
          <w:tab w:val="num" w:pos="567"/>
        </w:tabs>
        <w:ind w:left="567" w:right="92" w:hanging="283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Предоставление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больших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по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размеру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удобных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нажатия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пальцами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ссылок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кнопок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пользователей</w:t>
      </w:r>
    </w:p>
    <w:p w:rsidR="00E442AF" w:rsidRPr="00F108E6" w:rsidRDefault="00E442AF" w:rsidP="00F108E6">
      <w:pPr>
        <w:numPr>
          <w:ilvl w:val="0"/>
          <w:numId w:val="11"/>
        </w:numPr>
        <w:tabs>
          <w:tab w:val="clear" w:pos="720"/>
          <w:tab w:val="num" w:pos="567"/>
        </w:tabs>
        <w:ind w:left="567" w:right="92" w:hanging="283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Выявление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реагирование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мобильные</w:t>
      </w:r>
      <w:r w:rsid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функции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такие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геолокация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ориентация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устройства.</w:t>
      </w:r>
    </w:p>
    <w:p w:rsidR="00E442AF" w:rsidRPr="00F108E6" w:rsidRDefault="00E442AF" w:rsidP="00F108E6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Однако,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большинстве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случаев,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когда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люди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говорят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«адаптивном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веб-дизайне»,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они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имеют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виду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главным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образом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первую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из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этих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позиций: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создание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реагирующего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который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сможет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легко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приспосабливаться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различным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размерам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</w:p>
    <w:p w:rsidR="00F108E6" w:rsidRPr="005033C0" w:rsidRDefault="00E442AF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настоящее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время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большинство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веб-сайтов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предназначены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просмотра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настольных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компьютеров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около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1000px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ширину.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Если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вашего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значительно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размера,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содержание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выглядит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сдавленным,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вас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появляется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горизонтальная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полоса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прокрутки.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Аналогичным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образом,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если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выводите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ваш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широкоформатный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содержание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часто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выглядит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слишком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растянуто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горизонтали,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появляется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излишнее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количество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белого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пространства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странице.</w:t>
      </w:r>
    </w:p>
    <w:p w:rsidR="00666C9C" w:rsidRPr="00666C9C" w:rsidRDefault="00E442AF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сегодня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используется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много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размеров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веб-дизайнерам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очень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трудно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удовлетворить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всех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пользователей,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использующих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традиционную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технику.</w:t>
      </w:r>
    </w:p>
    <w:p w:rsidR="00666C9C" w:rsidRPr="005033C0" w:rsidRDefault="00E442AF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крошечными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экранами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между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320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768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пикселями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делают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ситуацию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только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хуже.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Большинство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современных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некоторой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степени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позволяют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обходить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ограничения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помощью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масштабирования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панорамирования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веб-страниц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помощи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пальцев.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Однако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нельзя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уйти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факта,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просмотр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традиционной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веб-страницы,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предназначенной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рабочего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стола,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является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малоприятным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делом.</w:t>
      </w:r>
    </w:p>
    <w:p w:rsidR="00666C9C" w:rsidRPr="00666C9C" w:rsidRDefault="00E442AF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решить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проблему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путем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создания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двух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веб-сайтов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один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настольных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компьютеров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один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тогда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потребуется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дополнительное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время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разработку,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также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придется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поддерживать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два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набора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вашего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сайта.</w:t>
      </w:r>
    </w:p>
    <w:p w:rsidR="00E442AF" w:rsidRPr="00F108E6" w:rsidRDefault="00E442AF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объясняет,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почему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разработка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адаптивного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веб-дизайна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является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очень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важным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вопросом.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создании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реагирующего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дизайна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нужно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только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одну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версию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вашего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веб-сайта,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будет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прекрасно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работать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всех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устройствах,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начиная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крошечных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заканчивая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широкоэкранными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компьютерами.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Сайт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реагирует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мере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того,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изменяется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становится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уже,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адаптируя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свой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соответствующим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образом.</w:t>
      </w:r>
    </w:p>
    <w:p w:rsidR="00B7326B" w:rsidRPr="00F108E6" w:rsidRDefault="00B7326B" w:rsidP="00F108E6">
      <w:pPr>
        <w:spacing w:before="275" w:after="138"/>
        <w:jc w:val="both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Понимание</w:t>
      </w:r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media</w:t>
      </w:r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queries</w:t>
      </w:r>
    </w:p>
    <w:p w:rsidR="00666C9C" w:rsidRPr="005033C0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Ключом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созданию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адаптивных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является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стандарт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CSS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queries.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помощью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queries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множество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наборов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правил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CSS,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которые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применяются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только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когда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видимая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область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находится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рамках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определенной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высоты,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пределах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диапазона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заданной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/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высоты.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Например,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создании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query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окон,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700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пикселей,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применить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набор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пользовательских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правил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CSS,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которые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автоматически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подстраивают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элементы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страницы,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когда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выводится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узкие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браузера.</w:t>
      </w:r>
    </w:p>
    <w:p w:rsidR="00666C9C" w:rsidRPr="00666C9C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queries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работают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почти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всех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современных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браузерах,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исключением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Internet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Explorer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8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ранних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версий.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Вот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некоторые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queries,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которые,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скорее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всего,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придется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использовать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построении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адаптивных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шаблонов:</w:t>
      </w:r>
    </w:p>
    <w:p w:rsidR="00666C9C" w:rsidRPr="005033C0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min-width:</w:t>
      </w:r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width</w:t>
      </w:r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Применяется,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если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равна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шаблона</w:t>
      </w:r>
    </w:p>
    <w:p w:rsidR="00666C9C" w:rsidRPr="005033C0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max-width:</w:t>
      </w:r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width</w:t>
      </w:r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Применяется,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если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равна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шаблона</w:t>
      </w:r>
    </w:p>
    <w:p w:rsidR="00666C9C" w:rsidRPr="005033C0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min-device-width:</w:t>
      </w:r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width</w:t>
      </w:r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Применяется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равной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шаблона</w:t>
      </w:r>
    </w:p>
    <w:p w:rsidR="00666C9C" w:rsidRPr="005033C0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max-device-width:</w:t>
      </w:r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width</w:t>
      </w:r>
      <w:r w:rsid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Применяется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равной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шаблона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также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можете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указать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точные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значения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ширины,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используя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свойства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«width»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«device-width»,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хотя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вы,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скорее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всего,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будете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использовать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варианты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минимальной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максимальной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ширины,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которые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позволяют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задать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диапазон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значений.</w:t>
      </w:r>
    </w:p>
    <w:p w:rsidR="00666C9C" w:rsidRPr="005033C0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Разница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между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очень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трудноуловима,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важна: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width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обычных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компьютеров,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width,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правило,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Тем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менее,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браузерах,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width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обычно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большинство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используют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«виртуальное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окно»,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которое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размеров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позволяет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пользователю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увеличивать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уменьшать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изображения,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также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перемещаться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области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перетаскивая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изображения.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Например,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Mobile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Safari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использует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виртуальное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которого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составляет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980px,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хотя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IOS,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правило,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составляет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320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768px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(в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вертикальном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режиме).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подробно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узнаете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hyperlink r:id="rId7" w:anchor="viewport-meta-tag" w:history="1">
        <w:r w:rsidRPr="00F108E6">
          <w:rPr>
            <w:rFonts w:ascii="Times New Roman" w:eastAsia="Times New Roman" w:hAnsi="Times New Roman" w:cs="Times New Roman"/>
            <w:color w:val="157ABA"/>
            <w:sz w:val="26"/>
            <w:szCs w:val="26"/>
            <w:u w:val="single"/>
            <w:lang w:eastAsia="ru-RU"/>
          </w:rPr>
          <w:t>далее</w:t>
        </w:r>
      </w:hyperlink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.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br/>
      </w:r>
      <w:r w:rsidRPr="00F108E6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device-width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настольном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компьютере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информация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обычно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важна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нас,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веб-разработчиков.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Знать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быть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полезно,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случае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сможете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адаптировать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чтобы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он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соответствовал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экрану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устройства.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Однако,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если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используете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мета-тег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viewport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блокировки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соответствии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шириной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(подробнее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этом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позже),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использовать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width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вместо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device-width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достижения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того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же</w:t>
      </w:r>
      <w:r w:rsid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результата.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Другое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трудноуловимое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различие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том,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что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width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(min-width/max-width)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измеряется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пикселях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CSS,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время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device-width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(min-device-width/max-device-width)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измеряется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пикселях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устройства.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Когда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страница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увеличена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до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100%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на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мобильном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устройстве,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1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CSS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=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1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пикселю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устройства.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Однако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если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масштаб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страницы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уменьшен,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тогда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1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CSS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меньше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1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устройства.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Дальнейшее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развитие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событий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осложняется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появлением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дисплеев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высокой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чёткости,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таких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Retina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Display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от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Apple,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котором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устройства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может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фактически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вмещать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более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одного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пикселя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экрана!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(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Это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делает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жизнь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веб-разработчика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легче,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так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как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ему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не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нужно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больше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беспокоиться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о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том,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будет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дисплей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устройства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нормальной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же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высокой</w:t>
      </w:r>
      <w:r w:rsid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 xml:space="preserve"> </w:t>
      </w:r>
      <w:r w:rsidRPr="00F108E6">
        <w:rPr>
          <w:rFonts w:ascii="Times New Roman" w:eastAsia="Times New Roman" w:hAnsi="Times New Roman" w:cs="Times New Roman"/>
          <w:i/>
          <w:iCs/>
          <w:color w:val="4C4C4C"/>
          <w:sz w:val="26"/>
          <w:szCs w:val="26"/>
          <w:lang w:eastAsia="ru-RU"/>
        </w:rPr>
        <w:t>плотности).</w:t>
      </w:r>
    </w:p>
    <w:p w:rsidR="00B7326B" w:rsidRPr="00F108E6" w:rsidRDefault="00B7326B" w:rsidP="00F108E6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</w:p>
    <w:p w:rsidR="00E442AF" w:rsidRPr="00AA1AE5" w:rsidRDefault="00E442AF" w:rsidP="00E442AF">
      <w:pPr>
        <w:spacing w:before="120"/>
        <w:jc w:val="lef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Ход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</w:t>
      </w: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работы</w:t>
      </w:r>
    </w:p>
    <w:p w:rsidR="00E442AF" w:rsidRPr="00AA1AE5" w:rsidRDefault="00E442AF" w:rsidP="00AA1AE5">
      <w:pPr>
        <w:spacing w:before="120" w:after="120"/>
        <w:jc w:val="lef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неадаптивный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шаблон</w:t>
      </w:r>
    </w:p>
    <w:p w:rsidR="00E442AF" w:rsidRPr="00AA1AE5" w:rsidRDefault="00E442AF" w:rsidP="00E442AF">
      <w:pPr>
        <w:pStyle w:val="a8"/>
        <w:numPr>
          <w:ilvl w:val="0"/>
          <w:numId w:val="7"/>
        </w:numPr>
        <w:ind w:left="284" w:hanging="284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1A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="00F108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A1AE5">
        <w:rPr>
          <w:rFonts w:ascii="Times New Roman" w:eastAsia="Times New Roman" w:hAnsi="Times New Roman" w:cs="Times New Roman"/>
          <w:sz w:val="24"/>
          <w:szCs w:val="24"/>
          <w:lang w:eastAsia="ru-RU"/>
        </w:rPr>
        <w:t>HTML-файл</w:t>
      </w:r>
      <w:r w:rsid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345D7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(скопируйте код)</w:t>
      </w:r>
      <w:r w:rsidRPr="00AA1AE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html&gt;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&lt;html&gt;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&lt;title&gt;3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ЭТАЖ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&lt;/title&gt;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&lt;meta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http-equiv="Content-Type"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content="text/html;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charset=utf-8"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&lt;link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rel="stylesheet"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href="main0.css"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/&gt;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&lt;body&gt;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id="header"&gt;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class="inner"&gt;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&lt;h2&gt;3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ЭТАЖ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id="pageBody"&gt;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id="nav"&gt;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&lt;ul&gt;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&lt;li&gt;&lt;a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href="#"&gt;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Главная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&lt;/a&gt;&lt;/li&gt;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&lt;li&gt;&lt;a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href="#"&gt;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нас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&lt;/a&gt;&lt;/li&gt;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&lt;li&gt;&lt;a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href="#"&gt;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Контакты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&lt;/a&gt;&lt;/li&gt;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&lt;li&gt;&lt;a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href="#"&gt;Друзья-приятели&lt;/a&gt;&lt;/li&gt;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&lt;/ul&gt;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id="content"&gt;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class="inner"&gt;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&lt;h1&gt;Адаптивный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дизайн&lt;/h1&gt;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&lt;p&gt;Адаптивный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дизайн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состоит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трёх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главных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принципов: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Резиновый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макет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Резиновые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изображения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Медиазапросы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Гибкий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макет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создания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гибкого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макета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должны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относительные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единицы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измерения: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em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размера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шрифтов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размеров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элементов.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редком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px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тоже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ничего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плохого,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лучше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свести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использование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минимуму.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Раньше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ширина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этого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блога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была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фиксированной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равнялась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1080px,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вместо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этого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нужно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взять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какое-то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более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гибкое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значение,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например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90%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окна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браузера.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решил,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сайт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равно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должен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быть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слишком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широким,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поэтому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сразу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же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ограничил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ширину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моих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любимых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1080px,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итоге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было: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h1,#logo,#width,#slogan,#h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ul{width:1080px;margin-left:auto;margin-right:auto}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Стало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h1,#logo,#width,#slogan,#h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ul{width:90%;max-width:1080px;margin-left:auto;margin-right:auto}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Почему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именно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90%?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Просто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захотелось,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решил,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отступы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5%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справа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слева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будут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самое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Можно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поставить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99%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80%,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всё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зависит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вашей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задумки.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есть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колонки: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основная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колонка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(та,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где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сейчас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находитесь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глазами)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правая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колонка.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ширина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равнялась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780px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280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теперь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должны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пересчитать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её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процентах,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вот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вам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формула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все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случаи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жизни:</w:t>
      </w:r>
    </w:p>
    <w:p w:rsidR="00E442AF" w:rsidRPr="00766FA3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target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result</w:t>
      </w:r>
    </w:p>
    <w:p w:rsidR="00E442AF" w:rsidRPr="00766FA3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766FA3">
        <w:rPr>
          <w:rFonts w:ascii="Courier New" w:eastAsia="Times New Roman" w:hAnsi="Courier New" w:cs="Courier New"/>
          <w:sz w:val="20"/>
          <w:szCs w:val="20"/>
          <w:lang w:eastAsia="ru-RU"/>
        </w:rPr>
        <w:t>скажем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766FA3">
        <w:rPr>
          <w:rFonts w:ascii="Courier New" w:eastAsia="Times New Roman" w:hAnsi="Courier New" w:cs="Courier New"/>
          <w:sz w:val="20"/>
          <w:szCs w:val="20"/>
          <w:lang w:eastAsia="ru-RU"/>
        </w:rPr>
        <w:t>проще</w:t>
      </w: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Ширину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(размер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шрифта)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нужного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элемента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px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разделить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ширину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(размер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шрифта)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родительского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элемента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px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искомый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(или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em).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можно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было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закончить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рассказ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резиновом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макете,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всю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суть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уже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рассказал,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лучшего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усвоения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продолжу.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Итак,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основная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колонка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фиксированном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варианте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равна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780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её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контекст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(родитель)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фиксированном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варианте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имеет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ширину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1080px,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итоге: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780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1080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0.72222222222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нужны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проценты,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em,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результат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нужно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умножить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100,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итоге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получаем: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72.222222222%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Вы,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наверное,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надеялись,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округлю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число?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нет,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книге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этого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категорически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рекомендуют.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Поэтому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смотрите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ситуации,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насколько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важна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вашем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случае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точность.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случае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двух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колонок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такая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точность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совершенно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важна,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поэтому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спокойной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душой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решил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округлять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всё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знаков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точки.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итоге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вот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мой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CSS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основной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колонки: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#c{float:left;width:72.2222%;}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/*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780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1080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*/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Обратите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внимание,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рекомендуется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оставлять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расчётами,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иначе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забудете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запутаетесь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делить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дальнейшем.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Лично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люблю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оставлять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комментариях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первое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число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делитель.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Проделываем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тоже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самое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правой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колонкой: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#r{float:right;width:25.9259%;color:#000}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/*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280/1080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Надеюсь,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суть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ясна,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теперь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перейдём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размерам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шрифта,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который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рассчитывается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точно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также.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умолчанию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десктопные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браузеры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выставляют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шрифта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16px,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пиксели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желательны,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поэтому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хотите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оставить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это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же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нужно: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16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(нужное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значение)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16(значение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умолчанию)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em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считаю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шрифт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16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пикселей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слишком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мелким,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предпочитаю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18,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поэтому: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18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16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1.125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em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Пишем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CSS: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body{font-family:"Times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Roman";font-size:1.125em;}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шрифта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моего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логотипа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«Site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on!»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фиксированном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макете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составляет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40px,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переведём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его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em: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40/18=2.2222em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обратили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внимание?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Теперь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делим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16px,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18px,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родителя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(у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тега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body)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моего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логотипа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18px,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итоге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CSS: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body{font-family:"Times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New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Roman";font-size:1.125em;}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/*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18px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#logo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a{text-decoration:none;font-size:2.2222em;color:#000}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/*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40px</w:t>
      </w:r>
      <w:r w:rsidR="00F108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так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каждым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элементом,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действительно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нудно,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правда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ли?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наши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труды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лихвой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окупятся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виде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стабильного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трафика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мобильных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устройств.&lt;/p&gt;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id="sidebar"&gt;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class="inner"&gt;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&lt;h2&gt;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нас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&lt;/h2&gt;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&lt;p&gt;Наши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специальности: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&lt;p&gt;ИС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Информационные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системы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&lt;p&gt;ПИ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Прикладная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информатика</w:t>
      </w:r>
    </w:p>
    <w:p w:rsidR="00E442AF" w:rsidRPr="00E442AF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ab/>
        <w:t>&lt;p&gt;ПС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Програмирование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компьютерных</w:t>
      </w:r>
      <w:r w:rsidR="00F108E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системах&lt;/p&gt;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&lt;h2&gt;Контакты&lt;/h2&gt;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&lt;p&gt;Приходите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к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нам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Гагарина,7.&lt;/p&gt;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id="footer"&gt;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class="inner"&gt;</w:t>
      </w:r>
    </w:p>
    <w:p w:rsidR="00E442AF" w:rsidRPr="00E442AF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&lt;h3&gt;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ПИ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ИС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eastAsia="ru-RU"/>
        </w:rPr>
        <w:t>ПС</w:t>
      </w:r>
      <w:r w:rsidR="00E442AF" w:rsidRPr="00E442A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&lt;/h3&gt;</w:t>
      </w:r>
    </w:p>
    <w:p w:rsidR="00E442AF" w:rsidRPr="00766FA3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="00E442AF"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766FA3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="00E442AF"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&lt;/div&gt;</w:t>
      </w:r>
    </w:p>
    <w:p w:rsidR="00E442AF" w:rsidRPr="00766FA3" w:rsidRDefault="00F108E6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442AF" w:rsidRPr="00766FA3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&lt;/body&gt;</w:t>
      </w:r>
    </w:p>
    <w:p w:rsidR="00E442AF" w:rsidRPr="00766FA3" w:rsidRDefault="00E442AF" w:rsidP="00E442AF">
      <w:pPr>
        <w:ind w:left="284"/>
        <w:jc w:val="left"/>
        <w:textAlignment w:val="baseline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66FA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&lt;/html&gt;</w:t>
      </w:r>
    </w:p>
    <w:p w:rsidR="00E442AF" w:rsidRPr="00766FA3" w:rsidRDefault="00E442AF" w:rsidP="00E442AF">
      <w:pPr>
        <w:jc w:val="left"/>
        <w:textAlignment w:val="baseline"/>
        <w:rPr>
          <w:rFonts w:ascii="Arial" w:eastAsia="Times New Roman" w:hAnsi="Arial" w:cs="Arial"/>
          <w:color w:val="4C4C4C"/>
          <w:sz w:val="15"/>
          <w:szCs w:val="15"/>
          <w:lang w:val="en-US" w:eastAsia="ru-RU"/>
        </w:rPr>
      </w:pPr>
    </w:p>
    <w:p w:rsidR="00E442AF" w:rsidRPr="00F108E6" w:rsidRDefault="00766FA3" w:rsidP="00AA1AE5">
      <w:pPr>
        <w:pStyle w:val="a8"/>
        <w:numPr>
          <w:ilvl w:val="0"/>
          <w:numId w:val="7"/>
        </w:numPr>
        <w:ind w:left="284" w:hanging="284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1A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</w:t>
      </w:r>
      <w:r w:rsidR="00F108E6" w:rsidRP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442AF" w:rsidRPr="00AA1AE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="00F108E6" w:rsidRP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442AF" w:rsidRP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CSS,</w:t>
      </w:r>
      <w:r w:rsidR="00F108E6" w:rsidRP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442AF" w:rsidRP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main.css</w:t>
      </w:r>
      <w:r w:rsidR="00865D4E" w:rsidRPr="00865D4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E442AF" w:rsidRPr="000345D7" w:rsidRDefault="00865D4E" w:rsidP="00AA1AE5">
      <w:pPr>
        <w:spacing w:before="120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Шаблон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себя:</w:t>
      </w:r>
    </w:p>
    <w:p w:rsidR="00E442AF" w:rsidRPr="000345D7" w:rsidRDefault="00E442AF" w:rsidP="00AA1AE5">
      <w:pPr>
        <w:numPr>
          <w:ilvl w:val="0"/>
          <w:numId w:val="2"/>
        </w:numPr>
        <w:spacing w:before="120"/>
        <w:ind w:left="367" w:right="92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Хедер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#header.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Полоса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простирается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ширину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окна.</w:t>
      </w:r>
    </w:p>
    <w:p w:rsidR="00E442AF" w:rsidRPr="000345D7" w:rsidRDefault="00E442AF" w:rsidP="00AA1AE5">
      <w:pPr>
        <w:numPr>
          <w:ilvl w:val="0"/>
          <w:numId w:val="2"/>
        </w:numPr>
        <w:ind w:left="363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Контент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content.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слева,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занимает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65%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окна.</w:t>
      </w:r>
    </w:p>
    <w:p w:rsidR="00E442AF" w:rsidRPr="000345D7" w:rsidRDefault="00E442AF" w:rsidP="00AA1AE5">
      <w:pPr>
        <w:numPr>
          <w:ilvl w:val="0"/>
          <w:numId w:val="2"/>
        </w:numPr>
        <w:ind w:left="363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Сайдбар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(боковая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колонка),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sidebar.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область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основного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содержания,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занимает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20%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окна.</w:t>
      </w:r>
    </w:p>
    <w:p w:rsidR="00E442AF" w:rsidRPr="000345D7" w:rsidRDefault="00E442AF" w:rsidP="00AA1AE5">
      <w:pPr>
        <w:numPr>
          <w:ilvl w:val="0"/>
          <w:numId w:val="2"/>
        </w:numPr>
        <w:ind w:left="363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Меню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навигации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#nav.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же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находится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боковой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панели.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Оно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занимает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15%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окна.</w:t>
      </w:r>
    </w:p>
    <w:p w:rsidR="00E442AF" w:rsidRPr="000345D7" w:rsidRDefault="00E442AF" w:rsidP="00AA1AE5">
      <w:pPr>
        <w:numPr>
          <w:ilvl w:val="0"/>
          <w:numId w:val="2"/>
        </w:numPr>
        <w:ind w:left="363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Футер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#footer.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заголовке,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полоса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простирается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всё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окно.</w:t>
      </w:r>
    </w:p>
    <w:p w:rsidR="00E442AF" w:rsidRDefault="000345D7" w:rsidP="00AA1AE5">
      <w:pPr>
        <w:spacing w:before="120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сайдбар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навигацию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A1AE5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обернули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#pageBody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div,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которому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максимальную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ширину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1200px,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предотвратить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слишком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растяжение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содержимого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широких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окнах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браузера.</w:t>
      </w:r>
    </w:p>
    <w:p w:rsidR="00865D4E" w:rsidRPr="000345D7" w:rsidRDefault="00865D4E" w:rsidP="00865D4E">
      <w:pPr>
        <w:spacing w:before="120"/>
        <w:ind w:firstLine="851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4C4C4C"/>
          <w:sz w:val="15"/>
          <w:szCs w:val="15"/>
          <w:lang w:eastAsia="ru-RU"/>
        </w:rPr>
        <w:drawing>
          <wp:inline distT="0" distB="0" distL="0" distR="0">
            <wp:extent cx="3743386" cy="2380563"/>
            <wp:effectExtent l="19050" t="0" r="9464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097" cy="238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AE5" w:rsidRPr="000345D7" w:rsidRDefault="00E442AF" w:rsidP="00AA1AE5">
      <w:pPr>
        <w:pStyle w:val="a8"/>
        <w:numPr>
          <w:ilvl w:val="0"/>
          <w:numId w:val="7"/>
        </w:numPr>
        <w:spacing w:before="120"/>
        <w:ind w:left="284" w:hanging="284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браузера,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увидеть,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изменяется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видимой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области.</w:t>
      </w:r>
    </w:p>
    <w:p w:rsidR="00E442AF" w:rsidRPr="000345D7" w:rsidRDefault="00E442AF" w:rsidP="000345D7">
      <w:pPr>
        <w:spacing w:before="1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сужения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видимой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тоже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сужаются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пропорционально.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прекрасно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1000px,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чего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начинают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теснить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друга.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дальнейшем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сужении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браузера,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примерно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600px,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колонки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становятся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настолько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сжатыми,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становится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нечитаемым.</w:t>
      </w:r>
    </w:p>
    <w:p w:rsidR="00E442AF" w:rsidRPr="000345D7" w:rsidRDefault="00B7326B" w:rsidP="00B7326B">
      <w:pPr>
        <w:spacing w:before="367" w:after="165"/>
        <w:ind w:left="1134" w:hanging="1134"/>
        <w:jc w:val="lef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media-запрос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адаптации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окнам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шириной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1000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менее</w:t>
      </w:r>
      <w:r w:rsidR="00F108E6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пикселей</w:t>
      </w:r>
    </w:p>
    <w:p w:rsidR="00D52A3E" w:rsidRPr="000345D7" w:rsidRDefault="00B7326B" w:rsidP="000345D7">
      <w:pPr>
        <w:pStyle w:val="a8"/>
        <w:numPr>
          <w:ilvl w:val="0"/>
          <w:numId w:val="13"/>
        </w:numPr>
        <w:spacing w:before="120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понять,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1000px.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запускаются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правил:</w:t>
      </w:r>
    </w:p>
    <w:p w:rsidR="00D52A3E" w:rsidRPr="000345D7" w:rsidRDefault="00D52A3E" w:rsidP="000345D7">
      <w:pPr>
        <w:numPr>
          <w:ilvl w:val="0"/>
          <w:numId w:val="12"/>
        </w:numPr>
        <w:spacing w:before="92"/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Первый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набор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растягивает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ширину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контента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с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65%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до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75%.</w:t>
      </w:r>
    </w:p>
    <w:p w:rsidR="00D52A3E" w:rsidRPr="000345D7" w:rsidRDefault="00D52A3E" w:rsidP="000345D7">
      <w:pPr>
        <w:numPr>
          <w:ilvl w:val="0"/>
          <w:numId w:val="12"/>
        </w:numPr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Второй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набор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ставит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навигацию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верхнюю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часть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боковой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панели,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устанавливая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ширину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обоих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элементов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равной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25%.</w:t>
      </w:r>
    </w:p>
    <w:p w:rsidR="00D52A3E" w:rsidRPr="000345D7" w:rsidRDefault="00D52A3E" w:rsidP="000345D7">
      <w:pPr>
        <w:numPr>
          <w:ilvl w:val="0"/>
          <w:numId w:val="12"/>
        </w:numPr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Третий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набор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правил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удаляет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правое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поле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из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содержания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боковой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панели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добавляет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вместо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этого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верхнее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поле,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так,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чтобы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получилось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некоторое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пространство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по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вертикали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между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навигацией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6"/>
          <w:szCs w:val="26"/>
          <w:lang w:eastAsia="ru-RU"/>
        </w:rPr>
        <w:t>сайдбаром.</w:t>
      </w:r>
    </w:p>
    <w:p w:rsidR="00E442AF" w:rsidRPr="000345D7" w:rsidRDefault="00B7326B" w:rsidP="000345D7">
      <w:pPr>
        <w:spacing w:before="120" w:after="1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зданный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52A3E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main.css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455B6" w:rsidRPr="000345D7" w:rsidRDefault="006455B6" w:rsidP="000345D7">
      <w:pPr>
        <w:pStyle w:val="a8"/>
        <w:numPr>
          <w:ilvl w:val="0"/>
          <w:numId w:val="13"/>
        </w:numPr>
        <w:spacing w:before="120"/>
        <w:ind w:left="284" w:hanging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адаптивный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42AF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действии.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55B6" w:rsidRDefault="006455B6" w:rsidP="00E442AF">
      <w:pPr>
        <w:jc w:val="left"/>
        <w:textAlignment w:val="baseline"/>
        <w:rPr>
          <w:rFonts w:ascii="Arial" w:eastAsia="Times New Roman" w:hAnsi="Arial" w:cs="Arial"/>
          <w:b/>
          <w:bCs/>
          <w:color w:val="4C4C4C"/>
          <w:sz w:val="15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4C4C4C"/>
          <w:sz w:val="15"/>
          <w:lang w:eastAsia="ru-RU"/>
        </w:rPr>
        <w:drawing>
          <wp:inline distT="0" distB="0" distL="0" distR="0">
            <wp:extent cx="4039929" cy="295511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015" cy="2955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5B6" w:rsidRPr="00B7326B" w:rsidRDefault="006455B6" w:rsidP="00124762">
      <w:pPr>
        <w:spacing w:before="240" w:after="120"/>
        <w:ind w:left="1134" w:hanging="1134"/>
        <w:jc w:val="lef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media-запрос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адаптации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окнам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шириной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00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пикселей</w:t>
      </w:r>
    </w:p>
    <w:p w:rsidR="006455B6" w:rsidRPr="000345D7" w:rsidRDefault="006455B6" w:rsidP="000345D7">
      <w:pPr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просматривается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шириной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700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пикселям,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применяются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наборы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правил:</w:t>
      </w:r>
    </w:p>
    <w:p w:rsidR="006455B6" w:rsidRPr="000345D7" w:rsidRDefault="006455B6" w:rsidP="000345D7">
      <w:pPr>
        <w:numPr>
          <w:ilvl w:val="0"/>
          <w:numId w:val="14"/>
        </w:numPr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Растягиваем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ширину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правый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</w:t>
      </w:r>
    </w:p>
    <w:p w:rsidR="006455B6" w:rsidRPr="000345D7" w:rsidRDefault="006455B6" w:rsidP="000345D7">
      <w:pPr>
        <w:numPr>
          <w:ilvl w:val="0"/>
          <w:numId w:val="14"/>
        </w:numPr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Перемещаем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навигационное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контентом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растягивает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ширину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</w:t>
      </w:r>
    </w:p>
    <w:p w:rsidR="006455B6" w:rsidRPr="000345D7" w:rsidRDefault="006455B6" w:rsidP="000345D7">
      <w:pPr>
        <w:numPr>
          <w:ilvl w:val="0"/>
          <w:numId w:val="14"/>
        </w:numPr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Располагаем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навигационные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горизонтально,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вертикально</w:t>
      </w:r>
    </w:p>
    <w:p w:rsidR="006455B6" w:rsidRPr="000345D7" w:rsidRDefault="006455B6" w:rsidP="000345D7">
      <w:pPr>
        <w:numPr>
          <w:ilvl w:val="0"/>
          <w:numId w:val="14"/>
        </w:numPr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Перемещаем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сайдбар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растягиваем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всю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ширину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</w:t>
      </w:r>
    </w:p>
    <w:p w:rsidR="006455B6" w:rsidRPr="000345D7" w:rsidRDefault="000345D7" w:rsidP="000345D7">
      <w:pPr>
        <w:pStyle w:val="a8"/>
        <w:numPr>
          <w:ilvl w:val="0"/>
          <w:numId w:val="15"/>
        </w:numPr>
        <w:ind w:left="284" w:hanging="284"/>
        <w:jc w:val="lef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55B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media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55B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query</w:t>
      </w:r>
      <w:r w:rsidR="00152202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реализующий рассмотренные правила и поместите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55B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55B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конце</w:t>
      </w:r>
      <w:r w:rsidR="00F108E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455B6" w:rsidRPr="000345D7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main.css.</w:t>
      </w:r>
    </w:p>
    <w:p w:rsidR="00E442AF" w:rsidRPr="00E442AF" w:rsidRDefault="00E442AF" w:rsidP="00E442AF">
      <w:pPr>
        <w:jc w:val="left"/>
        <w:textAlignment w:val="baseline"/>
        <w:rPr>
          <w:rFonts w:ascii="Arial" w:eastAsia="Times New Roman" w:hAnsi="Arial" w:cs="Arial"/>
          <w:color w:val="4C4C4C"/>
          <w:sz w:val="15"/>
          <w:szCs w:val="15"/>
          <w:lang w:eastAsia="ru-RU"/>
        </w:rPr>
      </w:pPr>
      <w:r w:rsidRPr="00E442AF">
        <w:rPr>
          <w:rFonts w:ascii="Arial" w:eastAsia="Times New Roman" w:hAnsi="Arial" w:cs="Arial"/>
          <w:color w:val="4C4C4C"/>
          <w:sz w:val="15"/>
          <w:szCs w:val="15"/>
          <w:lang w:eastAsia="ru-RU"/>
        </w:rPr>
        <w:t>:</w:t>
      </w:r>
    </w:p>
    <w:p w:rsidR="00E442AF" w:rsidRPr="00152202" w:rsidRDefault="00E442AF" w:rsidP="00E442AF">
      <w:pPr>
        <w:jc w:val="left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рисунке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ниже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показан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новый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одной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колонкой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просмотре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узком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окне:</w:t>
      </w:r>
    </w:p>
    <w:p w:rsidR="00E442AF" w:rsidRDefault="00F201F4" w:rsidP="00F201F4">
      <w:pPr>
        <w:spacing w:after="120"/>
        <w:jc w:val="left"/>
        <w:textAlignment w:val="baseline"/>
        <w:rPr>
          <w:rFonts w:ascii="Arial" w:eastAsia="Times New Roman" w:hAnsi="Arial" w:cs="Arial"/>
          <w:color w:val="4C4C4C"/>
          <w:sz w:val="15"/>
          <w:szCs w:val="15"/>
          <w:lang w:eastAsia="ru-RU"/>
        </w:rPr>
      </w:pPr>
      <w:r>
        <w:rPr>
          <w:rFonts w:ascii="Arial" w:eastAsia="Times New Roman" w:hAnsi="Arial" w:cs="Arial"/>
          <w:noProof/>
          <w:color w:val="4C4C4C"/>
          <w:sz w:val="15"/>
          <w:szCs w:val="15"/>
          <w:lang w:eastAsia="ru-RU"/>
        </w:rPr>
        <w:drawing>
          <wp:inline distT="0" distB="0" distL="0" distR="0">
            <wp:extent cx="3242504" cy="230127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254" cy="230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1F4" w:rsidRPr="00E442AF" w:rsidRDefault="00F108E6" w:rsidP="00F201F4">
      <w:pPr>
        <w:jc w:val="left"/>
        <w:textAlignment w:val="baseline"/>
        <w:rPr>
          <w:rFonts w:ascii="Arial" w:eastAsia="Times New Roman" w:hAnsi="Arial" w:cs="Arial"/>
          <w:color w:val="4C4C4C"/>
          <w:sz w:val="15"/>
          <w:szCs w:val="15"/>
          <w:lang w:eastAsia="ru-RU"/>
        </w:rPr>
      </w:pPr>
      <w:r>
        <w:rPr>
          <w:rFonts w:ascii="Arial" w:eastAsia="Times New Roman" w:hAnsi="Arial" w:cs="Arial"/>
          <w:color w:val="4C4C4C"/>
          <w:sz w:val="15"/>
          <w:szCs w:val="15"/>
          <w:lang w:eastAsia="ru-RU"/>
        </w:rPr>
        <w:lastRenderedPageBreak/>
        <w:t xml:space="preserve"> </w:t>
      </w:r>
      <w:r w:rsidR="00F201F4">
        <w:rPr>
          <w:rFonts w:ascii="Arial" w:eastAsia="Times New Roman" w:hAnsi="Arial" w:cs="Arial"/>
          <w:noProof/>
          <w:color w:val="4C4C4C"/>
          <w:sz w:val="15"/>
          <w:szCs w:val="15"/>
          <w:lang w:eastAsia="ru-RU"/>
        </w:rPr>
        <w:drawing>
          <wp:inline distT="0" distB="0" distL="0" distR="0">
            <wp:extent cx="3219207" cy="2357123"/>
            <wp:effectExtent l="19050" t="0" r="24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096" cy="236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1F4" w:rsidRPr="00B7326B" w:rsidRDefault="00F201F4" w:rsidP="00F201F4">
      <w:pPr>
        <w:spacing w:before="120"/>
        <w:ind w:left="1134" w:hanging="1134"/>
        <w:jc w:val="lef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media-запрос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адаптации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7326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37DDD" w:rsidRPr="00E37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viewports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37DDD" w:rsidRPr="00E37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шириной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37DDD" w:rsidRPr="00E37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37DDD" w:rsidRPr="00E37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480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37DDD" w:rsidRPr="00E37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или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37DDD" w:rsidRPr="00E37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37DDD" w:rsidRPr="00E37D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пикселей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E43ACF" w:rsidRPr="00152202" w:rsidRDefault="00E43ACF" w:rsidP="00E43ACF">
      <w:pPr>
        <w:jc w:val="left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При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ширине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окна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480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пикселей,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наш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шаблон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одной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колонкой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теряет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много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ценного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места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экране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из-за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ширины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белого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поля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20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пикселей.</w:t>
      </w:r>
    </w:p>
    <w:p w:rsidR="00E43ACF" w:rsidRPr="00152202" w:rsidRDefault="00E43ACF" w:rsidP="00152202">
      <w:pPr>
        <w:pStyle w:val="a8"/>
        <w:numPr>
          <w:ilvl w:val="0"/>
          <w:numId w:val="16"/>
        </w:numPr>
        <w:ind w:left="284" w:hanging="284"/>
        <w:jc w:val="left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Уб</w:t>
      </w:r>
      <w:r w:rsid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ерите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внешние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отступы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уменьш</w:t>
      </w:r>
      <w:r w:rsid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ите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внутренние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отступы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до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5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пикселей,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также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уменьш</w:t>
      </w:r>
      <w:r w:rsid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ите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отступы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заголовок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навигацию,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чтобы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получ</w:t>
      </w:r>
      <w:r w:rsid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ить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больше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места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для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размещения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содержания.</w:t>
      </w:r>
    </w:p>
    <w:p w:rsidR="00E37DDD" w:rsidRPr="00152202" w:rsidRDefault="00E37DDD" w:rsidP="00152202">
      <w:pPr>
        <w:pStyle w:val="a8"/>
        <w:numPr>
          <w:ilvl w:val="0"/>
          <w:numId w:val="16"/>
        </w:numPr>
        <w:ind w:left="284" w:hanging="284"/>
        <w:jc w:val="left"/>
        <w:textAlignment w:val="baseline"/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Проверьте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работу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шаблона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при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любой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ширине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браузера,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начиная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с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1600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пикселей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заканчивая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320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пикселями.</w:t>
      </w:r>
    </w:p>
    <w:p w:rsidR="00E442AF" w:rsidRPr="00152202" w:rsidRDefault="00E442AF" w:rsidP="00152202">
      <w:pPr>
        <w:jc w:val="left"/>
        <w:textAlignment w:val="baseline"/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Изображения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ниже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показывают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шаблон,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просматриваемый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браузере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шириной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480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пикселей,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до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после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применения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последнего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media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query.</w:t>
      </w:r>
    </w:p>
    <w:p w:rsidR="00E442AF" w:rsidRDefault="00E43ACF" w:rsidP="00E43ACF">
      <w:pPr>
        <w:spacing w:after="120"/>
        <w:jc w:val="left"/>
        <w:textAlignment w:val="baseline"/>
        <w:rPr>
          <w:rFonts w:ascii="Arial" w:eastAsia="Times New Roman" w:hAnsi="Arial" w:cs="Arial"/>
          <w:color w:val="4C4C4C"/>
          <w:sz w:val="15"/>
          <w:szCs w:val="15"/>
          <w:lang w:eastAsia="ru-RU"/>
        </w:rPr>
      </w:pPr>
      <w:r>
        <w:rPr>
          <w:rFonts w:ascii="Arial" w:eastAsia="Times New Roman" w:hAnsi="Arial" w:cs="Arial"/>
          <w:noProof/>
          <w:color w:val="4C4C4C"/>
          <w:sz w:val="15"/>
          <w:szCs w:val="15"/>
          <w:lang w:eastAsia="ru-RU"/>
        </w:rPr>
        <w:drawing>
          <wp:inline distT="0" distB="0" distL="0" distR="0">
            <wp:extent cx="1303045" cy="107378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509" cy="107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ACF" w:rsidRPr="00E442AF" w:rsidRDefault="00E43ACF" w:rsidP="00E442AF">
      <w:pPr>
        <w:jc w:val="left"/>
        <w:textAlignment w:val="baseline"/>
        <w:rPr>
          <w:rFonts w:ascii="Arial" w:eastAsia="Times New Roman" w:hAnsi="Arial" w:cs="Arial"/>
          <w:color w:val="4C4C4C"/>
          <w:sz w:val="15"/>
          <w:szCs w:val="15"/>
          <w:lang w:eastAsia="ru-RU"/>
        </w:rPr>
      </w:pPr>
      <w:r>
        <w:rPr>
          <w:rFonts w:ascii="Arial" w:eastAsia="Times New Roman" w:hAnsi="Arial" w:cs="Arial"/>
          <w:noProof/>
          <w:color w:val="4C4C4C"/>
          <w:sz w:val="15"/>
          <w:szCs w:val="15"/>
          <w:lang w:eastAsia="ru-RU"/>
        </w:rPr>
        <w:drawing>
          <wp:inline distT="0" distB="0" distL="0" distR="0">
            <wp:extent cx="1303045" cy="12142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068" cy="121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AF" w:rsidRPr="00E442AF" w:rsidRDefault="00081E9A" w:rsidP="00081E9A">
      <w:pPr>
        <w:spacing w:before="120"/>
        <w:ind w:left="1134" w:hanging="1134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="00F108E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</w:t>
      </w:r>
      <w:r w:rsidR="00F108E6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r w:rsidR="00F108E6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мобильными</w:t>
      </w:r>
      <w:r w:rsidR="00F108E6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устройствами:</w:t>
      </w:r>
      <w:r w:rsidR="00F108E6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viewport</w:t>
      </w:r>
      <w:r w:rsidR="00F108E6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meta</w:t>
      </w:r>
      <w:r w:rsidR="00F108E6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tag</w:t>
      </w:r>
    </w:p>
    <w:p w:rsidR="004422D2" w:rsidRPr="00152202" w:rsidRDefault="004422D2" w:rsidP="00152202">
      <w:pPr>
        <w:pStyle w:val="a8"/>
        <w:numPr>
          <w:ilvl w:val="0"/>
          <w:numId w:val="17"/>
        </w:numPr>
        <w:ind w:left="284" w:hanging="284"/>
        <w:jc w:val="left"/>
        <w:textAlignment w:val="baseline"/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Добавьте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head</w:t>
      </w:r>
      <w:r w:rsidR="00F108E6"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Cs/>
          <w:color w:val="4C4C4C"/>
          <w:sz w:val="26"/>
          <w:szCs w:val="26"/>
          <w:lang w:eastAsia="ru-RU"/>
        </w:rPr>
        <w:t>мета-тег:</w:t>
      </w:r>
    </w:p>
    <w:p w:rsidR="004422D2" w:rsidRPr="00E442AF" w:rsidRDefault="004422D2" w:rsidP="00152202">
      <w:pPr>
        <w:spacing w:before="120" w:after="12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lang w:val="en-US" w:eastAsia="ru-RU"/>
        </w:rPr>
        <w:t>&lt;meta</w:t>
      </w:r>
      <w:r w:rsid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name="viewport"</w:t>
      </w:r>
      <w:r w:rsid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content="initial-scale=1,</w:t>
      </w:r>
      <w:r w:rsidR="00F108E6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maximum-scale=1"</w:t>
      </w:r>
      <w:r w:rsid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/&gt;</w:t>
      </w:r>
    </w:p>
    <w:p w:rsidR="004422D2" w:rsidRPr="004422D2" w:rsidRDefault="004422D2" w:rsidP="00E442AF">
      <w:pPr>
        <w:jc w:val="left"/>
        <w:textAlignment w:val="baseline"/>
        <w:rPr>
          <w:rFonts w:ascii="Arial" w:eastAsia="Times New Roman" w:hAnsi="Arial" w:cs="Arial"/>
          <w:b/>
          <w:bCs/>
          <w:color w:val="4C4C4C"/>
          <w:sz w:val="15"/>
          <w:lang w:val="en-US" w:eastAsia="ru-RU"/>
        </w:rPr>
      </w:pPr>
    </w:p>
    <w:p w:rsidR="00E442AF" w:rsidRPr="00152202" w:rsidRDefault="00E442AF" w:rsidP="00152202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iPhone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наш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адаптивный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шаблон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ведет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себя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так,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будто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ширина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окна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чуть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менее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1000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пикселей,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а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не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320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пикселей.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Почему?</w:t>
      </w:r>
    </w:p>
    <w:p w:rsidR="00152202" w:rsidRDefault="00152202" w:rsidP="00152202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Браузер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уменьши</w:t>
      </w:r>
      <w:r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страницы,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текст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будет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маленьким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трудно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читаемым.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данном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случае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сработал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наш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query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«1000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менее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пикселей»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он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уменьшил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страницу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двух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колонок,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вместо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трех,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query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«480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менее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пикселей»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запускается,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хотя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составляет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всего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320px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вертикальном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480px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горизонтальном.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происходит?</w:t>
      </w:r>
    </w:p>
    <w:p w:rsidR="00E43ACF" w:rsidRPr="00152202" w:rsidRDefault="00E442AF" w:rsidP="00152202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большинство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мобильных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браузеров,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использует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виртуальное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окно,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которое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размерам,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чем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физический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позволяет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мобильным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lastRenderedPageBreak/>
        <w:t>отображать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веб-страницы,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предназначенные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больших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окон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браузеров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рабочих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столов.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Первоначально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масштабируется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таким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образом,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чтобы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вся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помещалась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Затем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пользователь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потянуть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дважды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нажать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конкретную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область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чтобы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увеличить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ее.</w:t>
      </w:r>
    </w:p>
    <w:p w:rsidR="00A46275" w:rsidRDefault="00E442AF" w:rsidP="00152202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шириной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980px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прекрасно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работает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большинства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веб-сайтов,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которые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предназначены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для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просмотра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рабочем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столе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разрешением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монитора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1024×768.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Вот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почему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наш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query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«1000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менее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пикселей»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запускается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Тем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менее,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создали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реагирующий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который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разработан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специально,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чтобы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адаптироваться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маленьким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экранам,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страницей,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увеличенной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полного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размера.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</w:p>
    <w:p w:rsidR="00E43ACF" w:rsidRPr="00152202" w:rsidRDefault="00E43ACF" w:rsidP="00152202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С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помощью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мета-тег</w:t>
      </w:r>
      <w:r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а</w:t>
      </w:r>
      <w:r w:rsidR="00F108E6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b/>
          <w:bCs/>
          <w:color w:val="4C4C4C"/>
          <w:sz w:val="26"/>
          <w:szCs w:val="26"/>
          <w:lang w:eastAsia="ru-RU"/>
        </w:rPr>
        <w:t>viewport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можно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управлять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размером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мобильного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="00E442AF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браузера.</w:t>
      </w:r>
    </w:p>
    <w:p w:rsidR="00E442AF" w:rsidRPr="00A46275" w:rsidRDefault="00E442AF" w:rsidP="00152202">
      <w:pPr>
        <w:jc w:val="both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нашем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случае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хотим,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чтобы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соответствовала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устройства,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чтобы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соблюдалось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соотношение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1:1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между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CSS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пикселями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пикселями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устройства.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Мы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можем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сделать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помощью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двух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значений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тегах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viewport: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первоначальный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initial-scale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максимальный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</w:t>
      </w:r>
      <w:r w:rsidR="00F108E6"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152202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maximum-scale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:</w:t>
      </w:r>
    </w:p>
    <w:p w:rsidR="00E43ACF" w:rsidRPr="00E442AF" w:rsidRDefault="00E43ACF" w:rsidP="00A46275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442AF">
        <w:rPr>
          <w:rFonts w:ascii="Courier New" w:eastAsia="Times New Roman" w:hAnsi="Courier New" w:cs="Courier New"/>
          <w:sz w:val="20"/>
          <w:lang w:val="en-US" w:eastAsia="ru-RU"/>
        </w:rPr>
        <w:t>&lt;meta</w:t>
      </w:r>
      <w:r w:rsid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name="viewport"</w:t>
      </w:r>
      <w:r w:rsid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content="initial-scale=1,</w:t>
      </w:r>
      <w:r w:rsidR="00F108E6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maximum-scale=1"</w:t>
      </w:r>
      <w:r w:rsidR="00F108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442AF">
        <w:rPr>
          <w:rFonts w:ascii="Courier New" w:eastAsia="Times New Roman" w:hAnsi="Courier New" w:cs="Courier New"/>
          <w:sz w:val="20"/>
          <w:lang w:val="en-US" w:eastAsia="ru-RU"/>
        </w:rPr>
        <w:t>/&gt;</w:t>
      </w:r>
    </w:p>
    <w:p w:rsidR="00E442AF" w:rsidRPr="00A46275" w:rsidRDefault="00E442AF" w:rsidP="00A46275">
      <w:pPr>
        <w:numPr>
          <w:ilvl w:val="0"/>
          <w:numId w:val="18"/>
        </w:numPr>
        <w:spacing w:before="92" w:after="92"/>
        <w:ind w:right="92"/>
        <w:jc w:val="left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initial-scale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=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1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показатель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гарантирует,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страница,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самом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первом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просмотре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будет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полностью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увеличена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чтобы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совпадала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шириной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экрана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устройства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вертикальном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например,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320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пикселей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768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пикселей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IPad.</w:t>
      </w:r>
    </w:p>
    <w:p w:rsidR="00E442AF" w:rsidRPr="00A46275" w:rsidRDefault="00E442AF" w:rsidP="00124762">
      <w:pPr>
        <w:numPr>
          <w:ilvl w:val="0"/>
          <w:numId w:val="18"/>
        </w:numPr>
        <w:ind w:left="714" w:right="91" w:hanging="357"/>
        <w:jc w:val="left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maximum-scale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=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1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—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показатель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предотвращает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увеличение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страницы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больше,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чем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соотношении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1:1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дальнейшем,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даже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повороте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горизонтальный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режим.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Другими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словами,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показатель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заставляет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увеличить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ширину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480px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горизонтальном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режиме.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Если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мы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включим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максимальную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величину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масштаба,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будет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320px,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вертикальном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горизонтальном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режиме.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Иногда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быть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именно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то,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что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хотите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получить,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случае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нашего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адаптивного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шаблона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такой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вариант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стать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причиной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слишком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сильного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растягивания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содержания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горизонтальном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режиме.</w:t>
      </w:r>
    </w:p>
    <w:p w:rsidR="00E442AF" w:rsidRDefault="00E442AF" w:rsidP="00E442AF">
      <w:pPr>
        <w:jc w:val="left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Теперь,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просмотре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нашей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страницы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iPhone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вертикальном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окна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составляет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320px.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просмотре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горизонтальном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режиме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ширина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составляет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480px.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Это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позволяет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успешно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задействовать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наш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media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query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«480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или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менее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пикселей»,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как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вы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можете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видеть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на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изображении</w:t>
      </w:r>
      <w:r w:rsidR="00F108E6"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 xml:space="preserve"> </w:t>
      </w:r>
      <w:r w:rsidRPr="00A46275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ниже:</w:t>
      </w:r>
    </w:p>
    <w:p w:rsidR="00865D4E" w:rsidRPr="00E442AF" w:rsidRDefault="00865D4E" w:rsidP="00865D4E">
      <w:pPr>
        <w:spacing w:before="120"/>
        <w:ind w:left="1134" w:hanging="1134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AA1A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6 Добавление графических изображений</w:t>
      </w:r>
    </w:p>
    <w:p w:rsidR="00865D4E" w:rsidRPr="003F1C4B" w:rsidRDefault="003F1C4B" w:rsidP="003F1C4B">
      <w:pPr>
        <w:pStyle w:val="a8"/>
        <w:numPr>
          <w:ilvl w:val="0"/>
          <w:numId w:val="19"/>
        </w:numPr>
        <w:spacing w:before="120"/>
        <w:ind w:left="425" w:hanging="425"/>
        <w:jc w:val="left"/>
        <w:textAlignment w:val="baseline"/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</w:pPr>
      <w:r w:rsidRPr="003F1C4B">
        <w:rPr>
          <w:rFonts w:ascii="Times New Roman" w:eastAsia="Times New Roman" w:hAnsi="Times New Roman" w:cs="Times New Roman"/>
          <w:color w:val="4C4C4C"/>
          <w:sz w:val="26"/>
          <w:szCs w:val="26"/>
          <w:lang w:eastAsia="ru-RU"/>
        </w:rPr>
        <w:t>Добавьте изображение макета sh.jpg. в файл .html и параметры форматирования его в файл стилей, а также параметры для масштабирования при изменении ширины экрана просмотра  – в соответствующие медиа-запросы.</w:t>
      </w:r>
    </w:p>
    <w:p w:rsidR="004422D2" w:rsidRPr="00F108E6" w:rsidRDefault="004422D2" w:rsidP="00E442AF">
      <w:pPr>
        <w:jc w:val="left"/>
        <w:textAlignment w:val="baseline"/>
        <w:rPr>
          <w:rFonts w:ascii="Arial" w:eastAsia="Times New Roman" w:hAnsi="Arial" w:cs="Arial"/>
          <w:color w:val="4C4C4C"/>
          <w:sz w:val="15"/>
          <w:szCs w:val="15"/>
          <w:lang w:eastAsia="ru-RU"/>
        </w:rPr>
      </w:pPr>
    </w:p>
    <w:sectPr w:rsidR="004422D2" w:rsidRPr="00F108E6" w:rsidSect="00E442AF">
      <w:headerReference w:type="default" r:id="rId14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C9E" w:rsidRDefault="00910C9E" w:rsidP="002D2D0F">
      <w:r>
        <w:separator/>
      </w:r>
    </w:p>
  </w:endnote>
  <w:endnote w:type="continuationSeparator" w:id="1">
    <w:p w:rsidR="00910C9E" w:rsidRDefault="00910C9E" w:rsidP="002D2D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C9E" w:rsidRDefault="00910C9E" w:rsidP="002D2D0F">
      <w:r>
        <w:separator/>
      </w:r>
    </w:p>
  </w:footnote>
  <w:footnote w:type="continuationSeparator" w:id="1">
    <w:p w:rsidR="00910C9E" w:rsidRDefault="00910C9E" w:rsidP="002D2D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0"/>
        <w:szCs w:val="20"/>
      </w:rPr>
      <w:alias w:val="Заголовок"/>
      <w:id w:val="77738743"/>
      <w:placeholder>
        <w:docPart w:val="86B614255ACF487A86EA90B7DAB216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108E6" w:rsidRPr="002D2D0F" w:rsidRDefault="00F108E6" w:rsidP="002D2D0F">
        <w:pPr>
          <w:pStyle w:val="ab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2D2D0F">
          <w:rPr>
            <w:rFonts w:asciiTheme="majorHAnsi" w:eastAsiaTheme="majorEastAsia" w:hAnsiTheme="majorHAnsi" w:cstheme="majorBidi"/>
            <w:sz w:val="20"/>
            <w:szCs w:val="20"/>
          </w:rPr>
          <w:t>Практическая работа по созданию адаптивного дизайна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481E"/>
    <w:multiLevelType w:val="hybridMultilevel"/>
    <w:tmpl w:val="E2AA4F70"/>
    <w:lvl w:ilvl="0" w:tplc="952A167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AA38FF"/>
    <w:multiLevelType w:val="multilevel"/>
    <w:tmpl w:val="75E4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D7703C"/>
    <w:multiLevelType w:val="hybridMultilevel"/>
    <w:tmpl w:val="DF8C9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D3133"/>
    <w:multiLevelType w:val="hybridMultilevel"/>
    <w:tmpl w:val="37C013DA"/>
    <w:lvl w:ilvl="0" w:tplc="51742D36">
      <w:start w:val="2"/>
      <w:numFmt w:val="decimal"/>
      <w:lvlText w:val="%1)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b w:val="0"/>
        <w:i w:val="0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5C006E"/>
    <w:multiLevelType w:val="multilevel"/>
    <w:tmpl w:val="67F0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152BC"/>
    <w:multiLevelType w:val="multilevel"/>
    <w:tmpl w:val="5EA8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532663"/>
    <w:multiLevelType w:val="hybridMultilevel"/>
    <w:tmpl w:val="DF8C9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7067E"/>
    <w:multiLevelType w:val="hybridMultilevel"/>
    <w:tmpl w:val="5BEE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BF38FA"/>
    <w:multiLevelType w:val="hybridMultilevel"/>
    <w:tmpl w:val="DF987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6A6A3C"/>
    <w:multiLevelType w:val="multilevel"/>
    <w:tmpl w:val="9A38BDC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6F2717"/>
    <w:multiLevelType w:val="multilevel"/>
    <w:tmpl w:val="88EE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25478B"/>
    <w:multiLevelType w:val="multilevel"/>
    <w:tmpl w:val="DEA897A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A8505C"/>
    <w:multiLevelType w:val="hybridMultilevel"/>
    <w:tmpl w:val="29A63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D355BA"/>
    <w:multiLevelType w:val="multilevel"/>
    <w:tmpl w:val="0544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40B3F70"/>
    <w:multiLevelType w:val="multilevel"/>
    <w:tmpl w:val="D77A086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540591"/>
    <w:multiLevelType w:val="hybridMultilevel"/>
    <w:tmpl w:val="5BEE0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DC6C4B"/>
    <w:multiLevelType w:val="multilevel"/>
    <w:tmpl w:val="A5BEF4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BE2F42"/>
    <w:multiLevelType w:val="hybridMultilevel"/>
    <w:tmpl w:val="FA3C8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8416AF"/>
    <w:multiLevelType w:val="multilevel"/>
    <w:tmpl w:val="22C2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8"/>
  </w:num>
  <w:num w:numId="8">
    <w:abstractNumId w:val="17"/>
  </w:num>
  <w:num w:numId="9">
    <w:abstractNumId w:val="3"/>
  </w:num>
  <w:num w:numId="10">
    <w:abstractNumId w:val="0"/>
  </w:num>
  <w:num w:numId="11">
    <w:abstractNumId w:val="11"/>
  </w:num>
  <w:num w:numId="12">
    <w:abstractNumId w:val="16"/>
  </w:num>
  <w:num w:numId="13">
    <w:abstractNumId w:val="12"/>
  </w:num>
  <w:num w:numId="14">
    <w:abstractNumId w:val="9"/>
  </w:num>
  <w:num w:numId="15">
    <w:abstractNumId w:val="2"/>
  </w:num>
  <w:num w:numId="16">
    <w:abstractNumId w:val="6"/>
  </w:num>
  <w:num w:numId="17">
    <w:abstractNumId w:val="7"/>
  </w:num>
  <w:num w:numId="18">
    <w:abstractNumId w:val="14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42AF"/>
    <w:rsid w:val="000345D7"/>
    <w:rsid w:val="0005463D"/>
    <w:rsid w:val="00081E9A"/>
    <w:rsid w:val="000F1A33"/>
    <w:rsid w:val="00124762"/>
    <w:rsid w:val="00152202"/>
    <w:rsid w:val="002D2D0F"/>
    <w:rsid w:val="003F1C4B"/>
    <w:rsid w:val="004422D2"/>
    <w:rsid w:val="005033C0"/>
    <w:rsid w:val="006455B6"/>
    <w:rsid w:val="00666C9C"/>
    <w:rsid w:val="00766FA3"/>
    <w:rsid w:val="007F4304"/>
    <w:rsid w:val="00865D4E"/>
    <w:rsid w:val="00910C9E"/>
    <w:rsid w:val="00A46275"/>
    <w:rsid w:val="00AA1964"/>
    <w:rsid w:val="00AA1AE5"/>
    <w:rsid w:val="00B7326B"/>
    <w:rsid w:val="00CE6618"/>
    <w:rsid w:val="00D321D0"/>
    <w:rsid w:val="00D52A3E"/>
    <w:rsid w:val="00E37DDD"/>
    <w:rsid w:val="00E43ACF"/>
    <w:rsid w:val="00E442AF"/>
    <w:rsid w:val="00E61607"/>
    <w:rsid w:val="00F108E6"/>
    <w:rsid w:val="00F201F4"/>
    <w:rsid w:val="00FE4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A33"/>
  </w:style>
  <w:style w:type="paragraph" w:styleId="3">
    <w:name w:val="heading 3"/>
    <w:basedOn w:val="a"/>
    <w:link w:val="30"/>
    <w:uiPriority w:val="9"/>
    <w:qFormat/>
    <w:rsid w:val="00E442AF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442AF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4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442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442A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442AF"/>
    <w:rPr>
      <w:b/>
      <w:bCs/>
    </w:rPr>
  </w:style>
  <w:style w:type="character" w:customStyle="1" w:styleId="apple-converted-space">
    <w:name w:val="apple-converted-space"/>
    <w:basedOn w:val="a0"/>
    <w:rsid w:val="00E442AF"/>
  </w:style>
  <w:style w:type="character" w:styleId="a5">
    <w:name w:val="Hyperlink"/>
    <w:basedOn w:val="a0"/>
    <w:uiPriority w:val="99"/>
    <w:semiHidden/>
    <w:unhideWhenUsed/>
    <w:rsid w:val="00E442A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E442AF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E442AF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E442AF"/>
    <w:rPr>
      <w:i/>
      <w:iCs/>
    </w:rPr>
  </w:style>
  <w:style w:type="paragraph" w:styleId="a8">
    <w:name w:val="List Paragraph"/>
    <w:basedOn w:val="a"/>
    <w:uiPriority w:val="34"/>
    <w:qFormat/>
    <w:rsid w:val="00E442A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6455B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455B6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2D2D0F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2D2D0F"/>
  </w:style>
  <w:style w:type="paragraph" w:styleId="ad">
    <w:name w:val="footer"/>
    <w:basedOn w:val="a"/>
    <w:link w:val="ae"/>
    <w:uiPriority w:val="99"/>
    <w:semiHidden/>
    <w:unhideWhenUsed/>
    <w:rsid w:val="002D2D0F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D2D0F"/>
  </w:style>
  <w:style w:type="paragraph" w:styleId="af">
    <w:name w:val="caption"/>
    <w:basedOn w:val="a"/>
    <w:next w:val="a"/>
    <w:qFormat/>
    <w:rsid w:val="002D2D0F"/>
    <w:pPr>
      <w:spacing w:before="360" w:after="100" w:afterAutospacing="1"/>
      <w:jc w:val="both"/>
    </w:pPr>
    <w:rPr>
      <w:rFonts w:ascii="Arial" w:eastAsia="Times New Roman" w:hAnsi="Arial" w:cs="Arial"/>
      <w:b/>
      <w:bCs/>
      <w:color w:val="000000"/>
      <w:sz w:val="26"/>
      <w:szCs w:val="20"/>
      <w:u w:val="single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0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7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1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7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7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74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1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4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4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1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9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8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2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8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1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06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7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19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0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6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8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0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7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3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4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3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84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0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8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15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4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8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1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22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56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0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53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7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0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4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4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3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5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0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7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8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1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8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4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1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1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2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1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7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5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6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2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7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2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6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5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0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4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67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1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0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5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62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2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7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96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4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5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8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5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7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45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8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79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85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3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3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2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2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7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79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6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0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6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7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21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0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9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9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4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1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9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3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2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1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9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4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7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9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37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0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1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8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37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2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1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9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7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0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5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1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91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7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2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2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7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5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6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5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22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3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1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1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5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0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9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9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7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0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4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58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1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7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8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6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8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0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2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4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1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2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5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0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6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7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06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7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1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naikom.ru/blog/archives/5566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B614255ACF487A86EA90B7DAB216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DB9B4C-E950-45B4-AA50-60F0FFC02AB4}"/>
      </w:docPartPr>
      <w:docPartBody>
        <w:p w:rsidR="00832641" w:rsidRDefault="00832641" w:rsidP="00832641">
          <w:pPr>
            <w:pStyle w:val="86B614255ACF487A86EA90B7DAB2160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characterSpacingControl w:val="doNotCompress"/>
  <w:compat>
    <w:useFELayout/>
  </w:compat>
  <w:rsids>
    <w:rsidRoot w:val="00832641"/>
    <w:rsid w:val="00832641"/>
    <w:rsid w:val="009A2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9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B614255ACF487A86EA90B7DAB2160B">
    <w:name w:val="86B614255ACF487A86EA90B7DAB2160B"/>
    <w:rsid w:val="0083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2702</Words>
  <Characters>15407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 по созданию адаптивного дизайна</vt:lpstr>
    </vt:vector>
  </TitlesOfParts>
  <Company/>
  <LinksUpToDate>false</LinksUpToDate>
  <CharactersWithSpaces>18073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по созданию адаптивного дизайна</dc:title>
  <dc:creator>Raisa</dc:creator>
  <cp:lastModifiedBy>Raisa</cp:lastModifiedBy>
  <cp:revision>4</cp:revision>
  <dcterms:created xsi:type="dcterms:W3CDTF">2014-10-11T16:58:00Z</dcterms:created>
  <dcterms:modified xsi:type="dcterms:W3CDTF">2014-10-14T16:52:00Z</dcterms:modified>
</cp:coreProperties>
</file>