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155" w:rsidRPr="000C3155" w:rsidRDefault="000C3155" w:rsidP="000C3155">
      <w:pPr>
        <w:spacing w:after="0" w:line="240" w:lineRule="auto"/>
        <w:jc w:val="both"/>
        <w:outlineLvl w:val="2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Практическая работа № 3 «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Пвсевдо</w:t>
      </w:r>
      <w:proofErr w:type="spellEnd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классы и 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пвсевдо</w:t>
      </w:r>
      <w:proofErr w:type="spellEnd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элементы»</w:t>
      </w:r>
    </w:p>
    <w:p w:rsidR="000C3155" w:rsidRPr="000C3155" w:rsidRDefault="000C3155" w:rsidP="000C3155">
      <w:pPr>
        <w:spacing w:after="0" w:line="240" w:lineRule="auto"/>
        <w:jc w:val="both"/>
        <w:outlineLvl w:val="2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Цель: научиться использовать в таблицах стилей 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пвсевдо</w:t>
      </w:r>
      <w:proofErr w:type="spellEnd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классы и 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пвсевдоэлементы</w:t>
      </w:r>
      <w:proofErr w:type="spellEnd"/>
    </w:p>
    <w:p w:rsidR="000C3155" w:rsidRPr="000C3155" w:rsidRDefault="000C3155" w:rsidP="000C3155">
      <w:pPr>
        <w:spacing w:after="0" w:line="240" w:lineRule="auto"/>
        <w:jc w:val="both"/>
        <w:outlineLvl w:val="2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3204E8" w:rsidRPr="000C3155" w:rsidRDefault="003204E8" w:rsidP="000C3155">
      <w:pPr>
        <w:spacing w:after="0" w:line="240" w:lineRule="auto"/>
        <w:jc w:val="both"/>
        <w:outlineLvl w:val="2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Теоретические сведения</w:t>
      </w:r>
    </w:p>
    <w:p w:rsidR="000C3155" w:rsidRPr="000C3155" w:rsidRDefault="000C3155" w:rsidP="000C3155">
      <w:pPr>
        <w:spacing w:after="0" w:line="240" w:lineRule="auto"/>
        <w:jc w:val="both"/>
        <w:outlineLvl w:val="2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3204E8" w:rsidRPr="000C3155" w:rsidRDefault="003204E8" w:rsidP="000C3155">
      <w:pPr>
        <w:spacing w:after="0" w:line="240" w:lineRule="auto"/>
        <w:jc w:val="both"/>
        <w:outlineLvl w:val="2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proofErr w:type="spellStart"/>
      <w:proofErr w:type="gram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Псевдоэлементы</w:t>
      </w:r>
      <w:proofErr w:type="spellEnd"/>
      <w:r w:rsidRPr="000C3155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 xml:space="preserve"> ::first</w:t>
      </w:r>
      <w:proofErr w:type="gramEnd"/>
      <w:r w:rsidRPr="000C3155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 xml:space="preserve">-letter 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и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 xml:space="preserve"> ::first-line</w:t>
      </w:r>
    </w:p>
    <w:p w:rsidR="003204E8" w:rsidRPr="000C3155" w:rsidRDefault="003204E8" w:rsidP="000C315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 xml:space="preserve">В современном стандарте CSS 3 используются 5 (пять) основных </w:t>
      </w:r>
      <w:proofErr w:type="spellStart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псевдоэлементов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, которые добавляются к селекторам и имеют следующий синтаксис:</w:t>
      </w:r>
    </w:p>
    <w:p w:rsidR="000C3155" w:rsidRPr="000C3155" w:rsidRDefault="000C3155" w:rsidP="000C315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204E8" w:rsidRPr="000C3155" w:rsidRDefault="003204E8" w:rsidP="000C3155">
      <w:pPr>
        <w:pBdr>
          <w:left w:val="single" w:sz="24" w:space="12" w:color="01647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/* синтаксис CSS 3 */</w:t>
      </w:r>
    </w:p>
    <w:p w:rsidR="003204E8" w:rsidRPr="000C3155" w:rsidRDefault="003204E8" w:rsidP="000C3155">
      <w:pPr>
        <w:pBdr>
          <w:left w:val="single" w:sz="24" w:space="12" w:color="01647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селектор::</w:t>
      </w:r>
      <w:proofErr w:type="spellStart"/>
      <w:proofErr w:type="gramEnd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псевдоэлемент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{</w:t>
      </w: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/* двойное двоеточие */</w:t>
      </w:r>
    </w:p>
    <w:p w:rsidR="003204E8" w:rsidRPr="000C3155" w:rsidRDefault="003204E8" w:rsidP="000C3155">
      <w:pPr>
        <w:pBdr>
          <w:left w:val="single" w:sz="24" w:space="12" w:color="01647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CSS свойство</w:t>
      </w: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значение</w:t>
      </w: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3204E8" w:rsidRPr="000C3155" w:rsidRDefault="003204E8" w:rsidP="000C3155">
      <w:pPr>
        <w:pBdr>
          <w:left w:val="single" w:sz="24" w:space="12" w:color="01647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}</w:t>
      </w:r>
    </w:p>
    <w:p w:rsidR="003204E8" w:rsidRPr="000C3155" w:rsidRDefault="003204E8" w:rsidP="000C3155">
      <w:pPr>
        <w:pBdr>
          <w:left w:val="single" w:sz="24" w:space="12" w:color="01647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/* синтаксис CSS 2 */</w:t>
      </w: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3204E8" w:rsidRPr="000C3155" w:rsidRDefault="003204E8" w:rsidP="000C3155">
      <w:pPr>
        <w:pBdr>
          <w:left w:val="single" w:sz="24" w:space="12" w:color="01647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proofErr w:type="gram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селектор:псевдоэлемент</w:t>
      </w:r>
      <w:proofErr w:type="spellEnd"/>
      <w:proofErr w:type="gram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{</w:t>
      </w: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/* одинарное двоеточие */</w:t>
      </w:r>
    </w:p>
    <w:p w:rsidR="003204E8" w:rsidRPr="000C3155" w:rsidRDefault="003204E8" w:rsidP="000C3155">
      <w:pPr>
        <w:pBdr>
          <w:left w:val="single" w:sz="24" w:space="12" w:color="01647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CSS свойство</w:t>
      </w: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значение</w:t>
      </w: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3204E8" w:rsidRPr="000C3155" w:rsidRDefault="003204E8" w:rsidP="000C3155">
      <w:pPr>
        <w:pBdr>
          <w:left w:val="single" w:sz="24" w:space="12" w:color="01647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}</w:t>
      </w:r>
    </w:p>
    <w:p w:rsidR="000C3155" w:rsidRPr="000C3155" w:rsidRDefault="003204E8" w:rsidP="000C315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 xml:space="preserve">Обратите внимание, что в настоящее время используется синтаксис, который предусматривает двойное двоеточие перед </w:t>
      </w:r>
      <w:proofErr w:type="spellStart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псевдоэлементом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3204E8" w:rsidRPr="000C3155" w:rsidRDefault="003204E8" w:rsidP="000C315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Псевдоэлемент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 </w:t>
      </w:r>
      <w:hyperlink r:id="rId5" w:tooltip="CSS псевдоэлемент ::first-letter" w:history="1">
        <w:r w:rsidRPr="000C3155">
          <w:rPr>
            <w:rFonts w:ascii="Times New Roman" w:eastAsia="Times New Roman" w:hAnsi="Times New Roman"/>
            <w:b/>
            <w:bCs/>
            <w:sz w:val="24"/>
            <w:szCs w:val="24"/>
            <w:u w:val="single"/>
            <w:lang w:eastAsia="ru-RU"/>
          </w:rPr>
          <w:t>::</w:t>
        </w:r>
        <w:proofErr w:type="spellStart"/>
        <w:r w:rsidRPr="000C3155">
          <w:rPr>
            <w:rFonts w:ascii="Times New Roman" w:eastAsia="Times New Roman" w:hAnsi="Times New Roman"/>
            <w:b/>
            <w:bCs/>
            <w:sz w:val="24"/>
            <w:szCs w:val="24"/>
            <w:u w:val="single"/>
            <w:lang w:eastAsia="ru-RU"/>
          </w:rPr>
          <w:t>first-letter</w:t>
        </w:r>
        <w:proofErr w:type="spellEnd"/>
      </w:hyperlink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 позволяет создавать инициал (буквицу) — начальный символ текстового блока. Такой метод часто можно встретить в печатных изданиях, например, в сказках.</w:t>
      </w:r>
    </w:p>
    <w:p w:rsidR="003204E8" w:rsidRPr="000C3155" w:rsidRDefault="003204E8" w:rsidP="000C315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Псевдоэлемент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 </w:t>
      </w:r>
      <w:hyperlink r:id="rId6" w:tooltip="CSS псевдоэлемент ::first-line" w:history="1">
        <w:r w:rsidRPr="000C3155">
          <w:rPr>
            <w:rFonts w:ascii="Times New Roman" w:eastAsia="Times New Roman" w:hAnsi="Times New Roman"/>
            <w:b/>
            <w:bCs/>
            <w:sz w:val="24"/>
            <w:szCs w:val="24"/>
            <w:u w:val="single"/>
            <w:lang w:eastAsia="ru-RU"/>
          </w:rPr>
          <w:t>::</w:t>
        </w:r>
        <w:proofErr w:type="spellStart"/>
        <w:r w:rsidRPr="000C3155">
          <w:rPr>
            <w:rFonts w:ascii="Times New Roman" w:eastAsia="Times New Roman" w:hAnsi="Times New Roman"/>
            <w:b/>
            <w:bCs/>
            <w:sz w:val="24"/>
            <w:szCs w:val="24"/>
            <w:u w:val="single"/>
            <w:lang w:eastAsia="ru-RU"/>
          </w:rPr>
          <w:t>first-line</w:t>
        </w:r>
        <w:proofErr w:type="spellEnd"/>
      </w:hyperlink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 позволяет стилизовать первую строку абзаца, которая будет отличаться от основного текста..</w:t>
      </w:r>
    </w:p>
    <w:p w:rsidR="00927EF9" w:rsidRPr="000C3155" w:rsidRDefault="00927EF9" w:rsidP="000C31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204E8" w:rsidRPr="000C3155" w:rsidRDefault="003204E8" w:rsidP="000C315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C3155">
        <w:rPr>
          <w:rFonts w:ascii="Times New Roman" w:hAnsi="Times New Roman"/>
          <w:sz w:val="24"/>
          <w:szCs w:val="24"/>
        </w:rPr>
        <w:t>Пример</w:t>
      </w:r>
    </w:p>
    <w:p w:rsidR="003204E8" w:rsidRPr="000C3155" w:rsidRDefault="000C3155" w:rsidP="000C315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600450" cy="3238500"/>
            <wp:effectExtent l="19050" t="0" r="0" b="0"/>
            <wp:docPr id="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4E8" w:rsidRPr="000C3155" w:rsidRDefault="000C3155" w:rsidP="000C315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181225" cy="1676400"/>
            <wp:effectExtent l="19050" t="0" r="9525" b="0"/>
            <wp:docPr id="3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4E8" w:rsidRPr="000C3155" w:rsidRDefault="003204E8" w:rsidP="000C3155">
      <w:pPr>
        <w:pStyle w:val="a3"/>
        <w:spacing w:before="0" w:beforeAutospacing="0" w:after="0" w:afterAutospacing="0"/>
        <w:jc w:val="both"/>
      </w:pPr>
      <w:proofErr w:type="spellStart"/>
      <w:r w:rsidRPr="000C3155">
        <w:t>Псевдоэлемент</w:t>
      </w:r>
      <w:proofErr w:type="spellEnd"/>
      <w:r w:rsidRPr="000C3155">
        <w:t> </w:t>
      </w:r>
      <w:hyperlink r:id="rId9" w:tooltip="CSS псевдоэлемент ::before" w:history="1">
        <w:r w:rsidRPr="000C3155">
          <w:rPr>
            <w:rStyle w:val="a4"/>
            <w:b/>
            <w:bCs/>
            <w:color w:val="auto"/>
          </w:rPr>
          <w:t>::</w:t>
        </w:r>
        <w:proofErr w:type="spellStart"/>
        <w:r w:rsidRPr="000C3155">
          <w:rPr>
            <w:rStyle w:val="a4"/>
            <w:b/>
            <w:bCs/>
            <w:color w:val="auto"/>
          </w:rPr>
          <w:t>before</w:t>
        </w:r>
        <w:proofErr w:type="spellEnd"/>
      </w:hyperlink>
      <w:r w:rsidRPr="000C3155">
        <w:t xml:space="preserve"> добавляет определённое содержимое перед каждым указанным элементом. </w:t>
      </w:r>
      <w:proofErr w:type="spellStart"/>
      <w:r w:rsidRPr="000C3155">
        <w:t>Псевдоэлемент</w:t>
      </w:r>
      <w:proofErr w:type="spellEnd"/>
      <w:r w:rsidRPr="000C3155">
        <w:t> </w:t>
      </w:r>
      <w:hyperlink r:id="rId10" w:tooltip="CSS псевдоэлемент ::before" w:history="1">
        <w:r w:rsidRPr="000C3155">
          <w:rPr>
            <w:rStyle w:val="a4"/>
            <w:b/>
            <w:bCs/>
            <w:color w:val="auto"/>
          </w:rPr>
          <w:t>::</w:t>
        </w:r>
        <w:proofErr w:type="spellStart"/>
        <w:r w:rsidRPr="000C3155">
          <w:rPr>
            <w:rStyle w:val="a4"/>
            <w:b/>
            <w:bCs/>
            <w:color w:val="auto"/>
          </w:rPr>
          <w:t>before</w:t>
        </w:r>
        <w:proofErr w:type="spellEnd"/>
      </w:hyperlink>
      <w:r w:rsidRPr="000C3155">
        <w:t> используется вместе со свойством </w:t>
      </w:r>
      <w:proofErr w:type="spellStart"/>
      <w:r w:rsidRPr="000C3155">
        <w:fldChar w:fldCharType="begin"/>
      </w:r>
      <w:r w:rsidRPr="000C3155">
        <w:instrText xml:space="preserve"> HYPERLINK "https://basicweb.ru/css/css_pr_content.php" </w:instrText>
      </w:r>
      <w:r w:rsidRPr="000C3155">
        <w:fldChar w:fldCharType="separate"/>
      </w:r>
      <w:r w:rsidRPr="000C3155">
        <w:rPr>
          <w:rStyle w:val="a4"/>
          <w:b/>
          <w:bCs/>
          <w:color w:val="auto"/>
        </w:rPr>
        <w:t>content</w:t>
      </w:r>
      <w:proofErr w:type="spellEnd"/>
      <w:r w:rsidRPr="000C3155">
        <w:fldChar w:fldCharType="end"/>
      </w:r>
      <w:r w:rsidRPr="000C3155">
        <w:t>, которое необходимо для вставки сгенерированного контента.</w:t>
      </w:r>
    </w:p>
    <w:p w:rsidR="000433F1" w:rsidRPr="000C3155" w:rsidRDefault="000433F1" w:rsidP="000C3155">
      <w:pPr>
        <w:pStyle w:val="a3"/>
        <w:spacing w:before="0" w:beforeAutospacing="0" w:after="0" w:afterAutospacing="0"/>
        <w:jc w:val="both"/>
      </w:pPr>
    </w:p>
    <w:p w:rsidR="003204E8" w:rsidRPr="000C3155" w:rsidRDefault="000C3155" w:rsidP="000C315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743325" cy="4429125"/>
            <wp:effectExtent l="19050" t="0" r="9525" b="0"/>
            <wp:docPr id="3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4E8" w:rsidRPr="000C3155" w:rsidRDefault="000C3155" w:rsidP="000C315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495550" cy="2076450"/>
            <wp:effectExtent l="19050" t="0" r="0" b="0"/>
            <wp:docPr id="3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3F1" w:rsidRPr="000C3155" w:rsidRDefault="000433F1" w:rsidP="000C31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50E8" w:rsidRPr="000C3155" w:rsidRDefault="00EA50E8" w:rsidP="000C315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Псевдоклассы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 xml:space="preserve"> - это селекторы особого типа, позволяющие выбирать элементы по характеристикам, не являющимся именем, атрибутом или содержимым элемента и не по местоположению элемента в дереве документа. </w:t>
      </w:r>
    </w:p>
    <w:p w:rsidR="00EA50E8" w:rsidRPr="000C3155" w:rsidRDefault="00EA50E8" w:rsidP="000C315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 xml:space="preserve">Если </w:t>
      </w:r>
      <w:proofErr w:type="spellStart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псевдокласс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 xml:space="preserve"> использует информацию о состоянии элемента в агенте браузера - то данный </w:t>
      </w:r>
      <w:proofErr w:type="spellStart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псевдокласс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 xml:space="preserve"> является динамическим. Динамические </w:t>
      </w:r>
      <w:proofErr w:type="spellStart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псевдоклассы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 xml:space="preserve"> могут обрабатываться только интерактивными устройствами. Более того, согласно </w:t>
      </w:r>
      <w:proofErr w:type="gramStart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стандартам</w:t>
      </w:r>
      <w:proofErr w:type="gram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 xml:space="preserve"> CSS даже интерактивные устройства могут игнорировать те правила, связанные с динамическими </w:t>
      </w:r>
      <w:proofErr w:type="spellStart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псевдоклассами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 xml:space="preserve">, которые </w:t>
      </w:r>
      <w:proofErr w:type="spellStart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вызываютпереформатирование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 xml:space="preserve"> документа.</w:t>
      </w:r>
    </w:p>
    <w:p w:rsidR="00EA50E8" w:rsidRPr="000C3155" w:rsidRDefault="00EA50E8" w:rsidP="000C315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Название и назначение 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псевдоклассов</w:t>
      </w:r>
      <w:proofErr w:type="spellEnd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 </w:t>
      </w:r>
    </w:p>
    <w:p w:rsidR="00EA50E8" w:rsidRPr="000C3155" w:rsidRDefault="00EA50E8" w:rsidP="000C315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: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link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 xml:space="preserve"> — отвечает за стили </w:t>
      </w:r>
      <w:proofErr w:type="spellStart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непосещенной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 xml:space="preserve"> ссылки;</w:t>
      </w:r>
    </w:p>
    <w:p w:rsidR="00EA50E8" w:rsidRPr="000C3155" w:rsidRDefault="00EA50E8" w:rsidP="000C315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: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hover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 — состояние объекта (не обязательно ссылки) при наведении на него мышкой;</w:t>
      </w:r>
    </w:p>
    <w:p w:rsidR="00EA50E8" w:rsidRPr="000C3155" w:rsidRDefault="00EA50E8" w:rsidP="000C315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: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active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 — состояние активного объекта (например, для ссылки и зажатие ее мышкой);</w:t>
      </w:r>
    </w:p>
    <w:p w:rsidR="00EA50E8" w:rsidRPr="000C3155" w:rsidRDefault="00EA50E8" w:rsidP="000C315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: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visited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 — состояние посещенной ссылки;</w:t>
      </w:r>
    </w:p>
    <w:p w:rsidR="00EA50E8" w:rsidRPr="000C3155" w:rsidRDefault="00EA50E8" w:rsidP="000C315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: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focus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 — когда вы используете какой-то объект на страницы, то на нем устанавливается фокус (в случае и текстовым поле это постановка курсора в это поле);</w:t>
      </w:r>
    </w:p>
    <w:p w:rsidR="00EA50E8" w:rsidRPr="000C3155" w:rsidRDefault="00EA50E8" w:rsidP="000C315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: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first-letter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 - задает стиль первой букве слова</w:t>
      </w:r>
    </w:p>
    <w:p w:rsidR="000C3155" w:rsidRDefault="000C3155" w:rsidP="000C31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50E8" w:rsidRPr="000C3155" w:rsidRDefault="00EA50E8" w:rsidP="000C315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0C3155">
        <w:rPr>
          <w:rFonts w:ascii="Times New Roman" w:hAnsi="Times New Roman"/>
          <w:sz w:val="24"/>
          <w:szCs w:val="24"/>
        </w:rPr>
        <w:t>Пример</w:t>
      </w:r>
    </w:p>
    <w:p w:rsidR="00EA50E8" w:rsidRPr="000C3155" w:rsidRDefault="00EA50E8" w:rsidP="000C315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3155">
        <w:rPr>
          <w:rFonts w:ascii="Times New Roman" w:hAnsi="Times New Roman"/>
          <w:sz w:val="24"/>
          <w:szCs w:val="24"/>
          <w:lang w:val="en-US"/>
        </w:rPr>
        <w:t>&lt;html&gt;</w:t>
      </w:r>
    </w:p>
    <w:p w:rsidR="00EA50E8" w:rsidRPr="000C3155" w:rsidRDefault="00EA50E8" w:rsidP="000C315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3155">
        <w:rPr>
          <w:rFonts w:ascii="Times New Roman" w:hAnsi="Times New Roman"/>
          <w:sz w:val="24"/>
          <w:szCs w:val="24"/>
          <w:lang w:val="en-US"/>
        </w:rPr>
        <w:t>&lt;head&gt;</w:t>
      </w:r>
    </w:p>
    <w:p w:rsidR="00EA50E8" w:rsidRPr="000C3155" w:rsidRDefault="00EA50E8" w:rsidP="000C315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3155">
        <w:rPr>
          <w:rFonts w:ascii="Times New Roman" w:hAnsi="Times New Roman"/>
          <w:sz w:val="24"/>
          <w:szCs w:val="24"/>
          <w:lang w:val="en-US"/>
        </w:rPr>
        <w:t>&lt;title&gt;</w:t>
      </w:r>
      <w:proofErr w:type="spellStart"/>
      <w:r w:rsidRPr="000C3155">
        <w:rPr>
          <w:rFonts w:ascii="Times New Roman" w:hAnsi="Times New Roman"/>
          <w:sz w:val="24"/>
          <w:szCs w:val="24"/>
          <w:lang w:val="en-US"/>
        </w:rPr>
        <w:t>IIp</w:t>
      </w:r>
      <w:proofErr w:type="spellEnd"/>
      <w:r w:rsidRPr="000C3155">
        <w:rPr>
          <w:rFonts w:ascii="Times New Roman" w:hAnsi="Times New Roman"/>
          <w:sz w:val="24"/>
          <w:szCs w:val="24"/>
        </w:rPr>
        <w:t>им</w:t>
      </w:r>
      <w:r w:rsidRPr="000C3155">
        <w:rPr>
          <w:rFonts w:ascii="Times New Roman" w:hAnsi="Times New Roman"/>
          <w:sz w:val="24"/>
          <w:szCs w:val="24"/>
          <w:lang w:val="en-US"/>
        </w:rPr>
        <w:t>ep&lt;/title&gt;</w:t>
      </w:r>
    </w:p>
    <w:p w:rsidR="00EA50E8" w:rsidRPr="000C3155" w:rsidRDefault="00EA50E8" w:rsidP="000C315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3155">
        <w:rPr>
          <w:rFonts w:ascii="Times New Roman" w:hAnsi="Times New Roman"/>
          <w:sz w:val="24"/>
          <w:szCs w:val="24"/>
          <w:lang w:val="en-US"/>
        </w:rPr>
        <w:t>&lt;style&gt;</w:t>
      </w:r>
    </w:p>
    <w:p w:rsidR="00EA50E8" w:rsidRPr="000C3155" w:rsidRDefault="00EA50E8" w:rsidP="000C315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0C3155">
        <w:rPr>
          <w:rFonts w:ascii="Times New Roman" w:hAnsi="Times New Roman"/>
          <w:sz w:val="24"/>
          <w:szCs w:val="24"/>
          <w:lang w:val="en-US"/>
        </w:rPr>
        <w:t>A:link</w:t>
      </w:r>
      <w:proofErr w:type="gramEnd"/>
      <w:r w:rsidRPr="000C3155">
        <w:rPr>
          <w:rFonts w:ascii="Times New Roman" w:hAnsi="Times New Roman"/>
          <w:sz w:val="24"/>
          <w:szCs w:val="24"/>
          <w:lang w:val="en-US"/>
        </w:rPr>
        <w:t>, A:visited {</w:t>
      </w:r>
    </w:p>
    <w:p w:rsidR="00EA50E8" w:rsidRPr="000C3155" w:rsidRDefault="00EA50E8" w:rsidP="000C315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3155">
        <w:rPr>
          <w:rFonts w:ascii="Times New Roman" w:hAnsi="Times New Roman"/>
          <w:sz w:val="24"/>
          <w:szCs w:val="24"/>
          <w:lang w:val="en-US"/>
        </w:rPr>
        <w:t>color: black;</w:t>
      </w:r>
    </w:p>
    <w:p w:rsidR="00EA50E8" w:rsidRPr="000C3155" w:rsidRDefault="00EA50E8" w:rsidP="000C315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3155">
        <w:rPr>
          <w:rFonts w:ascii="Times New Roman" w:hAnsi="Times New Roman"/>
          <w:sz w:val="24"/>
          <w:szCs w:val="24"/>
          <w:lang w:val="en-US"/>
        </w:rPr>
        <w:t>font-family: Verdana, sans-serif;</w:t>
      </w:r>
    </w:p>
    <w:p w:rsidR="00EA50E8" w:rsidRPr="000C3155" w:rsidRDefault="00EA50E8" w:rsidP="000C315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3155">
        <w:rPr>
          <w:rFonts w:ascii="Times New Roman" w:hAnsi="Times New Roman"/>
          <w:sz w:val="24"/>
          <w:szCs w:val="24"/>
          <w:lang w:val="en-US"/>
        </w:rPr>
        <w:t>text-decoration: none;</w:t>
      </w:r>
    </w:p>
    <w:p w:rsidR="00EA50E8" w:rsidRPr="000C3155" w:rsidRDefault="00EA50E8" w:rsidP="000C315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3155">
        <w:rPr>
          <w:rFonts w:ascii="Times New Roman" w:hAnsi="Times New Roman"/>
          <w:sz w:val="24"/>
          <w:szCs w:val="24"/>
          <w:lang w:val="en-US"/>
        </w:rPr>
        <w:t>}</w:t>
      </w:r>
    </w:p>
    <w:p w:rsidR="00EA50E8" w:rsidRPr="000C3155" w:rsidRDefault="00EA50E8" w:rsidP="000C315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0C3155">
        <w:rPr>
          <w:rFonts w:ascii="Times New Roman" w:hAnsi="Times New Roman"/>
          <w:sz w:val="24"/>
          <w:szCs w:val="24"/>
          <w:lang w:val="en-US"/>
        </w:rPr>
        <w:t>A:hover</w:t>
      </w:r>
      <w:proofErr w:type="gramEnd"/>
      <w:r w:rsidRPr="000C3155">
        <w:rPr>
          <w:rFonts w:ascii="Times New Roman" w:hAnsi="Times New Roman"/>
          <w:sz w:val="24"/>
          <w:szCs w:val="24"/>
          <w:lang w:val="en-US"/>
        </w:rPr>
        <w:t xml:space="preserve"> {</w:t>
      </w:r>
    </w:p>
    <w:p w:rsidR="00EA50E8" w:rsidRPr="000C3155" w:rsidRDefault="00EA50E8" w:rsidP="000C315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3155">
        <w:rPr>
          <w:rFonts w:ascii="Times New Roman" w:hAnsi="Times New Roman"/>
          <w:sz w:val="24"/>
          <w:szCs w:val="24"/>
          <w:lang w:val="en-US"/>
        </w:rPr>
        <w:t>color: #de7300;</w:t>
      </w:r>
    </w:p>
    <w:p w:rsidR="00EA50E8" w:rsidRPr="000C3155" w:rsidRDefault="00EA50E8" w:rsidP="000C315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3155">
        <w:rPr>
          <w:rFonts w:ascii="Times New Roman" w:hAnsi="Times New Roman"/>
          <w:sz w:val="24"/>
          <w:szCs w:val="24"/>
          <w:lang w:val="en-US"/>
        </w:rPr>
        <w:t>text-decoration: underline;</w:t>
      </w:r>
    </w:p>
    <w:p w:rsidR="00EA50E8" w:rsidRPr="000C3155" w:rsidRDefault="00EA50E8" w:rsidP="000C315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3155">
        <w:rPr>
          <w:rFonts w:ascii="Times New Roman" w:hAnsi="Times New Roman"/>
          <w:sz w:val="24"/>
          <w:szCs w:val="24"/>
          <w:lang w:val="en-US"/>
        </w:rPr>
        <w:t>}</w:t>
      </w:r>
    </w:p>
    <w:p w:rsidR="00EA50E8" w:rsidRPr="000C3155" w:rsidRDefault="00EA50E8" w:rsidP="000C315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3155">
        <w:rPr>
          <w:rFonts w:ascii="Times New Roman" w:hAnsi="Times New Roman"/>
          <w:sz w:val="24"/>
          <w:szCs w:val="24"/>
          <w:lang w:val="en-US"/>
        </w:rPr>
        <w:t>&lt;/style&gt;</w:t>
      </w:r>
    </w:p>
    <w:p w:rsidR="00EA50E8" w:rsidRPr="000C3155" w:rsidRDefault="00EA50E8" w:rsidP="000C315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3155">
        <w:rPr>
          <w:rFonts w:ascii="Times New Roman" w:hAnsi="Times New Roman"/>
          <w:sz w:val="24"/>
          <w:szCs w:val="24"/>
          <w:lang w:val="en-US"/>
        </w:rPr>
        <w:t>&lt;/head&gt;</w:t>
      </w:r>
    </w:p>
    <w:p w:rsidR="00EA50E8" w:rsidRPr="000C3155" w:rsidRDefault="00EA50E8" w:rsidP="000C315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3155">
        <w:rPr>
          <w:rFonts w:ascii="Times New Roman" w:hAnsi="Times New Roman"/>
          <w:sz w:val="24"/>
          <w:szCs w:val="24"/>
          <w:lang w:val="en-US"/>
        </w:rPr>
        <w:t>&lt;body&gt;</w:t>
      </w:r>
    </w:p>
    <w:p w:rsidR="00EA50E8" w:rsidRPr="000C3155" w:rsidRDefault="00EA50E8" w:rsidP="000C315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3155">
        <w:rPr>
          <w:rFonts w:ascii="Times New Roman" w:hAnsi="Times New Roman"/>
          <w:sz w:val="24"/>
          <w:szCs w:val="24"/>
          <w:lang w:val="en-US"/>
        </w:rPr>
        <w:t xml:space="preserve">&lt;a </w:t>
      </w:r>
      <w:proofErr w:type="spellStart"/>
      <w:r w:rsidRPr="000C3155"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 w:rsidRPr="000C3155">
        <w:rPr>
          <w:rFonts w:ascii="Times New Roman" w:hAnsi="Times New Roman"/>
          <w:sz w:val="24"/>
          <w:szCs w:val="24"/>
          <w:lang w:val="en-US"/>
        </w:rPr>
        <w:t>="index.html"&gt;</w:t>
      </w:r>
      <w:r w:rsidRPr="000C3155">
        <w:rPr>
          <w:rFonts w:ascii="Times New Roman" w:hAnsi="Times New Roman"/>
          <w:sz w:val="24"/>
          <w:szCs w:val="24"/>
        </w:rPr>
        <w:t>Главная</w:t>
      </w:r>
      <w:r w:rsidRPr="000C3155">
        <w:rPr>
          <w:rFonts w:ascii="Times New Roman" w:hAnsi="Times New Roman"/>
          <w:sz w:val="24"/>
          <w:szCs w:val="24"/>
          <w:lang w:val="en-US"/>
        </w:rPr>
        <w:t>&lt;/</w:t>
      </w:r>
      <w:r w:rsidRPr="000C3155">
        <w:rPr>
          <w:rFonts w:ascii="Times New Roman" w:hAnsi="Times New Roman"/>
          <w:sz w:val="24"/>
          <w:szCs w:val="24"/>
        </w:rPr>
        <w:t>а</w:t>
      </w:r>
      <w:r w:rsidRPr="000C3155">
        <w:rPr>
          <w:rFonts w:ascii="Times New Roman" w:hAnsi="Times New Roman"/>
          <w:sz w:val="24"/>
          <w:szCs w:val="24"/>
          <w:lang w:val="en-US"/>
        </w:rPr>
        <w:t>&gt;&lt;</w:t>
      </w:r>
      <w:proofErr w:type="spellStart"/>
      <w:r w:rsidRPr="000C3155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0C3155">
        <w:rPr>
          <w:rFonts w:ascii="Times New Roman" w:hAnsi="Times New Roman"/>
          <w:sz w:val="24"/>
          <w:szCs w:val="24"/>
          <w:lang w:val="en-US"/>
        </w:rPr>
        <w:t>&gt;</w:t>
      </w:r>
    </w:p>
    <w:p w:rsidR="00EA50E8" w:rsidRPr="000C3155" w:rsidRDefault="00EA50E8" w:rsidP="000C315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3155">
        <w:rPr>
          <w:rFonts w:ascii="Times New Roman" w:hAnsi="Times New Roman"/>
          <w:sz w:val="24"/>
          <w:szCs w:val="24"/>
          <w:lang w:val="en-US"/>
        </w:rPr>
        <w:t xml:space="preserve">&lt;a </w:t>
      </w:r>
      <w:proofErr w:type="spellStart"/>
      <w:r w:rsidRPr="000C3155"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 w:rsidRPr="000C3155">
        <w:rPr>
          <w:rFonts w:ascii="Times New Roman" w:hAnsi="Times New Roman"/>
          <w:sz w:val="24"/>
          <w:szCs w:val="24"/>
          <w:lang w:val="en-US"/>
        </w:rPr>
        <w:t xml:space="preserve">="hobby.html"&gt;Moe </w:t>
      </w:r>
      <w:r w:rsidRPr="000C3155">
        <w:rPr>
          <w:rFonts w:ascii="Times New Roman" w:hAnsi="Times New Roman"/>
          <w:sz w:val="24"/>
          <w:szCs w:val="24"/>
        </w:rPr>
        <w:t>хобби</w:t>
      </w:r>
      <w:r w:rsidRPr="000C3155">
        <w:rPr>
          <w:rFonts w:ascii="Times New Roman" w:hAnsi="Times New Roman"/>
          <w:sz w:val="24"/>
          <w:szCs w:val="24"/>
          <w:lang w:val="en-US"/>
        </w:rPr>
        <w:t>&lt;/</w:t>
      </w:r>
      <w:r w:rsidRPr="000C3155">
        <w:rPr>
          <w:rFonts w:ascii="Times New Roman" w:hAnsi="Times New Roman"/>
          <w:sz w:val="24"/>
          <w:szCs w:val="24"/>
        </w:rPr>
        <w:t>а</w:t>
      </w:r>
      <w:r w:rsidRPr="000C3155">
        <w:rPr>
          <w:rFonts w:ascii="Times New Roman" w:hAnsi="Times New Roman"/>
          <w:sz w:val="24"/>
          <w:szCs w:val="24"/>
          <w:lang w:val="en-US"/>
        </w:rPr>
        <w:t>&gt;&lt;</w:t>
      </w:r>
      <w:proofErr w:type="spellStart"/>
      <w:r w:rsidRPr="000C3155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0C3155">
        <w:rPr>
          <w:rFonts w:ascii="Times New Roman" w:hAnsi="Times New Roman"/>
          <w:sz w:val="24"/>
          <w:szCs w:val="24"/>
          <w:lang w:val="en-US"/>
        </w:rPr>
        <w:t>&gt;</w:t>
      </w:r>
    </w:p>
    <w:p w:rsidR="00EA50E8" w:rsidRPr="000C3155" w:rsidRDefault="00EA50E8" w:rsidP="000C315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3155">
        <w:rPr>
          <w:rFonts w:ascii="Times New Roman" w:hAnsi="Times New Roman"/>
          <w:sz w:val="24"/>
          <w:szCs w:val="24"/>
          <w:lang w:val="en-US"/>
        </w:rPr>
        <w:t xml:space="preserve">&lt;a </w:t>
      </w:r>
      <w:proofErr w:type="spellStart"/>
      <w:r w:rsidRPr="000C3155"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 w:rsidRPr="000C3155">
        <w:rPr>
          <w:rFonts w:ascii="Times New Roman" w:hAnsi="Times New Roman"/>
          <w:sz w:val="24"/>
          <w:szCs w:val="24"/>
          <w:lang w:val="en-US"/>
        </w:rPr>
        <w:t>="photo.html"&gt;</w:t>
      </w:r>
      <w:r w:rsidRPr="000C3155">
        <w:rPr>
          <w:rFonts w:ascii="Times New Roman" w:hAnsi="Times New Roman"/>
          <w:sz w:val="24"/>
          <w:szCs w:val="24"/>
        </w:rPr>
        <w:t>Фотоальбом</w:t>
      </w:r>
      <w:r w:rsidRPr="000C3155">
        <w:rPr>
          <w:rFonts w:ascii="Times New Roman" w:hAnsi="Times New Roman"/>
          <w:sz w:val="24"/>
          <w:szCs w:val="24"/>
          <w:lang w:val="en-US"/>
        </w:rPr>
        <w:t>&lt;/</w:t>
      </w:r>
      <w:r w:rsidRPr="000C3155">
        <w:rPr>
          <w:rFonts w:ascii="Times New Roman" w:hAnsi="Times New Roman"/>
          <w:sz w:val="24"/>
          <w:szCs w:val="24"/>
        </w:rPr>
        <w:t>а</w:t>
      </w:r>
      <w:r w:rsidRPr="000C3155">
        <w:rPr>
          <w:rFonts w:ascii="Times New Roman" w:hAnsi="Times New Roman"/>
          <w:sz w:val="24"/>
          <w:szCs w:val="24"/>
          <w:lang w:val="en-US"/>
        </w:rPr>
        <w:t>&gt;&lt;</w:t>
      </w:r>
      <w:proofErr w:type="spellStart"/>
      <w:r w:rsidRPr="000C3155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0C3155">
        <w:rPr>
          <w:rFonts w:ascii="Times New Roman" w:hAnsi="Times New Roman"/>
          <w:sz w:val="24"/>
          <w:szCs w:val="24"/>
          <w:lang w:val="en-US"/>
        </w:rPr>
        <w:t>&gt;</w:t>
      </w:r>
    </w:p>
    <w:p w:rsidR="00EA50E8" w:rsidRPr="000C3155" w:rsidRDefault="00EA50E8" w:rsidP="000C315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3155">
        <w:rPr>
          <w:rFonts w:ascii="Times New Roman" w:hAnsi="Times New Roman"/>
          <w:sz w:val="24"/>
          <w:szCs w:val="24"/>
          <w:lang w:val="en-US"/>
        </w:rPr>
        <w:t>&lt;/body&gt;</w:t>
      </w:r>
    </w:p>
    <w:p w:rsidR="00EA50E8" w:rsidRPr="000C3155" w:rsidRDefault="00EA50E8" w:rsidP="000C31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C3155">
        <w:rPr>
          <w:rFonts w:ascii="Times New Roman" w:hAnsi="Times New Roman"/>
          <w:sz w:val="24"/>
          <w:szCs w:val="24"/>
        </w:rPr>
        <w:t>&lt;/</w:t>
      </w:r>
      <w:proofErr w:type="spellStart"/>
      <w:r w:rsidRPr="000C3155">
        <w:rPr>
          <w:rFonts w:ascii="Times New Roman" w:hAnsi="Times New Roman"/>
          <w:sz w:val="24"/>
          <w:szCs w:val="24"/>
        </w:rPr>
        <w:t>html</w:t>
      </w:r>
      <w:proofErr w:type="spellEnd"/>
      <w:r w:rsidRPr="000C3155">
        <w:rPr>
          <w:rFonts w:ascii="Times New Roman" w:hAnsi="Times New Roman"/>
          <w:sz w:val="24"/>
          <w:szCs w:val="24"/>
        </w:rPr>
        <w:t>&gt;</w:t>
      </w:r>
    </w:p>
    <w:p w:rsidR="00EA50E8" w:rsidRPr="000C3155" w:rsidRDefault="00EA50E8" w:rsidP="000C31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50E8" w:rsidRPr="000C3155" w:rsidRDefault="000C3155" w:rsidP="000C315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943100" cy="857250"/>
            <wp:effectExtent l="19050" t="0" r="0" b="0"/>
            <wp:docPr id="3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155" w:rsidRDefault="000C3155" w:rsidP="000C31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C3155" w:rsidRDefault="000C3155" w:rsidP="000C31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C3155" w:rsidRDefault="000C3155" w:rsidP="000C31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C3155" w:rsidRDefault="000C3155" w:rsidP="000C31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204E8" w:rsidRDefault="000C3155" w:rsidP="000C315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 Задания</w:t>
      </w:r>
      <w:r w:rsidR="003204E8" w:rsidRPr="000C3155">
        <w:rPr>
          <w:rFonts w:ascii="Times New Roman" w:hAnsi="Times New Roman"/>
          <w:b/>
          <w:sz w:val="24"/>
          <w:szCs w:val="24"/>
        </w:rPr>
        <w:t xml:space="preserve"> для самостоятельного  выполнения</w:t>
      </w:r>
    </w:p>
    <w:p w:rsidR="000C3155" w:rsidRPr="000C3155" w:rsidRDefault="000C3155" w:rsidP="000C315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C3155" w:rsidRDefault="003204E8" w:rsidP="000C3155">
      <w:pPr>
        <w:pStyle w:val="a8"/>
        <w:spacing w:after="0" w:line="240" w:lineRule="auto"/>
        <w:ind w:left="6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Задание</w:t>
      </w:r>
      <w:r w:rsid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1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:</w:t>
      </w:r>
    </w:p>
    <w:p w:rsidR="003204E8" w:rsidRPr="000C3155" w:rsidRDefault="003204E8" w:rsidP="000C3155">
      <w:pPr>
        <w:pStyle w:val="a8"/>
        <w:spacing w:after="0" w:line="240" w:lineRule="auto"/>
        <w:ind w:left="60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shd w:val="clear" w:color="auto" w:fill="EEEEFF"/>
          <w:lang w:eastAsia="ru-RU"/>
        </w:rPr>
        <w:t> Скопируйте текст, расположенный ниже, и вставьте в веб-страницу. о </w:t>
      </w:r>
      <w:hyperlink r:id="rId14" w:anchor="_Linking_CSS" w:tgtFrame="_blank" w:history="1">
        <w:r w:rsidRPr="000C3155">
          <w:rPr>
            <w:rFonts w:ascii="Times New Roman" w:eastAsia="Times New Roman" w:hAnsi="Times New Roman"/>
            <w:sz w:val="24"/>
            <w:szCs w:val="24"/>
            <w:lang w:eastAsia="ru-RU"/>
          </w:rPr>
          <w:t xml:space="preserve">отдельный файл </w:t>
        </w:r>
        <w:proofErr w:type="spellStart"/>
        <w:r w:rsidRPr="000C3155">
          <w:rPr>
            <w:rFonts w:ascii="Times New Roman" w:eastAsia="Times New Roman" w:hAnsi="Times New Roman"/>
            <w:sz w:val="24"/>
            <w:szCs w:val="24"/>
            <w:lang w:eastAsia="ru-RU"/>
          </w:rPr>
          <w:t>css</w:t>
        </w:r>
        <w:proofErr w:type="spellEnd"/>
      </w:hyperlink>
      <w:r w:rsidRPr="000C3155">
        <w:rPr>
          <w:rFonts w:ascii="Times New Roman" w:eastAsia="Times New Roman" w:hAnsi="Times New Roman"/>
          <w:sz w:val="24"/>
          <w:szCs w:val="24"/>
          <w:shd w:val="clear" w:color="auto" w:fill="EEEEFF"/>
          <w:lang w:eastAsia="ru-RU"/>
        </w:rPr>
        <w:t xml:space="preserve">, создайте следующие </w:t>
      </w:r>
      <w:r w:rsidR="000433F1" w:rsidRPr="000C3155">
        <w:rPr>
          <w:rFonts w:ascii="Times New Roman" w:eastAsia="Times New Roman" w:hAnsi="Times New Roman"/>
          <w:sz w:val="24"/>
          <w:szCs w:val="24"/>
          <w:shd w:val="clear" w:color="auto" w:fill="EEEEFF"/>
          <w:lang w:eastAsia="ru-RU"/>
        </w:rPr>
        <w:t>стили</w:t>
      </w:r>
      <w:r w:rsidRPr="000C3155">
        <w:rPr>
          <w:rFonts w:ascii="Times New Roman" w:eastAsia="Times New Roman" w:hAnsi="Times New Roman"/>
          <w:sz w:val="24"/>
          <w:szCs w:val="24"/>
          <w:shd w:val="clear" w:color="auto" w:fill="EEEEFF"/>
          <w:lang w:eastAsia="ru-RU"/>
        </w:rPr>
        <w:t>, чтобы достигнуть эффекта как на итоговом изображении.</w:t>
      </w:r>
    </w:p>
    <w:p w:rsidR="003204E8" w:rsidRPr="000C3155" w:rsidRDefault="003204E8" w:rsidP="000C315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Текст:</w:t>
      </w:r>
    </w:p>
    <w:p w:rsidR="000433F1" w:rsidRPr="002D76DA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D76DA">
        <w:rPr>
          <w:rFonts w:ascii="Times New Roman" w:eastAsia="Times New Roman" w:hAnsi="Times New Roman"/>
          <w:sz w:val="24"/>
          <w:szCs w:val="24"/>
          <w:lang w:eastAsia="ru-RU"/>
        </w:rPr>
        <w:t>&lt;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body</w:t>
      </w:r>
      <w:r w:rsidRPr="002D76DA">
        <w:rPr>
          <w:rFonts w:ascii="Times New Roman" w:eastAsia="Times New Roman" w:hAnsi="Times New Roman"/>
          <w:sz w:val="24"/>
          <w:szCs w:val="24"/>
          <w:lang w:eastAsia="ru-RU"/>
        </w:rPr>
        <w:t xml:space="preserve">&gt; </w:t>
      </w:r>
    </w:p>
    <w:p w:rsidR="000433F1" w:rsidRPr="002D76DA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D76DA">
        <w:rPr>
          <w:rFonts w:ascii="Times New Roman" w:eastAsia="Times New Roman" w:hAnsi="Times New Roman"/>
          <w:sz w:val="24"/>
          <w:szCs w:val="24"/>
          <w:lang w:eastAsia="ru-RU"/>
        </w:rPr>
        <w:t>&lt;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h</w:t>
      </w:r>
      <w:proofErr w:type="gramStart"/>
      <w:r w:rsidRPr="002D76D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1</w:t>
      </w:r>
      <w:r w:rsidRPr="002D76DA">
        <w:rPr>
          <w:rFonts w:ascii="Times New Roman" w:eastAsia="Times New Roman" w:hAnsi="Times New Roman"/>
          <w:sz w:val="24"/>
          <w:szCs w:val="24"/>
          <w:lang w:eastAsia="ru-RU"/>
        </w:rPr>
        <w:t>&gt;</w:t>
      </w: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Стих</w:t>
      </w:r>
      <w:proofErr w:type="gramEnd"/>
      <w:r w:rsidRPr="002D76DA">
        <w:rPr>
          <w:rFonts w:ascii="Times New Roman" w:eastAsia="Times New Roman" w:hAnsi="Times New Roman"/>
          <w:sz w:val="24"/>
          <w:szCs w:val="24"/>
          <w:lang w:eastAsia="ru-RU"/>
        </w:rPr>
        <w:t xml:space="preserve"> 1&lt;/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h</w:t>
      </w:r>
      <w:r w:rsidRPr="002D76D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1</w:t>
      </w:r>
      <w:r w:rsidRPr="002D76DA">
        <w:rPr>
          <w:rFonts w:ascii="Times New Roman" w:eastAsia="Times New Roman" w:hAnsi="Times New Roman"/>
          <w:sz w:val="24"/>
          <w:szCs w:val="24"/>
          <w:lang w:eastAsia="ru-RU"/>
        </w:rPr>
        <w:t>&gt;</w:t>
      </w:r>
    </w:p>
    <w:p w:rsidR="000433F1" w:rsidRPr="002D76DA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D76DA">
        <w:rPr>
          <w:rFonts w:ascii="Times New Roman" w:eastAsia="Times New Roman" w:hAnsi="Times New Roman"/>
          <w:sz w:val="24"/>
          <w:szCs w:val="24"/>
          <w:lang w:eastAsia="ru-RU"/>
        </w:rPr>
        <w:t>&lt;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p</w:t>
      </w:r>
      <w:r w:rsidRPr="002D76DA">
        <w:rPr>
          <w:rFonts w:ascii="Times New Roman" w:eastAsia="Times New Roman" w:hAnsi="Times New Roman"/>
          <w:sz w:val="24"/>
          <w:szCs w:val="24"/>
          <w:lang w:eastAsia="ru-RU"/>
        </w:rPr>
        <w:t>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 xml:space="preserve">Вопрос такой: зачем все это </w:t>
      </w:r>
      <w:proofErr w:type="gramStart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мне?&lt;</w:t>
      </w:r>
      <w:proofErr w:type="spellStart"/>
      <w:proofErr w:type="gramEnd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/&gt;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Но, не найдя ответа на подходе,&lt;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/&gt;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Я понял, что пришедшее извне&lt;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/&gt;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Стремительно вовне же и уходит.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&lt;/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</w:t>
      </w: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&gt;&lt;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</w:t>
      </w: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Другой вопрос — как быть? Но тут&lt;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/&gt;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Ответ просился сам: бездействуй!&lt;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/&gt;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(Угли недолго проживут&lt;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/&gt;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В костре, где все без происшествий.)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&lt;/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</w:t>
      </w: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&gt;&lt;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</w:t>
      </w: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Вот так и жду, не шевелясь,&lt;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/&gt;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Когда уйдут из сердца лица,&lt;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/&gt;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Ушедшие однажды с глаз,&lt;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/&gt;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Чтоб никогда не возвратиться.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&lt;/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</w:t>
      </w: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&lt;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hr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&lt;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h1</w:t>
      </w: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&gt;Стих 2&lt;/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h1</w:t>
      </w: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&lt;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</w:t>
      </w: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 xml:space="preserve">Обещай, что вернешься </w:t>
      </w:r>
      <w:proofErr w:type="gramStart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Домой.&lt;</w:t>
      </w:r>
      <w:proofErr w:type="spellStart"/>
      <w:proofErr w:type="gramEnd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/&gt;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Эти зимы меня одолеют.&lt;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/&gt;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Я смотрю на тебя и не смею&lt;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/&gt;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Прикоснуться холодной рукой.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&lt;/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</w:t>
      </w: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&gt;&lt;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</w:t>
      </w: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Обещай, что не будешь скучать.&lt;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/&gt;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Нам обоим запомнятся годы&lt;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/&gt;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Нашей странной и глупой свободы,&lt;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/&gt;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Научившей любить и прощать.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&lt;/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</w:t>
      </w: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&gt;&lt;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</w:t>
      </w: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Обещай, что в далеком краю,&lt;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/&gt;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Если станет тебе одиноко,&lt;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/&gt;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Ты прочтешь эти добрые строки&lt;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/&gt;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Про бескрайнюю Нежность мою.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&lt;/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</w:t>
      </w: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&gt;&lt;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</w:t>
      </w: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И поселится в сердце покой.&lt;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/&gt;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Нет тебя мне на свете дороже.&lt;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/&gt;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Обещай,&lt;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/&gt;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что когда-нибудь все же&lt;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/&gt;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ты конечно вернешься Домой.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&lt;/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</w:t>
      </w: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&lt;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hr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&lt;/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body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&gt;</w:t>
      </w:r>
    </w:p>
    <w:p w:rsidR="003204E8" w:rsidRPr="000C3155" w:rsidRDefault="003204E8" w:rsidP="000C31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433F1" w:rsidRPr="000C3155" w:rsidRDefault="000433F1" w:rsidP="000C315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C3155">
        <w:rPr>
          <w:rFonts w:ascii="Times New Roman" w:hAnsi="Times New Roman"/>
          <w:sz w:val="24"/>
          <w:szCs w:val="24"/>
        </w:rPr>
        <w:t>Стили:</w:t>
      </w:r>
    </w:p>
    <w:p w:rsidR="000433F1" w:rsidRPr="000C3155" w:rsidRDefault="000C3155" w:rsidP="000C315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990850" cy="1666875"/>
            <wp:effectExtent l="19050" t="0" r="0" b="0"/>
            <wp:docPr id="3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3F1" w:rsidRPr="000C3155" w:rsidRDefault="000433F1" w:rsidP="000C315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C3155">
        <w:rPr>
          <w:rFonts w:ascii="Times New Roman" w:hAnsi="Times New Roman"/>
          <w:sz w:val="24"/>
          <w:szCs w:val="24"/>
        </w:rPr>
        <w:t>Итог:</w:t>
      </w:r>
    </w:p>
    <w:p w:rsidR="000433F1" w:rsidRPr="000C3155" w:rsidRDefault="000C3155" w:rsidP="000C315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638425" cy="3800475"/>
            <wp:effectExtent l="19050" t="0" r="9525" b="0"/>
            <wp:docPr id="3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3F1" w:rsidRPr="000C3155" w:rsidRDefault="000433F1" w:rsidP="000C31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433F1" w:rsidRPr="000C3155" w:rsidRDefault="000C3155" w:rsidP="000C315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C3155">
        <w:rPr>
          <w:rFonts w:ascii="Times New Roman" w:hAnsi="Times New Roman"/>
          <w:b/>
          <w:sz w:val="24"/>
          <w:szCs w:val="24"/>
        </w:rPr>
        <w:t xml:space="preserve">Задание </w:t>
      </w:r>
      <w:r w:rsidR="000433F1" w:rsidRPr="000C3155">
        <w:rPr>
          <w:rFonts w:ascii="Times New Roman" w:hAnsi="Times New Roman"/>
          <w:b/>
          <w:sz w:val="24"/>
          <w:szCs w:val="24"/>
        </w:rPr>
        <w:t>2.</w:t>
      </w:r>
    </w:p>
    <w:p w:rsidR="000433F1" w:rsidRPr="000C3155" w:rsidRDefault="000433F1" w:rsidP="000C3155">
      <w:pPr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0C3155">
        <w:rPr>
          <w:rFonts w:ascii="Times New Roman" w:hAnsi="Times New Roman"/>
          <w:sz w:val="24"/>
          <w:szCs w:val="24"/>
          <w:shd w:val="clear" w:color="auto" w:fill="FFFFFF"/>
        </w:rPr>
        <w:t>К содержимому абзаца с классом </w:t>
      </w:r>
      <w:proofErr w:type="spellStart"/>
      <w:r w:rsidRPr="000C3155">
        <w:rPr>
          <w:rStyle w:val="HTML1"/>
          <w:rFonts w:ascii="Times New Roman" w:eastAsia="Calibri" w:hAnsi="Times New Roman" w:cs="Times New Roman"/>
          <w:sz w:val="24"/>
          <w:szCs w:val="24"/>
          <w:shd w:val="clear" w:color="auto" w:fill="F9F2F4"/>
        </w:rPr>
        <w:t>new</w:t>
      </w:r>
      <w:proofErr w:type="spellEnd"/>
      <w:r w:rsidRPr="000C3155">
        <w:rPr>
          <w:rStyle w:val="HTML1"/>
          <w:rFonts w:ascii="Times New Roman" w:eastAsia="Calibri" w:hAnsi="Times New Roman" w:cs="Times New Roman"/>
          <w:sz w:val="24"/>
          <w:szCs w:val="24"/>
          <w:shd w:val="clear" w:color="auto" w:fill="F9F2F4"/>
        </w:rPr>
        <w:t> </w:t>
      </w:r>
      <w:r w:rsidRPr="000C3155">
        <w:rPr>
          <w:rFonts w:ascii="Times New Roman" w:hAnsi="Times New Roman"/>
          <w:sz w:val="24"/>
          <w:szCs w:val="24"/>
          <w:shd w:val="clear" w:color="auto" w:fill="FFFFFF"/>
        </w:rPr>
        <w:t>добавить дополнительное слово </w:t>
      </w:r>
      <w:r w:rsidRPr="000C3155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— </w:t>
      </w:r>
      <w:proofErr w:type="gramStart"/>
      <w:r w:rsidRPr="000C3155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Ого!</w:t>
      </w:r>
      <w:r w:rsidRPr="000C3155">
        <w:rPr>
          <w:rFonts w:ascii="Times New Roman" w:hAnsi="Times New Roman"/>
          <w:sz w:val="24"/>
          <w:szCs w:val="24"/>
          <w:shd w:val="clear" w:color="auto" w:fill="FFFFFF"/>
        </w:rPr>
        <w:t>.</w:t>
      </w:r>
      <w:proofErr w:type="gramEnd"/>
    </w:p>
    <w:p w:rsidR="000433F1" w:rsidRPr="000C3155" w:rsidRDefault="000C3155" w:rsidP="000C315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686425" cy="457200"/>
            <wp:effectExtent l="19050" t="0" r="9525" b="0"/>
            <wp:docPr id="3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155" w:rsidRDefault="000C3155" w:rsidP="000C31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A32A9" w:rsidRPr="000C3155" w:rsidRDefault="000C3155" w:rsidP="000C31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</w:t>
      </w:r>
      <w:r w:rsidR="009A32A9" w:rsidRPr="000C3155">
        <w:rPr>
          <w:rFonts w:ascii="Times New Roman" w:eastAsia="Times New Roman" w:hAnsi="Times New Roman"/>
          <w:b/>
          <w:sz w:val="24"/>
          <w:szCs w:val="24"/>
          <w:lang w:eastAsia="ru-RU"/>
        </w:rPr>
        <w:t>3.</w:t>
      </w:r>
    </w:p>
    <w:p w:rsidR="009A32A9" w:rsidRPr="000C3155" w:rsidRDefault="009A32A9" w:rsidP="000C3155">
      <w:pPr>
        <w:pStyle w:val="a3"/>
        <w:shd w:val="clear" w:color="auto" w:fill="FFFFFF"/>
        <w:spacing w:before="0" w:beforeAutospacing="0" w:after="0" w:afterAutospacing="0"/>
      </w:pPr>
      <w:r w:rsidRPr="000C3155">
        <w:t>HTML код:</w:t>
      </w:r>
    </w:p>
    <w:p w:rsidR="009A32A9" w:rsidRPr="000C3155" w:rsidRDefault="009A32A9" w:rsidP="000C3155">
      <w:pPr>
        <w:pStyle w:val="HTML"/>
        <w:numPr>
          <w:ilvl w:val="0"/>
          <w:numId w:val="3"/>
        </w:numPr>
        <w:shd w:val="clear" w:color="auto" w:fill="F5F5F5"/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0C3155">
        <w:rPr>
          <w:rStyle w:val="tag"/>
          <w:rFonts w:ascii="Times New Roman" w:hAnsi="Times New Roman" w:cs="Times New Roman"/>
          <w:sz w:val="24"/>
          <w:szCs w:val="24"/>
        </w:rPr>
        <w:t>&lt;</w:t>
      </w:r>
      <w:proofErr w:type="spellStart"/>
      <w:r w:rsidRPr="000C3155">
        <w:rPr>
          <w:rStyle w:val="tag"/>
          <w:rFonts w:ascii="Times New Roman" w:hAnsi="Times New Roman" w:cs="Times New Roman"/>
          <w:sz w:val="24"/>
          <w:szCs w:val="24"/>
        </w:rPr>
        <w:t>body</w:t>
      </w:r>
      <w:proofErr w:type="spellEnd"/>
      <w:r w:rsidRPr="000C3155">
        <w:rPr>
          <w:rStyle w:val="tag"/>
          <w:rFonts w:ascii="Times New Roman" w:hAnsi="Times New Roman" w:cs="Times New Roman"/>
          <w:sz w:val="24"/>
          <w:szCs w:val="24"/>
        </w:rPr>
        <w:t>&gt;</w:t>
      </w:r>
    </w:p>
    <w:p w:rsidR="009A32A9" w:rsidRPr="000C3155" w:rsidRDefault="009A32A9" w:rsidP="000C3155">
      <w:pPr>
        <w:pStyle w:val="HTML"/>
        <w:numPr>
          <w:ilvl w:val="0"/>
          <w:numId w:val="3"/>
        </w:numPr>
        <w:shd w:val="clear" w:color="auto" w:fill="F5F5F5"/>
        <w:tabs>
          <w:tab w:val="clear" w:pos="7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C3155">
        <w:rPr>
          <w:rStyle w:val="tag"/>
          <w:rFonts w:ascii="Times New Roman" w:hAnsi="Times New Roman" w:cs="Times New Roman"/>
          <w:sz w:val="24"/>
          <w:szCs w:val="24"/>
          <w:lang w:val="en-US"/>
        </w:rPr>
        <w:t>&lt;p&gt;</w:t>
      </w:r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Lorem ipsum dolor sit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. Omnis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voluptas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nulla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vero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eos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iusto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odio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dignissimos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. A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sapiente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delectus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aliquid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Aliquid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ex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ea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voluptate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velit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esse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, quam nihil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impedit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, quo minus.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Consequuntur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magni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dolores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eos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, qui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ratione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voluptatem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Nobis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molestiae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consequatur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, vel.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Delectus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aliquid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ex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ea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voluptate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velit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esse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Suscipit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laboriosam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, nisi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labore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dolorum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. Provident,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similique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ea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voluptate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velit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esse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quam.</w:t>
      </w:r>
      <w:r w:rsidRPr="000C3155">
        <w:rPr>
          <w:rStyle w:val="tag"/>
          <w:rFonts w:ascii="Times New Roman" w:hAnsi="Times New Roman" w:cs="Times New Roman"/>
          <w:sz w:val="24"/>
          <w:szCs w:val="24"/>
          <w:lang w:val="en-US"/>
        </w:rPr>
        <w:t>&lt;/p&gt;</w:t>
      </w:r>
    </w:p>
    <w:p w:rsidR="009A32A9" w:rsidRPr="000C3155" w:rsidRDefault="009A32A9" w:rsidP="000C3155">
      <w:pPr>
        <w:pStyle w:val="HTML"/>
        <w:numPr>
          <w:ilvl w:val="0"/>
          <w:numId w:val="3"/>
        </w:numPr>
        <w:shd w:val="clear" w:color="auto" w:fill="F5F5F5"/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0C3155">
        <w:rPr>
          <w:rStyle w:val="tag"/>
          <w:rFonts w:ascii="Times New Roman" w:hAnsi="Times New Roman" w:cs="Times New Roman"/>
          <w:sz w:val="24"/>
          <w:szCs w:val="24"/>
        </w:rPr>
        <w:t>&lt;/</w:t>
      </w:r>
      <w:proofErr w:type="spellStart"/>
      <w:r w:rsidRPr="000C3155">
        <w:rPr>
          <w:rStyle w:val="tag"/>
          <w:rFonts w:ascii="Times New Roman" w:hAnsi="Times New Roman" w:cs="Times New Roman"/>
          <w:sz w:val="24"/>
          <w:szCs w:val="24"/>
        </w:rPr>
        <w:t>body</w:t>
      </w:r>
      <w:proofErr w:type="spellEnd"/>
      <w:r w:rsidRPr="000C3155">
        <w:rPr>
          <w:rStyle w:val="tag"/>
          <w:rFonts w:ascii="Times New Roman" w:hAnsi="Times New Roman" w:cs="Times New Roman"/>
          <w:sz w:val="24"/>
          <w:szCs w:val="24"/>
        </w:rPr>
        <w:t>&gt;</w:t>
      </w:r>
    </w:p>
    <w:p w:rsidR="000C3155" w:rsidRDefault="000C3155" w:rsidP="000C31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C3155" w:rsidRDefault="000C3155" w:rsidP="000C31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C3155" w:rsidRDefault="000C3155" w:rsidP="000C31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C3155" w:rsidRDefault="000C3155" w:rsidP="000C31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A32A9" w:rsidRPr="000C3155" w:rsidRDefault="009A32A9" w:rsidP="000C31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Итог</w:t>
      </w:r>
    </w:p>
    <w:p w:rsidR="00EA50E8" w:rsidRPr="000C3155" w:rsidRDefault="00EA50E8" w:rsidP="000C31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A32A9" w:rsidRPr="000C3155" w:rsidRDefault="000C3155" w:rsidP="000C31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448175" cy="1724025"/>
            <wp:effectExtent l="19050" t="0" r="9525" b="0"/>
            <wp:docPr id="3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155" w:rsidRDefault="000C3155" w:rsidP="000C3155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EA50E8" w:rsidRPr="000C3155" w:rsidRDefault="00713ADB" w:rsidP="000C3155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</w:t>
      </w:r>
      <w:r w:rsidR="000C3155" w:rsidRPr="000C3155">
        <w:rPr>
          <w:rFonts w:ascii="Times New Roman" w:eastAsia="Times New Roman" w:hAnsi="Times New Roman"/>
          <w:b/>
          <w:sz w:val="24"/>
          <w:szCs w:val="24"/>
          <w:lang w:eastAsia="ru-RU"/>
        </w:rPr>
        <w:t>4</w:t>
      </w:r>
    </w:p>
    <w:p w:rsidR="00713ADB" w:rsidRPr="000C3155" w:rsidRDefault="00713ADB" w:rsidP="000C315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&lt;!DOCTYPE HTML 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html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head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title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Псевдоклассы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&lt;/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title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&lt;/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head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body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&lt;p&gt;Чем Вам не блок навигации по сайту?&lt;/p&gt;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&lt;a 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href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="#" 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class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="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menu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"&gt;Главная&lt;/a&gt;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&lt;a 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href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="#" 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class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="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menu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"&gt;Карта сайта&lt;/a&gt;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&lt;a 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href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="#" 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class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="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menu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"&gt;Купить слона&lt;/a&gt;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&lt;a 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href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="#" 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class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="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menu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"&gt;Продать слона&lt;/a&gt;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&lt;a 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href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="#" 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class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="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menu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"&gt;Взять слона на прокат&lt;/a&gt;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hr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&lt;p&gt;А вот ещё один распространенный трюк.. строки в таблице подсвечиваются при наведении на них курсором.&lt;/p&gt;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table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border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="1" 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bordercolor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="#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ccc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" 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width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="600" 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cellpadding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="1" 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cellspacing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="0"&gt;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tr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&lt;td&gt;Иванов&lt;/td&gt;&lt;td&gt;+&lt;/td&gt;&lt;td&gt;&amp;nbsp;&lt;/td&gt;&lt;td&gt;&amp;nbsp;&lt;/td&gt;&lt;td&gt;+&lt;/td&gt;&lt;td&gt;&amp;nbsp;&lt;/td&gt;&lt;td&gt;&amp;nbsp;&lt;/td&gt;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&lt;/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tr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tr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&lt;td&gt;Петров&lt;/td&gt;&lt;td&gt;&amp;nbsp;&lt;/td&gt;&lt;td&gt;+&lt;/td&gt;&lt;td&gt;&amp;nbsp;&lt;/td&gt;&lt;td&gt;&amp;nbsp;&lt;/td&gt;&lt;td&gt;+&lt;/td&gt;&lt;td&gt;&amp;nbsp;&lt;/td&gt;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&lt;/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tr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tr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&lt;td&gt;Сидоров&lt;/td&gt;&lt;td&gt;&amp;nbsp;&lt;/td&gt;&lt;td&gt;&amp;nbsp;&lt;/td&gt;&lt;td&gt;+&lt;/td&gt;&lt;td&gt;&amp;nbsp;&lt;/td&gt;&lt;td&gt;&amp;nbsp;&lt;/td&gt;&lt;td&gt;+&lt;/td&gt;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&lt;/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tr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&lt;/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table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&lt;/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body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&lt;/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html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</w:p>
    <w:p w:rsidR="00713ADB" w:rsidRPr="002D76DA" w:rsidRDefault="00713ADB" w:rsidP="000C315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13ADB" w:rsidRPr="000C3155" w:rsidRDefault="000C3155" w:rsidP="000C315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962150" cy="962025"/>
            <wp:effectExtent l="1905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3210" t="15631" r="63724" b="64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ADB" w:rsidRPr="000C3155" w:rsidRDefault="000C3155" w:rsidP="000C315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752850" cy="666750"/>
            <wp:effectExtent l="1905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3531" t="23848" r="33226" b="62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155" w:rsidRDefault="000C3155" w:rsidP="000C315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13ADB" w:rsidRPr="002D76DA" w:rsidRDefault="00713ADB" w:rsidP="000C3155">
      <w:pPr>
        <w:spacing w:after="0" w:line="240" w:lineRule="auto"/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</w:pPr>
      <w:r w:rsidRPr="002D76DA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Задание</w:t>
      </w:r>
      <w:r w:rsidRPr="002D76DA">
        <w:rPr>
          <w:rFonts w:ascii="Times New Roman" w:eastAsia="Times New Roman" w:hAnsi="Times New Roman"/>
          <w:b/>
          <w:color w:val="FF0000"/>
          <w:sz w:val="24"/>
          <w:szCs w:val="24"/>
          <w:lang w:val="en-US" w:eastAsia="ru-RU"/>
        </w:rPr>
        <w:t xml:space="preserve"> </w:t>
      </w:r>
      <w:r w:rsidR="000C3155" w:rsidRPr="002D76DA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5</w:t>
      </w:r>
    </w:p>
    <w:p w:rsidR="00713ADB" w:rsidRDefault="00713ADB" w:rsidP="000C3155">
      <w:pPr>
        <w:spacing w:after="0" w:line="240" w:lineRule="auto"/>
        <w:rPr>
          <w:rStyle w:val="HTML2"/>
          <w:rFonts w:ascii="Times New Roman" w:eastAsia="Calibri" w:hAnsi="Times New Roman" w:cs="Times New Roman"/>
          <w:sz w:val="24"/>
          <w:szCs w:val="24"/>
        </w:rPr>
      </w:pP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body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 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href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="#1"&gt;Ссылка на первый якорь&lt;/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href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="#2"&gt;Ссылка на второй якорь&lt;/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href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="#3"&gt;Ссылка на третий якорь&lt;/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hr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 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name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="1"&gt;&lt;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h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4&gt;Первый якорь&lt;/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h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4&gt;&lt;/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p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Псевдокласс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 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link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, в этом примере, указывает, что все не посещенные ссылки должны отображаться синим цветом.&lt;/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p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 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 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name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="2"&gt;&lt;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h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4&gt;Второй якорь&lt;/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h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4&gt;&lt;/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p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&gt;Попробуйте нажить и удерживать на одну из не посещенных ссылок, чтобы увидеть для работу 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псевдокласса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 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active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.&lt;/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p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 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name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="3"&gt;&lt;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h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4&gt;Третий якорь&lt;/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h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4&gt;&lt;/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p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visited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 - 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псевдокласс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 который, в этом примере, говорит о том, что все посещенные ссылки должны отображаться зеленым цветом.&lt;/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p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 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&lt;/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body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&lt;/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html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</w:p>
    <w:p w:rsidR="002D76DA" w:rsidRPr="000C3155" w:rsidRDefault="002D76DA" w:rsidP="000C3155">
      <w:pPr>
        <w:spacing w:after="0" w:line="240" w:lineRule="auto"/>
        <w:rPr>
          <w:rStyle w:val="HTML2"/>
          <w:rFonts w:ascii="Times New Roman" w:eastAsia="Calibri" w:hAnsi="Times New Roman" w:cs="Times New Roman"/>
          <w:sz w:val="24"/>
          <w:szCs w:val="24"/>
        </w:rPr>
      </w:pPr>
    </w:p>
    <w:p w:rsidR="00713ADB" w:rsidRPr="002D76DA" w:rsidRDefault="00713ADB" w:rsidP="000C3155">
      <w:pPr>
        <w:spacing w:after="0" w:line="240" w:lineRule="auto"/>
        <w:rPr>
          <w:rStyle w:val="HTML2"/>
          <w:rFonts w:ascii="Times New Roman" w:eastAsia="Calibri" w:hAnsi="Times New Roman" w:cs="Times New Roman"/>
          <w:b/>
          <w:color w:val="FF0000"/>
          <w:sz w:val="24"/>
          <w:szCs w:val="24"/>
        </w:rPr>
      </w:pPr>
      <w:r w:rsidRPr="002D76DA">
        <w:rPr>
          <w:rStyle w:val="HTML2"/>
          <w:rFonts w:ascii="Times New Roman" w:eastAsia="Calibri" w:hAnsi="Times New Roman" w:cs="Times New Roman"/>
          <w:b/>
          <w:color w:val="FF0000"/>
          <w:sz w:val="24"/>
          <w:szCs w:val="24"/>
        </w:rPr>
        <w:t>Задание 7</w:t>
      </w:r>
    </w:p>
    <w:p w:rsidR="00713ADB" w:rsidRPr="000C3155" w:rsidRDefault="00713ADB" w:rsidP="000C315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body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form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input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type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="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text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" 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value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="Введите текст в эту форму" 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size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="30"&gt;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&lt;/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form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&lt;p&gt;Ввели? а теперь щелкните по пустому месту на экране чтобы форма потеряла фокус.&lt;/p&gt;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&lt;/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body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&lt;/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html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</w:p>
    <w:p w:rsidR="00635483" w:rsidRPr="000C3155" w:rsidRDefault="00635483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635483" w:rsidRPr="000C3155" w:rsidSect="00927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B7DE4"/>
    <w:multiLevelType w:val="multilevel"/>
    <w:tmpl w:val="EFC61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D6D98"/>
    <w:multiLevelType w:val="multilevel"/>
    <w:tmpl w:val="4DD8E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83298"/>
    <w:multiLevelType w:val="multilevel"/>
    <w:tmpl w:val="4834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CF2FA5"/>
    <w:multiLevelType w:val="hybridMultilevel"/>
    <w:tmpl w:val="575A9020"/>
    <w:lvl w:ilvl="0" w:tplc="D382E2A4">
      <w:start w:val="1"/>
      <w:numFmt w:val="decimal"/>
      <w:lvlText w:val="%1."/>
      <w:lvlJc w:val="left"/>
      <w:pPr>
        <w:ind w:left="420" w:hanging="360"/>
      </w:pPr>
      <w:rPr>
        <w:rFonts w:ascii="Verdana" w:hAnsi="Verdana" w:hint="default"/>
        <w:b/>
        <w:color w:val="555555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204E8"/>
    <w:rsid w:val="000433F1"/>
    <w:rsid w:val="000C3155"/>
    <w:rsid w:val="002D76DA"/>
    <w:rsid w:val="003204E8"/>
    <w:rsid w:val="005B77F1"/>
    <w:rsid w:val="00635483"/>
    <w:rsid w:val="00713ADB"/>
    <w:rsid w:val="00927EF9"/>
    <w:rsid w:val="009A32A9"/>
    <w:rsid w:val="00EA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F2B29"/>
  <w15:docId w15:val="{48C4BBDB-7BA1-4348-B1F0-AA337DCF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EF9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link w:val="30"/>
    <w:uiPriority w:val="9"/>
    <w:qFormat/>
    <w:rsid w:val="003204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204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204E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20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04E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">
    <w:name w:val="com"/>
    <w:basedOn w:val="a0"/>
    <w:rsid w:val="003204E8"/>
  </w:style>
  <w:style w:type="character" w:customStyle="1" w:styleId="sko">
    <w:name w:val="sko"/>
    <w:basedOn w:val="a0"/>
    <w:rsid w:val="003204E8"/>
  </w:style>
  <w:style w:type="character" w:customStyle="1" w:styleId="att">
    <w:name w:val="att"/>
    <w:basedOn w:val="a0"/>
    <w:rsid w:val="003204E8"/>
  </w:style>
  <w:style w:type="character" w:customStyle="1" w:styleId="zna">
    <w:name w:val="zna"/>
    <w:basedOn w:val="a0"/>
    <w:rsid w:val="003204E8"/>
  </w:style>
  <w:style w:type="character" w:styleId="a4">
    <w:name w:val="Hyperlink"/>
    <w:basedOn w:val="a0"/>
    <w:uiPriority w:val="99"/>
    <w:semiHidden/>
    <w:unhideWhenUsed/>
    <w:rsid w:val="003204E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20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04E8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3204E8"/>
    <w:rPr>
      <w:b/>
      <w:bCs/>
    </w:rPr>
  </w:style>
  <w:style w:type="paragraph" w:styleId="a8">
    <w:name w:val="List Paragraph"/>
    <w:basedOn w:val="a"/>
    <w:uiPriority w:val="34"/>
    <w:qFormat/>
    <w:rsid w:val="000433F1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0433F1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a0"/>
    <w:rsid w:val="009A32A9"/>
  </w:style>
  <w:style w:type="character" w:customStyle="1" w:styleId="pln">
    <w:name w:val="pln"/>
    <w:basedOn w:val="a0"/>
    <w:rsid w:val="009A32A9"/>
  </w:style>
  <w:style w:type="character" w:customStyle="1" w:styleId="teg">
    <w:name w:val="teg"/>
    <w:basedOn w:val="a0"/>
    <w:rsid w:val="00EA50E8"/>
  </w:style>
  <w:style w:type="character" w:styleId="HTML2">
    <w:name w:val="HTML Sample"/>
    <w:basedOn w:val="a0"/>
    <w:uiPriority w:val="99"/>
    <w:semiHidden/>
    <w:unhideWhenUsed/>
    <w:rsid w:val="00713ADB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0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126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013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basicweb.ru/css/css_sel_first-line.php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basicweb.ru/css/css_sel_first-letter.php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basicweb.ru/css/css_sel_before.php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basicweb.ru/css/css_sel_before.php" TargetMode="External"/><Relationship Id="rId14" Type="http://schemas.openxmlformats.org/officeDocument/2006/relationships/hyperlink" Target="http://labs-org.ru/css-1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sustec</Company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Админ</cp:lastModifiedBy>
  <cp:revision>6</cp:revision>
  <dcterms:created xsi:type="dcterms:W3CDTF">2019-10-14T08:59:00Z</dcterms:created>
  <dcterms:modified xsi:type="dcterms:W3CDTF">2021-12-17T15:55:00Z</dcterms:modified>
</cp:coreProperties>
</file>