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F72" w:rsidRPr="00E32872" w:rsidRDefault="00E32872">
      <w:pPr>
        <w:pStyle w:val="normal0"/>
        <w:rPr>
          <w:b/>
          <w:sz w:val="24"/>
          <w:szCs w:val="24"/>
        </w:rPr>
      </w:pPr>
      <w:r w:rsidRPr="00E32872">
        <w:rPr>
          <w:b/>
          <w:sz w:val="24"/>
          <w:szCs w:val="24"/>
        </w:rPr>
        <w:t>Electronic Voting Machine using 8051 Microcontroller</w:t>
      </w:r>
    </w:p>
    <w:p w:rsidR="003E2F72" w:rsidRDefault="003E2F72">
      <w:pPr>
        <w:pStyle w:val="normal0"/>
      </w:pPr>
    </w:p>
    <w:p w:rsidR="003E2F72" w:rsidRDefault="00E32872">
      <w:pPr>
        <w:pStyle w:val="normal0"/>
      </w:pPr>
      <w:r>
        <w:rPr>
          <w:noProof/>
        </w:rPr>
        <w:drawing>
          <wp:inline distT="114300" distB="114300" distL="114300" distR="114300">
            <wp:extent cx="5731200" cy="4013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F72" w:rsidRDefault="003E2F72">
      <w:pPr>
        <w:pStyle w:val="normal0"/>
      </w:pPr>
    </w:p>
    <w:p w:rsidR="003E2F72" w:rsidRDefault="00E32872">
      <w:pPr>
        <w:pStyle w:val="normal0"/>
      </w:pPr>
      <w:r>
        <w:rPr>
          <w:noProof/>
        </w:rPr>
        <w:drawing>
          <wp:inline distT="114300" distB="114300" distL="114300" distR="114300">
            <wp:extent cx="5731200" cy="39370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E2F72" w:rsidSect="003E2F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3E2F72"/>
    <w:rsid w:val="003E2F72"/>
    <w:rsid w:val="00E32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E2F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E2F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E2F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E2F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E2F7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E2F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2F72"/>
  </w:style>
  <w:style w:type="paragraph" w:styleId="Title">
    <w:name w:val="Title"/>
    <w:basedOn w:val="normal0"/>
    <w:next w:val="normal0"/>
    <w:rsid w:val="003E2F7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E2F7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>Grizli777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Bulbul</cp:lastModifiedBy>
  <cp:revision>2</cp:revision>
  <dcterms:created xsi:type="dcterms:W3CDTF">2021-09-05T09:59:00Z</dcterms:created>
  <dcterms:modified xsi:type="dcterms:W3CDTF">2021-09-05T09:59:00Z</dcterms:modified>
</cp:coreProperties>
</file>