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62" w:rsidRDefault="00463F83">
      <w:pPr>
        <w:rPr>
          <w:b/>
          <w:sz w:val="36"/>
          <w:szCs w:val="36"/>
          <w:u w:val="single"/>
        </w:rPr>
      </w:pPr>
      <w:r w:rsidRPr="00463F83">
        <w:rPr>
          <w:b/>
          <w:sz w:val="36"/>
          <w:szCs w:val="36"/>
          <w:u w:val="single"/>
        </w:rPr>
        <w:t>Requisitos no funcionales</w:t>
      </w:r>
      <w:r>
        <w:rPr>
          <w:b/>
          <w:sz w:val="36"/>
          <w:szCs w:val="36"/>
          <w:u w:val="single"/>
        </w:rPr>
        <w:t>:</w:t>
      </w:r>
    </w:p>
    <w:p w:rsidR="00463F83" w:rsidRDefault="00463F83" w:rsidP="00463F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Compatibilidad con IE, Microsoft Edge, Chrome y Firefox.</w:t>
      </w:r>
    </w:p>
    <w:p w:rsidR="00463F83" w:rsidRDefault="00463F83" w:rsidP="00463F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>.</w:t>
      </w:r>
    </w:p>
    <w:p w:rsidR="00463F83" w:rsidRDefault="00463F83" w:rsidP="00463F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Utilizar MySQL.</w:t>
      </w:r>
    </w:p>
    <w:p w:rsidR="00724B3B" w:rsidRPr="00724B3B" w:rsidRDefault="00724B3B" w:rsidP="00724B3B">
      <w:pPr>
        <w:rPr>
          <w:b/>
          <w:sz w:val="24"/>
          <w:szCs w:val="24"/>
          <w:u w:val="single"/>
        </w:rPr>
      </w:pPr>
      <w:r w:rsidRPr="00724B3B">
        <w:rPr>
          <w:b/>
          <w:sz w:val="24"/>
          <w:szCs w:val="24"/>
          <w:u w:val="single"/>
        </w:rPr>
        <w:t>Requisitos no funcionales del diseño:</w:t>
      </w:r>
    </w:p>
    <w:p w:rsidR="00724B3B" w:rsidRPr="00724B3B" w:rsidRDefault="00724B3B" w:rsidP="00724B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Asegurar independencia de la tecnología utilizada para el almacenamiento de datos mediante el patrón de diseño DAO.</w:t>
      </w:r>
      <w:bookmarkStart w:id="0" w:name="_GoBack"/>
      <w:bookmarkEnd w:id="0"/>
    </w:p>
    <w:sectPr w:rsidR="00724B3B" w:rsidRPr="0072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FF1"/>
    <w:multiLevelType w:val="hybridMultilevel"/>
    <w:tmpl w:val="E43EB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400E"/>
    <w:multiLevelType w:val="hybridMultilevel"/>
    <w:tmpl w:val="51DCF5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21"/>
    <w:rsid w:val="00447121"/>
    <w:rsid w:val="00463F83"/>
    <w:rsid w:val="00724B3B"/>
    <w:rsid w:val="00C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B953"/>
  <w15:chartTrackingRefBased/>
  <w15:docId w15:val="{F7094184-289E-4AC2-AFCB-D68B7AED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Facundo</cp:lastModifiedBy>
  <cp:revision>3</cp:revision>
  <dcterms:created xsi:type="dcterms:W3CDTF">2016-06-30T15:23:00Z</dcterms:created>
  <dcterms:modified xsi:type="dcterms:W3CDTF">2019-05-22T04:45:00Z</dcterms:modified>
</cp:coreProperties>
</file>