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111C4"/>
    <w:multiLevelType w:val="hybridMultilevel"/>
    <w:tmpl w:val="6DD6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594383"/>
    <w:multiLevelType w:val="hybridMultilevel"/>
    <w:tmpl w:val="F5DA62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1BA5"/>
    <w:multiLevelType w:val="hybridMultilevel"/>
    <w:tmpl w:val="933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5798F"/>
    <w:multiLevelType w:val="hybridMultilevel"/>
    <w:tmpl w:val="4FEA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42"/>
    <w:rsid w:val="000C5F42"/>
    <w:rsid w:val="005B1DCF"/>
    <w:rsid w:val="0076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AE7BE-A062-4C80-8284-2368D074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4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800</Words>
  <Characters>4562</Characters>
  <Application>Microsoft Office Word</Application>
  <DocSecurity>0</DocSecurity>
  <Lines>38</Lines>
  <Paragraphs>10</Paragraphs>
  <ScaleCrop>false</ScaleCrop>
  <Company>EPAM Systems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Burshinov</dc:creator>
  <cp:keywords/>
  <dc:description/>
  <cp:lastModifiedBy>Oleg Burshinov</cp:lastModifiedBy>
  <cp:revision>1</cp:revision>
  <dcterms:created xsi:type="dcterms:W3CDTF">2015-06-11T08:45:00Z</dcterms:created>
  <dcterms:modified xsi:type="dcterms:W3CDTF">2015-06-11T08:46:00Z</dcterms:modified>
</cp:coreProperties>
</file>