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FEB" w:rsidRDefault="00441FEB" w:rsidP="00FB2B2A">
      <w:pPr>
        <w:pStyle w:val="Titre1"/>
        <w:contextualSpacing/>
      </w:pPr>
      <w:r>
        <w:t>IDM</w:t>
      </w:r>
    </w:p>
    <w:p w:rsidR="00441FEB" w:rsidRDefault="00441FEB" w:rsidP="00FB2B2A">
      <w:pPr>
        <w:pStyle w:val="Titre1"/>
        <w:contextualSpacing/>
      </w:pPr>
      <w:r>
        <w:t xml:space="preserve">Etude </w:t>
      </w:r>
      <w:proofErr w:type="spellStart"/>
      <w:r>
        <w:t>empirique</w:t>
      </w:r>
      <w:proofErr w:type="spellEnd"/>
    </w:p>
    <w:p w:rsidR="00441FEB" w:rsidRDefault="00441FEB" w:rsidP="00FB2B2A">
      <w:pPr>
        <w:pStyle w:val="Titre1"/>
        <w:contextualSpacing/>
      </w:pPr>
    </w:p>
    <w:p w:rsidR="00846005" w:rsidRDefault="00846005" w:rsidP="00FB2B2A">
      <w:pPr>
        <w:contextualSpacing/>
        <w:jc w:val="left"/>
        <w:rPr>
          <w:lang w:val="fr-FR"/>
        </w:rPr>
      </w:pPr>
      <w:r>
        <w:tab/>
      </w:r>
      <w:r w:rsidRPr="00846005">
        <w:rPr>
          <w:lang w:val="fr-FR"/>
        </w:rPr>
        <w:t xml:space="preserve">Dans le dossier </w:t>
      </w:r>
      <w:proofErr w:type="spellStart"/>
      <w:r w:rsidRPr="00846005">
        <w:rPr>
          <w:lang w:val="fr-FR"/>
        </w:rPr>
        <w:t>WebApp</w:t>
      </w:r>
      <w:proofErr w:type="spellEnd"/>
      <w:r w:rsidRPr="00846005">
        <w:rPr>
          <w:lang w:val="fr-FR"/>
        </w:rPr>
        <w:t xml:space="preserve"> se trouve analyse.jar qui permet de ressortir quelques statistiques sur la configuration du générateur</w:t>
      </w:r>
      <w:r>
        <w:rPr>
          <w:lang w:val="fr-FR"/>
        </w:rPr>
        <w:t>. Elle permet entre autre de lister :</w:t>
      </w:r>
    </w:p>
    <w:p w:rsidR="00846005" w:rsidRDefault="00846005" w:rsidP="00FB2B2A">
      <w:pPr>
        <w:pStyle w:val="Paragraphedeliste"/>
        <w:numPr>
          <w:ilvl w:val="0"/>
          <w:numId w:val="1"/>
        </w:numPr>
        <w:jc w:val="left"/>
        <w:rPr>
          <w:lang w:val="fr-FR"/>
        </w:rPr>
      </w:pPr>
      <w:r>
        <w:rPr>
          <w:lang w:val="fr-FR"/>
        </w:rPr>
        <w:t>Les noms et taille des vidéos</w:t>
      </w:r>
    </w:p>
    <w:p w:rsidR="00846005" w:rsidRDefault="00846005" w:rsidP="00FB2B2A">
      <w:pPr>
        <w:pStyle w:val="Paragraphedeliste"/>
        <w:numPr>
          <w:ilvl w:val="0"/>
          <w:numId w:val="1"/>
        </w:numPr>
        <w:jc w:val="left"/>
        <w:rPr>
          <w:lang w:val="fr-FR"/>
        </w:rPr>
      </w:pPr>
      <w:r>
        <w:rPr>
          <w:lang w:val="fr-FR"/>
        </w:rPr>
        <w:t>Le nombre de variantes possibles</w:t>
      </w:r>
    </w:p>
    <w:p w:rsidR="00846005" w:rsidRDefault="00846005" w:rsidP="00FB2B2A">
      <w:pPr>
        <w:pStyle w:val="Paragraphedeliste"/>
        <w:numPr>
          <w:ilvl w:val="0"/>
          <w:numId w:val="1"/>
        </w:numPr>
        <w:jc w:val="left"/>
        <w:rPr>
          <w:lang w:val="fr-FR"/>
        </w:rPr>
      </w:pPr>
      <w:r>
        <w:rPr>
          <w:lang w:val="fr-FR"/>
        </w:rPr>
        <w:t>Les tailles max et min d’une vidéo générée</w:t>
      </w:r>
    </w:p>
    <w:p w:rsidR="00846005" w:rsidRDefault="00846005" w:rsidP="00FB2B2A">
      <w:pPr>
        <w:pStyle w:val="Paragraphedeliste"/>
        <w:numPr>
          <w:ilvl w:val="0"/>
          <w:numId w:val="1"/>
        </w:numPr>
        <w:jc w:val="left"/>
        <w:rPr>
          <w:lang w:val="fr-FR"/>
        </w:rPr>
      </w:pPr>
      <w:r>
        <w:rPr>
          <w:lang w:val="fr-FR"/>
        </w:rPr>
        <w:t>Le poids de toutes les variantes possibles</w:t>
      </w:r>
    </w:p>
    <w:p w:rsidR="00846005" w:rsidRDefault="00846005" w:rsidP="00FB2B2A">
      <w:pPr>
        <w:pStyle w:val="Titre2"/>
        <w:contextualSpacing/>
        <w:rPr>
          <w:lang w:val="fr-FR"/>
        </w:rPr>
      </w:pPr>
    </w:p>
    <w:p w:rsidR="00846005" w:rsidRDefault="00846005" w:rsidP="00FB2B2A">
      <w:pPr>
        <w:pStyle w:val="Titre2"/>
        <w:contextualSpacing/>
        <w:jc w:val="left"/>
        <w:rPr>
          <w:lang w:val="fr-FR"/>
        </w:rPr>
      </w:pPr>
      <w:r>
        <w:rPr>
          <w:lang w:val="fr-FR"/>
        </w:rPr>
        <w:t>Le nombre de variantes</w:t>
      </w:r>
    </w:p>
    <w:p w:rsidR="00846005" w:rsidRDefault="00846005" w:rsidP="00FB2B2A">
      <w:pPr>
        <w:contextualSpacing/>
        <w:jc w:val="left"/>
        <w:rPr>
          <w:lang w:val="fr-FR"/>
        </w:rPr>
      </w:pPr>
      <w:r>
        <w:rPr>
          <w:lang w:val="fr-FR"/>
        </w:rPr>
        <w:tab/>
        <w:t>Pour calculer le nombre de variantes possibles, il suffit de compter tous les chemins possibles :</w:t>
      </w:r>
    </w:p>
    <w:p w:rsidR="00846005" w:rsidRDefault="00846005" w:rsidP="00FB2B2A">
      <w:pPr>
        <w:pStyle w:val="Paragraphedeliste"/>
        <w:numPr>
          <w:ilvl w:val="0"/>
          <w:numId w:val="2"/>
        </w:numPr>
        <w:jc w:val="left"/>
        <w:rPr>
          <w:lang w:val="fr-FR"/>
        </w:rPr>
      </w:pPr>
      <w:r>
        <w:rPr>
          <w:lang w:val="fr-FR"/>
        </w:rPr>
        <w:t>Pour une vidéo obligatoire, on multiplie le nombre de chemins par 1</w:t>
      </w:r>
    </w:p>
    <w:p w:rsidR="00846005" w:rsidRDefault="00846005" w:rsidP="00FB2B2A">
      <w:pPr>
        <w:pStyle w:val="Paragraphedeliste"/>
        <w:numPr>
          <w:ilvl w:val="0"/>
          <w:numId w:val="2"/>
        </w:numPr>
        <w:jc w:val="left"/>
        <w:rPr>
          <w:lang w:val="fr-FR"/>
        </w:rPr>
      </w:pPr>
      <w:r>
        <w:rPr>
          <w:lang w:val="fr-FR"/>
        </w:rPr>
        <w:t>Pour une vidéo optionnelle, on multiplie le nombre de chemins par 2</w:t>
      </w:r>
    </w:p>
    <w:p w:rsidR="00846005" w:rsidRDefault="00846005" w:rsidP="00FB2B2A">
      <w:pPr>
        <w:pStyle w:val="Paragraphedeliste"/>
        <w:numPr>
          <w:ilvl w:val="0"/>
          <w:numId w:val="2"/>
        </w:numPr>
        <w:jc w:val="left"/>
        <w:rPr>
          <w:lang w:val="fr-FR"/>
        </w:rPr>
      </w:pPr>
      <w:r>
        <w:rPr>
          <w:lang w:val="fr-FR"/>
        </w:rPr>
        <w:t>Pour une alternative, on multiplie le nombre de chemins par le nombre de choix possibles</w:t>
      </w:r>
    </w:p>
    <w:p w:rsidR="00846005" w:rsidRDefault="00846005" w:rsidP="00FB2B2A">
      <w:pPr>
        <w:contextualSpacing/>
        <w:jc w:val="left"/>
        <w:rPr>
          <w:lang w:val="fr-FR"/>
        </w:rPr>
      </w:pPr>
      <w:r>
        <w:rPr>
          <w:lang w:val="fr-FR"/>
        </w:rPr>
        <w:t>Si on prend l’exemple suivant :</w:t>
      </w:r>
    </w:p>
    <w:p w:rsidR="00846005" w:rsidRDefault="00846005" w:rsidP="00FB2B2A">
      <w:pPr>
        <w:contextualSpacing/>
        <w:jc w:val="left"/>
        <w:rPr>
          <w:lang w:val="fr-FR"/>
        </w:rPr>
      </w:pPr>
      <w:r>
        <w:rPr>
          <w:lang w:val="fr-FR"/>
        </w:rPr>
        <w:t>4 obligatoires + 6 optionnelles +</w:t>
      </w:r>
      <w:r w:rsidR="00FB2B2A">
        <w:rPr>
          <w:lang w:val="fr-FR"/>
        </w:rPr>
        <w:t xml:space="preserve"> alternative (3 choix) +</w:t>
      </w:r>
      <w:r>
        <w:rPr>
          <w:lang w:val="fr-FR"/>
        </w:rPr>
        <w:t xml:space="preserve"> </w:t>
      </w:r>
      <w:r w:rsidR="00FB2B2A">
        <w:rPr>
          <w:lang w:val="fr-FR"/>
        </w:rPr>
        <w:t>alternative (2 choix) +</w:t>
      </w:r>
      <w:r>
        <w:rPr>
          <w:lang w:val="fr-FR"/>
        </w:rPr>
        <w:t xml:space="preserve"> </w:t>
      </w:r>
      <w:r w:rsidR="00FB2B2A">
        <w:rPr>
          <w:lang w:val="fr-FR"/>
        </w:rPr>
        <w:t>alternative (</w:t>
      </w:r>
      <w:r>
        <w:rPr>
          <w:lang w:val="fr-FR"/>
        </w:rPr>
        <w:t>5 choix)</w:t>
      </w:r>
    </w:p>
    <w:p w:rsidR="00FB2B2A" w:rsidRDefault="00FB2B2A" w:rsidP="00FB2B2A">
      <w:pPr>
        <w:contextualSpacing/>
        <w:jc w:val="left"/>
        <w:rPr>
          <w:lang w:val="fr-FR"/>
        </w:rPr>
      </w:pPr>
    </w:p>
    <w:p w:rsidR="00FB2B2A" w:rsidRDefault="00FB2B2A" w:rsidP="00FB2B2A">
      <w:pPr>
        <w:contextualSpacing/>
        <w:jc w:val="left"/>
        <w:rPr>
          <w:lang w:val="fr-FR"/>
        </w:rPr>
      </w:pPr>
      <w:r>
        <w:rPr>
          <w:lang w:val="fr-FR"/>
        </w:rPr>
        <w:t>On se retrouve avec 4*(6*2)*3*2*5 = 1440 variantes… avec seulement 20 vidéos.</w:t>
      </w:r>
    </w:p>
    <w:p w:rsidR="00FB2B2A" w:rsidRDefault="00FB2B2A" w:rsidP="00FB2B2A">
      <w:pPr>
        <w:contextualSpacing/>
        <w:jc w:val="left"/>
        <w:rPr>
          <w:lang w:val="fr-FR"/>
        </w:rPr>
      </w:pPr>
    </w:p>
    <w:p w:rsidR="00FB2B2A" w:rsidRDefault="00FB2B2A" w:rsidP="00FB2B2A">
      <w:pPr>
        <w:contextualSpacing/>
        <w:jc w:val="left"/>
        <w:rPr>
          <w:lang w:val="fr-FR"/>
        </w:rPr>
      </w:pPr>
    </w:p>
    <w:p w:rsidR="00FB2B2A" w:rsidRDefault="00FB2B2A" w:rsidP="00FB2B2A">
      <w:pPr>
        <w:pStyle w:val="Titre2"/>
        <w:jc w:val="left"/>
        <w:rPr>
          <w:lang w:val="fr-FR"/>
        </w:rPr>
      </w:pPr>
      <w:r>
        <w:rPr>
          <w:lang w:val="fr-FR"/>
        </w:rPr>
        <w:t>Taille des vidéos</w:t>
      </w:r>
    </w:p>
    <w:p w:rsidR="00FB2B2A" w:rsidRDefault="00FB2B2A" w:rsidP="00FB2B2A">
      <w:pPr>
        <w:jc w:val="left"/>
        <w:rPr>
          <w:lang w:val="fr-FR"/>
        </w:rPr>
      </w:pPr>
      <w:r>
        <w:rPr>
          <w:lang w:val="fr-FR"/>
        </w:rPr>
        <w:tab/>
      </w:r>
      <w:proofErr w:type="spellStart"/>
      <w:r>
        <w:rPr>
          <w:lang w:val="fr-FR"/>
        </w:rPr>
        <w:t>Ffmpeg</w:t>
      </w:r>
      <w:proofErr w:type="spellEnd"/>
      <w:r>
        <w:rPr>
          <w:lang w:val="fr-FR"/>
        </w:rPr>
        <w:t xml:space="preserve"> permet de concaténer plusieurs vidéos entre elles et donc de réduire la taille de la vidéo générée par rapport à la somme des tailles des vidéos utilisées. Avec nos vidéos, nous n’avons pas pu observer cela car certaines vidéos originales sont au format 1280*720 et d’autres au format 864*480. Il semble que </w:t>
      </w:r>
      <w:proofErr w:type="spellStart"/>
      <w:r>
        <w:rPr>
          <w:lang w:val="fr-FR"/>
        </w:rPr>
        <w:t>ffmpeg</w:t>
      </w:r>
      <w:proofErr w:type="spellEnd"/>
      <w:r>
        <w:rPr>
          <w:lang w:val="fr-FR"/>
        </w:rPr>
        <w:t xml:space="preserve"> convertit toutes les vidéos sous le même format car la vidéo résultante est générée au format 1280*720. Le gain de poids n’est donc pas présent.</w:t>
      </w:r>
    </w:p>
    <w:p w:rsidR="00FB2B2A" w:rsidRDefault="00FB2B2A" w:rsidP="00FB2B2A">
      <w:pPr>
        <w:jc w:val="left"/>
        <w:rPr>
          <w:lang w:val="fr-FR"/>
        </w:rPr>
      </w:pPr>
    </w:p>
    <w:tbl>
      <w:tblPr>
        <w:tblW w:w="7180" w:type="dxa"/>
        <w:tblLook w:val="04A0" w:firstRow="1" w:lastRow="0" w:firstColumn="1" w:lastColumn="0" w:noHBand="0" w:noVBand="1"/>
      </w:tblPr>
      <w:tblGrid>
        <w:gridCol w:w="2020"/>
        <w:gridCol w:w="2480"/>
        <w:gridCol w:w="2680"/>
      </w:tblGrid>
      <w:tr w:rsidR="00FB2B2A" w:rsidRPr="00FB2B2A" w:rsidTr="00FB2B2A">
        <w:trPr>
          <w:trHeight w:val="288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B2A" w:rsidRPr="00FB2B2A" w:rsidRDefault="00FB2B2A" w:rsidP="00FB2B2A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bookmarkStart w:id="0" w:name="_GoBack" w:colFirst="1" w:colLast="1"/>
            <w:r w:rsidRPr="00FB2B2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B2A" w:rsidRPr="00FB2B2A" w:rsidRDefault="00FB2B2A" w:rsidP="00FB2B2A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B2B2A">
              <w:rPr>
                <w:rFonts w:ascii="Calibri" w:eastAsia="Times New Roman" w:hAnsi="Calibri" w:cs="Calibri"/>
                <w:color w:val="000000"/>
                <w:lang w:val="fr-FR" w:eastAsia="en-GB"/>
              </w:rPr>
              <w:t>Taille de la vidéo générée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B2A" w:rsidRPr="00FB2B2A" w:rsidRDefault="00FB2B2A" w:rsidP="00FB2B2A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B2B2A">
              <w:rPr>
                <w:rFonts w:ascii="Calibri" w:eastAsia="Times New Roman" w:hAnsi="Calibri" w:cs="Calibri"/>
                <w:color w:val="000000"/>
                <w:lang w:val="fr-FR" w:eastAsia="en-GB"/>
              </w:rPr>
              <w:t>Somme des tailles des vidéos</w:t>
            </w:r>
          </w:p>
        </w:tc>
      </w:tr>
      <w:tr w:rsidR="00FB2B2A" w:rsidRPr="00FB2B2A" w:rsidTr="00FB2B2A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B2A" w:rsidRPr="00FB2B2A" w:rsidRDefault="00FB2B2A" w:rsidP="00FB2B2A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B2B2A">
              <w:rPr>
                <w:rFonts w:ascii="Calibri" w:eastAsia="Times New Roman" w:hAnsi="Calibri" w:cs="Calibri"/>
                <w:color w:val="000000"/>
                <w:lang w:eastAsia="en-GB"/>
              </w:rPr>
              <w:t>Génération</w:t>
            </w:r>
            <w:proofErr w:type="spellEnd"/>
            <w:r w:rsidRPr="00FB2B2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B2A" w:rsidRPr="00FB2B2A" w:rsidRDefault="00FB2B2A" w:rsidP="00312218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B2B2A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  <w:r w:rsidR="0031221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FB2B2A">
              <w:rPr>
                <w:rFonts w:ascii="Calibri" w:eastAsia="Times New Roman" w:hAnsi="Calibri" w:cs="Calibri"/>
                <w:color w:val="000000"/>
                <w:lang w:eastAsia="en-GB"/>
              </w:rPr>
              <w:t>407</w:t>
            </w:r>
            <w:r w:rsidR="0031221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248 octets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B2A" w:rsidRPr="00FB2B2A" w:rsidRDefault="00FB2B2A" w:rsidP="00312218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B2B2A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  <w:r w:rsidR="0031221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FB2B2A">
              <w:rPr>
                <w:rFonts w:ascii="Calibri" w:eastAsia="Times New Roman" w:hAnsi="Calibri" w:cs="Calibri"/>
                <w:color w:val="000000"/>
                <w:lang w:eastAsia="en-GB"/>
              </w:rPr>
              <w:t>388</w:t>
            </w:r>
            <w:r w:rsidR="0031221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556</w:t>
            </w:r>
            <w:r w:rsidRPr="00FB2B2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="00312218">
              <w:rPr>
                <w:rFonts w:ascii="Calibri" w:eastAsia="Times New Roman" w:hAnsi="Calibri" w:cs="Calibri"/>
                <w:color w:val="000000"/>
                <w:lang w:eastAsia="en-GB"/>
              </w:rPr>
              <w:t>octets</w:t>
            </w:r>
          </w:p>
        </w:tc>
      </w:tr>
      <w:tr w:rsidR="00FB2B2A" w:rsidRPr="00FB2B2A" w:rsidTr="00FB2B2A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B2A" w:rsidRPr="00FB2B2A" w:rsidRDefault="00FB2B2A" w:rsidP="00FB2B2A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B2B2A">
              <w:rPr>
                <w:rFonts w:ascii="Calibri" w:eastAsia="Times New Roman" w:hAnsi="Calibri" w:cs="Calibri"/>
                <w:color w:val="000000"/>
                <w:lang w:eastAsia="en-GB"/>
              </w:rPr>
              <w:t>Génération</w:t>
            </w:r>
            <w:proofErr w:type="spellEnd"/>
            <w:r w:rsidRPr="00FB2B2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B2A" w:rsidRPr="00FB2B2A" w:rsidRDefault="00FB2B2A" w:rsidP="00FB2B2A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B2B2A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  <w:r w:rsidR="0031221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FB2B2A">
              <w:rPr>
                <w:rFonts w:ascii="Calibri" w:eastAsia="Times New Roman" w:hAnsi="Calibri" w:cs="Calibri"/>
                <w:color w:val="000000"/>
                <w:lang w:eastAsia="en-GB"/>
              </w:rPr>
              <w:t>057</w:t>
            </w:r>
            <w:r w:rsidR="0031221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FB2B2A">
              <w:rPr>
                <w:rFonts w:ascii="Calibri" w:eastAsia="Times New Roman" w:hAnsi="Calibri" w:cs="Calibri"/>
                <w:color w:val="000000"/>
                <w:lang w:eastAsia="en-GB"/>
              </w:rPr>
              <w:t>639</w:t>
            </w:r>
            <w:r w:rsidR="0031221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octets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B2A" w:rsidRPr="00FB2B2A" w:rsidRDefault="00FB2B2A" w:rsidP="00FB2B2A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B2B2A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  <w:r w:rsidR="0031221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FB2B2A">
              <w:rPr>
                <w:rFonts w:ascii="Calibri" w:eastAsia="Times New Roman" w:hAnsi="Calibri" w:cs="Calibri"/>
                <w:color w:val="000000"/>
                <w:lang w:eastAsia="en-GB"/>
              </w:rPr>
              <w:t>030</w:t>
            </w:r>
            <w:r w:rsidR="0031221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FB2B2A">
              <w:rPr>
                <w:rFonts w:ascii="Calibri" w:eastAsia="Times New Roman" w:hAnsi="Calibri" w:cs="Calibri"/>
                <w:color w:val="000000"/>
                <w:lang w:eastAsia="en-GB"/>
              </w:rPr>
              <w:t>632 octets</w:t>
            </w:r>
          </w:p>
        </w:tc>
      </w:tr>
      <w:bookmarkEnd w:id="0"/>
    </w:tbl>
    <w:p w:rsidR="00FB2B2A" w:rsidRPr="00FB2B2A" w:rsidRDefault="00FB2B2A" w:rsidP="00FB2B2A">
      <w:pPr>
        <w:jc w:val="left"/>
        <w:rPr>
          <w:lang w:val="fr-FR"/>
        </w:rPr>
      </w:pPr>
    </w:p>
    <w:sectPr w:rsidR="00FB2B2A" w:rsidRPr="00FB2B2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FB1" w:rsidRDefault="00A74FB1" w:rsidP="00846005">
      <w:pPr>
        <w:spacing w:before="0" w:line="240" w:lineRule="auto"/>
      </w:pPr>
      <w:r>
        <w:separator/>
      </w:r>
    </w:p>
  </w:endnote>
  <w:endnote w:type="continuationSeparator" w:id="0">
    <w:p w:rsidR="00A74FB1" w:rsidRDefault="00A74FB1" w:rsidP="0084600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4FB1" w:rsidRDefault="00A74FB1" w:rsidP="00846005">
      <w:pPr>
        <w:spacing w:before="0" w:line="240" w:lineRule="auto"/>
      </w:pPr>
      <w:r>
        <w:separator/>
      </w:r>
    </w:p>
  </w:footnote>
  <w:footnote w:type="continuationSeparator" w:id="0">
    <w:p w:rsidR="00A74FB1" w:rsidRDefault="00A74FB1" w:rsidP="0084600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05" w:rsidRDefault="00846005" w:rsidP="00846005">
    <w:pPr>
      <w:pStyle w:val="En-tte"/>
      <w:jc w:val="right"/>
    </w:pPr>
    <w:r>
      <w:t xml:space="preserve">Nathan </w:t>
    </w:r>
    <w:proofErr w:type="spellStart"/>
    <w:r>
      <w:t>Wanono</w:t>
    </w:r>
    <w:proofErr w:type="spellEnd"/>
  </w:p>
  <w:p w:rsidR="00846005" w:rsidRDefault="00846005" w:rsidP="00846005">
    <w:pPr>
      <w:pStyle w:val="En-tte"/>
      <w:jc w:val="right"/>
    </w:pPr>
    <w:r>
      <w:t>Mark HERVAGAULT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A5549F"/>
    <w:multiLevelType w:val="hybridMultilevel"/>
    <w:tmpl w:val="1A28DA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6464C9"/>
    <w:multiLevelType w:val="hybridMultilevel"/>
    <w:tmpl w:val="6F2A38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FEB"/>
    <w:rsid w:val="00312218"/>
    <w:rsid w:val="00441FEB"/>
    <w:rsid w:val="00846005"/>
    <w:rsid w:val="00A74FB1"/>
    <w:rsid w:val="00A839DF"/>
    <w:rsid w:val="00FB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EE28F0-0B49-43A5-98DF-3187E85B0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24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1FEB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60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1F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846005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6005"/>
  </w:style>
  <w:style w:type="paragraph" w:styleId="Pieddepage">
    <w:name w:val="footer"/>
    <w:basedOn w:val="Normal"/>
    <w:link w:val="PieddepageCar"/>
    <w:uiPriority w:val="99"/>
    <w:unhideWhenUsed/>
    <w:rsid w:val="00846005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6005"/>
  </w:style>
  <w:style w:type="character" w:customStyle="1" w:styleId="Titre2Car">
    <w:name w:val="Titre 2 Car"/>
    <w:basedOn w:val="Policepardfaut"/>
    <w:link w:val="Titre2"/>
    <w:uiPriority w:val="9"/>
    <w:rsid w:val="008460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46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hervagault</dc:creator>
  <cp:keywords/>
  <dc:description/>
  <cp:lastModifiedBy>mark hervagault</cp:lastModifiedBy>
  <cp:revision>1</cp:revision>
  <dcterms:created xsi:type="dcterms:W3CDTF">2018-01-19T17:58:00Z</dcterms:created>
  <dcterms:modified xsi:type="dcterms:W3CDTF">2018-01-19T19:44:00Z</dcterms:modified>
</cp:coreProperties>
</file>