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Luego de haber realizado mi Proyecto APT, mis intereses profesionales no solo se mantuvieron, sino que aumentaron. Me siento cómodo y satisfecho con el tipo de trabajo que desarrollé, y eso me confirmó que voy bien encaminado en el área que elegí. Al mismo tiempo, el proyecto me dejó muy claro que en esta profesión siempre va a haber algo nuevo que aprender: nuevas herramientas, nuevas formas de organizar el trabajo y nuevas necesidades del negocio. Eso me motivó a seguir especializándome y a tomar con más seriedad la formación continua como parte de mi carrera.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color w:val="1f4e79"/>
              </w:rPr>
            </w:pPr>
            <w:r w:rsidDel="00000000" w:rsidR="00000000" w:rsidRPr="00000000">
              <w:rPr>
                <w:rtl w:val="0"/>
              </w:rPr>
              <w:t xml:space="preserve">El Proyecto APT me permitió vivir de primera mano lo que significa ser parte de un proyecto grande y con varios componentes en paralelo. Pude ver lo importante que es la gestión de proyectos para que todo avance y se llegue a la meta: coordinación entre roles, planificación de tareas, control de tiempos y comunicación constante. Esa experiencia reforzó mi interés por trabajar en equipos multidisciplinarios, asumir más responsabilidades en la planificación técnica y, a futuro, acercarme aún más a roles donde se combinan la ingeniería con la gestión de proyectos.</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rPr/>
            </w:pPr>
            <w:r w:rsidDel="00000000" w:rsidR="00000000" w:rsidRPr="00000000">
              <w:rPr>
                <w:rtl w:val="0"/>
              </w:rPr>
              <w:t xml:space="preserve">Sí, mis fortalezas y debilidades han cambiado después de realizar el Proyecto APT.</w:t>
              <w:br w:type="textWrapping"/>
              <w:t xml:space="preserve">Durante el desarrollo tuvimos algunos inconvenientes y, por motivos de fuerza mayor, tuve que continuar solo con el proyecto durante varias semanas. Eso me obligó a organizarme mejor, a tomar decisiones técnicas por mi cuenta y a resolver problemas sin depender tanto de otras personas.</w:t>
            </w:r>
          </w:p>
          <w:p w:rsidR="00000000" w:rsidDel="00000000" w:rsidP="00000000" w:rsidRDefault="00000000" w:rsidRPr="00000000" w14:paraId="00000014">
            <w:pPr>
              <w:rPr/>
            </w:pPr>
            <w:r w:rsidDel="00000000" w:rsidR="00000000" w:rsidRPr="00000000">
              <w:rPr>
                <w:rtl w:val="0"/>
              </w:rPr>
              <w:t xml:space="preserve">Como resultado, siento que se fortalecieron habilidades que ya traía, como la programación y la capacidad de aprender de forma autónoma. Además, una de mis debilidades —el trabajo con bases de datos y el desarrollo de aplicaciones más completas— mejoró, porque tuve que enfrentarme directamente a esos temas para poder avanzar. Aun así, reconozco que bases de datos sigue siendo un área donde necesito seguir practicando y profundizando.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7">
            <w:pPr>
              <w:spacing w:before="200" w:lineRule="auto"/>
              <w:rPr/>
            </w:pPr>
            <w:r w:rsidDel="00000000" w:rsidR="00000000" w:rsidRPr="00000000">
              <w:rPr>
                <w:rtl w:val="0"/>
              </w:rPr>
              <w:t xml:space="preserve">Para seguir desarrollando mis fortalezas, mi plan es continuar participando en proyectos reales o académicos donde pueda aplicar programación, diseño de aplicaciones e inglés técnico. Quiero seguir construyendo soluciones completas, no solo ejercicios aislados, porque eso me obliga a integrar distintos conocimientos. Además, pretendo involucrarme en trabajos colaborativos con mis pares, ya que explicar mis ideas y revisar código de otros también ayuda a consolidar lo que ya sé.</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color w:val="1f4e79"/>
              </w:rPr>
            </w:pPr>
            <w:r w:rsidDel="00000000" w:rsidR="00000000" w:rsidRPr="00000000">
              <w:rPr>
                <w:rtl w:val="0"/>
              </w:rPr>
              <w:t xml:space="preserve">Para mejorar mis debilidades, especialmente en bases de datos y en algunos aspectos del desarrollo de aplicaciones, planeo seguir estudiando por mi cuenta, revisando documentación oficial y cursos específicos, y, sobre todo, practicando en proyectos propios. También quiero apoyarme más en el trabajo con mis compañeros: pedir feedback, revisar distintas formas de resolver un mismo problema y aprender de su experiencia. La idea es combinar estudio teórico con práctica constante hasta sentirme más seguro en esos temas.</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sz w:val="24"/>
                <w:szCs w:val="24"/>
              </w:rPr>
            </w:pPr>
            <w:bookmarkStart w:colFirst="0" w:colLast="0" w:name="_heading=h.qpfd1y7w09x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3">
            <w:pPr>
              <w:spacing w:after="200" w:before="200" w:lineRule="auto"/>
              <w:rPr/>
            </w:pPr>
            <w:r w:rsidDel="00000000" w:rsidR="00000000" w:rsidRPr="00000000">
              <w:rPr>
                <w:rtl w:val="0"/>
              </w:rPr>
              <w:t xml:space="preserve">Mis proyecciones laborales se mantienen en la misma línea que tenía antes de realizar el Proyecto APT. Sin embargo, el proyecto sí me ayudó a confirmar que voy por el camino correcto. Pude experimentar de cerca cómo es participar en un desarrollo más grande y ver el impacto real de una aplicación bien hecha, lo que reforzó mi interés por seguir en el área de desarrollo de software e informática en general.</w:t>
            </w:r>
          </w:p>
          <w:p w:rsidR="00000000" w:rsidDel="00000000" w:rsidP="00000000" w:rsidRDefault="00000000" w:rsidRPr="00000000" w14:paraId="00000024">
            <w:pPr>
              <w:spacing w:after="200" w:before="200" w:lineRule="auto"/>
              <w:rPr/>
            </w:pPr>
            <w:r w:rsidDel="00000000" w:rsidR="00000000" w:rsidRPr="00000000">
              <w:rPr>
                <w:rtl w:val="0"/>
              </w:rPr>
              <w:t xml:space="preserve">Más que cambiar mis metas, el Proyecto APT las hizo más concretas: ahora tengo más claridad sobre el tipo de proyectos en los que quiero participar y sobre las competencias técnicas y personales que necesito seguir fortaleciendo para llegar a esos objetivos.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6">
            <w:pPr>
              <w:spacing w:after="200" w:lineRule="auto"/>
              <w:rPr/>
            </w:pPr>
            <w:r w:rsidDel="00000000" w:rsidR="00000000" w:rsidRPr="00000000">
              <w:rPr>
                <w:rtl w:val="0"/>
              </w:rPr>
              <w:t xml:space="preserve">En 5 años me imagino trabajando en una empresa del área de informática o tecnología que esté relacionada con soluciones innovadoras, idealmente en proyectos de desarrollo de software o plataformas digitales. Me gustaría formar parte de un equipo técnico donde pueda seguir aprendiendo, asumir más responsabilidades y participar en decisiones importantes del proyecto.</w:t>
            </w:r>
          </w:p>
          <w:p w:rsidR="00000000" w:rsidDel="00000000" w:rsidP="00000000" w:rsidRDefault="00000000" w:rsidRPr="00000000" w14:paraId="00000027">
            <w:pPr>
              <w:spacing w:after="200" w:lineRule="auto"/>
              <w:rPr>
                <w:rFonts w:ascii="Calibri" w:cs="Calibri" w:eastAsia="Calibri" w:hAnsi="Calibri"/>
                <w:b w:val="1"/>
                <w:bCs w:val="1"/>
                <w:color w:val="1f4e79"/>
              </w:rPr>
            </w:pPr>
            <w:r w:rsidDel="00000000" w:rsidR="00000000" w:rsidRPr="00000000">
              <w:rPr>
                <w:rtl w:val="0"/>
              </w:rPr>
              <w:t xml:space="preserve">También me veo creciendo tanto en lo profesional como en lo personal: aportando ideas, ayudando a mejorar procesos y siendo alguien en quien el equipo pueda confiar para llevar tareas complejas desde el análisis hasta la implementación.</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C">
            <w:pPr>
              <w:spacing w:after="200" w:lineRule="auto"/>
              <w:rPr/>
            </w:pPr>
            <w:r w:rsidDel="00000000" w:rsidR="00000000" w:rsidRPr="00000000">
              <w:rPr>
                <w:rtl w:val="0"/>
              </w:rPr>
              <w:t xml:space="preserve">En el trabajo en grupo de esta asignatura destaco varios aspectos positivos. Primero, la posibilidad de repartir tareas según las fortalezas de cada integrante, lo que permitió avanzar más rápido en ciertas partes del proyecto. También fue muy valioso poder compartir ideas, discutir soluciones y recibir retroalimentación inmediata, lo que enriqueció bastante el resultado final. Además, el hecho de tener un objetivo común ayudó a mantener la motivación y el compromiso durante gran parte del desarrollo del proyecto.</w:t>
            </w:r>
          </w:p>
          <w:p w:rsidR="00000000" w:rsidDel="00000000" w:rsidP="00000000" w:rsidRDefault="00000000" w:rsidRPr="00000000" w14:paraId="0000002D">
            <w:pPr>
              <w:spacing w:after="200" w:lineRule="auto"/>
              <w:rPr/>
            </w:pPr>
            <w:r w:rsidDel="00000000" w:rsidR="00000000" w:rsidRPr="00000000">
              <w:rPr>
                <w:rtl w:val="0"/>
              </w:rPr>
              <w:t xml:space="preserve">Sin embargo, también hubo aspectos negativos. En algunos momentos costó coordinar horarios y mantener una comunicación constante, lo que generó retrasos en ciertas entregas internas. Hubo situaciones en las que, por motivos de fuerza mayor, tuve que seguir avanzando solo por un tiempo, lo que hizo más evidente la dependencia del grupo para ciertas tareas. Esto mostró que cuando la comunicación se debilita o no hay una planificación clara, es más fácil que se generen cargas desiguales de trabajo y confusión sobre quién debe hacer qué.</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0">
            <w:pPr>
              <w:spacing w:after="200" w:lineRule="auto"/>
              <w:rPr/>
            </w:pPr>
            <w:r w:rsidDel="00000000" w:rsidR="00000000" w:rsidRPr="00000000">
              <w:rPr>
                <w:rtl w:val="0"/>
              </w:rPr>
              <w:t xml:space="preserve">Para futuros trabajos en grupo, especialmente en contextos laborales, creo que puedo mejorar en varios aspectos. En primer lugar, me gustaría ser más proactivo al momento de organizar reuniones, definir tareas y dejar acuerdos por escrito, para evitar malentendidos y asegurar que todos tengamos claro el plan de trabajo. También puedo mejorar en la forma de comunicar problemas a tiempo, por ejemplo, avisar de inmediato cuando algo se retrasa o cuando necesito apoyo en una parte específica del proyecto.</w:t>
            </w:r>
          </w:p>
          <w:p w:rsidR="00000000" w:rsidDel="00000000" w:rsidP="00000000" w:rsidRDefault="00000000" w:rsidRPr="00000000" w14:paraId="00000031">
            <w:pPr>
              <w:spacing w:after="200" w:lineRule="auto"/>
              <w:rPr/>
            </w:pPr>
            <w:r w:rsidDel="00000000" w:rsidR="00000000" w:rsidRPr="00000000">
              <w:rPr>
                <w:rtl w:val="0"/>
              </w:rPr>
              <w:t xml:space="preserve">Otro aspecto en el que quiero avanzar es en el manejo de conflictos o diferencias de opinión, aprendiendo a abordarlas de manera más directa pero respetuosa, buscando siempre el beneficio del proyecto. Finalmente, quiero seguir desarrollando mi capacidad de liderazgo colaborativo: no necesariamente “mandar”, sino ayudar a ordenar el trabajo, apoyar a mis compañeros y aportar a que el grupo funcione como un equipo más sólido y profesional.</w:t>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5F/34aiPzzgW1hFKQMsNHxcwKw==">CgMxLjAyDmgucXBmZDF5N3cwOXgzOAByITFXcWNuMFl4VXdhWUVvU0N3QWtOZGhialJTcUxWd0pLSA==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