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20EBA995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C64EF8">
              <w:rPr>
                <w:rFonts w:eastAsiaTheme="majorEastAsia"/>
                <w:sz w:val="24"/>
                <w:szCs w:val="24"/>
              </w:rPr>
              <w:t xml:space="preserve"> de </w:t>
            </w:r>
            <w:r w:rsidR="004D4817">
              <w:rPr>
                <w:rFonts w:eastAsiaTheme="majorEastAsia"/>
                <w:sz w:val="24"/>
                <w:szCs w:val="24"/>
              </w:rPr>
              <w:t>informática</w:t>
            </w:r>
            <w:r w:rsidR="00E91A3F">
              <w:rPr>
                <w:rFonts w:eastAsiaTheme="majorEastAsia"/>
                <w:sz w:val="24"/>
                <w:szCs w:val="24"/>
              </w:rPr>
              <w:t xml:space="preserve">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99A9E29" w:rsidR="00AC4D77" w:rsidRDefault="00E91A3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Bruno Alexis Parraguez Jimenez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7431F59" w:rsidR="00AC4D77" w:rsidRDefault="00542B5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E557CE" w:rsidR="00AC4D77" w:rsidRDefault="00E91A3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5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7"/>
        <w:gridCol w:w="1030"/>
        <w:gridCol w:w="938"/>
        <w:gridCol w:w="1069"/>
        <w:gridCol w:w="1203"/>
        <w:gridCol w:w="1268"/>
        <w:gridCol w:w="2591"/>
      </w:tblGrid>
      <w:tr w:rsidR="00E43678" w:rsidRPr="00045D87" w14:paraId="02E8FF2F" w14:textId="77777777" w:rsidTr="00B86F70">
        <w:trPr>
          <w:trHeight w:val="320"/>
          <w:jc w:val="center"/>
        </w:trPr>
        <w:tc>
          <w:tcPr>
            <w:tcW w:w="1957" w:type="dxa"/>
            <w:vMerge w:val="restart"/>
            <w:vAlign w:val="center"/>
          </w:tcPr>
          <w:p w14:paraId="22C9DA5A" w14:textId="77777777" w:rsidR="00E43678" w:rsidRPr="00045D87" w:rsidRDefault="1DEB3A3F" w:rsidP="00B86F7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08" w:type="dxa"/>
            <w:gridSpan w:val="5"/>
            <w:vAlign w:val="center"/>
          </w:tcPr>
          <w:p w14:paraId="53A09E18" w14:textId="77777777" w:rsidR="00E43678" w:rsidRPr="00045D87" w:rsidRDefault="1DEB3A3F" w:rsidP="00B86F7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91" w:type="dxa"/>
            <w:vMerge w:val="restart"/>
            <w:vAlign w:val="center"/>
          </w:tcPr>
          <w:p w14:paraId="53DDE6B8" w14:textId="77777777" w:rsidR="00E43678" w:rsidRPr="00045D87" w:rsidRDefault="1DEB3A3F" w:rsidP="00B86F7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86F70">
        <w:trPr>
          <w:trHeight w:val="968"/>
          <w:jc w:val="center"/>
        </w:trPr>
        <w:tc>
          <w:tcPr>
            <w:tcW w:w="1957" w:type="dxa"/>
            <w:vMerge/>
            <w:vAlign w:val="center"/>
          </w:tcPr>
          <w:p w14:paraId="3F92557D" w14:textId="77777777" w:rsidR="00E43678" w:rsidRPr="00045D87" w:rsidRDefault="00E43678" w:rsidP="00B86F7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00B2BC31" w14:textId="77777777" w:rsidR="00E43678" w:rsidRPr="00045D87" w:rsidRDefault="1DEB3A3F" w:rsidP="00B86F7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8" w:type="dxa"/>
            <w:vAlign w:val="center"/>
          </w:tcPr>
          <w:p w14:paraId="63EA5314" w14:textId="0A9473ED" w:rsidR="00E43678" w:rsidRPr="00045D87" w:rsidRDefault="1DEB3A3F" w:rsidP="00B86F7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69" w:type="dxa"/>
            <w:vAlign w:val="center"/>
          </w:tcPr>
          <w:p w14:paraId="2CD46035" w14:textId="77777777" w:rsidR="00E43678" w:rsidRPr="00045D87" w:rsidRDefault="1DEB3A3F" w:rsidP="00B86F7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03" w:type="dxa"/>
            <w:vAlign w:val="center"/>
          </w:tcPr>
          <w:p w14:paraId="25094D46" w14:textId="7C2FFB93" w:rsidR="00E43678" w:rsidRPr="00045D87" w:rsidRDefault="1DEB3A3F" w:rsidP="00B86F7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68" w:type="dxa"/>
            <w:vAlign w:val="center"/>
          </w:tcPr>
          <w:p w14:paraId="3948685F" w14:textId="681847A3" w:rsidR="00E43678" w:rsidRPr="000154FA" w:rsidRDefault="1DEB3A3F" w:rsidP="00B86F70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91" w:type="dxa"/>
            <w:vMerge/>
            <w:vAlign w:val="center"/>
          </w:tcPr>
          <w:p w14:paraId="29D8E2C6" w14:textId="77777777" w:rsidR="00E43678" w:rsidRPr="00045D87" w:rsidRDefault="00E43678" w:rsidP="00B86F7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86F70">
        <w:trPr>
          <w:trHeight w:val="657"/>
          <w:jc w:val="center"/>
        </w:trPr>
        <w:tc>
          <w:tcPr>
            <w:tcW w:w="1957" w:type="dxa"/>
            <w:vAlign w:val="center"/>
          </w:tcPr>
          <w:p w14:paraId="53E45F52" w14:textId="053757E1" w:rsidR="00E43678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9A0306">
              <w:rPr>
                <w:b/>
                <w:bCs/>
                <w:color w:val="EE0000"/>
                <w:sz w:val="18"/>
                <w:szCs w:val="18"/>
              </w:rPr>
              <w:t xml:space="preserve">Administrar la configuración de </w:t>
            </w:r>
            <w:r w:rsidR="00B86F70">
              <w:rPr>
                <w:b/>
                <w:bCs/>
                <w:color w:val="EE0000"/>
                <w:sz w:val="18"/>
                <w:szCs w:val="18"/>
              </w:rPr>
              <w:t>servicios, aplicaciones</w:t>
            </w:r>
          </w:p>
        </w:tc>
        <w:tc>
          <w:tcPr>
            <w:tcW w:w="1030" w:type="dxa"/>
            <w:vAlign w:val="center"/>
          </w:tcPr>
          <w:p w14:paraId="0AE11E06" w14:textId="29DF3098" w:rsidR="00E43678" w:rsidRPr="00B86F70" w:rsidRDefault="00B86F70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86F70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38" w:type="dxa"/>
            <w:vAlign w:val="center"/>
          </w:tcPr>
          <w:p w14:paraId="79497191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14:paraId="1196BA05" w14:textId="3CC9EEE9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5E6B0C7C" w14:textId="48D4FA51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4BCAD381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3F20C944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1FD76F12" w14:textId="77777777" w:rsidTr="00B86F70">
        <w:trPr>
          <w:trHeight w:val="641"/>
          <w:jc w:val="center"/>
        </w:trPr>
        <w:tc>
          <w:tcPr>
            <w:tcW w:w="1957" w:type="dxa"/>
            <w:vAlign w:val="center"/>
          </w:tcPr>
          <w:p w14:paraId="28A60675" w14:textId="7E4AA7E5" w:rsidR="00E43678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86F70">
              <w:rPr>
                <w:b/>
                <w:bCs/>
                <w:color w:val="C00000"/>
                <w:sz w:val="18"/>
                <w:szCs w:val="18"/>
              </w:rPr>
              <w:t>Ofrecer propuestas de soluciones</w:t>
            </w:r>
          </w:p>
        </w:tc>
        <w:tc>
          <w:tcPr>
            <w:tcW w:w="1030" w:type="dxa"/>
            <w:vAlign w:val="center"/>
          </w:tcPr>
          <w:p w14:paraId="6DBA9A2C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2AB98D2F" w14:textId="7E46740B" w:rsidR="00E43678" w:rsidRPr="00B86F70" w:rsidRDefault="00B86F70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86F70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9" w:type="dxa"/>
            <w:vAlign w:val="center"/>
          </w:tcPr>
          <w:p w14:paraId="2B6A2003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215AE810" w14:textId="0C55C658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3785608A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12D566DA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48B14194" w14:textId="77777777" w:rsidTr="00B86F70">
        <w:trPr>
          <w:trHeight w:val="657"/>
          <w:jc w:val="center"/>
        </w:trPr>
        <w:tc>
          <w:tcPr>
            <w:tcW w:w="1957" w:type="dxa"/>
            <w:vAlign w:val="center"/>
          </w:tcPr>
          <w:p w14:paraId="1A55186D" w14:textId="44DCE15B" w:rsidR="00E43678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9A0306">
              <w:rPr>
                <w:b/>
                <w:bCs/>
                <w:color w:val="EE0000"/>
                <w:sz w:val="18"/>
                <w:szCs w:val="18"/>
              </w:rPr>
              <w:t>Desarrollar una solución de software asegurando el logro</w:t>
            </w:r>
          </w:p>
        </w:tc>
        <w:tc>
          <w:tcPr>
            <w:tcW w:w="1030" w:type="dxa"/>
            <w:vAlign w:val="center"/>
          </w:tcPr>
          <w:p w14:paraId="2B8826EE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214A3D3F" w14:textId="5FB1539B" w:rsidR="00E43678" w:rsidRPr="00B86F70" w:rsidRDefault="00542B5C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9" w:type="dxa"/>
            <w:vAlign w:val="center"/>
          </w:tcPr>
          <w:p w14:paraId="381C69FC" w14:textId="58BCD7D8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351AC90E" w14:textId="58931D58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5F9FF620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16B213E0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24D5593D" w14:textId="77777777" w:rsidTr="00B86F70">
        <w:trPr>
          <w:trHeight w:val="657"/>
          <w:jc w:val="center"/>
        </w:trPr>
        <w:tc>
          <w:tcPr>
            <w:tcW w:w="1957" w:type="dxa"/>
            <w:vAlign w:val="center"/>
          </w:tcPr>
          <w:p w14:paraId="1BB9E155" w14:textId="62090421" w:rsidR="00E43678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86F70">
              <w:rPr>
                <w:b/>
                <w:bCs/>
                <w:color w:val="C00000"/>
                <w:sz w:val="18"/>
                <w:szCs w:val="18"/>
              </w:rPr>
              <w:t>Construir modelos de datos</w:t>
            </w:r>
          </w:p>
        </w:tc>
        <w:tc>
          <w:tcPr>
            <w:tcW w:w="1030" w:type="dxa"/>
            <w:vAlign w:val="center"/>
          </w:tcPr>
          <w:p w14:paraId="1C11CAB0" w14:textId="47E3389E" w:rsidR="00E43678" w:rsidRPr="00B86F70" w:rsidRDefault="00E91A3F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38" w:type="dxa"/>
            <w:vAlign w:val="center"/>
          </w:tcPr>
          <w:p w14:paraId="719970B1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14:paraId="26851D54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5BC2F010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608079C4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3BCC39E2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458E2370" w14:textId="77777777" w:rsidTr="00B86F70">
        <w:trPr>
          <w:trHeight w:val="657"/>
          <w:jc w:val="center"/>
        </w:trPr>
        <w:tc>
          <w:tcPr>
            <w:tcW w:w="1957" w:type="dxa"/>
            <w:vAlign w:val="center"/>
          </w:tcPr>
          <w:p w14:paraId="054D39DB" w14:textId="3567272D" w:rsidR="00E43678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9A0306">
              <w:rPr>
                <w:b/>
                <w:bCs/>
                <w:color w:val="EE0000"/>
                <w:sz w:val="18"/>
                <w:szCs w:val="18"/>
              </w:rPr>
              <w:t>Programar consultas para manipular datos</w:t>
            </w:r>
          </w:p>
        </w:tc>
        <w:tc>
          <w:tcPr>
            <w:tcW w:w="1030" w:type="dxa"/>
            <w:vAlign w:val="center"/>
          </w:tcPr>
          <w:p w14:paraId="70C9F467" w14:textId="5ECD65B1" w:rsidR="00E43678" w:rsidRPr="00B86F70" w:rsidRDefault="00E91A3F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38" w:type="dxa"/>
            <w:vAlign w:val="center"/>
          </w:tcPr>
          <w:p w14:paraId="0EB20FBA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14:paraId="6012133B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3078B545" w14:textId="365B7ED1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21CEF50E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1B9BDD86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2FAC7AC0" w14:textId="77777777" w:rsidTr="00B86F70">
        <w:trPr>
          <w:trHeight w:val="641"/>
          <w:jc w:val="center"/>
        </w:trPr>
        <w:tc>
          <w:tcPr>
            <w:tcW w:w="1957" w:type="dxa"/>
            <w:vAlign w:val="center"/>
          </w:tcPr>
          <w:p w14:paraId="04FF7A9B" w14:textId="6A99D40B" w:rsidR="00E43678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86F70">
              <w:rPr>
                <w:b/>
                <w:bCs/>
                <w:color w:val="C00000"/>
                <w:sz w:val="18"/>
                <w:szCs w:val="18"/>
              </w:rPr>
              <w:t>Construir programas de variada complejidad</w:t>
            </w:r>
          </w:p>
        </w:tc>
        <w:tc>
          <w:tcPr>
            <w:tcW w:w="1030" w:type="dxa"/>
            <w:vAlign w:val="center"/>
          </w:tcPr>
          <w:p w14:paraId="5C878E42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57696619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14:paraId="017EAB0C" w14:textId="29C747A1" w:rsidR="00E43678" w:rsidRPr="00B86F70" w:rsidRDefault="00E91A3F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03" w:type="dxa"/>
            <w:vAlign w:val="center"/>
          </w:tcPr>
          <w:p w14:paraId="7374964A" w14:textId="364408E5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5AB69828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29F824E7" w14:textId="6BEF5C82" w:rsidR="00E43678" w:rsidRPr="009A0306" w:rsidRDefault="00542B5C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Falta dominio con diversos lenguajes/entornos (JavaScript)</w:t>
            </w:r>
          </w:p>
        </w:tc>
      </w:tr>
      <w:tr w:rsidR="00E43678" w:rsidRPr="00045D87" w14:paraId="5D34DA12" w14:textId="77777777" w:rsidTr="00B86F70">
        <w:trPr>
          <w:trHeight w:val="657"/>
          <w:jc w:val="center"/>
        </w:trPr>
        <w:tc>
          <w:tcPr>
            <w:tcW w:w="1957" w:type="dxa"/>
            <w:vAlign w:val="center"/>
          </w:tcPr>
          <w:p w14:paraId="6ECA9D03" w14:textId="459951D3" w:rsidR="00E43678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9A0306">
              <w:rPr>
                <w:b/>
                <w:bCs/>
                <w:color w:val="EE0000"/>
                <w:sz w:val="18"/>
                <w:szCs w:val="18"/>
              </w:rPr>
              <w:t>Realizar pruebas de certificación</w:t>
            </w:r>
          </w:p>
        </w:tc>
        <w:tc>
          <w:tcPr>
            <w:tcW w:w="1030" w:type="dxa"/>
            <w:vAlign w:val="center"/>
          </w:tcPr>
          <w:p w14:paraId="210E7D65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43ED5BCA" w14:textId="565BBB09" w:rsidR="00E43678" w:rsidRPr="00B86F70" w:rsidRDefault="00E91A3F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9" w:type="dxa"/>
            <w:vAlign w:val="center"/>
          </w:tcPr>
          <w:p w14:paraId="03E734E5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57E4E6DE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0379BCE7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70508CC2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43678" w:rsidRPr="00045D87" w14:paraId="530FBD84" w14:textId="77777777" w:rsidTr="00B86F70">
        <w:trPr>
          <w:trHeight w:val="641"/>
          <w:jc w:val="center"/>
        </w:trPr>
        <w:tc>
          <w:tcPr>
            <w:tcW w:w="1957" w:type="dxa"/>
            <w:vAlign w:val="center"/>
          </w:tcPr>
          <w:p w14:paraId="1CC8A990" w14:textId="78848193" w:rsidR="00E43678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86F70">
              <w:rPr>
                <w:b/>
                <w:bCs/>
                <w:color w:val="C00000"/>
                <w:sz w:val="18"/>
                <w:szCs w:val="18"/>
              </w:rPr>
              <w:t>Construir modelos arquitectónicos sistemáticos</w:t>
            </w:r>
          </w:p>
        </w:tc>
        <w:tc>
          <w:tcPr>
            <w:tcW w:w="1030" w:type="dxa"/>
            <w:vAlign w:val="center"/>
          </w:tcPr>
          <w:p w14:paraId="628BD247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290ED4D2" w14:textId="182DCED8" w:rsidR="00E43678" w:rsidRPr="00B86F70" w:rsidRDefault="00E91A3F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9" w:type="dxa"/>
            <w:vAlign w:val="center"/>
          </w:tcPr>
          <w:p w14:paraId="39074CC3" w14:textId="77777777" w:rsidR="00E43678" w:rsidRPr="00B86F70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6818B1D3" w14:textId="408921B9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166AD574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1B8B88E7" w14:textId="77777777" w:rsidR="00E43678" w:rsidRPr="009A0306" w:rsidRDefault="00E43678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A0306" w:rsidRPr="00045D87" w14:paraId="21B66F5F" w14:textId="77777777" w:rsidTr="00B86F70">
        <w:trPr>
          <w:trHeight w:val="641"/>
          <w:jc w:val="center"/>
        </w:trPr>
        <w:tc>
          <w:tcPr>
            <w:tcW w:w="1957" w:type="dxa"/>
            <w:vAlign w:val="center"/>
          </w:tcPr>
          <w:p w14:paraId="6357F20A" w14:textId="41A5DA9E" w:rsidR="009A0306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9A0306">
              <w:rPr>
                <w:b/>
                <w:bCs/>
                <w:color w:val="EE0000"/>
                <w:sz w:val="18"/>
                <w:szCs w:val="18"/>
              </w:rPr>
              <w:t>Implementar soluciones de acuerdo con necesidades</w:t>
            </w:r>
          </w:p>
        </w:tc>
        <w:tc>
          <w:tcPr>
            <w:tcW w:w="1030" w:type="dxa"/>
            <w:vAlign w:val="center"/>
          </w:tcPr>
          <w:p w14:paraId="3FED5335" w14:textId="4591624A" w:rsidR="009A0306" w:rsidRPr="00B86F70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0E9DEF79" w14:textId="3972F8C9" w:rsidR="009A0306" w:rsidRPr="00B86F70" w:rsidRDefault="00E91A3F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9" w:type="dxa"/>
            <w:vAlign w:val="center"/>
          </w:tcPr>
          <w:p w14:paraId="5BF8B8EA" w14:textId="77777777" w:rsidR="009A0306" w:rsidRPr="00B86F70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6FDADF8B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3ABEBEF9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42B12A74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9A0306" w:rsidRPr="00045D87" w14:paraId="357E90B9" w14:textId="77777777" w:rsidTr="00B86F70">
        <w:trPr>
          <w:trHeight w:val="641"/>
          <w:jc w:val="center"/>
        </w:trPr>
        <w:tc>
          <w:tcPr>
            <w:tcW w:w="1957" w:type="dxa"/>
            <w:vAlign w:val="center"/>
          </w:tcPr>
          <w:p w14:paraId="2F8848A5" w14:textId="666D0F36" w:rsidR="009A0306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B86F70">
              <w:rPr>
                <w:b/>
                <w:bCs/>
                <w:color w:val="C00000"/>
                <w:sz w:val="18"/>
                <w:szCs w:val="18"/>
              </w:rPr>
              <w:t>Resolver vulnerabilidades para el software</w:t>
            </w:r>
          </w:p>
        </w:tc>
        <w:tc>
          <w:tcPr>
            <w:tcW w:w="1030" w:type="dxa"/>
            <w:vAlign w:val="center"/>
          </w:tcPr>
          <w:p w14:paraId="1A57B4F7" w14:textId="77777777" w:rsidR="009A0306" w:rsidRPr="00B86F70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31C62519" w14:textId="42373BB0" w:rsidR="009A0306" w:rsidRPr="00B86F70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14:paraId="198A00DB" w14:textId="334A0D82" w:rsidR="009A0306" w:rsidRPr="00B86F70" w:rsidRDefault="00E91A3F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03" w:type="dxa"/>
            <w:vAlign w:val="center"/>
          </w:tcPr>
          <w:p w14:paraId="5E4FA40E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30558667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5C11E4AC" w14:textId="03375A63" w:rsidR="009A0306" w:rsidRPr="009A0306" w:rsidRDefault="00542B5C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Las pruebas realizadas fueron básicas y de carácter no volátil</w:t>
            </w:r>
          </w:p>
        </w:tc>
      </w:tr>
      <w:tr w:rsidR="009A0306" w:rsidRPr="00045D87" w14:paraId="56275167" w14:textId="77777777" w:rsidTr="00B86F70">
        <w:trPr>
          <w:trHeight w:val="641"/>
          <w:jc w:val="center"/>
        </w:trPr>
        <w:tc>
          <w:tcPr>
            <w:tcW w:w="1957" w:type="dxa"/>
            <w:vAlign w:val="center"/>
          </w:tcPr>
          <w:p w14:paraId="5CB3905F" w14:textId="57D33B3D" w:rsidR="009A0306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9A0306">
              <w:rPr>
                <w:b/>
                <w:bCs/>
                <w:color w:val="EE0000"/>
                <w:sz w:val="18"/>
                <w:szCs w:val="18"/>
              </w:rPr>
              <w:t>Gestionar proyectos informáticos</w:t>
            </w:r>
          </w:p>
        </w:tc>
        <w:tc>
          <w:tcPr>
            <w:tcW w:w="1030" w:type="dxa"/>
            <w:vAlign w:val="center"/>
          </w:tcPr>
          <w:p w14:paraId="6FB66F90" w14:textId="77777777" w:rsidR="009A0306" w:rsidRPr="00B86F70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44E2EC76" w14:textId="77777777" w:rsidR="009A0306" w:rsidRPr="00B86F70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69" w:type="dxa"/>
            <w:vAlign w:val="center"/>
          </w:tcPr>
          <w:p w14:paraId="50963C2A" w14:textId="3AF501EE" w:rsidR="009A0306" w:rsidRPr="00B86F70" w:rsidRDefault="00E91A3F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203" w:type="dxa"/>
            <w:vAlign w:val="center"/>
          </w:tcPr>
          <w:p w14:paraId="2E8EF42C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3D39F874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73FD4404" w14:textId="1FA4E6A6" w:rsidR="009A0306" w:rsidRPr="009A0306" w:rsidRDefault="00542B5C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No se gestiona un proyecto con ChatGPT (mala experiencia con docente del ramo)</w:t>
            </w:r>
          </w:p>
        </w:tc>
      </w:tr>
      <w:tr w:rsidR="009A0306" w:rsidRPr="00045D87" w14:paraId="3018320A" w14:textId="77777777" w:rsidTr="00B86F70">
        <w:trPr>
          <w:trHeight w:val="641"/>
          <w:jc w:val="center"/>
        </w:trPr>
        <w:tc>
          <w:tcPr>
            <w:tcW w:w="1957" w:type="dxa"/>
            <w:vAlign w:val="center"/>
          </w:tcPr>
          <w:p w14:paraId="193A3E11" w14:textId="77777777" w:rsidR="009A0306" w:rsidRPr="00B86F70" w:rsidRDefault="009A0306" w:rsidP="00B86F70">
            <w:pPr>
              <w:jc w:val="center"/>
              <w:rPr>
                <w:b/>
                <w:bCs/>
                <w:color w:val="C00000"/>
                <w:sz w:val="18"/>
                <w:szCs w:val="18"/>
              </w:rPr>
            </w:pPr>
            <w:r w:rsidRPr="00B86F70">
              <w:rPr>
                <w:b/>
                <w:bCs/>
                <w:color w:val="C00000"/>
                <w:sz w:val="18"/>
                <w:szCs w:val="18"/>
              </w:rPr>
              <w:t>Transformar grandes volúmenes de datos para información</w:t>
            </w:r>
          </w:p>
          <w:p w14:paraId="426193E4" w14:textId="758218E0" w:rsidR="009A0306" w:rsidRPr="009A0306" w:rsidRDefault="009A0306" w:rsidP="00B86F70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30" w:type="dxa"/>
            <w:vAlign w:val="center"/>
          </w:tcPr>
          <w:p w14:paraId="34737196" w14:textId="725809C9" w:rsidR="009A0306" w:rsidRPr="00B86F70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938" w:type="dxa"/>
            <w:vAlign w:val="center"/>
          </w:tcPr>
          <w:p w14:paraId="4BD96693" w14:textId="367C6AAB" w:rsidR="009A0306" w:rsidRPr="00B86F70" w:rsidRDefault="00B86F70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B86F70">
              <w:rPr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69" w:type="dxa"/>
            <w:vAlign w:val="center"/>
          </w:tcPr>
          <w:p w14:paraId="6E41027F" w14:textId="77777777" w:rsidR="009A0306" w:rsidRPr="00B86F70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4F09ADF5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268" w:type="dxa"/>
            <w:vAlign w:val="center"/>
          </w:tcPr>
          <w:p w14:paraId="41637887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91" w:type="dxa"/>
            <w:vAlign w:val="center"/>
          </w:tcPr>
          <w:p w14:paraId="2013BBCC" w14:textId="77777777" w:rsidR="009A0306" w:rsidRPr="009A0306" w:rsidRDefault="009A0306" w:rsidP="00B86F7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631F3" w14:textId="77777777" w:rsidR="005E40B8" w:rsidRDefault="005E40B8" w:rsidP="00DF38AE">
      <w:pPr>
        <w:spacing w:after="0" w:line="240" w:lineRule="auto"/>
      </w:pPr>
      <w:r>
        <w:separator/>
      </w:r>
    </w:p>
  </w:endnote>
  <w:endnote w:type="continuationSeparator" w:id="0">
    <w:p w14:paraId="5D894AD1" w14:textId="77777777" w:rsidR="005E40B8" w:rsidRDefault="005E40B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AE295" w14:textId="77777777" w:rsidR="005E40B8" w:rsidRDefault="005E40B8" w:rsidP="00DF38AE">
      <w:pPr>
        <w:spacing w:after="0" w:line="240" w:lineRule="auto"/>
      </w:pPr>
      <w:r>
        <w:separator/>
      </w:r>
    </w:p>
  </w:footnote>
  <w:footnote w:type="continuationSeparator" w:id="0">
    <w:p w14:paraId="640C5089" w14:textId="77777777" w:rsidR="005E40B8" w:rsidRDefault="005E40B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940095">
    <w:abstractNumId w:val="3"/>
  </w:num>
  <w:num w:numId="2" w16cid:durableId="1276251788">
    <w:abstractNumId w:val="9"/>
  </w:num>
  <w:num w:numId="3" w16cid:durableId="1801341311">
    <w:abstractNumId w:val="13"/>
  </w:num>
  <w:num w:numId="4" w16cid:durableId="1097602393">
    <w:abstractNumId w:val="29"/>
  </w:num>
  <w:num w:numId="5" w16cid:durableId="945427980">
    <w:abstractNumId w:val="31"/>
  </w:num>
  <w:num w:numId="6" w16cid:durableId="2056273053">
    <w:abstractNumId w:val="4"/>
  </w:num>
  <w:num w:numId="7" w16cid:durableId="538402116">
    <w:abstractNumId w:val="12"/>
  </w:num>
  <w:num w:numId="8" w16cid:durableId="802505875">
    <w:abstractNumId w:val="20"/>
  </w:num>
  <w:num w:numId="9" w16cid:durableId="2131240659">
    <w:abstractNumId w:val="16"/>
  </w:num>
  <w:num w:numId="10" w16cid:durableId="1992516196">
    <w:abstractNumId w:val="10"/>
  </w:num>
  <w:num w:numId="11" w16cid:durableId="471946341">
    <w:abstractNumId w:val="25"/>
  </w:num>
  <w:num w:numId="12" w16cid:durableId="1767846327">
    <w:abstractNumId w:val="36"/>
  </w:num>
  <w:num w:numId="13" w16cid:durableId="599214774">
    <w:abstractNumId w:val="30"/>
  </w:num>
  <w:num w:numId="14" w16cid:durableId="1392117862">
    <w:abstractNumId w:val="1"/>
  </w:num>
  <w:num w:numId="15" w16cid:durableId="1229998657">
    <w:abstractNumId w:val="37"/>
  </w:num>
  <w:num w:numId="16" w16cid:durableId="1239755904">
    <w:abstractNumId w:val="22"/>
  </w:num>
  <w:num w:numId="17" w16cid:durableId="1034307848">
    <w:abstractNumId w:val="18"/>
  </w:num>
  <w:num w:numId="18" w16cid:durableId="930625244">
    <w:abstractNumId w:val="32"/>
  </w:num>
  <w:num w:numId="19" w16cid:durableId="1399865118">
    <w:abstractNumId w:val="11"/>
  </w:num>
  <w:num w:numId="20" w16cid:durableId="1492410799">
    <w:abstractNumId w:val="40"/>
  </w:num>
  <w:num w:numId="21" w16cid:durableId="938945721">
    <w:abstractNumId w:val="35"/>
  </w:num>
  <w:num w:numId="22" w16cid:durableId="26418666">
    <w:abstractNumId w:val="14"/>
  </w:num>
  <w:num w:numId="23" w16cid:durableId="3631425">
    <w:abstractNumId w:val="15"/>
  </w:num>
  <w:num w:numId="24" w16cid:durableId="166485103">
    <w:abstractNumId w:val="5"/>
  </w:num>
  <w:num w:numId="25" w16cid:durableId="1834949703">
    <w:abstractNumId w:val="17"/>
  </w:num>
  <w:num w:numId="26" w16cid:durableId="1131902517">
    <w:abstractNumId w:val="21"/>
  </w:num>
  <w:num w:numId="27" w16cid:durableId="1399867650">
    <w:abstractNumId w:val="24"/>
  </w:num>
  <w:num w:numId="28" w16cid:durableId="1875383917">
    <w:abstractNumId w:val="0"/>
  </w:num>
  <w:num w:numId="29" w16cid:durableId="310526749">
    <w:abstractNumId w:val="19"/>
  </w:num>
  <w:num w:numId="30" w16cid:durableId="1093283778">
    <w:abstractNumId w:val="23"/>
  </w:num>
  <w:num w:numId="31" w16cid:durableId="1808476593">
    <w:abstractNumId w:val="2"/>
  </w:num>
  <w:num w:numId="32" w16cid:durableId="1968658997">
    <w:abstractNumId w:val="7"/>
  </w:num>
  <w:num w:numId="33" w16cid:durableId="1780877144">
    <w:abstractNumId w:val="33"/>
  </w:num>
  <w:num w:numId="34" w16cid:durableId="2029136868">
    <w:abstractNumId w:val="39"/>
  </w:num>
  <w:num w:numId="35" w16cid:durableId="80566863">
    <w:abstractNumId w:val="6"/>
  </w:num>
  <w:num w:numId="36" w16cid:durableId="205332444">
    <w:abstractNumId w:val="26"/>
  </w:num>
  <w:num w:numId="37" w16cid:durableId="325061037">
    <w:abstractNumId w:val="38"/>
  </w:num>
  <w:num w:numId="38" w16cid:durableId="1503425194">
    <w:abstractNumId w:val="28"/>
  </w:num>
  <w:num w:numId="39" w16cid:durableId="1158813365">
    <w:abstractNumId w:val="27"/>
  </w:num>
  <w:num w:numId="40" w16cid:durableId="1663894778">
    <w:abstractNumId w:val="34"/>
  </w:num>
  <w:num w:numId="41" w16cid:durableId="13860301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2FED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24E4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4C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817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2B5C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40B8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0306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5C8C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6F70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4EF8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A3F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BRUNO ALEXIS PARRAGUEZ JIMENEZ</cp:lastModifiedBy>
  <cp:revision>26</cp:revision>
  <cp:lastPrinted>2019-12-16T20:10:00Z</cp:lastPrinted>
  <dcterms:created xsi:type="dcterms:W3CDTF">2022-02-07T13:42:00Z</dcterms:created>
  <dcterms:modified xsi:type="dcterms:W3CDTF">2025-08-28T03:24:00Z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