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4AFE" w:rsidRDefault="004D0BB5">
      <w:bookmarkStart w:id="0" w:name="_GoBack"/>
      <w:bookmarkEnd w:id="0"/>
      <w:r>
        <w:rPr>
          <w:b/>
          <w:sz w:val="28"/>
        </w:rPr>
        <w:t>Risk Assessment Worksheet</w:t>
      </w:r>
    </w:p>
    <w:p w:rsidR="00434AFE" w:rsidRDefault="004D0BB5">
      <w:r>
        <w:t>Fill out this risk assessment for every use-case (every way you store or communicate via mobile) that involves medium or high-sensitivity data.</w:t>
      </w:r>
    </w:p>
    <w:p w:rsidR="00434AFE" w:rsidRDefault="004D0BB5">
      <w:r>
        <w:t xml:space="preserve">For an example, see our </w:t>
      </w:r>
      <w:hyperlink r:id="rId7">
        <w:r>
          <w:rPr>
            <w:color w:val="000099"/>
            <w:u w:val="single"/>
          </w:rPr>
          <w:t>Example Risk Assessment: MobileActive.org</w:t>
        </w:r>
      </w:hyperlink>
    </w:p>
    <w:p w:rsidR="00434AFE" w:rsidRDefault="00434AFE"/>
    <w:tbl>
      <w:tblPr>
        <w:tblW w:w="129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5"/>
        <w:gridCol w:w="1965"/>
        <w:gridCol w:w="2700"/>
        <w:gridCol w:w="1620"/>
        <w:gridCol w:w="1455"/>
        <w:gridCol w:w="3435"/>
      </w:tblGrid>
      <w:tr w:rsidR="00434AFE">
        <w:tblPrEx>
          <w:tblCellMar>
            <w:top w:w="0" w:type="dxa"/>
            <w:bottom w:w="0" w:type="dxa"/>
          </w:tblCellMar>
        </w:tblPrEx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AFE" w:rsidRDefault="004D0BB5">
            <w:r>
              <w:rPr>
                <w:b/>
              </w:rPr>
              <w:t xml:space="preserve">Use Case 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AFE" w:rsidRDefault="004D0BB5">
            <w:r>
              <w:rPr>
                <w:b/>
              </w:rPr>
              <w:t xml:space="preserve">Modalities Used 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AFE" w:rsidRDefault="004D0BB5">
            <w:r>
              <w:rPr>
                <w:b/>
              </w:rPr>
              <w:t>Risk</w:t>
            </w:r>
          </w:p>
          <w:p w:rsidR="00434AFE" w:rsidRDefault="00434AFE">
            <w:pPr>
              <w:spacing w:line="240" w:lineRule="auto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AFE" w:rsidRDefault="004D0BB5">
            <w:r>
              <w:rPr>
                <w:b/>
              </w:rPr>
              <w:t>Impact (risk level - public, low, medium, high)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AFE" w:rsidRDefault="004D0BB5">
            <w:pPr>
              <w:spacing w:line="240" w:lineRule="auto"/>
            </w:pPr>
            <w:r>
              <w:rPr>
                <w:b/>
              </w:rPr>
              <w:t>Likelihood (low, medi</w:t>
            </w:r>
            <w:r>
              <w:rPr>
                <w:b/>
              </w:rPr>
              <w:t>um, high, expected)</w:t>
            </w: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AFE" w:rsidRDefault="004D0BB5">
            <w:pPr>
              <w:spacing w:line="240" w:lineRule="auto"/>
            </w:pPr>
            <w:r>
              <w:rPr>
                <w:b/>
              </w:rPr>
              <w:t>Mitigation ideas</w:t>
            </w:r>
          </w:p>
        </w:tc>
      </w:tr>
      <w:tr w:rsidR="00434AFE">
        <w:tblPrEx>
          <w:tblCellMar>
            <w:top w:w="0" w:type="dxa"/>
            <w:bottom w:w="0" w:type="dxa"/>
          </w:tblCellMar>
        </w:tblPrEx>
        <w:trPr>
          <w:trHeight w:val="4880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AFE" w:rsidRDefault="00434AFE">
            <w:pPr>
              <w:spacing w:line="240" w:lineRule="auto"/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AFE" w:rsidRDefault="00434AFE">
            <w:pPr>
              <w:spacing w:line="240" w:lineRule="auto"/>
            </w:pP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AFE" w:rsidRDefault="00434AFE">
            <w:pPr>
              <w:spacing w:line="240" w:lineRule="auto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AFE" w:rsidRDefault="00434AFE">
            <w:pPr>
              <w:spacing w:line="240" w:lineRule="auto"/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AFE" w:rsidRDefault="00434AFE">
            <w:pPr>
              <w:spacing w:line="240" w:lineRule="auto"/>
            </w:pP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AFE" w:rsidRDefault="00434AFE">
            <w:pPr>
              <w:spacing w:line="240" w:lineRule="auto"/>
            </w:pPr>
          </w:p>
        </w:tc>
      </w:tr>
    </w:tbl>
    <w:p w:rsidR="00434AFE" w:rsidRDefault="00434AFE"/>
    <w:sectPr w:rsidR="00434A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BB5" w:rsidRDefault="004D0BB5" w:rsidP="009A2B65">
      <w:pPr>
        <w:spacing w:line="240" w:lineRule="auto"/>
      </w:pPr>
      <w:r>
        <w:separator/>
      </w:r>
    </w:p>
  </w:endnote>
  <w:endnote w:type="continuationSeparator" w:id="0">
    <w:p w:rsidR="004D0BB5" w:rsidRDefault="004D0BB5" w:rsidP="009A2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B65" w:rsidRDefault="009A2B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B65" w:rsidRDefault="009A2B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B65" w:rsidRDefault="009A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BB5" w:rsidRDefault="004D0BB5" w:rsidP="009A2B65">
      <w:pPr>
        <w:spacing w:line="240" w:lineRule="auto"/>
      </w:pPr>
      <w:r>
        <w:separator/>
      </w:r>
    </w:p>
  </w:footnote>
  <w:footnote w:type="continuationSeparator" w:id="0">
    <w:p w:rsidR="004D0BB5" w:rsidRDefault="004D0BB5" w:rsidP="009A2B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B65" w:rsidRDefault="009A2B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B65" w:rsidRDefault="009A2B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B65" w:rsidRDefault="009A2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34AFE"/>
    <w:rsid w:val="00434AFE"/>
    <w:rsid w:val="004D0BB5"/>
    <w:rsid w:val="009A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9A2B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B65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A2B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B65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9A2B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B65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A2B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B6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mwt-hjuVrhHwdzuWD9PM_pOaanQRgsSSuPdOy5eqZ6o/edit?hl=en_US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2013-03-25T00:11:00Z</dcterms:created>
  <dcterms:modified xsi:type="dcterms:W3CDTF">2013-03-25T00:11:00Z</dcterms:modified>
</cp:coreProperties>
</file>